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C" w:rsidRPr="002F1653" w:rsidRDefault="000B25EC" w:rsidP="00DE26D2">
      <w:pPr>
        <w:pStyle w:val="Title"/>
        <w:tabs>
          <w:tab w:val="left" w:pos="3300"/>
          <w:tab w:val="left" w:pos="3795"/>
          <w:tab w:val="center" w:pos="5760"/>
        </w:tabs>
        <w:jc w:val="left"/>
        <w:rPr>
          <w:rFonts w:ascii="Rockwell Extra Bold" w:hAnsi="Rockwell Extra Bold"/>
          <w:b w:val="0"/>
          <w:bCs w:val="0"/>
          <w:color w:val="000000"/>
          <w:sz w:val="32"/>
          <w:szCs w:val="32"/>
        </w:rPr>
      </w:pPr>
    </w:p>
    <w:p w:rsidR="006E707E" w:rsidRPr="00AB74A5" w:rsidRDefault="00DF1DE0" w:rsidP="00DE26D2">
      <w:pPr>
        <w:pStyle w:val="Title"/>
        <w:tabs>
          <w:tab w:val="left" w:pos="3300"/>
          <w:tab w:val="left" w:pos="3795"/>
          <w:tab w:val="center" w:pos="5760"/>
        </w:tabs>
        <w:jc w:val="left"/>
        <w:rPr>
          <w:rFonts w:ascii="Rockwell Extra Bold" w:hAnsi="Rockwell Extra Bold"/>
          <w:color w:val="000000"/>
          <w:sz w:val="32"/>
          <w:szCs w:val="32"/>
        </w:rPr>
      </w:pPr>
      <w:r>
        <w:rPr>
          <w:rFonts w:ascii="Rockwell Extra Bold" w:hAnsi="Rockwell Extra Bold"/>
          <w:color w:val="000000"/>
          <w:sz w:val="32"/>
          <w:szCs w:val="32"/>
        </w:rPr>
        <w:t xml:space="preserve">   </w:t>
      </w:r>
      <w:r w:rsidR="00295D0F">
        <w:rPr>
          <w:rFonts w:ascii="Rockwell Extra Bold" w:hAnsi="Rockwell Extra Bold"/>
          <w:color w:val="000000"/>
          <w:sz w:val="32"/>
          <w:szCs w:val="32"/>
        </w:rPr>
        <w:t xml:space="preserve">         </w:t>
      </w:r>
      <w:r w:rsidR="00AB74A5" w:rsidRPr="00AB74A5">
        <w:rPr>
          <w:rFonts w:ascii="Rockwell Extra Bold" w:hAnsi="Rockwell Extra Bold"/>
          <w:color w:val="000000"/>
          <w:sz w:val="32"/>
          <w:szCs w:val="32"/>
        </w:rPr>
        <w:t xml:space="preserve">         </w:t>
      </w:r>
      <w:r w:rsidR="00AB74A5">
        <w:rPr>
          <w:rFonts w:ascii="Rockwell Extra Bold" w:hAnsi="Rockwell Extra Bold"/>
          <w:color w:val="000000"/>
          <w:sz w:val="32"/>
          <w:szCs w:val="32"/>
        </w:rPr>
        <w:t xml:space="preserve">   </w:t>
      </w:r>
      <w:r w:rsidR="00295D0F">
        <w:rPr>
          <w:rFonts w:ascii="Rockwell Extra Bold" w:hAnsi="Rockwell Extra Bold"/>
          <w:color w:val="000000"/>
          <w:sz w:val="32"/>
          <w:szCs w:val="32"/>
        </w:rPr>
        <w:t xml:space="preserve">        </w:t>
      </w:r>
      <w:r w:rsidR="006E707E" w:rsidRPr="00AB74A5">
        <w:rPr>
          <w:rFonts w:ascii="Rockwell Extra Bold" w:hAnsi="Rockwell Extra Bold"/>
          <w:color w:val="000000"/>
          <w:sz w:val="32"/>
          <w:szCs w:val="32"/>
        </w:rPr>
        <w:t>CURRICULUM - VITAE</w:t>
      </w:r>
    </w:p>
    <w:p w:rsidR="00300744" w:rsidRPr="00737A14" w:rsidRDefault="00557117" w:rsidP="00300744">
      <w:pPr>
        <w:pStyle w:val="Subtitle"/>
        <w:tabs>
          <w:tab w:val="left" w:pos="8655"/>
        </w:tabs>
        <w:rPr>
          <w:b w:val="0"/>
        </w:rPr>
      </w:pPr>
      <w:r>
        <w:rPr>
          <w:color w:val="FFFFFF"/>
        </w:rPr>
        <w:t xml:space="preserve"> </w:t>
      </w:r>
    </w:p>
    <w:p w:rsidR="0025344E" w:rsidRPr="00577015" w:rsidRDefault="006E707E" w:rsidP="00E64189">
      <w:pPr>
        <w:pStyle w:val="Heading1"/>
      </w:pPr>
      <w:r w:rsidRPr="00737A14">
        <w:rPr>
          <w:b w:val="0"/>
        </w:rPr>
        <w:t xml:space="preserve">Application for the post </w:t>
      </w:r>
      <w:proofErr w:type="gramStart"/>
      <w:r w:rsidRPr="00737A14">
        <w:rPr>
          <w:b w:val="0"/>
        </w:rPr>
        <w:t>of</w:t>
      </w:r>
      <w:r w:rsidR="00BE6942">
        <w:t xml:space="preserve"> </w:t>
      </w:r>
      <w:r w:rsidR="00E00768">
        <w:t xml:space="preserve"> </w:t>
      </w:r>
      <w:r w:rsidR="001A1BBD" w:rsidRPr="002B0736">
        <w:rPr>
          <w:b w:val="0"/>
          <w:color w:val="7030A0"/>
          <w:sz w:val="28"/>
          <w:szCs w:val="28"/>
        </w:rPr>
        <w:t>:</w:t>
      </w:r>
      <w:r w:rsidR="007A11E7" w:rsidRPr="002B0736">
        <w:rPr>
          <w:b w:val="0"/>
          <w:color w:val="7030A0"/>
          <w:sz w:val="28"/>
          <w:szCs w:val="28"/>
        </w:rPr>
        <w:t>-</w:t>
      </w:r>
      <w:proofErr w:type="gramEnd"/>
      <w:r w:rsidR="001A4415">
        <w:rPr>
          <w:b w:val="0"/>
          <w:color w:val="7030A0"/>
          <w:sz w:val="28"/>
          <w:szCs w:val="28"/>
        </w:rPr>
        <w:t xml:space="preserve"> </w:t>
      </w:r>
      <w:r w:rsidR="00B253E8">
        <w:rPr>
          <w:b w:val="0"/>
          <w:color w:val="7030A0"/>
          <w:sz w:val="28"/>
          <w:szCs w:val="28"/>
        </w:rPr>
        <w:t xml:space="preserve"> </w:t>
      </w:r>
      <w:r w:rsidR="00B253E8" w:rsidRPr="00B253E8">
        <w:rPr>
          <w:i/>
          <w:sz w:val="32"/>
          <w:szCs w:val="32"/>
        </w:rPr>
        <w:t>Project</w:t>
      </w:r>
      <w:r w:rsidR="00B253E8" w:rsidRPr="00B253E8">
        <w:rPr>
          <w:i/>
          <w:sz w:val="28"/>
          <w:szCs w:val="28"/>
        </w:rPr>
        <w:t xml:space="preserve"> </w:t>
      </w:r>
      <w:r w:rsidR="001A4415" w:rsidRPr="00A26C12">
        <w:rPr>
          <w:rFonts w:cs="Aharoni"/>
          <w:sz w:val="32"/>
          <w:szCs w:val="32"/>
        </w:rPr>
        <w:t xml:space="preserve"> </w:t>
      </w:r>
      <w:r w:rsidR="00180E22" w:rsidRPr="00A26C12">
        <w:rPr>
          <w:rFonts w:cs="Aharoni"/>
          <w:i/>
          <w:sz w:val="32"/>
          <w:szCs w:val="32"/>
        </w:rPr>
        <w:t>Engineer</w:t>
      </w:r>
      <w:r w:rsidR="001A4415">
        <w:t xml:space="preserve"> </w:t>
      </w:r>
      <w:r w:rsidR="005F380A" w:rsidRPr="00933270">
        <w:rPr>
          <w:rFonts w:ascii="Rockwell" w:hAnsi="Rockwell" w:cs="Arial"/>
          <w:b w:val="0"/>
          <w:bCs w:val="0"/>
          <w:i/>
          <w:sz w:val="28"/>
          <w:szCs w:val="28"/>
        </w:rPr>
        <w:t xml:space="preserve">- </w:t>
      </w:r>
      <w:r w:rsidR="005F380A" w:rsidRPr="00933270">
        <w:rPr>
          <w:rFonts w:ascii="Rockwell" w:hAnsi="Rockwell" w:cs="Arial"/>
          <w:b w:val="0"/>
          <w:bCs w:val="0"/>
          <w:i/>
          <w:color w:val="000000"/>
          <w:sz w:val="28"/>
          <w:szCs w:val="28"/>
          <w:shd w:val="clear" w:color="auto" w:fill="FFFFFF"/>
        </w:rPr>
        <w:t>Project Execution</w:t>
      </w:r>
      <w:r w:rsidR="001D7FDE">
        <w:t xml:space="preserve">                                                                                     </w:t>
      </w:r>
    </w:p>
    <w:p w:rsidR="006E707E" w:rsidRPr="00637954" w:rsidRDefault="006E707E" w:rsidP="0025344E">
      <w:pPr>
        <w:rPr>
          <w:b/>
          <w:i/>
          <w:color w:val="C00000"/>
          <w:sz w:val="20"/>
          <w:szCs w:val="20"/>
        </w:rPr>
      </w:pPr>
      <w:proofErr w:type="gramStart"/>
      <w:r w:rsidRPr="00BF47AD">
        <w:rPr>
          <w:b/>
          <w:color w:val="000000"/>
          <w:sz w:val="28"/>
          <w:szCs w:val="28"/>
        </w:rPr>
        <w:t>Qualification</w:t>
      </w:r>
      <w:r w:rsidR="00637954">
        <w:rPr>
          <w:b/>
          <w:color w:val="000000"/>
          <w:sz w:val="28"/>
          <w:szCs w:val="28"/>
        </w:rPr>
        <w:t xml:space="preserve"> </w:t>
      </w:r>
      <w:r w:rsidRPr="00637954">
        <w:rPr>
          <w:b/>
          <w:color w:val="C00000"/>
          <w:sz w:val="20"/>
          <w:szCs w:val="20"/>
        </w:rPr>
        <w:t>:</w:t>
      </w:r>
      <w:proofErr w:type="gramEnd"/>
      <w:r w:rsidRPr="00637954">
        <w:rPr>
          <w:b/>
          <w:color w:val="C00000"/>
          <w:sz w:val="20"/>
          <w:szCs w:val="20"/>
        </w:rPr>
        <w:t xml:space="preserve"> </w:t>
      </w:r>
      <w:r w:rsidR="00637954">
        <w:rPr>
          <w:b/>
          <w:color w:val="C00000"/>
          <w:sz w:val="20"/>
          <w:szCs w:val="20"/>
        </w:rPr>
        <w:t xml:space="preserve">-  </w:t>
      </w:r>
      <w:r w:rsidR="00711431" w:rsidRPr="00637954">
        <w:rPr>
          <w:b/>
          <w:color w:val="C00000"/>
          <w:sz w:val="20"/>
          <w:szCs w:val="20"/>
        </w:rPr>
        <w:t xml:space="preserve"> </w:t>
      </w:r>
      <w:r w:rsidR="00711431" w:rsidRPr="00637954">
        <w:rPr>
          <w:b/>
          <w:i/>
          <w:color w:val="C00000"/>
          <w:sz w:val="20"/>
          <w:szCs w:val="20"/>
        </w:rPr>
        <w:t>CIVIL ENGINEERING</w:t>
      </w:r>
      <w:r w:rsidR="00637954">
        <w:rPr>
          <w:b/>
          <w:i/>
          <w:color w:val="C00000"/>
          <w:sz w:val="20"/>
          <w:szCs w:val="20"/>
        </w:rPr>
        <w:t xml:space="preserve"> (</w:t>
      </w:r>
      <w:r w:rsidR="00492108" w:rsidRPr="00637954">
        <w:rPr>
          <w:b/>
          <w:i/>
          <w:color w:val="C00000"/>
          <w:sz w:val="20"/>
          <w:szCs w:val="20"/>
        </w:rPr>
        <w:t xml:space="preserve"> 3 YEARS</w:t>
      </w:r>
      <w:r w:rsidR="003B643D" w:rsidRPr="00637954">
        <w:rPr>
          <w:b/>
          <w:i/>
          <w:color w:val="C00000"/>
          <w:sz w:val="20"/>
          <w:szCs w:val="20"/>
        </w:rPr>
        <w:t xml:space="preserve"> HIGHER DIPLOMA</w:t>
      </w:r>
      <w:r w:rsidR="00637954">
        <w:rPr>
          <w:b/>
          <w:i/>
          <w:color w:val="C00000"/>
          <w:sz w:val="20"/>
          <w:szCs w:val="20"/>
        </w:rPr>
        <w:t xml:space="preserve"> IN FULL TIME</w:t>
      </w:r>
      <w:r w:rsidR="00711431" w:rsidRPr="00637954">
        <w:rPr>
          <w:b/>
          <w:i/>
          <w:color w:val="C00000"/>
          <w:sz w:val="20"/>
          <w:szCs w:val="20"/>
        </w:rPr>
        <w:t xml:space="preserve"> </w:t>
      </w:r>
      <w:r w:rsidR="00492108" w:rsidRPr="00637954">
        <w:rPr>
          <w:b/>
          <w:i/>
          <w:color w:val="C00000"/>
          <w:sz w:val="20"/>
          <w:szCs w:val="20"/>
        </w:rPr>
        <w:t>)</w:t>
      </w:r>
    </w:p>
    <w:p w:rsidR="004D319E" w:rsidRPr="00637954" w:rsidRDefault="00D77BDB">
      <w:pPr>
        <w:pStyle w:val="BodyText"/>
        <w:rPr>
          <w:b/>
          <w:bCs/>
          <w:color w:val="C00000"/>
          <w:sz w:val="20"/>
          <w:szCs w:val="20"/>
        </w:rPr>
      </w:pPr>
      <w:r w:rsidRPr="00637954">
        <w:rPr>
          <w:b/>
          <w:bCs/>
          <w:i/>
          <w:color w:val="C00000"/>
          <w:sz w:val="20"/>
          <w:szCs w:val="20"/>
        </w:rPr>
        <w:t>S</w:t>
      </w:r>
      <w:r w:rsidR="006E707E" w:rsidRPr="00637954">
        <w:rPr>
          <w:b/>
          <w:bCs/>
          <w:i/>
          <w:color w:val="C00000"/>
          <w:sz w:val="20"/>
          <w:szCs w:val="20"/>
        </w:rPr>
        <w:t>ESHASAYEE INSTITUTE</w:t>
      </w:r>
      <w:r w:rsidRPr="00637954">
        <w:rPr>
          <w:b/>
          <w:bCs/>
          <w:i/>
          <w:color w:val="C00000"/>
          <w:sz w:val="20"/>
          <w:szCs w:val="20"/>
        </w:rPr>
        <w:t xml:space="preserve"> OF </w:t>
      </w:r>
      <w:r w:rsidR="001678A1" w:rsidRPr="00637954">
        <w:rPr>
          <w:b/>
          <w:bCs/>
          <w:i/>
          <w:color w:val="C00000"/>
          <w:sz w:val="20"/>
          <w:szCs w:val="20"/>
        </w:rPr>
        <w:t>TECHNOLOGY,</w:t>
      </w:r>
      <w:r w:rsidRPr="00637954">
        <w:rPr>
          <w:b/>
          <w:bCs/>
          <w:i/>
          <w:color w:val="C00000"/>
          <w:sz w:val="20"/>
          <w:szCs w:val="20"/>
        </w:rPr>
        <w:t xml:space="preserve"> TAMIL NADU, PASSED IN FIRST CLASS 1991</w:t>
      </w:r>
    </w:p>
    <w:p w:rsidR="00D93336" w:rsidRPr="00D42F8D" w:rsidRDefault="009243E2" w:rsidP="00300744">
      <w:pPr>
        <w:tabs>
          <w:tab w:val="left" w:pos="9323"/>
        </w:tabs>
        <w:rPr>
          <w:color w:val="7030A0"/>
        </w:rPr>
      </w:pPr>
      <w:r w:rsidRPr="00F01885">
        <w:rPr>
          <w:b/>
          <w:bCs/>
          <w:color w:val="E36C0A" w:themeColor="accent6" w:themeShade="BF"/>
        </w:rPr>
        <w:t>Responsibilities</w:t>
      </w:r>
      <w:r w:rsidR="00D42F8D" w:rsidRPr="00F01885">
        <w:rPr>
          <w:b/>
          <w:bCs/>
          <w:color w:val="E36C0A" w:themeColor="accent6" w:themeShade="BF"/>
        </w:rPr>
        <w:t xml:space="preserve"> </w:t>
      </w:r>
      <w:r w:rsidR="006E707E" w:rsidRPr="00F01885">
        <w:rPr>
          <w:b/>
          <w:bCs/>
          <w:color w:val="E36C0A" w:themeColor="accent6" w:themeShade="BF"/>
        </w:rPr>
        <w:t>:</w:t>
      </w:r>
      <w:r w:rsidR="00666993" w:rsidRPr="00F01885">
        <w:rPr>
          <w:b/>
          <w:bCs/>
          <w:color w:val="E36C0A" w:themeColor="accent6" w:themeShade="BF"/>
        </w:rPr>
        <w:t xml:space="preserve"> </w:t>
      </w:r>
      <w:r w:rsidR="00D42F8D" w:rsidRPr="00F01885">
        <w:rPr>
          <w:b/>
          <w:bCs/>
          <w:color w:val="E36C0A" w:themeColor="accent6" w:themeShade="BF"/>
        </w:rPr>
        <w:t xml:space="preserve">- </w:t>
      </w:r>
      <w:r w:rsidR="00300744">
        <w:rPr>
          <w:b/>
          <w:bCs/>
          <w:color w:val="E36C0A" w:themeColor="accent6" w:themeShade="BF"/>
        </w:rPr>
        <w:tab/>
      </w:r>
      <w:r w:rsidR="00D42F8D" w:rsidRPr="00E95CFC">
        <w:rPr>
          <w:color w:val="7030A0"/>
        </w:rPr>
        <w:t>Responsible for day to day operation at site as a Self starter &amp; team player , Manage &amp; supervise the entire site activity like excavation work, Formwork, Rebar, Concrete Pouring &amp; Monitoring of worker's activities in site,  Documentation of drawing &amp; Procedures etc, Procurement &amp; Management of site materials , Negotiate with suppliers, Solving technical problems, implementing effective procedures Check the health &amp; safety regulations, Plan the delivery of the project at hand</w:t>
      </w:r>
      <w:r w:rsidR="00D42F8D">
        <w:rPr>
          <w:color w:val="7030A0"/>
        </w:rPr>
        <w:t xml:space="preserve">  </w:t>
      </w:r>
      <w:r w:rsidR="00D42F8D" w:rsidRPr="00E95CFC">
        <w:rPr>
          <w:color w:val="7030A0"/>
        </w:rPr>
        <w:t>utilization implementation and technical consultants engaged on client assignments.,  Report progress on projects by suitable media to sector management, maintain and update project reporting</w:t>
      </w:r>
      <w:r w:rsidR="00D42F8D" w:rsidRPr="00630203">
        <w:rPr>
          <w:color w:val="7030A0"/>
        </w:rPr>
        <w:t xml:space="preserve"> </w:t>
      </w:r>
      <w:r w:rsidR="00D42F8D">
        <w:rPr>
          <w:color w:val="7030A0"/>
        </w:rPr>
        <w:t>.</w:t>
      </w:r>
      <w:r w:rsidR="00D42F8D">
        <w:rPr>
          <w:b/>
          <w:bCs/>
          <w:color w:val="E36C0A" w:themeColor="accent6" w:themeShade="BF"/>
          <w:u w:val="single"/>
        </w:rPr>
        <w:t xml:space="preserve"> </w:t>
      </w:r>
      <w:r w:rsidR="001D5BE6">
        <w:rPr>
          <w:b/>
          <w:bCs/>
          <w:color w:val="E36C0A" w:themeColor="accent6" w:themeShade="BF"/>
          <w:u w:val="single"/>
        </w:rPr>
        <w:t xml:space="preserve"> </w:t>
      </w:r>
    </w:p>
    <w:p w:rsidR="001D1448" w:rsidRPr="00F01885" w:rsidRDefault="001D1448" w:rsidP="001D1448">
      <w:pPr>
        <w:pStyle w:val="Heading2"/>
        <w:rPr>
          <w:i/>
          <w:color w:val="E36C0A" w:themeColor="accent6" w:themeShade="BF"/>
          <w:sz w:val="22"/>
          <w:u w:val="none"/>
        </w:rPr>
      </w:pPr>
      <w:r w:rsidRPr="00F01885">
        <w:rPr>
          <w:i/>
          <w:color w:val="00B050"/>
          <w:sz w:val="22"/>
          <w:u w:val="none"/>
        </w:rPr>
        <w:t>PERSONAL REFERENCE</w:t>
      </w:r>
      <w:r w:rsidRPr="00F01885">
        <w:rPr>
          <w:i/>
          <w:color w:val="E36C0A" w:themeColor="accent6" w:themeShade="BF"/>
          <w:sz w:val="22"/>
          <w:u w:val="none"/>
        </w:rPr>
        <w:t>:</w:t>
      </w:r>
      <w:r w:rsidR="00F01885" w:rsidRPr="00F01885">
        <w:rPr>
          <w:i/>
          <w:color w:val="E36C0A" w:themeColor="accent6" w:themeShade="BF"/>
          <w:sz w:val="22"/>
          <w:u w:val="none"/>
        </w:rPr>
        <w:t xml:space="preserve"> -</w:t>
      </w:r>
    </w:p>
    <w:p w:rsidR="001D1448" w:rsidRPr="00BF47AD" w:rsidRDefault="001D1448" w:rsidP="001D1448">
      <w:pPr>
        <w:pStyle w:val="BodyText"/>
        <w:rPr>
          <w:color w:val="000000"/>
        </w:rPr>
      </w:pPr>
      <w:r w:rsidRPr="00BF47AD">
        <w:rPr>
          <w:color w:val="000000"/>
        </w:rPr>
        <w:t xml:space="preserve">Date of birth                                  :                </w:t>
      </w:r>
      <w:r w:rsidRPr="008D323F">
        <w:rPr>
          <w:b/>
          <w:color w:val="000000"/>
        </w:rPr>
        <w:t>20.05.1970</w:t>
      </w:r>
    </w:p>
    <w:p w:rsidR="001D1448" w:rsidRPr="00BF47AD" w:rsidRDefault="001D1448" w:rsidP="001D1448">
      <w:pPr>
        <w:pStyle w:val="BodyText"/>
        <w:rPr>
          <w:color w:val="000000"/>
        </w:rPr>
      </w:pPr>
      <w:r w:rsidRPr="00BF47AD">
        <w:rPr>
          <w:color w:val="000000"/>
        </w:rPr>
        <w:t xml:space="preserve">Nationality </w:t>
      </w:r>
      <w:r w:rsidRPr="00BF47AD">
        <w:rPr>
          <w:color w:val="000000"/>
        </w:rPr>
        <w:tab/>
      </w:r>
      <w:r w:rsidRPr="00BF47AD">
        <w:rPr>
          <w:color w:val="000000"/>
        </w:rPr>
        <w:tab/>
        <w:t xml:space="preserve">                  :                </w:t>
      </w:r>
      <w:r w:rsidRPr="007D482B">
        <w:rPr>
          <w:b/>
          <w:color w:val="000000"/>
        </w:rPr>
        <w:t xml:space="preserve">Indian </w:t>
      </w:r>
      <w:r w:rsidR="008D323F" w:rsidRPr="007D482B">
        <w:rPr>
          <w:b/>
          <w:color w:val="000000"/>
        </w:rPr>
        <w:t>/Muslim</w:t>
      </w:r>
    </w:p>
    <w:p w:rsidR="001D1448" w:rsidRPr="008D323F" w:rsidRDefault="001D1448" w:rsidP="001D1448">
      <w:pPr>
        <w:pStyle w:val="BodyText"/>
        <w:rPr>
          <w:b/>
          <w:color w:val="000000"/>
        </w:rPr>
      </w:pPr>
      <w:r w:rsidRPr="00BF47AD">
        <w:rPr>
          <w:color w:val="000000"/>
        </w:rPr>
        <w:t xml:space="preserve">Marital Status </w:t>
      </w:r>
      <w:r w:rsidRPr="00BF47AD">
        <w:rPr>
          <w:color w:val="000000"/>
        </w:rPr>
        <w:tab/>
      </w:r>
      <w:r w:rsidRPr="00BF47AD">
        <w:rPr>
          <w:color w:val="000000"/>
        </w:rPr>
        <w:tab/>
        <w:t xml:space="preserve">                  :                </w:t>
      </w:r>
      <w:r w:rsidRPr="008D323F">
        <w:rPr>
          <w:b/>
          <w:color w:val="000000"/>
        </w:rPr>
        <w:t>Married</w:t>
      </w:r>
    </w:p>
    <w:p w:rsidR="001D1448" w:rsidRDefault="006E707E" w:rsidP="000235C9">
      <w:pPr>
        <w:pStyle w:val="Heading8"/>
        <w:rPr>
          <w:rFonts w:ascii="Rockwell Extra Bold" w:hAnsi="Rockwell Extra Bold"/>
          <w:b/>
          <w:i/>
          <w:sz w:val="28"/>
          <w:szCs w:val="28"/>
        </w:rPr>
      </w:pPr>
      <w:r w:rsidRPr="00DA44A2">
        <w:rPr>
          <w:rFonts w:ascii="Rockwell Extra Bold" w:hAnsi="Rockwell Extra Bold"/>
          <w:b/>
          <w:i/>
          <w:sz w:val="28"/>
          <w:szCs w:val="28"/>
        </w:rPr>
        <w:t xml:space="preserve">EMPLOYMENT </w:t>
      </w:r>
      <w:r w:rsidR="001D1448" w:rsidRPr="00DA44A2">
        <w:rPr>
          <w:rFonts w:ascii="Rockwell Extra Bold" w:hAnsi="Rockwell Extra Bold"/>
          <w:b/>
          <w:i/>
          <w:sz w:val="28"/>
          <w:szCs w:val="28"/>
        </w:rPr>
        <w:t>HISTORY</w:t>
      </w:r>
      <w:r w:rsidRPr="00DA44A2">
        <w:rPr>
          <w:rFonts w:ascii="Rockwell Extra Bold" w:hAnsi="Rockwell Extra Bold"/>
          <w:b/>
          <w:i/>
          <w:sz w:val="28"/>
          <w:szCs w:val="28"/>
        </w:rPr>
        <w:t>:</w:t>
      </w:r>
      <w:r w:rsidRPr="00DA44A2">
        <w:rPr>
          <w:rFonts w:ascii="Rockwell Extra Bold" w:hAnsi="Rockwell Extra Bold"/>
          <w:b/>
          <w:sz w:val="28"/>
          <w:szCs w:val="28"/>
        </w:rPr>
        <w:t xml:space="preserve">   </w:t>
      </w:r>
      <w:r w:rsidR="004E2D21" w:rsidRPr="00DA44A2">
        <w:rPr>
          <w:rFonts w:ascii="Rockwell Extra Bold" w:hAnsi="Rockwell Extra Bold"/>
          <w:b/>
          <w:i/>
          <w:sz w:val="28"/>
          <w:szCs w:val="28"/>
        </w:rPr>
        <w:t>WORK</w:t>
      </w:r>
      <w:r w:rsidRPr="00DA44A2">
        <w:rPr>
          <w:rFonts w:ascii="Rockwell Extra Bold" w:hAnsi="Rockwell Extra Bold"/>
          <w:b/>
          <w:i/>
          <w:sz w:val="28"/>
          <w:szCs w:val="28"/>
        </w:rPr>
        <w:t xml:space="preserve"> </w:t>
      </w:r>
      <w:proofErr w:type="gramStart"/>
      <w:r w:rsidR="00861C2D" w:rsidRPr="00DA44A2">
        <w:rPr>
          <w:rFonts w:ascii="Rockwell Extra Bold" w:hAnsi="Rockwell Extra Bold"/>
          <w:b/>
          <w:i/>
          <w:sz w:val="28"/>
          <w:szCs w:val="28"/>
        </w:rPr>
        <w:t>EXPERIENCE</w:t>
      </w:r>
      <w:r w:rsidR="00926E08">
        <w:rPr>
          <w:rFonts w:ascii="Rockwell Extra Bold" w:hAnsi="Rockwell Extra Bold"/>
          <w:b/>
          <w:i/>
          <w:sz w:val="28"/>
          <w:szCs w:val="28"/>
        </w:rPr>
        <w:t xml:space="preserve">  TOTAL</w:t>
      </w:r>
      <w:proofErr w:type="gramEnd"/>
      <w:r w:rsidR="00926E08">
        <w:rPr>
          <w:rFonts w:ascii="Rockwell Extra Bold" w:hAnsi="Rockwell Extra Bold"/>
          <w:b/>
          <w:i/>
          <w:sz w:val="28"/>
          <w:szCs w:val="28"/>
        </w:rPr>
        <w:t xml:space="preserve"> </w:t>
      </w:r>
      <w:r w:rsidR="00361E82">
        <w:rPr>
          <w:rFonts w:ascii="Rockwell Extra Bold" w:hAnsi="Rockwell Extra Bold"/>
          <w:b/>
          <w:i/>
          <w:sz w:val="28"/>
          <w:szCs w:val="28"/>
        </w:rPr>
        <w:t>21</w:t>
      </w:r>
      <w:r w:rsidR="00B069C3">
        <w:rPr>
          <w:rFonts w:ascii="Rockwell Extra Bold" w:hAnsi="Rockwell Extra Bold"/>
          <w:b/>
          <w:i/>
          <w:sz w:val="28"/>
          <w:szCs w:val="28"/>
        </w:rPr>
        <w:t>.9</w:t>
      </w:r>
      <w:r w:rsidR="00C06C64">
        <w:rPr>
          <w:rFonts w:ascii="Rockwell Extra Bold" w:hAnsi="Rockwell Extra Bold"/>
          <w:b/>
          <w:i/>
          <w:sz w:val="28"/>
          <w:szCs w:val="28"/>
        </w:rPr>
        <w:t xml:space="preserve"> </w:t>
      </w:r>
      <w:r w:rsidR="006D2E54">
        <w:rPr>
          <w:rFonts w:ascii="Rockwell Extra Bold" w:hAnsi="Rockwell Extra Bold"/>
          <w:b/>
          <w:i/>
          <w:sz w:val="28"/>
          <w:szCs w:val="28"/>
        </w:rPr>
        <w:t>Years</w:t>
      </w:r>
      <w:r w:rsidR="00347246" w:rsidRPr="00DA44A2">
        <w:rPr>
          <w:rFonts w:ascii="Rockwell Extra Bold" w:hAnsi="Rockwell Extra Bold"/>
          <w:b/>
          <w:i/>
          <w:sz w:val="28"/>
          <w:szCs w:val="28"/>
        </w:rPr>
        <w:t xml:space="preserve"> </w:t>
      </w:r>
      <w:r w:rsidR="000235C9">
        <w:rPr>
          <w:rFonts w:ascii="Rockwell Extra Bold" w:hAnsi="Rockwell Extra Bold"/>
          <w:b/>
          <w:i/>
          <w:sz w:val="28"/>
          <w:szCs w:val="28"/>
        </w:rPr>
        <w:t xml:space="preserve">, </w:t>
      </w:r>
    </w:p>
    <w:p w:rsidR="000235C9" w:rsidRPr="00926E08" w:rsidRDefault="00B14156" w:rsidP="000235C9">
      <w:pPr>
        <w:rPr>
          <w:b/>
          <w:i/>
          <w:sz w:val="28"/>
          <w:szCs w:val="28"/>
        </w:rPr>
      </w:pPr>
      <w:r>
        <w:t xml:space="preserve"> </w:t>
      </w:r>
      <w:r w:rsidR="000235C9" w:rsidRPr="00926E08">
        <w:t xml:space="preserve"> </w:t>
      </w:r>
      <w:r w:rsidR="00926E08" w:rsidRPr="00926E08">
        <w:rPr>
          <w:b/>
          <w:i/>
          <w:sz w:val="28"/>
          <w:szCs w:val="28"/>
        </w:rPr>
        <w:t>In INDIA</w:t>
      </w:r>
      <w:r w:rsidR="000235C9" w:rsidRPr="00926E08">
        <w:rPr>
          <w:b/>
          <w:i/>
          <w:sz w:val="28"/>
          <w:szCs w:val="28"/>
        </w:rPr>
        <w:t xml:space="preserve"> </w:t>
      </w:r>
      <w:r w:rsidR="00463D32">
        <w:rPr>
          <w:b/>
          <w:i/>
          <w:sz w:val="28"/>
          <w:szCs w:val="28"/>
        </w:rPr>
        <w:t>-</w:t>
      </w:r>
      <w:proofErr w:type="gramStart"/>
      <w:r w:rsidR="00463D32">
        <w:rPr>
          <w:b/>
          <w:i/>
          <w:sz w:val="28"/>
          <w:szCs w:val="28"/>
        </w:rPr>
        <w:t>136</w:t>
      </w:r>
      <w:r w:rsidR="00926E08" w:rsidRPr="00926E08">
        <w:rPr>
          <w:b/>
          <w:i/>
          <w:sz w:val="28"/>
          <w:szCs w:val="28"/>
        </w:rPr>
        <w:t>Months</w:t>
      </w:r>
      <w:r w:rsidR="00463D32">
        <w:rPr>
          <w:b/>
          <w:i/>
          <w:sz w:val="28"/>
          <w:szCs w:val="28"/>
        </w:rPr>
        <w:t xml:space="preserve">  (</w:t>
      </w:r>
      <w:proofErr w:type="gramEnd"/>
      <w:r w:rsidR="00463D32">
        <w:rPr>
          <w:b/>
          <w:i/>
          <w:sz w:val="28"/>
          <w:szCs w:val="28"/>
        </w:rPr>
        <w:t>11.4</w:t>
      </w:r>
      <w:r>
        <w:rPr>
          <w:b/>
          <w:i/>
          <w:sz w:val="28"/>
          <w:szCs w:val="28"/>
        </w:rPr>
        <w:t xml:space="preserve"> yrs )</w:t>
      </w:r>
      <w:r w:rsidR="00926E08" w:rsidRPr="00926E08">
        <w:rPr>
          <w:b/>
          <w:i/>
          <w:sz w:val="28"/>
          <w:szCs w:val="28"/>
        </w:rPr>
        <w:t xml:space="preserve">  / </w:t>
      </w:r>
      <w:r w:rsidR="007E1F2E">
        <w:rPr>
          <w:b/>
          <w:i/>
          <w:sz w:val="28"/>
          <w:szCs w:val="28"/>
        </w:rPr>
        <w:t xml:space="preserve"> In</w:t>
      </w:r>
      <w:r w:rsidR="00926E08" w:rsidRPr="00926E08">
        <w:rPr>
          <w:b/>
          <w:i/>
          <w:sz w:val="28"/>
          <w:szCs w:val="28"/>
        </w:rPr>
        <w:t xml:space="preserve"> </w:t>
      </w:r>
      <w:r w:rsidR="007E1F2E">
        <w:rPr>
          <w:b/>
          <w:i/>
          <w:sz w:val="28"/>
          <w:szCs w:val="28"/>
        </w:rPr>
        <w:t>GCC</w:t>
      </w:r>
      <w:r w:rsidR="00926E08" w:rsidRPr="00926E08">
        <w:rPr>
          <w:b/>
          <w:i/>
          <w:sz w:val="28"/>
          <w:szCs w:val="28"/>
        </w:rPr>
        <w:t xml:space="preserve"> E</w:t>
      </w:r>
      <w:r w:rsidR="000235C9" w:rsidRPr="00926E08">
        <w:rPr>
          <w:b/>
          <w:i/>
          <w:sz w:val="28"/>
          <w:szCs w:val="28"/>
        </w:rPr>
        <w:t>xperience   -</w:t>
      </w:r>
      <w:r w:rsidR="00361E82">
        <w:rPr>
          <w:b/>
          <w:i/>
          <w:sz w:val="28"/>
          <w:szCs w:val="28"/>
        </w:rPr>
        <w:t xml:space="preserve"> 124</w:t>
      </w:r>
      <w:r w:rsidR="007E1F2E">
        <w:rPr>
          <w:b/>
          <w:i/>
          <w:sz w:val="28"/>
          <w:szCs w:val="28"/>
        </w:rPr>
        <w:t xml:space="preserve"> M</w:t>
      </w:r>
      <w:r w:rsidR="00926E08" w:rsidRPr="00926E08">
        <w:rPr>
          <w:b/>
          <w:i/>
          <w:sz w:val="28"/>
          <w:szCs w:val="28"/>
        </w:rPr>
        <w:t>onths</w:t>
      </w:r>
      <w:r w:rsidR="00361E82">
        <w:rPr>
          <w:b/>
          <w:i/>
          <w:sz w:val="28"/>
          <w:szCs w:val="28"/>
        </w:rPr>
        <w:t xml:space="preserve">  ( 10</w:t>
      </w:r>
      <w:r w:rsidR="00D202B0">
        <w:rPr>
          <w:b/>
          <w:i/>
          <w:sz w:val="28"/>
          <w:szCs w:val="28"/>
        </w:rPr>
        <w:t>.5</w:t>
      </w:r>
      <w:r>
        <w:rPr>
          <w:b/>
          <w:i/>
          <w:sz w:val="28"/>
          <w:szCs w:val="28"/>
        </w:rPr>
        <w:t xml:space="preserve"> yrs)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01"/>
        <w:gridCol w:w="1276"/>
        <w:gridCol w:w="1701"/>
        <w:gridCol w:w="3802"/>
      </w:tblGrid>
      <w:tr w:rsidR="00D67A14" w:rsidRPr="00BF47AD" w:rsidTr="004D319E">
        <w:trPr>
          <w:trHeight w:val="287"/>
        </w:trPr>
        <w:tc>
          <w:tcPr>
            <w:tcW w:w="2500" w:type="dxa"/>
          </w:tcPr>
          <w:p w:rsidR="00D67A14" w:rsidRPr="00BF47AD" w:rsidRDefault="00D67A14" w:rsidP="003B0433">
            <w:pPr>
              <w:pStyle w:val="Heading7"/>
              <w:rPr>
                <w:color w:val="auto"/>
                <w:highlight w:val="lightGray"/>
              </w:rPr>
            </w:pPr>
            <w:r w:rsidRPr="00BF47AD">
              <w:rPr>
                <w:color w:val="auto"/>
              </w:rPr>
              <w:t>EMPLOYER</w:t>
            </w:r>
          </w:p>
        </w:tc>
        <w:tc>
          <w:tcPr>
            <w:tcW w:w="1701" w:type="dxa"/>
          </w:tcPr>
          <w:p w:rsidR="00D67A14" w:rsidRPr="00BF47AD" w:rsidRDefault="00D67A14" w:rsidP="003B0433">
            <w:pPr>
              <w:pStyle w:val="Heading7"/>
            </w:pPr>
            <w:r w:rsidRPr="00BF47AD">
              <w:t>Position</w:t>
            </w:r>
          </w:p>
        </w:tc>
        <w:tc>
          <w:tcPr>
            <w:tcW w:w="1276" w:type="dxa"/>
          </w:tcPr>
          <w:p w:rsidR="00D67A14" w:rsidRPr="00BF47AD" w:rsidRDefault="00D67A14" w:rsidP="003B0433">
            <w:pPr>
              <w:pStyle w:val="Heading7"/>
            </w:pPr>
            <w:r w:rsidRPr="00BF47AD">
              <w:t>Location</w:t>
            </w:r>
          </w:p>
        </w:tc>
        <w:tc>
          <w:tcPr>
            <w:tcW w:w="1701" w:type="dxa"/>
          </w:tcPr>
          <w:p w:rsidR="00D67A14" w:rsidRPr="00BF47AD" w:rsidRDefault="00D67A14" w:rsidP="003B0433">
            <w:pPr>
              <w:pStyle w:val="Heading7"/>
              <w:rPr>
                <w:highlight w:val="lightGray"/>
              </w:rPr>
            </w:pPr>
            <w:r w:rsidRPr="00BF47AD">
              <w:t>Period</w:t>
            </w:r>
          </w:p>
        </w:tc>
        <w:tc>
          <w:tcPr>
            <w:tcW w:w="3802" w:type="dxa"/>
          </w:tcPr>
          <w:p w:rsidR="00D67A14" w:rsidRPr="00BF47AD" w:rsidRDefault="00D67A14" w:rsidP="003B0433">
            <w:pPr>
              <w:pStyle w:val="Heading7"/>
            </w:pPr>
            <w:r w:rsidRPr="00BF47AD">
              <w:t>Project Handled</w:t>
            </w:r>
          </w:p>
        </w:tc>
      </w:tr>
      <w:tr w:rsidR="00D67A14" w:rsidRPr="00BF47AD" w:rsidTr="004D319E">
        <w:trPr>
          <w:trHeight w:val="818"/>
        </w:trPr>
        <w:tc>
          <w:tcPr>
            <w:tcW w:w="2500" w:type="dxa"/>
          </w:tcPr>
          <w:p w:rsidR="00D67A14" w:rsidRPr="001324B9" w:rsidRDefault="00D67A14" w:rsidP="003B0433">
            <w:pPr>
              <w:rPr>
                <w:b/>
                <w:bCs/>
                <w:color w:val="FF0000"/>
              </w:rPr>
            </w:pPr>
            <w:r w:rsidRPr="001324B9">
              <w:rPr>
                <w:b/>
                <w:bCs/>
                <w:color w:val="FF0000"/>
              </w:rPr>
              <w:t xml:space="preserve">M/s </w:t>
            </w:r>
            <w:r>
              <w:rPr>
                <w:b/>
                <w:bCs/>
                <w:color w:val="FF0000"/>
              </w:rPr>
              <w:t>Tri</w:t>
            </w:r>
            <w:r w:rsidR="001362BA">
              <w:rPr>
                <w:b/>
                <w:bCs/>
                <w:color w:val="FF0000"/>
              </w:rPr>
              <w:t xml:space="preserve"> Valley </w:t>
            </w:r>
            <w:proofErr w:type="spellStart"/>
            <w:r w:rsidR="001362BA" w:rsidRPr="00E2467F">
              <w:rPr>
                <w:b/>
                <w:bCs/>
                <w:color w:val="FF0000"/>
              </w:rPr>
              <w:t>Ligme</w:t>
            </w:r>
            <w:r w:rsidR="003E2FB5" w:rsidRPr="00E2467F">
              <w:rPr>
                <w:b/>
                <w:bCs/>
                <w:color w:val="FF0000"/>
              </w:rPr>
              <w:t>ts</w:t>
            </w:r>
            <w:proofErr w:type="spellEnd"/>
            <w:r w:rsidR="003E2FB5">
              <w:rPr>
                <w:b/>
                <w:bCs/>
                <w:color w:val="FF0000"/>
              </w:rPr>
              <w:t xml:space="preserve"> </w:t>
            </w:r>
            <w:r w:rsidRPr="001324B9">
              <w:rPr>
                <w:b/>
                <w:bCs/>
                <w:color w:val="FF0000"/>
              </w:rPr>
              <w:t xml:space="preserve"> Qatar</w:t>
            </w:r>
          </w:p>
        </w:tc>
        <w:tc>
          <w:tcPr>
            <w:tcW w:w="1701" w:type="dxa"/>
          </w:tcPr>
          <w:p w:rsidR="00D67A14" w:rsidRPr="001324B9" w:rsidRDefault="00D67A14" w:rsidP="003B0433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Senior Civil Engineer</w:t>
            </w:r>
          </w:p>
        </w:tc>
        <w:tc>
          <w:tcPr>
            <w:tcW w:w="1276" w:type="dxa"/>
          </w:tcPr>
          <w:p w:rsidR="00D67A14" w:rsidRPr="001324B9" w:rsidRDefault="00D67A14" w:rsidP="000B3824">
            <w:pPr>
              <w:rPr>
                <w:b/>
                <w:bCs/>
                <w:color w:val="FF0000"/>
                <w:sz w:val="22"/>
              </w:rPr>
            </w:pPr>
            <w:r w:rsidRPr="0045575C">
              <w:rPr>
                <w:bCs/>
                <w:color w:val="FF0000"/>
                <w:sz w:val="22"/>
              </w:rPr>
              <w:t xml:space="preserve">  </w:t>
            </w:r>
            <w:r w:rsidRPr="0045575C">
              <w:rPr>
                <w:b/>
                <w:bCs/>
                <w:color w:val="FF0000"/>
                <w:sz w:val="22"/>
              </w:rPr>
              <w:t>Qatar</w:t>
            </w:r>
            <w:r w:rsidR="00277F79">
              <w:rPr>
                <w:b/>
                <w:bCs/>
                <w:color w:val="FF0000"/>
                <w:sz w:val="22"/>
              </w:rPr>
              <w:t xml:space="preserve">      </w:t>
            </w:r>
            <w:r w:rsidR="00AF6DC9" w:rsidRPr="00AF6DC9">
              <w:rPr>
                <w:b/>
                <w:bCs/>
                <w:color w:val="FF0000"/>
                <w:sz w:val="18"/>
                <w:szCs w:val="18"/>
              </w:rPr>
              <w:t>(work business visa</w:t>
            </w:r>
            <w:r w:rsidR="000B3824" w:rsidRPr="00AF6DC9">
              <w:rPr>
                <w:b/>
                <w:bCs/>
                <w:color w:val="FF0000"/>
                <w:sz w:val="18"/>
                <w:szCs w:val="18"/>
              </w:rPr>
              <w:t>)</w:t>
            </w:r>
            <w:r w:rsidRPr="00AF6DC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84FBD" w:rsidRPr="00AF6DC9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0B3824" w:rsidRPr="00AF6DC9">
              <w:rPr>
                <w:b/>
                <w:bCs/>
                <w:color w:val="FF0000"/>
                <w:sz w:val="18"/>
                <w:szCs w:val="18"/>
              </w:rPr>
              <w:t>6</w:t>
            </w:r>
            <w:r w:rsidR="000B3824">
              <w:rPr>
                <w:b/>
                <w:bCs/>
                <w:color w:val="FF0000"/>
                <w:sz w:val="22"/>
              </w:rPr>
              <w:t xml:space="preserve"> months</w:t>
            </w:r>
            <w:r w:rsidRPr="001324B9">
              <w:rPr>
                <w:b/>
                <w:bCs/>
                <w:color w:val="FF0000"/>
                <w:sz w:val="22"/>
              </w:rPr>
              <w:t xml:space="preserve">   </w:t>
            </w:r>
          </w:p>
        </w:tc>
        <w:tc>
          <w:tcPr>
            <w:tcW w:w="1701" w:type="dxa"/>
          </w:tcPr>
          <w:p w:rsidR="00D67A14" w:rsidRPr="001324B9" w:rsidRDefault="00D67A14" w:rsidP="003B0433">
            <w:pPr>
              <w:rPr>
                <w:b/>
                <w:bCs/>
                <w:color w:val="FF0000"/>
              </w:rPr>
            </w:pPr>
            <w:r w:rsidRPr="001324B9">
              <w:rPr>
                <w:b/>
                <w:bCs/>
                <w:color w:val="FF0000"/>
              </w:rPr>
              <w:t>July</w:t>
            </w:r>
            <w:r w:rsidR="00277F79">
              <w:rPr>
                <w:b/>
                <w:bCs/>
                <w:color w:val="FF0000"/>
              </w:rPr>
              <w:t xml:space="preserve"> 2013 To Jan 2014</w:t>
            </w:r>
          </w:p>
          <w:p w:rsidR="00D67A14" w:rsidRPr="001324B9" w:rsidRDefault="00D67A14" w:rsidP="003B0433">
            <w:pPr>
              <w:rPr>
                <w:b/>
                <w:bCs/>
                <w:color w:val="FF0000"/>
              </w:rPr>
            </w:pPr>
            <w:r w:rsidRPr="001324B9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3802" w:type="dxa"/>
          </w:tcPr>
          <w:p w:rsidR="00D67A14" w:rsidRPr="001324B9" w:rsidRDefault="00D67A14" w:rsidP="003B0433">
            <w:pPr>
              <w:rPr>
                <w:b/>
                <w:bCs/>
                <w:color w:val="FF0000"/>
              </w:rPr>
            </w:pPr>
            <w:r w:rsidRPr="001324B9">
              <w:rPr>
                <w:b/>
                <w:bCs/>
                <w:color w:val="FF0000"/>
              </w:rPr>
              <w:sym w:font="CommercialPi BT" w:char="F033"/>
            </w:r>
            <w:r w:rsidRPr="001324B9">
              <w:rPr>
                <w:b/>
                <w:bCs/>
                <w:color w:val="FF0000"/>
              </w:rPr>
              <w:t xml:space="preserve">  Residential Tower  (PA-14B)  Project 26 Storied @ Pearl Qatar</w:t>
            </w:r>
          </w:p>
        </w:tc>
      </w:tr>
      <w:tr w:rsidR="00D67A14" w:rsidRPr="00BF47AD" w:rsidTr="004D319E">
        <w:trPr>
          <w:trHeight w:val="818"/>
        </w:trPr>
        <w:tc>
          <w:tcPr>
            <w:tcW w:w="2500" w:type="dxa"/>
          </w:tcPr>
          <w:p w:rsidR="00D67A14" w:rsidRPr="001B1E0A" w:rsidRDefault="00242FD2" w:rsidP="003B0433">
            <w:pPr>
              <w:rPr>
                <w:b/>
                <w:bCs/>
                <w:color w:val="7030A0"/>
              </w:rPr>
            </w:pPr>
            <w:r w:rsidRPr="001B1E0A">
              <w:rPr>
                <w:b/>
                <w:bCs/>
                <w:color w:val="7030A0"/>
              </w:rPr>
              <w:t>M/s. Douglas OHI  @Oman</w:t>
            </w:r>
            <w:r w:rsidR="00D67A14" w:rsidRPr="001B1E0A">
              <w:rPr>
                <w:b/>
                <w:bCs/>
                <w:color w:val="7030A0"/>
              </w:rPr>
              <w:t xml:space="preserve"> LLC</w:t>
            </w:r>
          </w:p>
        </w:tc>
        <w:tc>
          <w:tcPr>
            <w:tcW w:w="1701" w:type="dxa"/>
          </w:tcPr>
          <w:p w:rsidR="00D67A14" w:rsidRPr="001B1E0A" w:rsidRDefault="00D67A14" w:rsidP="003B0433">
            <w:pPr>
              <w:rPr>
                <w:b/>
                <w:color w:val="7030A0"/>
              </w:rPr>
            </w:pPr>
            <w:r w:rsidRPr="001B1E0A">
              <w:rPr>
                <w:b/>
                <w:bCs/>
                <w:color w:val="7030A0"/>
              </w:rPr>
              <w:t>Senior Civil Engineer</w:t>
            </w:r>
          </w:p>
        </w:tc>
        <w:tc>
          <w:tcPr>
            <w:tcW w:w="1276" w:type="dxa"/>
          </w:tcPr>
          <w:p w:rsidR="00D67A14" w:rsidRPr="00246D06" w:rsidRDefault="00D67A14" w:rsidP="003B0433">
            <w:pPr>
              <w:jc w:val="center"/>
              <w:rPr>
                <w:b/>
                <w:bCs/>
                <w:color w:val="7030A0"/>
                <w:sz w:val="22"/>
              </w:rPr>
            </w:pPr>
            <w:r w:rsidRPr="00246D06">
              <w:rPr>
                <w:b/>
                <w:bCs/>
                <w:color w:val="7030A0"/>
                <w:sz w:val="22"/>
              </w:rPr>
              <w:t xml:space="preserve">Oman </w:t>
            </w:r>
          </w:p>
          <w:p w:rsidR="00D67A14" w:rsidRPr="001B1E0A" w:rsidRDefault="00B069C3" w:rsidP="003B0433">
            <w:pPr>
              <w:jc w:val="center"/>
              <w:rPr>
                <w:b/>
                <w:bCs/>
                <w:color w:val="7030A0"/>
                <w:sz w:val="22"/>
              </w:rPr>
            </w:pPr>
            <w:r w:rsidRPr="001B1E0A">
              <w:rPr>
                <w:b/>
                <w:bCs/>
                <w:color w:val="7030A0"/>
                <w:sz w:val="22"/>
              </w:rPr>
              <w:t>52</w:t>
            </w:r>
            <w:r w:rsidR="00D67A14" w:rsidRPr="001B1E0A">
              <w:rPr>
                <w:b/>
                <w:bCs/>
                <w:color w:val="7030A0"/>
                <w:sz w:val="22"/>
              </w:rPr>
              <w:t xml:space="preserve"> months</w:t>
            </w:r>
          </w:p>
        </w:tc>
        <w:tc>
          <w:tcPr>
            <w:tcW w:w="1701" w:type="dxa"/>
          </w:tcPr>
          <w:p w:rsidR="00D67A14" w:rsidRPr="001B1E0A" w:rsidRDefault="00D67A14" w:rsidP="003B0433">
            <w:pPr>
              <w:rPr>
                <w:b/>
                <w:bCs/>
                <w:color w:val="7030A0"/>
              </w:rPr>
            </w:pPr>
            <w:r w:rsidRPr="001B1E0A">
              <w:rPr>
                <w:b/>
                <w:bCs/>
                <w:color w:val="7030A0"/>
              </w:rPr>
              <w:t xml:space="preserve"> Nov 2008  </w:t>
            </w:r>
          </w:p>
          <w:p w:rsidR="00D67A14" w:rsidRPr="00246D06" w:rsidRDefault="00B069C3" w:rsidP="003B0433">
            <w:pPr>
              <w:rPr>
                <w:bCs/>
                <w:color w:val="7030A0"/>
              </w:rPr>
            </w:pPr>
            <w:r w:rsidRPr="001B1E0A">
              <w:rPr>
                <w:b/>
                <w:bCs/>
                <w:color w:val="7030A0"/>
              </w:rPr>
              <w:t xml:space="preserve"> To March</w:t>
            </w:r>
            <w:r w:rsidR="001C6D14" w:rsidRPr="001B1E0A">
              <w:rPr>
                <w:b/>
                <w:bCs/>
                <w:color w:val="7030A0"/>
              </w:rPr>
              <w:t xml:space="preserve"> </w:t>
            </w:r>
            <w:r w:rsidR="00BE60C2" w:rsidRPr="001B1E0A">
              <w:rPr>
                <w:b/>
                <w:bCs/>
                <w:color w:val="7030A0"/>
              </w:rPr>
              <w:t>2013</w:t>
            </w:r>
            <w:r w:rsidR="00D67A14" w:rsidRPr="00246D06">
              <w:rPr>
                <w:bCs/>
                <w:color w:val="7030A0"/>
              </w:rPr>
              <w:t xml:space="preserve">  </w:t>
            </w:r>
          </w:p>
        </w:tc>
        <w:tc>
          <w:tcPr>
            <w:tcW w:w="3802" w:type="dxa"/>
          </w:tcPr>
          <w:p w:rsidR="00D67A14" w:rsidRPr="00246D06" w:rsidRDefault="00D67A14" w:rsidP="003B0433">
            <w:pPr>
              <w:rPr>
                <w:bCs/>
                <w:color w:val="7030A0"/>
              </w:rPr>
            </w:pPr>
            <w:r w:rsidRPr="00246D06">
              <w:rPr>
                <w:bCs/>
                <w:color w:val="7030A0"/>
              </w:rPr>
              <w:sym w:font="CommercialPi BT" w:char="F033"/>
            </w:r>
            <w:r w:rsidRPr="00246D06">
              <w:rPr>
                <w:bCs/>
                <w:color w:val="7030A0"/>
              </w:rPr>
              <w:t xml:space="preserve">  </w:t>
            </w:r>
            <w:proofErr w:type="gramStart"/>
            <w:r w:rsidRPr="001B1E0A">
              <w:rPr>
                <w:b/>
                <w:bCs/>
                <w:color w:val="7030A0"/>
              </w:rPr>
              <w:t>Accommodations  building</w:t>
            </w:r>
            <w:proofErr w:type="gramEnd"/>
            <w:r w:rsidRPr="001B1E0A">
              <w:rPr>
                <w:b/>
                <w:bCs/>
                <w:color w:val="7030A0"/>
              </w:rPr>
              <w:t xml:space="preserve"> for PDO @ </w:t>
            </w:r>
            <w:proofErr w:type="spellStart"/>
            <w:r w:rsidRPr="001B1E0A">
              <w:rPr>
                <w:b/>
                <w:bCs/>
                <w:color w:val="7030A0"/>
              </w:rPr>
              <w:t>Marmul</w:t>
            </w:r>
            <w:proofErr w:type="spellEnd"/>
            <w:r w:rsidRPr="001B1E0A">
              <w:rPr>
                <w:b/>
                <w:bCs/>
                <w:color w:val="7030A0"/>
              </w:rPr>
              <w:t xml:space="preserve"> , </w:t>
            </w:r>
            <w:proofErr w:type="spellStart"/>
            <w:r w:rsidRPr="001B1E0A">
              <w:rPr>
                <w:b/>
                <w:bCs/>
                <w:color w:val="7030A0"/>
              </w:rPr>
              <w:t>Fahud</w:t>
            </w:r>
            <w:proofErr w:type="spellEnd"/>
            <w:r w:rsidRPr="001B1E0A">
              <w:rPr>
                <w:b/>
                <w:bCs/>
                <w:color w:val="7030A0"/>
              </w:rPr>
              <w:t xml:space="preserve"> &amp; </w:t>
            </w:r>
            <w:proofErr w:type="spellStart"/>
            <w:r w:rsidRPr="001B1E0A">
              <w:rPr>
                <w:b/>
                <w:bCs/>
                <w:color w:val="7030A0"/>
              </w:rPr>
              <w:t>Nimar</w:t>
            </w:r>
            <w:proofErr w:type="spellEnd"/>
            <w:r w:rsidRPr="001B1E0A">
              <w:rPr>
                <w:b/>
                <w:bCs/>
                <w:color w:val="7030A0"/>
              </w:rPr>
              <w:t xml:space="preserve"> Sultanate Of North Oman.</w:t>
            </w:r>
          </w:p>
        </w:tc>
      </w:tr>
      <w:tr w:rsidR="00D67A14" w:rsidRPr="00BF47AD" w:rsidTr="004D319E">
        <w:trPr>
          <w:trHeight w:val="683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M/s. LARSON &amp; TOUBRO </w:t>
            </w:r>
            <w:r w:rsidR="00242FD2">
              <w:rPr>
                <w:bCs/>
              </w:rPr>
              <w:t>@Oman</w:t>
            </w:r>
            <w:r w:rsidRPr="00FB28EA">
              <w:rPr>
                <w:bCs/>
              </w:rPr>
              <w:t xml:space="preserve"> LLC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Senior Engineer Construction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Oman</w:t>
            </w:r>
            <w:r w:rsidRPr="00FB28EA">
              <w:rPr>
                <w:b/>
                <w:bCs/>
                <w:sz w:val="22"/>
              </w:rPr>
              <w:t xml:space="preserve"> </w:t>
            </w:r>
          </w:p>
          <w:p w:rsidR="00D67A14" w:rsidRPr="00FB28EA" w:rsidRDefault="00D67A14" w:rsidP="003B0433">
            <w:pPr>
              <w:jc w:val="center"/>
              <w:rPr>
                <w:bCs/>
                <w:sz w:val="22"/>
              </w:rPr>
            </w:pPr>
            <w:r w:rsidRPr="00FB28EA">
              <w:rPr>
                <w:bCs/>
                <w:sz w:val="22"/>
              </w:rPr>
              <w:t>13 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Sep 2007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</w:t>
            </w:r>
            <w:proofErr w:type="gramStart"/>
            <w:r w:rsidRPr="00FB28EA">
              <w:rPr>
                <w:bCs/>
              </w:rPr>
              <w:t>Oct  2008</w:t>
            </w:r>
            <w:proofErr w:type="gramEnd"/>
            <w:r w:rsidRPr="00FB28EA">
              <w:rPr>
                <w:bCs/>
              </w:rPr>
              <w:t>.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Residential Apartment &amp;villas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Muscat golf course  Projects at    Muscat </w:t>
            </w:r>
          </w:p>
        </w:tc>
      </w:tr>
      <w:tr w:rsidR="00D67A14" w:rsidRPr="00BF47AD" w:rsidTr="004D319E">
        <w:trPr>
          <w:trHeight w:val="879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M/s. Simplex Infrastructures Limited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Senior Engineer Construction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Qatar</w:t>
            </w:r>
          </w:p>
          <w:p w:rsidR="00D67A14" w:rsidRPr="00FB28EA" w:rsidRDefault="00D67A14" w:rsidP="003B0433">
            <w:pPr>
              <w:rPr>
                <w:sz w:val="22"/>
              </w:rPr>
            </w:pPr>
            <w:r w:rsidRPr="00FB28EA">
              <w:rPr>
                <w:sz w:val="22"/>
              </w:rPr>
              <w:t>09 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Dec  2006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T0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August 2007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Hilton Hotel project at New Doha           B+G+26 Storied Tower Project.</w:t>
            </w:r>
          </w:p>
        </w:tc>
      </w:tr>
      <w:tr w:rsidR="00D67A14" w:rsidRPr="00BF47AD" w:rsidTr="004D319E">
        <w:trPr>
          <w:trHeight w:val="629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M/s. </w:t>
            </w:r>
            <w:proofErr w:type="spellStart"/>
            <w:r w:rsidRPr="00FB28EA">
              <w:rPr>
                <w:bCs/>
              </w:rPr>
              <w:t>Arabtec</w:t>
            </w:r>
            <w:proofErr w:type="spellEnd"/>
            <w:r w:rsidRPr="00FB28EA">
              <w:rPr>
                <w:bCs/>
              </w:rPr>
              <w:t xml:space="preserve"> Construction   LLC.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Site  Engineer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Cs/>
                <w:sz w:val="22"/>
              </w:rPr>
            </w:pPr>
          </w:p>
          <w:p w:rsidR="00D67A14" w:rsidRPr="00FB28EA" w:rsidRDefault="00D67A14" w:rsidP="003B0433">
            <w:pPr>
              <w:pStyle w:val="Heading4"/>
              <w:jc w:val="center"/>
              <w:rPr>
                <w:color w:val="auto"/>
              </w:rPr>
            </w:pPr>
            <w:r>
              <w:rPr>
                <w:color w:val="auto"/>
              </w:rPr>
              <w:t>Dubai</w:t>
            </w:r>
            <w:r w:rsidRPr="00FB28EA">
              <w:rPr>
                <w:color w:val="auto"/>
              </w:rPr>
              <w:t xml:space="preserve">  </w:t>
            </w:r>
          </w:p>
          <w:p w:rsidR="00D67A14" w:rsidRPr="00FB28EA" w:rsidRDefault="00D67A14" w:rsidP="003B0433">
            <w:pPr>
              <w:pStyle w:val="Heading4"/>
              <w:jc w:val="center"/>
              <w:rPr>
                <w:b w:val="0"/>
                <w:color w:val="auto"/>
              </w:rPr>
            </w:pPr>
            <w:r w:rsidRPr="00FB28EA">
              <w:rPr>
                <w:b w:val="0"/>
                <w:color w:val="auto"/>
              </w:rPr>
              <w:t>18 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Mar2005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Sept 2006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</w:t>
            </w:r>
            <w:proofErr w:type="spellStart"/>
            <w:r w:rsidRPr="00FB28EA">
              <w:rPr>
                <w:bCs/>
              </w:rPr>
              <w:t>Jumeriah</w:t>
            </w:r>
            <w:proofErr w:type="spellEnd"/>
            <w:r w:rsidRPr="00FB28EA">
              <w:rPr>
                <w:bCs/>
              </w:rPr>
              <w:t xml:space="preserve">  Beach Residential Tower Project (JBR 01)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G+50 Storied Building</w:t>
            </w:r>
          </w:p>
        </w:tc>
      </w:tr>
      <w:tr w:rsidR="00D67A14" w:rsidRPr="00BF47AD" w:rsidTr="004D319E">
        <w:trPr>
          <w:trHeight w:val="906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M/s. Joint Circle Co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Trading &amp;Contracting</w:t>
            </w:r>
          </w:p>
          <w:p w:rsidR="00D67A14" w:rsidRPr="00FB28EA" w:rsidRDefault="00D67A14" w:rsidP="003B0433">
            <w:pPr>
              <w:rPr>
                <w:bCs/>
              </w:rPr>
            </w:pP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Site  Engineer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Cs/>
                <w:sz w:val="22"/>
              </w:rPr>
            </w:pPr>
          </w:p>
          <w:p w:rsidR="00D67A14" w:rsidRPr="00FB28EA" w:rsidRDefault="00D67A14" w:rsidP="003B0433">
            <w:pPr>
              <w:jc w:val="center"/>
              <w:rPr>
                <w:b/>
                <w:bCs/>
              </w:rPr>
            </w:pPr>
            <w:r w:rsidRPr="00FB28EA">
              <w:rPr>
                <w:b/>
                <w:bCs/>
                <w:sz w:val="22"/>
              </w:rPr>
              <w:t>K</w:t>
            </w:r>
            <w:r>
              <w:rPr>
                <w:b/>
                <w:bCs/>
                <w:sz w:val="22"/>
              </w:rPr>
              <w:t>uwait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27months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Nov 2002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Feb 2005                               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Villa(G+5Storied Building) Project</w:t>
            </w:r>
          </w:p>
          <w:p w:rsidR="00D67A14" w:rsidRPr="00FB28EA" w:rsidRDefault="00D67A14" w:rsidP="003B0433">
            <w:pPr>
              <w:jc w:val="both"/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Commercial Complex (B+G+10 Storied building)   </w:t>
            </w:r>
          </w:p>
        </w:tc>
      </w:tr>
      <w:tr w:rsidR="00D67A14" w:rsidRPr="00BF47AD" w:rsidTr="004D319E">
        <w:trPr>
          <w:trHeight w:val="827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M/S. Modern Architect  Company in </w:t>
            </w:r>
            <w:proofErr w:type="spellStart"/>
            <w:r w:rsidRPr="00FB28EA">
              <w:rPr>
                <w:bCs/>
              </w:rPr>
              <w:t>Trichy</w:t>
            </w:r>
            <w:proofErr w:type="spellEnd"/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                       Site Supervisor     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Cs/>
              </w:rPr>
            </w:pPr>
          </w:p>
          <w:p w:rsidR="00D67A14" w:rsidRPr="00FB28EA" w:rsidRDefault="00D67A14" w:rsidP="003B04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India</w:t>
            </w:r>
            <w:r w:rsidRPr="00FB28EA">
              <w:rPr>
                <w:b/>
                <w:bCs/>
                <w:sz w:val="22"/>
              </w:rPr>
              <w:t xml:space="preserve"> </w:t>
            </w:r>
          </w:p>
          <w:p w:rsidR="00D67A14" w:rsidRPr="00FB28EA" w:rsidRDefault="00D67A14" w:rsidP="003B0433">
            <w:pPr>
              <w:jc w:val="center"/>
              <w:rPr>
                <w:bCs/>
              </w:rPr>
            </w:pPr>
            <w:r w:rsidRPr="00FB28EA">
              <w:rPr>
                <w:bCs/>
                <w:sz w:val="22"/>
              </w:rPr>
              <w:t>28 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Jun 2000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 Oct2002              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Residential Apartments &amp;Hospital      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  Building (G+10 Storied)</w:t>
            </w:r>
          </w:p>
          <w:p w:rsidR="00D67A14" w:rsidRPr="00FB28EA" w:rsidRDefault="00D67A14" w:rsidP="003B0433">
            <w:pPr>
              <w:rPr>
                <w:bCs/>
              </w:rPr>
            </w:pPr>
          </w:p>
        </w:tc>
      </w:tr>
      <w:tr w:rsidR="00D67A14" w:rsidRPr="00BF47AD" w:rsidTr="004D319E">
        <w:trPr>
          <w:trHeight w:val="881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M/s. Bharat Raiser Construction Co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Site Supervisor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Cs/>
              </w:rPr>
            </w:pPr>
          </w:p>
          <w:p w:rsidR="00D67A14" w:rsidRPr="00FB28EA" w:rsidRDefault="00D67A14" w:rsidP="003B04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India</w:t>
            </w:r>
            <w:r w:rsidRPr="00FB28EA">
              <w:rPr>
                <w:b/>
                <w:bCs/>
                <w:sz w:val="22"/>
              </w:rPr>
              <w:t xml:space="preserve"> </w:t>
            </w:r>
          </w:p>
          <w:p w:rsidR="00D67A14" w:rsidRPr="00FB28EA" w:rsidRDefault="00D67A14" w:rsidP="003B0433">
            <w:pPr>
              <w:jc w:val="center"/>
              <w:rPr>
                <w:bCs/>
              </w:rPr>
            </w:pPr>
            <w:r w:rsidRPr="00FB28EA">
              <w:rPr>
                <w:bCs/>
                <w:sz w:val="22"/>
              </w:rPr>
              <w:t>72 months</w:t>
            </w:r>
          </w:p>
          <w:p w:rsidR="00D67A14" w:rsidRPr="00FB28EA" w:rsidRDefault="00D67A14" w:rsidP="003B043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May1994    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May,2000                  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Commercial Shopping Complex</w:t>
            </w:r>
            <w:proofErr w:type="gramStart"/>
            <w:r w:rsidRPr="00FB28EA">
              <w:rPr>
                <w:bCs/>
              </w:rPr>
              <w:t>.&amp;</w:t>
            </w:r>
            <w:proofErr w:type="gramEnd"/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Residential Apartment (G+5)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  Buildings.</w:t>
            </w:r>
          </w:p>
        </w:tc>
      </w:tr>
      <w:tr w:rsidR="00D67A14" w:rsidRPr="00BF47AD" w:rsidTr="004D319E">
        <w:trPr>
          <w:trHeight w:val="855"/>
        </w:trPr>
        <w:tc>
          <w:tcPr>
            <w:tcW w:w="2500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M/s. Best Builders   Ltd Co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Site Supervisor</w:t>
            </w:r>
          </w:p>
        </w:tc>
        <w:tc>
          <w:tcPr>
            <w:tcW w:w="1276" w:type="dxa"/>
          </w:tcPr>
          <w:p w:rsidR="00D67A14" w:rsidRPr="00FB28EA" w:rsidRDefault="00D67A14" w:rsidP="003B0433">
            <w:pPr>
              <w:jc w:val="center"/>
              <w:rPr>
                <w:bCs/>
                <w:i/>
              </w:rPr>
            </w:pPr>
          </w:p>
          <w:p w:rsidR="00D67A14" w:rsidRPr="00FB28EA" w:rsidRDefault="00D67A14" w:rsidP="003B0433">
            <w:pPr>
              <w:jc w:val="center"/>
              <w:rPr>
                <w:b/>
                <w:bCs/>
                <w:i/>
                <w:sz w:val="22"/>
              </w:rPr>
            </w:pPr>
            <w:r w:rsidRPr="00FB28EA">
              <w:rPr>
                <w:b/>
                <w:bCs/>
                <w:i/>
                <w:sz w:val="22"/>
              </w:rPr>
              <w:t xml:space="preserve">INDIA </w:t>
            </w:r>
          </w:p>
          <w:p w:rsidR="00D67A14" w:rsidRPr="00FB28EA" w:rsidRDefault="00D67A14" w:rsidP="003B0433">
            <w:pPr>
              <w:jc w:val="center"/>
              <w:rPr>
                <w:bCs/>
                <w:i/>
              </w:rPr>
            </w:pPr>
            <w:r w:rsidRPr="00FB28EA">
              <w:rPr>
                <w:bCs/>
                <w:i/>
                <w:sz w:val="22"/>
              </w:rPr>
              <w:t>36 months</w:t>
            </w:r>
          </w:p>
        </w:tc>
        <w:tc>
          <w:tcPr>
            <w:tcW w:w="1701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Apr, 1991    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>To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Apr,1994 </w:t>
            </w:r>
          </w:p>
        </w:tc>
        <w:tc>
          <w:tcPr>
            <w:tcW w:w="3802" w:type="dxa"/>
          </w:tcPr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sym w:font="CommercialPi BT" w:char="F033"/>
            </w:r>
            <w:r w:rsidRPr="00FB28EA">
              <w:rPr>
                <w:bCs/>
              </w:rPr>
              <w:t xml:space="preserve"> Residential Apartment (G+5)   </w:t>
            </w:r>
          </w:p>
          <w:p w:rsidR="00D67A14" w:rsidRPr="00FB28EA" w:rsidRDefault="00D67A14" w:rsidP="003B0433">
            <w:pPr>
              <w:rPr>
                <w:bCs/>
              </w:rPr>
            </w:pPr>
            <w:r w:rsidRPr="00FB28EA">
              <w:rPr>
                <w:bCs/>
              </w:rPr>
              <w:t xml:space="preserve">   Individual Homes</w:t>
            </w:r>
          </w:p>
          <w:p w:rsidR="00D67A14" w:rsidRPr="00FB28EA" w:rsidRDefault="00D67A14" w:rsidP="003B0433">
            <w:pPr>
              <w:rPr>
                <w:bCs/>
              </w:rPr>
            </w:pPr>
          </w:p>
        </w:tc>
      </w:tr>
    </w:tbl>
    <w:p w:rsidR="00F875B0" w:rsidRPr="00BF47AD" w:rsidRDefault="00F875B0" w:rsidP="004D319E">
      <w:pPr>
        <w:pStyle w:val="BodyText"/>
        <w:jc w:val="right"/>
        <w:rPr>
          <w:color w:val="000000"/>
          <w:sz w:val="32"/>
          <w:szCs w:val="32"/>
        </w:rPr>
      </w:pPr>
    </w:p>
    <w:p w:rsidR="00F875B0" w:rsidRPr="00BF47AD" w:rsidRDefault="00F875B0" w:rsidP="002153EA">
      <w:pPr>
        <w:pStyle w:val="BodyText"/>
        <w:tabs>
          <w:tab w:val="clear" w:pos="720"/>
          <w:tab w:val="clear" w:pos="1440"/>
          <w:tab w:val="clear" w:pos="2160"/>
          <w:tab w:val="clear" w:pos="3330"/>
          <w:tab w:val="left" w:pos="185"/>
          <w:tab w:val="left" w:pos="7272"/>
        </w:tabs>
        <w:rPr>
          <w:color w:val="000000"/>
          <w:sz w:val="32"/>
          <w:szCs w:val="32"/>
        </w:rPr>
      </w:pPr>
      <w:r w:rsidRPr="00BF47AD">
        <w:rPr>
          <w:color w:val="000000"/>
          <w:sz w:val="32"/>
          <w:szCs w:val="32"/>
        </w:rPr>
        <w:tab/>
      </w:r>
      <w:r w:rsidR="002153EA">
        <w:rPr>
          <w:color w:val="000000"/>
          <w:sz w:val="32"/>
          <w:szCs w:val="32"/>
        </w:rPr>
        <w:tab/>
      </w:r>
    </w:p>
    <w:p w:rsidR="00F875B0" w:rsidRDefault="00F875B0" w:rsidP="00F875B0">
      <w:pPr>
        <w:pStyle w:val="BodyText"/>
        <w:tabs>
          <w:tab w:val="left" w:pos="185"/>
          <w:tab w:val="right" w:pos="10985"/>
        </w:tabs>
        <w:rPr>
          <w:color w:val="000000"/>
          <w:sz w:val="32"/>
          <w:szCs w:val="32"/>
        </w:rPr>
      </w:pPr>
    </w:p>
    <w:p w:rsidR="00594A5E" w:rsidRPr="00BF47AD" w:rsidRDefault="00594A5E" w:rsidP="00F875B0">
      <w:pPr>
        <w:pStyle w:val="BodyText"/>
        <w:tabs>
          <w:tab w:val="left" w:pos="185"/>
          <w:tab w:val="right" w:pos="109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tbl>
      <w:tblPr>
        <w:tblW w:w="4640" w:type="pct"/>
        <w:jc w:val="center"/>
        <w:tblCellSpacing w:w="0" w:type="dxa"/>
        <w:tblInd w:w="-3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05"/>
      </w:tblGrid>
      <w:tr w:rsidR="00F875B0" w:rsidRPr="00BF47AD" w:rsidTr="00D54514">
        <w:trPr>
          <w:trHeight w:val="699"/>
          <w:tblCellSpacing w:w="0" w:type="dxa"/>
          <w:jc w:val="center"/>
        </w:trPr>
        <w:tc>
          <w:tcPr>
            <w:tcW w:w="5000" w:type="pct"/>
            <w:vAlign w:val="center"/>
          </w:tcPr>
          <w:p w:rsidR="00F875B0" w:rsidRDefault="00F875B0" w:rsidP="00950F04">
            <w:pPr>
              <w:rPr>
                <w:rStyle w:val="hmpgrightnav1"/>
                <w:rFonts w:ascii="Rockwell Extra Bold" w:hAnsi="Rockwell Extra Bold" w:cs="Times New Roman"/>
                <w:b/>
                <w:u w:val="single"/>
              </w:rPr>
            </w:pPr>
            <w:r w:rsidRPr="00DA44A2">
              <w:rPr>
                <w:rStyle w:val="hmpgrightnav1"/>
                <w:rFonts w:ascii="Rockwell Extra Bold" w:hAnsi="Rockwell Extra Bold" w:cs="Times New Roman"/>
                <w:b/>
                <w:u w:val="single"/>
              </w:rPr>
              <w:lastRenderedPageBreak/>
              <w:t>Job Description</w:t>
            </w:r>
            <w:r w:rsidR="00594A5E">
              <w:rPr>
                <w:rStyle w:val="hmpgrightnav1"/>
                <w:rFonts w:ascii="Rockwell Extra Bold" w:hAnsi="Rockwell Extra Bold" w:cs="Times New Roman"/>
                <w:b/>
                <w:u w:val="single"/>
              </w:rPr>
              <w:t xml:space="preserve"> </w:t>
            </w:r>
          </w:p>
          <w:p w:rsidR="00594A5E" w:rsidRPr="00704B2B" w:rsidRDefault="00594A5E" w:rsidP="00950F04">
            <w:pPr>
              <w:rPr>
                <w:rFonts w:ascii="Rockwell Extra Bold" w:hAnsi="Rockwell Extra Bold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F875B0" w:rsidRPr="00BF47AD" w:rsidTr="00D54514">
        <w:trPr>
          <w:trHeight w:val="8994"/>
          <w:tblCellSpacing w:w="0" w:type="dxa"/>
          <w:jc w:val="center"/>
        </w:trPr>
        <w:tc>
          <w:tcPr>
            <w:tcW w:w="5000" w:type="pct"/>
            <w:vAlign w:val="center"/>
          </w:tcPr>
          <w:p w:rsidR="00F875B0" w:rsidRPr="00BF47AD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450"/>
              <w:jc w:val="both"/>
              <w:rPr>
                <w:bCs/>
              </w:rPr>
            </w:pPr>
            <w:r w:rsidRPr="00BF47AD">
              <w:rPr>
                <w:bCs/>
              </w:rPr>
              <w:t>Responsible for the site set up and constructions of the concrete frame, Block works, and deliver the project in the specified time.</w:t>
            </w:r>
          </w:p>
          <w:p w:rsidR="00F875B0" w:rsidRPr="00BF47AD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 w:rsidRPr="00BF47AD">
              <w:rPr>
                <w:bCs/>
              </w:rPr>
              <w:t>Responsible for effective functioning of day to day site activities, Co-ordinating &amp; Controlling the activities of work crews and Sub-contractors.</w:t>
            </w:r>
          </w:p>
          <w:p w:rsidR="00F875B0" w:rsidRPr="00BF47AD" w:rsidRDefault="00F875B0" w:rsidP="00806016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40"/>
              <w:jc w:val="both"/>
              <w:rPr>
                <w:bCs/>
              </w:rPr>
            </w:pPr>
            <w:r w:rsidRPr="00BF47AD">
              <w:rPr>
                <w:bCs/>
              </w:rPr>
              <w:t>Direct and Supervise Civil Engineering team for execution, comprising Supervisors, Foremen &amp; Sub-Contractors</w:t>
            </w:r>
          </w:p>
          <w:p w:rsidR="00F875B0" w:rsidRPr="00BF47AD" w:rsidRDefault="00F875B0" w:rsidP="005B37C6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 w:rsidRPr="00BF47AD">
              <w:rPr>
                <w:bCs/>
              </w:rPr>
              <w:t>Manpower allocation and supervision preparation, implementation &amp; updating work schedules for on-time completion of the project.</w:t>
            </w:r>
          </w:p>
          <w:p w:rsidR="00F875B0" w:rsidRPr="00BF47AD" w:rsidRDefault="00557117" w:rsidP="00385866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>
              <w:rPr>
                <w:bCs/>
              </w:rPr>
              <w:t>Report to Project Manager and provide him with inputs about the work progress.</w:t>
            </w:r>
          </w:p>
          <w:p w:rsidR="00F875B0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 w:rsidRPr="00BF47AD">
              <w:rPr>
                <w:bCs/>
              </w:rPr>
              <w:t>Manage all project correspondence.</w:t>
            </w:r>
          </w:p>
          <w:p w:rsidR="00F875B0" w:rsidRPr="00BF47AD" w:rsidRDefault="00557117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>
              <w:rPr>
                <w:bCs/>
              </w:rPr>
              <w:t>Ensure that the work progress is as per the construction programme</w:t>
            </w:r>
            <w:r w:rsidR="00A46094">
              <w:rPr>
                <w:bCs/>
              </w:rPr>
              <w:t>.</w:t>
            </w:r>
          </w:p>
          <w:p w:rsidR="00F875B0" w:rsidRPr="00BF47AD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40"/>
              <w:jc w:val="both"/>
              <w:rPr>
                <w:bCs/>
              </w:rPr>
            </w:pPr>
            <w:r w:rsidRPr="00BF47AD">
              <w:rPr>
                <w:bCs/>
              </w:rPr>
              <w:t>Study specifications to plan procedures for construction on basis of starting and completion times</w:t>
            </w:r>
          </w:p>
          <w:p w:rsidR="00F875B0" w:rsidRPr="00BF47AD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40"/>
              <w:jc w:val="both"/>
              <w:rPr>
                <w:bCs/>
              </w:rPr>
            </w:pPr>
            <w:r w:rsidRPr="00BF47AD">
              <w:rPr>
                <w:bCs/>
              </w:rPr>
              <w:t xml:space="preserve">Co-ordinate with all subcontractors and consultants to carry out the related activities. </w:t>
            </w:r>
          </w:p>
          <w:p w:rsidR="00F875B0" w:rsidRPr="00BF47AD" w:rsidRDefault="00A46094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40"/>
              <w:jc w:val="both"/>
              <w:rPr>
                <w:bCs/>
              </w:rPr>
            </w:pPr>
            <w:r>
              <w:rPr>
                <w:bCs/>
              </w:rPr>
              <w:t>Making sure that the work done is as per the Quality standards prescribed.</w:t>
            </w:r>
          </w:p>
          <w:p w:rsidR="00F875B0" w:rsidRPr="00BF47AD" w:rsidRDefault="00A46094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>
              <w:rPr>
                <w:bCs/>
              </w:rPr>
              <w:t>Ensuring that the work in progress is as per the Drawing provided.</w:t>
            </w:r>
          </w:p>
          <w:p w:rsidR="00704B2B" w:rsidRDefault="00F875B0" w:rsidP="00BF47A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</w:rPr>
            </w:pPr>
            <w:r w:rsidRPr="00BF47AD">
              <w:rPr>
                <w:bCs/>
              </w:rPr>
              <w:t>Attend regular meetings with Project Managers and Client and Consultants for progress review.</w:t>
            </w:r>
            <w:r w:rsidR="003E79EF">
              <w:rPr>
                <w:bCs/>
              </w:rPr>
              <w:t xml:space="preserve"> </w:t>
            </w:r>
            <w:r w:rsidR="00704B2B">
              <w:rPr>
                <w:bCs/>
              </w:rPr>
              <w:t xml:space="preserve"> </w:t>
            </w:r>
          </w:p>
          <w:p w:rsidR="00690204" w:rsidRPr="000A3A3B" w:rsidRDefault="00690204" w:rsidP="00690204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  <w:color w:val="7030A0"/>
              </w:rPr>
            </w:pPr>
            <w:r w:rsidRPr="008C2B06">
              <w:rPr>
                <w:color w:val="365F91" w:themeColor="accent1" w:themeShade="BF"/>
              </w:rPr>
              <w:t xml:space="preserve"> </w:t>
            </w:r>
            <w:r w:rsidR="00D10F4C" w:rsidRPr="000A3A3B">
              <w:rPr>
                <w:bCs/>
                <w:color w:val="7030A0"/>
              </w:rPr>
              <w:t>My Last Salary in Q</w:t>
            </w:r>
            <w:r w:rsidR="00D10F4C">
              <w:rPr>
                <w:bCs/>
                <w:color w:val="7030A0"/>
              </w:rPr>
              <w:t>atar Basic7,000 &amp; allowances 5,000 QR</w:t>
            </w:r>
            <w:r w:rsidR="00D10F4C" w:rsidRPr="000A3A3B">
              <w:rPr>
                <w:bCs/>
                <w:color w:val="7030A0"/>
              </w:rPr>
              <w:t>,</w:t>
            </w:r>
            <w:r w:rsidR="00D10F4C">
              <w:rPr>
                <w:bCs/>
                <w:color w:val="7030A0"/>
              </w:rPr>
              <w:t xml:space="preserve"> </w:t>
            </w:r>
            <w:r w:rsidR="00D10F4C" w:rsidRPr="000A3A3B">
              <w:rPr>
                <w:bCs/>
                <w:color w:val="7030A0"/>
              </w:rPr>
              <w:t>P.M &amp; Gulf perks as per Company</w:t>
            </w:r>
            <w:r w:rsidR="002A1101" w:rsidRPr="000A3A3B">
              <w:rPr>
                <w:bCs/>
                <w:color w:val="7030A0"/>
              </w:rPr>
              <w:t>,</w:t>
            </w:r>
          </w:p>
          <w:p w:rsidR="00690204" w:rsidRPr="006A5DDE" w:rsidRDefault="00984FBD" w:rsidP="00356EF3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0A3A3B">
              <w:rPr>
                <w:bCs/>
                <w:color w:val="7030A0"/>
              </w:rPr>
              <w:t xml:space="preserve"> </w:t>
            </w:r>
            <w:r w:rsidR="000E5E73" w:rsidRPr="000A3A3B">
              <w:rPr>
                <w:bCs/>
                <w:color w:val="7030A0"/>
              </w:rPr>
              <w:t>My</w:t>
            </w:r>
            <w:r w:rsidR="00AA32CF" w:rsidRPr="000A3A3B">
              <w:rPr>
                <w:bCs/>
                <w:color w:val="7030A0"/>
              </w:rPr>
              <w:t xml:space="preserve"> </w:t>
            </w:r>
            <w:r w:rsidR="00690204" w:rsidRPr="000A3A3B">
              <w:rPr>
                <w:bCs/>
                <w:color w:val="7030A0"/>
              </w:rPr>
              <w:t>Exp</w:t>
            </w:r>
            <w:r w:rsidR="005444B4" w:rsidRPr="000A3A3B">
              <w:rPr>
                <w:bCs/>
                <w:color w:val="7030A0"/>
              </w:rPr>
              <w:t>e</w:t>
            </w:r>
            <w:r w:rsidR="007539C5" w:rsidRPr="000A3A3B">
              <w:rPr>
                <w:bCs/>
                <w:color w:val="7030A0"/>
              </w:rPr>
              <w:t>ct</w:t>
            </w:r>
            <w:r w:rsidR="00E92147" w:rsidRPr="000A3A3B">
              <w:rPr>
                <w:bCs/>
                <w:color w:val="7030A0"/>
              </w:rPr>
              <w:t>ed</w:t>
            </w:r>
            <w:r w:rsidR="003E6086" w:rsidRPr="000A3A3B">
              <w:rPr>
                <w:bCs/>
                <w:color w:val="7030A0"/>
              </w:rPr>
              <w:t xml:space="preserve"> </w:t>
            </w:r>
            <w:r w:rsidR="00252DD9" w:rsidRPr="000A3A3B">
              <w:rPr>
                <w:bCs/>
                <w:color w:val="7030A0"/>
              </w:rPr>
              <w:t>Sal</w:t>
            </w:r>
            <w:r w:rsidR="005404C8" w:rsidRPr="000A3A3B">
              <w:rPr>
                <w:bCs/>
                <w:color w:val="7030A0"/>
              </w:rPr>
              <w:t>ary</w:t>
            </w:r>
            <w:r w:rsidR="007A11E7">
              <w:rPr>
                <w:bCs/>
                <w:color w:val="7030A0"/>
              </w:rPr>
              <w:t xml:space="preserve"> in</w:t>
            </w:r>
            <w:r w:rsidR="00180E22">
              <w:rPr>
                <w:bCs/>
                <w:color w:val="7030A0"/>
              </w:rPr>
              <w:t xml:space="preserve"> </w:t>
            </w:r>
            <w:r w:rsidR="00002B41">
              <w:rPr>
                <w:bCs/>
                <w:color w:val="7030A0"/>
              </w:rPr>
              <w:t>UAE</w:t>
            </w:r>
            <w:r w:rsidR="000A082C">
              <w:rPr>
                <w:bCs/>
                <w:color w:val="7030A0"/>
              </w:rPr>
              <w:t xml:space="preserve"> </w:t>
            </w:r>
            <w:r w:rsidR="002900F2">
              <w:rPr>
                <w:rStyle w:val="summary"/>
                <w:rFonts w:eastAsiaTheme="majorEastAsia"/>
              </w:rPr>
              <w:t xml:space="preserve">AED 10000 P.M </w:t>
            </w:r>
            <w:r w:rsidR="0089473D" w:rsidRPr="000A3A3B">
              <w:rPr>
                <w:bCs/>
                <w:color w:val="7030A0"/>
              </w:rPr>
              <w:t>&amp;</w:t>
            </w:r>
            <w:r w:rsidR="005D7AB0">
              <w:rPr>
                <w:bCs/>
                <w:color w:val="7030A0"/>
              </w:rPr>
              <w:t xml:space="preserve"> Accommodation &amp;</w:t>
            </w:r>
            <w:r w:rsidR="0089473D" w:rsidRPr="000A3A3B">
              <w:rPr>
                <w:bCs/>
                <w:color w:val="7030A0"/>
              </w:rPr>
              <w:t xml:space="preserve"> transportation etc,</w:t>
            </w:r>
          </w:p>
          <w:p w:rsidR="00C33331" w:rsidRPr="000A3A3B" w:rsidRDefault="00C33331" w:rsidP="00C33331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  <w:color w:val="7030A0"/>
              </w:rPr>
            </w:pPr>
            <w:r w:rsidRPr="000A3A3B">
              <w:rPr>
                <w:rStyle w:val="summary"/>
                <w:rFonts w:eastAsiaTheme="majorEastAsia"/>
                <w:color w:val="7030A0"/>
              </w:rPr>
              <w:t xml:space="preserve">I am </w:t>
            </w:r>
            <w:r w:rsidRPr="000A3A3B">
              <w:rPr>
                <w:color w:val="7030A0"/>
              </w:rPr>
              <w:t>willing to start immediate  employment within</w:t>
            </w:r>
            <w:r w:rsidR="0004085F">
              <w:rPr>
                <w:color w:val="7030A0"/>
              </w:rPr>
              <w:t xml:space="preserve"> </w:t>
            </w:r>
            <w:r w:rsidRPr="000A3A3B">
              <w:rPr>
                <w:color w:val="7030A0"/>
              </w:rPr>
              <w:t xml:space="preserve"> week</w:t>
            </w:r>
            <w:r w:rsidRPr="000A3A3B">
              <w:rPr>
                <w:bCs/>
                <w:color w:val="7030A0"/>
              </w:rPr>
              <w:t xml:space="preserve"> ,</w:t>
            </w:r>
            <w:r w:rsidRPr="000A3A3B">
              <w:rPr>
                <w:color w:val="7030A0"/>
              </w:rPr>
              <w:t xml:space="preserve"> I will be attend Telephonic Interview</w:t>
            </w:r>
          </w:p>
          <w:p w:rsidR="0089473D" w:rsidRPr="000A3A3B" w:rsidRDefault="00BE60C2" w:rsidP="0089473D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  <w:color w:val="7030A0"/>
              </w:rPr>
            </w:pPr>
            <w:r w:rsidRPr="000A3A3B">
              <w:rPr>
                <w:bCs/>
                <w:color w:val="7030A0"/>
              </w:rPr>
              <w:t xml:space="preserve"> </w:t>
            </w:r>
            <w:r w:rsidR="007C1E32">
              <w:rPr>
                <w:bCs/>
                <w:color w:val="7030A0"/>
              </w:rPr>
              <w:t xml:space="preserve">Are you </w:t>
            </w:r>
            <w:r w:rsidR="00D71AA4">
              <w:rPr>
                <w:bCs/>
                <w:color w:val="7030A0"/>
              </w:rPr>
              <w:t>A</w:t>
            </w:r>
            <w:r w:rsidR="00F95F08">
              <w:rPr>
                <w:bCs/>
                <w:color w:val="7030A0"/>
              </w:rPr>
              <w:t>rrange visit visa &amp; air ticket</w:t>
            </w:r>
            <w:r w:rsidR="00980945">
              <w:rPr>
                <w:bCs/>
                <w:color w:val="7030A0"/>
              </w:rPr>
              <w:t>?</w:t>
            </w:r>
            <w:r w:rsidR="007C1E32">
              <w:rPr>
                <w:bCs/>
                <w:color w:val="7030A0"/>
              </w:rPr>
              <w:t xml:space="preserve"> </w:t>
            </w:r>
            <w:r w:rsidR="0089473D" w:rsidRPr="000A3A3B">
              <w:rPr>
                <w:bCs/>
                <w:color w:val="7030A0"/>
              </w:rPr>
              <w:t>I am Available Immediately relocate  to</w:t>
            </w:r>
            <w:r w:rsidR="00F140DB">
              <w:rPr>
                <w:bCs/>
                <w:color w:val="7030A0"/>
              </w:rPr>
              <w:t xml:space="preserve"> </w:t>
            </w:r>
            <w:r w:rsidR="00002B41">
              <w:rPr>
                <w:rStyle w:val="Heading1Char"/>
                <w:rFonts w:ascii="Arial" w:hAnsi="Arial" w:cs="Arial"/>
                <w:color w:val="BF0000"/>
                <w:sz w:val="27"/>
                <w:szCs w:val="27"/>
                <w:shd w:val="clear" w:color="auto" w:fill="FFFFFF"/>
              </w:rPr>
              <w:t>UAE</w:t>
            </w:r>
            <w:r w:rsidR="007C1E32">
              <w:rPr>
                <w:rStyle w:val="Heading1Char"/>
                <w:rFonts w:ascii="Arial" w:hAnsi="Arial" w:cs="Arial"/>
                <w:color w:val="BF0000"/>
                <w:sz w:val="27"/>
                <w:szCs w:val="27"/>
                <w:shd w:val="clear" w:color="auto" w:fill="FFFFFF"/>
              </w:rPr>
              <w:t>,</w:t>
            </w:r>
          </w:p>
          <w:p w:rsidR="00C85A78" w:rsidRPr="000A3A3B" w:rsidRDefault="00A0510E" w:rsidP="00136A43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  <w:color w:val="7030A0"/>
              </w:rPr>
            </w:pPr>
            <w:r w:rsidRPr="000A3A3B">
              <w:rPr>
                <w:bCs/>
                <w:color w:val="7030A0"/>
              </w:rPr>
              <w:t xml:space="preserve">I have </w:t>
            </w:r>
            <w:r w:rsidR="005A586E">
              <w:rPr>
                <w:bCs/>
                <w:color w:val="7030A0"/>
              </w:rPr>
              <w:t>v</w:t>
            </w:r>
            <w:r w:rsidR="005A586E" w:rsidRPr="000A3A3B">
              <w:rPr>
                <w:bCs/>
                <w:color w:val="7030A0"/>
              </w:rPr>
              <w:t>ast</w:t>
            </w:r>
            <w:r w:rsidR="005A586E">
              <w:rPr>
                <w:bCs/>
                <w:color w:val="7030A0"/>
              </w:rPr>
              <w:t xml:space="preserve"> experience 15% of Office work </w:t>
            </w:r>
            <w:r w:rsidR="00EE4C8A">
              <w:rPr>
                <w:bCs/>
                <w:color w:val="7030A0"/>
              </w:rPr>
              <w:t xml:space="preserve">85% of Experience in Site work </w:t>
            </w:r>
            <w:r w:rsidR="005A586E">
              <w:rPr>
                <w:bCs/>
                <w:color w:val="7030A0"/>
              </w:rPr>
              <w:t>Building pr</w:t>
            </w:r>
            <w:r w:rsidR="005A586E" w:rsidRPr="000A3A3B">
              <w:rPr>
                <w:bCs/>
                <w:color w:val="7030A0"/>
              </w:rPr>
              <w:t>oject.</w:t>
            </w:r>
          </w:p>
          <w:p w:rsidR="007928C3" w:rsidRPr="000A3A3B" w:rsidRDefault="007928C3" w:rsidP="00136A43">
            <w:pPr>
              <w:pStyle w:val="NormalWeb"/>
              <w:numPr>
                <w:ilvl w:val="0"/>
                <w:numId w:val="1"/>
              </w:numPr>
              <w:spacing w:after="0" w:afterAutospacing="0" w:line="360" w:lineRule="auto"/>
              <w:ind w:left="525" w:hanging="525"/>
              <w:jc w:val="both"/>
              <w:rPr>
                <w:bCs/>
                <w:color w:val="7030A0"/>
              </w:rPr>
            </w:pPr>
            <w:r w:rsidRPr="000A3A3B">
              <w:rPr>
                <w:bCs/>
                <w:color w:val="7030A0"/>
              </w:rPr>
              <w:t>I can work independently and have a considerable practical experience in construction field</w:t>
            </w:r>
            <w:r w:rsidR="00BA57BF" w:rsidRPr="000A3A3B">
              <w:rPr>
                <w:bCs/>
                <w:color w:val="7030A0"/>
              </w:rPr>
              <w:t xml:space="preserve"> </w:t>
            </w:r>
          </w:p>
          <w:p w:rsidR="002F0236" w:rsidRDefault="002F0236" w:rsidP="00300744">
            <w:pPr>
              <w:pStyle w:val="NormalWeb"/>
              <w:spacing w:after="0" w:afterAutospacing="0" w:line="360" w:lineRule="auto"/>
              <w:jc w:val="both"/>
              <w:rPr>
                <w:b/>
                <w:bCs/>
                <w:i/>
                <w:color w:val="00B050"/>
              </w:rPr>
            </w:pPr>
          </w:p>
          <w:p w:rsidR="00300744" w:rsidRDefault="00300744" w:rsidP="00300744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35020" cy="1189355"/>
                  <wp:effectExtent l="0" t="0" r="0" b="0"/>
                  <wp:docPr id="1" name="Picture 1" descr="Description: C:\Users\905368718\Documents\OMessenger\Received files\CV_Previ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905368718\Documents\OMessenger\Received files\CV_Previ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744" w:rsidRDefault="00300744" w:rsidP="00300744">
            <w:pPr>
              <w:ind w:firstLine="7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   Gulfjobseeker.com CV No:</w:t>
            </w:r>
            <w:r>
              <w:t xml:space="preserve"> </w:t>
            </w:r>
            <w:r w:rsidRPr="003007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1518666</w:t>
            </w:r>
            <w:bookmarkStart w:id="0" w:name="_GoBack"/>
            <w:bookmarkEnd w:id="0"/>
          </w:p>
          <w:p w:rsidR="00300744" w:rsidRPr="00295D0F" w:rsidRDefault="00300744" w:rsidP="00300744">
            <w:pPr>
              <w:pStyle w:val="NormalWeb"/>
              <w:spacing w:after="0" w:afterAutospacing="0" w:line="360" w:lineRule="auto"/>
              <w:jc w:val="both"/>
              <w:rPr>
                <w:b/>
                <w:bCs/>
                <w:i/>
                <w:color w:val="00B050"/>
              </w:rPr>
            </w:pPr>
          </w:p>
        </w:tc>
      </w:tr>
    </w:tbl>
    <w:p w:rsidR="000937CD" w:rsidRDefault="00DA44A2" w:rsidP="00300744">
      <w:pPr>
        <w:spacing w:line="360" w:lineRule="auto"/>
        <w:rPr>
          <w:rFonts w:ascii="Verdana" w:hAnsi="Verdana"/>
          <w:b/>
          <w:color w:val="C00000"/>
          <w:sz w:val="22"/>
          <w:szCs w:val="22"/>
          <w:lang w:bidi="hi-IN"/>
        </w:rPr>
      </w:pPr>
      <w:r w:rsidRPr="00DA44A2">
        <w:rPr>
          <w:rFonts w:ascii="Verdana" w:hAnsi="Verdana"/>
          <w:b/>
          <w:shadow/>
          <w:lang w:bidi="hi-IN"/>
        </w:rPr>
        <w:t xml:space="preserve">     </w:t>
      </w:r>
    </w:p>
    <w:p w:rsidR="00841AB4" w:rsidRDefault="00841AB4" w:rsidP="000937CD">
      <w:pPr>
        <w:pStyle w:val="BodyText"/>
        <w:tabs>
          <w:tab w:val="left" w:pos="185"/>
          <w:tab w:val="right" w:pos="10985"/>
        </w:tabs>
        <w:spacing w:line="360" w:lineRule="auto"/>
        <w:rPr>
          <w:rFonts w:ascii="Verdana" w:hAnsi="Verdana"/>
          <w:b/>
          <w:color w:val="C00000"/>
          <w:sz w:val="22"/>
          <w:szCs w:val="22"/>
          <w:lang w:bidi="hi-IN"/>
        </w:rPr>
      </w:pPr>
      <w:r>
        <w:rPr>
          <w:rFonts w:ascii="Verdana" w:hAnsi="Verdana"/>
          <w:b/>
          <w:color w:val="C00000"/>
          <w:sz w:val="22"/>
          <w:szCs w:val="22"/>
          <w:lang w:bidi="hi-IN"/>
        </w:rPr>
        <w:t xml:space="preserve">     </w:t>
      </w:r>
    </w:p>
    <w:sectPr w:rsidR="00841AB4" w:rsidSect="004D319E">
      <w:pgSz w:w="11907" w:h="16839" w:code="9"/>
      <w:pgMar w:top="245" w:right="245" w:bottom="245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8A05CAB"/>
    <w:multiLevelType w:val="hybridMultilevel"/>
    <w:tmpl w:val="8E96807E"/>
    <w:lvl w:ilvl="0" w:tplc="47AE49B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38AA"/>
    <w:multiLevelType w:val="hybridMultilevel"/>
    <w:tmpl w:val="1222D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913C3"/>
    <w:rsid w:val="00000503"/>
    <w:rsid w:val="000013AA"/>
    <w:rsid w:val="00001B4D"/>
    <w:rsid w:val="00002B41"/>
    <w:rsid w:val="000040B3"/>
    <w:rsid w:val="00005C8C"/>
    <w:rsid w:val="00006FEC"/>
    <w:rsid w:val="00007EE1"/>
    <w:rsid w:val="00011B0B"/>
    <w:rsid w:val="0001213C"/>
    <w:rsid w:val="00012B6A"/>
    <w:rsid w:val="00013020"/>
    <w:rsid w:val="00015034"/>
    <w:rsid w:val="000166B1"/>
    <w:rsid w:val="00017D40"/>
    <w:rsid w:val="00017D5C"/>
    <w:rsid w:val="000210D9"/>
    <w:rsid w:val="00021ED0"/>
    <w:rsid w:val="00022196"/>
    <w:rsid w:val="0002309C"/>
    <w:rsid w:val="000235C9"/>
    <w:rsid w:val="00024631"/>
    <w:rsid w:val="00025A69"/>
    <w:rsid w:val="00025E75"/>
    <w:rsid w:val="00025EAA"/>
    <w:rsid w:val="00026A4E"/>
    <w:rsid w:val="00027834"/>
    <w:rsid w:val="000307A2"/>
    <w:rsid w:val="00030D56"/>
    <w:rsid w:val="0003120D"/>
    <w:rsid w:val="000324FC"/>
    <w:rsid w:val="00032688"/>
    <w:rsid w:val="000329B3"/>
    <w:rsid w:val="000334FE"/>
    <w:rsid w:val="000339AE"/>
    <w:rsid w:val="00033C50"/>
    <w:rsid w:val="00034512"/>
    <w:rsid w:val="0003530C"/>
    <w:rsid w:val="00035BA4"/>
    <w:rsid w:val="00035C87"/>
    <w:rsid w:val="00035EA6"/>
    <w:rsid w:val="00036120"/>
    <w:rsid w:val="00036A51"/>
    <w:rsid w:val="00037986"/>
    <w:rsid w:val="00037AC0"/>
    <w:rsid w:val="0004045D"/>
    <w:rsid w:val="0004085F"/>
    <w:rsid w:val="00040F5B"/>
    <w:rsid w:val="00043766"/>
    <w:rsid w:val="00043CB6"/>
    <w:rsid w:val="00044871"/>
    <w:rsid w:val="000449B0"/>
    <w:rsid w:val="0004617E"/>
    <w:rsid w:val="00046C84"/>
    <w:rsid w:val="00047054"/>
    <w:rsid w:val="0004749B"/>
    <w:rsid w:val="00050D5F"/>
    <w:rsid w:val="00051650"/>
    <w:rsid w:val="00052FF8"/>
    <w:rsid w:val="000536C0"/>
    <w:rsid w:val="0005384D"/>
    <w:rsid w:val="00054677"/>
    <w:rsid w:val="00055160"/>
    <w:rsid w:val="0005640B"/>
    <w:rsid w:val="00060B09"/>
    <w:rsid w:val="00061398"/>
    <w:rsid w:val="00061D4A"/>
    <w:rsid w:val="000622B7"/>
    <w:rsid w:val="00062CA7"/>
    <w:rsid w:val="00062E2B"/>
    <w:rsid w:val="00063C53"/>
    <w:rsid w:val="00063CF4"/>
    <w:rsid w:val="00063D8C"/>
    <w:rsid w:val="00064105"/>
    <w:rsid w:val="0006562F"/>
    <w:rsid w:val="0006633C"/>
    <w:rsid w:val="000710E1"/>
    <w:rsid w:val="00071AC2"/>
    <w:rsid w:val="00071E42"/>
    <w:rsid w:val="00073AE5"/>
    <w:rsid w:val="00074425"/>
    <w:rsid w:val="0007452A"/>
    <w:rsid w:val="00074D6A"/>
    <w:rsid w:val="00075B09"/>
    <w:rsid w:val="00077FE9"/>
    <w:rsid w:val="000841DB"/>
    <w:rsid w:val="00084237"/>
    <w:rsid w:val="000860A5"/>
    <w:rsid w:val="00086FDD"/>
    <w:rsid w:val="00087515"/>
    <w:rsid w:val="00087BB2"/>
    <w:rsid w:val="00087CD9"/>
    <w:rsid w:val="0009016B"/>
    <w:rsid w:val="000908D6"/>
    <w:rsid w:val="00090992"/>
    <w:rsid w:val="00090B84"/>
    <w:rsid w:val="00092843"/>
    <w:rsid w:val="0009306F"/>
    <w:rsid w:val="00093429"/>
    <w:rsid w:val="000937CD"/>
    <w:rsid w:val="00094477"/>
    <w:rsid w:val="000944F2"/>
    <w:rsid w:val="00094561"/>
    <w:rsid w:val="00094B95"/>
    <w:rsid w:val="000951AE"/>
    <w:rsid w:val="00095983"/>
    <w:rsid w:val="00095B9D"/>
    <w:rsid w:val="00095C8A"/>
    <w:rsid w:val="00097029"/>
    <w:rsid w:val="000A082C"/>
    <w:rsid w:val="000A1720"/>
    <w:rsid w:val="000A1F5B"/>
    <w:rsid w:val="000A2BCD"/>
    <w:rsid w:val="000A392A"/>
    <w:rsid w:val="000A3A3B"/>
    <w:rsid w:val="000A3B64"/>
    <w:rsid w:val="000A3DF2"/>
    <w:rsid w:val="000A3E47"/>
    <w:rsid w:val="000A403F"/>
    <w:rsid w:val="000A43F3"/>
    <w:rsid w:val="000A5A11"/>
    <w:rsid w:val="000A69D2"/>
    <w:rsid w:val="000A6D09"/>
    <w:rsid w:val="000A7A0D"/>
    <w:rsid w:val="000B06E6"/>
    <w:rsid w:val="000B0EC3"/>
    <w:rsid w:val="000B23C7"/>
    <w:rsid w:val="000B2552"/>
    <w:rsid w:val="000B25EC"/>
    <w:rsid w:val="000B2AF4"/>
    <w:rsid w:val="000B3824"/>
    <w:rsid w:val="000B3A90"/>
    <w:rsid w:val="000B408B"/>
    <w:rsid w:val="000B4EAA"/>
    <w:rsid w:val="000B560B"/>
    <w:rsid w:val="000B57DC"/>
    <w:rsid w:val="000B6BD5"/>
    <w:rsid w:val="000B7775"/>
    <w:rsid w:val="000B785F"/>
    <w:rsid w:val="000B7F07"/>
    <w:rsid w:val="000C0D8A"/>
    <w:rsid w:val="000C1C3A"/>
    <w:rsid w:val="000C24A5"/>
    <w:rsid w:val="000C399C"/>
    <w:rsid w:val="000C41EF"/>
    <w:rsid w:val="000C5504"/>
    <w:rsid w:val="000C56D2"/>
    <w:rsid w:val="000C766F"/>
    <w:rsid w:val="000C784F"/>
    <w:rsid w:val="000D0308"/>
    <w:rsid w:val="000D0F2C"/>
    <w:rsid w:val="000D1A0B"/>
    <w:rsid w:val="000D2268"/>
    <w:rsid w:val="000D2843"/>
    <w:rsid w:val="000D2945"/>
    <w:rsid w:val="000D3199"/>
    <w:rsid w:val="000D3616"/>
    <w:rsid w:val="000D3B57"/>
    <w:rsid w:val="000D5306"/>
    <w:rsid w:val="000D567B"/>
    <w:rsid w:val="000D62E5"/>
    <w:rsid w:val="000D7EBC"/>
    <w:rsid w:val="000E07D6"/>
    <w:rsid w:val="000E0D0E"/>
    <w:rsid w:val="000E2954"/>
    <w:rsid w:val="000E3381"/>
    <w:rsid w:val="000E4728"/>
    <w:rsid w:val="000E4811"/>
    <w:rsid w:val="000E50F7"/>
    <w:rsid w:val="000E55F9"/>
    <w:rsid w:val="000E5E73"/>
    <w:rsid w:val="000E61A1"/>
    <w:rsid w:val="000E61DA"/>
    <w:rsid w:val="000E7415"/>
    <w:rsid w:val="000E7984"/>
    <w:rsid w:val="000F1F2D"/>
    <w:rsid w:val="000F27B3"/>
    <w:rsid w:val="000F5062"/>
    <w:rsid w:val="000F5E4C"/>
    <w:rsid w:val="000F6397"/>
    <w:rsid w:val="000F7151"/>
    <w:rsid w:val="000F736C"/>
    <w:rsid w:val="000F7373"/>
    <w:rsid w:val="00102234"/>
    <w:rsid w:val="00102AB2"/>
    <w:rsid w:val="00103CDC"/>
    <w:rsid w:val="00103E89"/>
    <w:rsid w:val="00104354"/>
    <w:rsid w:val="00105442"/>
    <w:rsid w:val="0010606B"/>
    <w:rsid w:val="00106E74"/>
    <w:rsid w:val="00107650"/>
    <w:rsid w:val="00110CE1"/>
    <w:rsid w:val="00111354"/>
    <w:rsid w:val="00112801"/>
    <w:rsid w:val="00113AE7"/>
    <w:rsid w:val="00113CD7"/>
    <w:rsid w:val="001167A9"/>
    <w:rsid w:val="001167C3"/>
    <w:rsid w:val="0011698C"/>
    <w:rsid w:val="00116E21"/>
    <w:rsid w:val="00120CDC"/>
    <w:rsid w:val="00121C0F"/>
    <w:rsid w:val="00122F37"/>
    <w:rsid w:val="0012337D"/>
    <w:rsid w:val="001240A4"/>
    <w:rsid w:val="00124263"/>
    <w:rsid w:val="00124A29"/>
    <w:rsid w:val="00124C95"/>
    <w:rsid w:val="00125D3F"/>
    <w:rsid w:val="00126896"/>
    <w:rsid w:val="00126DD7"/>
    <w:rsid w:val="00127699"/>
    <w:rsid w:val="00127A90"/>
    <w:rsid w:val="00127A96"/>
    <w:rsid w:val="00127AB8"/>
    <w:rsid w:val="0013126F"/>
    <w:rsid w:val="00131477"/>
    <w:rsid w:val="00131650"/>
    <w:rsid w:val="00133119"/>
    <w:rsid w:val="00134F1A"/>
    <w:rsid w:val="00134FB7"/>
    <w:rsid w:val="00135687"/>
    <w:rsid w:val="0013584B"/>
    <w:rsid w:val="00135C13"/>
    <w:rsid w:val="00135FFE"/>
    <w:rsid w:val="001362BA"/>
    <w:rsid w:val="00136A43"/>
    <w:rsid w:val="001376EC"/>
    <w:rsid w:val="00137D20"/>
    <w:rsid w:val="00140B1D"/>
    <w:rsid w:val="001417AD"/>
    <w:rsid w:val="001417C0"/>
    <w:rsid w:val="00141DC1"/>
    <w:rsid w:val="00142D9F"/>
    <w:rsid w:val="00143CB1"/>
    <w:rsid w:val="00143D96"/>
    <w:rsid w:val="00145F01"/>
    <w:rsid w:val="0014653A"/>
    <w:rsid w:val="0014697C"/>
    <w:rsid w:val="00146B3C"/>
    <w:rsid w:val="00146C52"/>
    <w:rsid w:val="001479C7"/>
    <w:rsid w:val="00150392"/>
    <w:rsid w:val="001508B9"/>
    <w:rsid w:val="001511A8"/>
    <w:rsid w:val="0015213F"/>
    <w:rsid w:val="00152D59"/>
    <w:rsid w:val="00153322"/>
    <w:rsid w:val="0015419F"/>
    <w:rsid w:val="00154729"/>
    <w:rsid w:val="00154A71"/>
    <w:rsid w:val="00156492"/>
    <w:rsid w:val="00157E7B"/>
    <w:rsid w:val="001602ED"/>
    <w:rsid w:val="00160A49"/>
    <w:rsid w:val="001615D2"/>
    <w:rsid w:val="00163573"/>
    <w:rsid w:val="00163884"/>
    <w:rsid w:val="00164F98"/>
    <w:rsid w:val="00165258"/>
    <w:rsid w:val="001661BE"/>
    <w:rsid w:val="00166F1E"/>
    <w:rsid w:val="001678A1"/>
    <w:rsid w:val="00171627"/>
    <w:rsid w:val="00171762"/>
    <w:rsid w:val="00171AA6"/>
    <w:rsid w:val="00173EEA"/>
    <w:rsid w:val="00173FC6"/>
    <w:rsid w:val="001741D7"/>
    <w:rsid w:val="00174648"/>
    <w:rsid w:val="00174B16"/>
    <w:rsid w:val="00174CA8"/>
    <w:rsid w:val="00175532"/>
    <w:rsid w:val="001760C1"/>
    <w:rsid w:val="001771B2"/>
    <w:rsid w:val="001802B5"/>
    <w:rsid w:val="0018086D"/>
    <w:rsid w:val="00180B0C"/>
    <w:rsid w:val="00180E22"/>
    <w:rsid w:val="00181D6F"/>
    <w:rsid w:val="0018202B"/>
    <w:rsid w:val="00182717"/>
    <w:rsid w:val="001828D5"/>
    <w:rsid w:val="00183E4C"/>
    <w:rsid w:val="00184FE5"/>
    <w:rsid w:val="00185140"/>
    <w:rsid w:val="001860E5"/>
    <w:rsid w:val="0018665B"/>
    <w:rsid w:val="00186E20"/>
    <w:rsid w:val="001872D0"/>
    <w:rsid w:val="00187A22"/>
    <w:rsid w:val="00187DBB"/>
    <w:rsid w:val="00191A63"/>
    <w:rsid w:val="00191D2A"/>
    <w:rsid w:val="001927DC"/>
    <w:rsid w:val="0019293C"/>
    <w:rsid w:val="00192DBB"/>
    <w:rsid w:val="00193D68"/>
    <w:rsid w:val="001943A6"/>
    <w:rsid w:val="00194708"/>
    <w:rsid w:val="00194F0F"/>
    <w:rsid w:val="0019508A"/>
    <w:rsid w:val="00196942"/>
    <w:rsid w:val="00196B23"/>
    <w:rsid w:val="00197594"/>
    <w:rsid w:val="00197C8C"/>
    <w:rsid w:val="001A000B"/>
    <w:rsid w:val="001A1BBD"/>
    <w:rsid w:val="001A27B3"/>
    <w:rsid w:val="001A37BE"/>
    <w:rsid w:val="001A37E4"/>
    <w:rsid w:val="001A4415"/>
    <w:rsid w:val="001A49DB"/>
    <w:rsid w:val="001A4C6D"/>
    <w:rsid w:val="001A4D62"/>
    <w:rsid w:val="001A7004"/>
    <w:rsid w:val="001A7068"/>
    <w:rsid w:val="001A780E"/>
    <w:rsid w:val="001A7C2E"/>
    <w:rsid w:val="001B007D"/>
    <w:rsid w:val="001B0C91"/>
    <w:rsid w:val="001B1E0A"/>
    <w:rsid w:val="001B2780"/>
    <w:rsid w:val="001B2EE0"/>
    <w:rsid w:val="001B38B9"/>
    <w:rsid w:val="001B4B2F"/>
    <w:rsid w:val="001B4BEA"/>
    <w:rsid w:val="001B4BF8"/>
    <w:rsid w:val="001B4EE1"/>
    <w:rsid w:val="001B52D0"/>
    <w:rsid w:val="001B56A3"/>
    <w:rsid w:val="001B5AFA"/>
    <w:rsid w:val="001B6BDD"/>
    <w:rsid w:val="001B6E44"/>
    <w:rsid w:val="001C011B"/>
    <w:rsid w:val="001C3B98"/>
    <w:rsid w:val="001C461F"/>
    <w:rsid w:val="001C47BA"/>
    <w:rsid w:val="001C5C5D"/>
    <w:rsid w:val="001C63AB"/>
    <w:rsid w:val="001C678D"/>
    <w:rsid w:val="001C69AF"/>
    <w:rsid w:val="001C6D14"/>
    <w:rsid w:val="001C7E53"/>
    <w:rsid w:val="001D0FC9"/>
    <w:rsid w:val="001D1448"/>
    <w:rsid w:val="001D2180"/>
    <w:rsid w:val="001D4100"/>
    <w:rsid w:val="001D5BAE"/>
    <w:rsid w:val="001D5BE6"/>
    <w:rsid w:val="001D73F0"/>
    <w:rsid w:val="001D773E"/>
    <w:rsid w:val="001D7FDE"/>
    <w:rsid w:val="001E1C36"/>
    <w:rsid w:val="001E364A"/>
    <w:rsid w:val="001E4489"/>
    <w:rsid w:val="001E47C3"/>
    <w:rsid w:val="001E585B"/>
    <w:rsid w:val="001E79B9"/>
    <w:rsid w:val="001F02D9"/>
    <w:rsid w:val="001F0615"/>
    <w:rsid w:val="001F0AD6"/>
    <w:rsid w:val="001F27BF"/>
    <w:rsid w:val="001F3780"/>
    <w:rsid w:val="001F403B"/>
    <w:rsid w:val="001F4194"/>
    <w:rsid w:val="001F55A8"/>
    <w:rsid w:val="001F5A1E"/>
    <w:rsid w:val="001F7442"/>
    <w:rsid w:val="001F76A3"/>
    <w:rsid w:val="001F77FF"/>
    <w:rsid w:val="001F7A44"/>
    <w:rsid w:val="002002B5"/>
    <w:rsid w:val="00200EC0"/>
    <w:rsid w:val="002010DD"/>
    <w:rsid w:val="002014E2"/>
    <w:rsid w:val="0020415C"/>
    <w:rsid w:val="0020425D"/>
    <w:rsid w:val="00204728"/>
    <w:rsid w:val="002048C2"/>
    <w:rsid w:val="002049AB"/>
    <w:rsid w:val="002053B3"/>
    <w:rsid w:val="002059A4"/>
    <w:rsid w:val="002059EE"/>
    <w:rsid w:val="00205D0A"/>
    <w:rsid w:val="00206738"/>
    <w:rsid w:val="0021099C"/>
    <w:rsid w:val="0021150E"/>
    <w:rsid w:val="00211C85"/>
    <w:rsid w:val="0021228D"/>
    <w:rsid w:val="00213566"/>
    <w:rsid w:val="002142F8"/>
    <w:rsid w:val="002153EA"/>
    <w:rsid w:val="00217300"/>
    <w:rsid w:val="00220CDC"/>
    <w:rsid w:val="002210E5"/>
    <w:rsid w:val="002217EA"/>
    <w:rsid w:val="002228EE"/>
    <w:rsid w:val="002257FA"/>
    <w:rsid w:val="00225EB9"/>
    <w:rsid w:val="0022627D"/>
    <w:rsid w:val="00226BC9"/>
    <w:rsid w:val="00227050"/>
    <w:rsid w:val="00233099"/>
    <w:rsid w:val="0023324B"/>
    <w:rsid w:val="00233826"/>
    <w:rsid w:val="0023396D"/>
    <w:rsid w:val="00233C4A"/>
    <w:rsid w:val="00233F24"/>
    <w:rsid w:val="00234219"/>
    <w:rsid w:val="002347DB"/>
    <w:rsid w:val="00235B09"/>
    <w:rsid w:val="0024095A"/>
    <w:rsid w:val="00240AAC"/>
    <w:rsid w:val="0024107A"/>
    <w:rsid w:val="00241B8A"/>
    <w:rsid w:val="00241BC2"/>
    <w:rsid w:val="002421D0"/>
    <w:rsid w:val="002425C8"/>
    <w:rsid w:val="00242FD2"/>
    <w:rsid w:val="00243366"/>
    <w:rsid w:val="00243482"/>
    <w:rsid w:val="002459F8"/>
    <w:rsid w:val="002463C9"/>
    <w:rsid w:val="00246700"/>
    <w:rsid w:val="00246D06"/>
    <w:rsid w:val="002501B6"/>
    <w:rsid w:val="00250220"/>
    <w:rsid w:val="00251F55"/>
    <w:rsid w:val="002520C3"/>
    <w:rsid w:val="00252DD9"/>
    <w:rsid w:val="002533FC"/>
    <w:rsid w:val="0025344E"/>
    <w:rsid w:val="00253753"/>
    <w:rsid w:val="00253F2C"/>
    <w:rsid w:val="002540CE"/>
    <w:rsid w:val="002544C1"/>
    <w:rsid w:val="00254AB0"/>
    <w:rsid w:val="00255817"/>
    <w:rsid w:val="0025624B"/>
    <w:rsid w:val="00256441"/>
    <w:rsid w:val="002577A5"/>
    <w:rsid w:val="00260FCA"/>
    <w:rsid w:val="00261C6F"/>
    <w:rsid w:val="00261FCA"/>
    <w:rsid w:val="0026306B"/>
    <w:rsid w:val="00263A12"/>
    <w:rsid w:val="00263A47"/>
    <w:rsid w:val="00263BEE"/>
    <w:rsid w:val="00264133"/>
    <w:rsid w:val="00264400"/>
    <w:rsid w:val="002655E8"/>
    <w:rsid w:val="00265F28"/>
    <w:rsid w:val="00266C3B"/>
    <w:rsid w:val="00266CBD"/>
    <w:rsid w:val="002675EE"/>
    <w:rsid w:val="0027002A"/>
    <w:rsid w:val="0027021F"/>
    <w:rsid w:val="00270267"/>
    <w:rsid w:val="0027156E"/>
    <w:rsid w:val="00271597"/>
    <w:rsid w:val="002717B5"/>
    <w:rsid w:val="00272B5A"/>
    <w:rsid w:val="00273031"/>
    <w:rsid w:val="0027351E"/>
    <w:rsid w:val="00273B72"/>
    <w:rsid w:val="002749F1"/>
    <w:rsid w:val="002763D9"/>
    <w:rsid w:val="00277109"/>
    <w:rsid w:val="0027717E"/>
    <w:rsid w:val="002775C7"/>
    <w:rsid w:val="00277BF6"/>
    <w:rsid w:val="00277F79"/>
    <w:rsid w:val="0028014B"/>
    <w:rsid w:val="0028024D"/>
    <w:rsid w:val="0028085E"/>
    <w:rsid w:val="002808E6"/>
    <w:rsid w:val="002826D5"/>
    <w:rsid w:val="002837D9"/>
    <w:rsid w:val="0028551C"/>
    <w:rsid w:val="00285770"/>
    <w:rsid w:val="00285910"/>
    <w:rsid w:val="0028621C"/>
    <w:rsid w:val="00286940"/>
    <w:rsid w:val="00287954"/>
    <w:rsid w:val="002900F2"/>
    <w:rsid w:val="0029040A"/>
    <w:rsid w:val="0029180D"/>
    <w:rsid w:val="00292F77"/>
    <w:rsid w:val="00294489"/>
    <w:rsid w:val="002949BA"/>
    <w:rsid w:val="00294C20"/>
    <w:rsid w:val="00295BE4"/>
    <w:rsid w:val="00295D0F"/>
    <w:rsid w:val="00295ED8"/>
    <w:rsid w:val="00296729"/>
    <w:rsid w:val="00297245"/>
    <w:rsid w:val="002974ED"/>
    <w:rsid w:val="002A1101"/>
    <w:rsid w:val="002A142D"/>
    <w:rsid w:val="002A37F7"/>
    <w:rsid w:val="002A4845"/>
    <w:rsid w:val="002A68BA"/>
    <w:rsid w:val="002A76BF"/>
    <w:rsid w:val="002B0736"/>
    <w:rsid w:val="002B1DDE"/>
    <w:rsid w:val="002B3112"/>
    <w:rsid w:val="002B333B"/>
    <w:rsid w:val="002B37AC"/>
    <w:rsid w:val="002B37D0"/>
    <w:rsid w:val="002B5B13"/>
    <w:rsid w:val="002B79B3"/>
    <w:rsid w:val="002B7FC1"/>
    <w:rsid w:val="002C0D37"/>
    <w:rsid w:val="002C3619"/>
    <w:rsid w:val="002C395F"/>
    <w:rsid w:val="002C44AF"/>
    <w:rsid w:val="002C5041"/>
    <w:rsid w:val="002C6544"/>
    <w:rsid w:val="002C6895"/>
    <w:rsid w:val="002C7807"/>
    <w:rsid w:val="002D13A2"/>
    <w:rsid w:val="002D1C9F"/>
    <w:rsid w:val="002D2522"/>
    <w:rsid w:val="002D254B"/>
    <w:rsid w:val="002D359A"/>
    <w:rsid w:val="002D471E"/>
    <w:rsid w:val="002D47AD"/>
    <w:rsid w:val="002D4C60"/>
    <w:rsid w:val="002D4CE0"/>
    <w:rsid w:val="002D7394"/>
    <w:rsid w:val="002D75CA"/>
    <w:rsid w:val="002D7C62"/>
    <w:rsid w:val="002D7D52"/>
    <w:rsid w:val="002E097D"/>
    <w:rsid w:val="002E0F51"/>
    <w:rsid w:val="002E1682"/>
    <w:rsid w:val="002E1A39"/>
    <w:rsid w:val="002E1B29"/>
    <w:rsid w:val="002E20D6"/>
    <w:rsid w:val="002E24CC"/>
    <w:rsid w:val="002E4D4F"/>
    <w:rsid w:val="002E51D3"/>
    <w:rsid w:val="002E63F0"/>
    <w:rsid w:val="002E66F0"/>
    <w:rsid w:val="002E6A24"/>
    <w:rsid w:val="002E7B6E"/>
    <w:rsid w:val="002F0236"/>
    <w:rsid w:val="002F1642"/>
    <w:rsid w:val="002F1653"/>
    <w:rsid w:val="002F19A2"/>
    <w:rsid w:val="002F1CED"/>
    <w:rsid w:val="002F3C41"/>
    <w:rsid w:val="002F4B8F"/>
    <w:rsid w:val="002F5E94"/>
    <w:rsid w:val="002F6220"/>
    <w:rsid w:val="002F6946"/>
    <w:rsid w:val="002F6B7B"/>
    <w:rsid w:val="00300744"/>
    <w:rsid w:val="003009AC"/>
    <w:rsid w:val="00300CAC"/>
    <w:rsid w:val="00301B69"/>
    <w:rsid w:val="00302289"/>
    <w:rsid w:val="003028BA"/>
    <w:rsid w:val="00302907"/>
    <w:rsid w:val="0030395F"/>
    <w:rsid w:val="003044C8"/>
    <w:rsid w:val="0030463D"/>
    <w:rsid w:val="0030503F"/>
    <w:rsid w:val="003054FB"/>
    <w:rsid w:val="00305795"/>
    <w:rsid w:val="00306CC3"/>
    <w:rsid w:val="00307598"/>
    <w:rsid w:val="00307EE0"/>
    <w:rsid w:val="0031123A"/>
    <w:rsid w:val="0031156B"/>
    <w:rsid w:val="00314ECE"/>
    <w:rsid w:val="00316598"/>
    <w:rsid w:val="00316ED9"/>
    <w:rsid w:val="0031775A"/>
    <w:rsid w:val="00320042"/>
    <w:rsid w:val="003207A0"/>
    <w:rsid w:val="00321AD8"/>
    <w:rsid w:val="003229F6"/>
    <w:rsid w:val="00322B28"/>
    <w:rsid w:val="003243AC"/>
    <w:rsid w:val="00324DF4"/>
    <w:rsid w:val="00324F9A"/>
    <w:rsid w:val="003250E7"/>
    <w:rsid w:val="00325CE5"/>
    <w:rsid w:val="00326531"/>
    <w:rsid w:val="00326CF1"/>
    <w:rsid w:val="00327436"/>
    <w:rsid w:val="0032779D"/>
    <w:rsid w:val="003278E7"/>
    <w:rsid w:val="00331A7D"/>
    <w:rsid w:val="0033203F"/>
    <w:rsid w:val="003342F8"/>
    <w:rsid w:val="00334503"/>
    <w:rsid w:val="00334A83"/>
    <w:rsid w:val="003356D1"/>
    <w:rsid w:val="00336005"/>
    <w:rsid w:val="003371DD"/>
    <w:rsid w:val="00337BA9"/>
    <w:rsid w:val="00337BD9"/>
    <w:rsid w:val="00340357"/>
    <w:rsid w:val="003406C6"/>
    <w:rsid w:val="003412E0"/>
    <w:rsid w:val="003414FC"/>
    <w:rsid w:val="00341C34"/>
    <w:rsid w:val="00342471"/>
    <w:rsid w:val="00342A5D"/>
    <w:rsid w:val="00342AFE"/>
    <w:rsid w:val="0034338A"/>
    <w:rsid w:val="003439B5"/>
    <w:rsid w:val="0034405A"/>
    <w:rsid w:val="00344303"/>
    <w:rsid w:val="00344392"/>
    <w:rsid w:val="00346876"/>
    <w:rsid w:val="003469BB"/>
    <w:rsid w:val="00347246"/>
    <w:rsid w:val="003473E2"/>
    <w:rsid w:val="003477ED"/>
    <w:rsid w:val="003501AA"/>
    <w:rsid w:val="0035072D"/>
    <w:rsid w:val="00351AFF"/>
    <w:rsid w:val="00353A03"/>
    <w:rsid w:val="00354F60"/>
    <w:rsid w:val="003557C2"/>
    <w:rsid w:val="00355DAE"/>
    <w:rsid w:val="00356B50"/>
    <w:rsid w:val="00356CE9"/>
    <w:rsid w:val="00356D02"/>
    <w:rsid w:val="00356EF3"/>
    <w:rsid w:val="00357AA1"/>
    <w:rsid w:val="00360411"/>
    <w:rsid w:val="00360439"/>
    <w:rsid w:val="0036061C"/>
    <w:rsid w:val="00360F29"/>
    <w:rsid w:val="003613A6"/>
    <w:rsid w:val="00361451"/>
    <w:rsid w:val="0036172C"/>
    <w:rsid w:val="00361BED"/>
    <w:rsid w:val="00361E82"/>
    <w:rsid w:val="003622A6"/>
    <w:rsid w:val="003634A7"/>
    <w:rsid w:val="00364F23"/>
    <w:rsid w:val="003672F0"/>
    <w:rsid w:val="00367320"/>
    <w:rsid w:val="0036790C"/>
    <w:rsid w:val="003679DB"/>
    <w:rsid w:val="003706FC"/>
    <w:rsid w:val="003715D9"/>
    <w:rsid w:val="003722C9"/>
    <w:rsid w:val="00372850"/>
    <w:rsid w:val="00373015"/>
    <w:rsid w:val="00373F39"/>
    <w:rsid w:val="00380ECD"/>
    <w:rsid w:val="003816BA"/>
    <w:rsid w:val="00381954"/>
    <w:rsid w:val="00381B14"/>
    <w:rsid w:val="00384DC4"/>
    <w:rsid w:val="00385268"/>
    <w:rsid w:val="00385866"/>
    <w:rsid w:val="003868C4"/>
    <w:rsid w:val="00386D1A"/>
    <w:rsid w:val="003871B9"/>
    <w:rsid w:val="003872AF"/>
    <w:rsid w:val="003915F7"/>
    <w:rsid w:val="00391BDE"/>
    <w:rsid w:val="00391E41"/>
    <w:rsid w:val="00396A53"/>
    <w:rsid w:val="00397341"/>
    <w:rsid w:val="00397846"/>
    <w:rsid w:val="003A09E0"/>
    <w:rsid w:val="003A21FA"/>
    <w:rsid w:val="003A31C1"/>
    <w:rsid w:val="003A445E"/>
    <w:rsid w:val="003A569E"/>
    <w:rsid w:val="003A59E9"/>
    <w:rsid w:val="003A64B5"/>
    <w:rsid w:val="003A64D5"/>
    <w:rsid w:val="003A6E01"/>
    <w:rsid w:val="003B0433"/>
    <w:rsid w:val="003B1D0B"/>
    <w:rsid w:val="003B233F"/>
    <w:rsid w:val="003B27BB"/>
    <w:rsid w:val="003B2D75"/>
    <w:rsid w:val="003B5200"/>
    <w:rsid w:val="003B5716"/>
    <w:rsid w:val="003B5A14"/>
    <w:rsid w:val="003B5FCB"/>
    <w:rsid w:val="003B643D"/>
    <w:rsid w:val="003B6C00"/>
    <w:rsid w:val="003B7C00"/>
    <w:rsid w:val="003C17FE"/>
    <w:rsid w:val="003C32D9"/>
    <w:rsid w:val="003C3E28"/>
    <w:rsid w:val="003C63D9"/>
    <w:rsid w:val="003C6F89"/>
    <w:rsid w:val="003C7E1E"/>
    <w:rsid w:val="003D0170"/>
    <w:rsid w:val="003D0D20"/>
    <w:rsid w:val="003D1FF1"/>
    <w:rsid w:val="003D3494"/>
    <w:rsid w:val="003D46CB"/>
    <w:rsid w:val="003D50B9"/>
    <w:rsid w:val="003D68EC"/>
    <w:rsid w:val="003D6D50"/>
    <w:rsid w:val="003D7BD6"/>
    <w:rsid w:val="003D7EED"/>
    <w:rsid w:val="003E2630"/>
    <w:rsid w:val="003E2FB5"/>
    <w:rsid w:val="003E6086"/>
    <w:rsid w:val="003E79C5"/>
    <w:rsid w:val="003E79EF"/>
    <w:rsid w:val="003F152A"/>
    <w:rsid w:val="003F1AF3"/>
    <w:rsid w:val="003F2630"/>
    <w:rsid w:val="003F2B39"/>
    <w:rsid w:val="003F4AAD"/>
    <w:rsid w:val="003F5C05"/>
    <w:rsid w:val="003F6E00"/>
    <w:rsid w:val="00400C76"/>
    <w:rsid w:val="00401C0A"/>
    <w:rsid w:val="00401C5F"/>
    <w:rsid w:val="004021A6"/>
    <w:rsid w:val="00402CB1"/>
    <w:rsid w:val="00403B8C"/>
    <w:rsid w:val="00404032"/>
    <w:rsid w:val="00404DD0"/>
    <w:rsid w:val="00404DE3"/>
    <w:rsid w:val="004063E4"/>
    <w:rsid w:val="004073BC"/>
    <w:rsid w:val="00407A38"/>
    <w:rsid w:val="00407E36"/>
    <w:rsid w:val="004100F4"/>
    <w:rsid w:val="004105FA"/>
    <w:rsid w:val="00410900"/>
    <w:rsid w:val="00410EFF"/>
    <w:rsid w:val="004114E5"/>
    <w:rsid w:val="00411D40"/>
    <w:rsid w:val="00413C37"/>
    <w:rsid w:val="00414A70"/>
    <w:rsid w:val="00415044"/>
    <w:rsid w:val="00415F4C"/>
    <w:rsid w:val="004162AE"/>
    <w:rsid w:val="00417BE2"/>
    <w:rsid w:val="004211D9"/>
    <w:rsid w:val="0042251D"/>
    <w:rsid w:val="00422CEF"/>
    <w:rsid w:val="004236F1"/>
    <w:rsid w:val="0042382A"/>
    <w:rsid w:val="00423944"/>
    <w:rsid w:val="00423BE8"/>
    <w:rsid w:val="00423DCB"/>
    <w:rsid w:val="004248D2"/>
    <w:rsid w:val="0042566C"/>
    <w:rsid w:val="004300B4"/>
    <w:rsid w:val="0043067E"/>
    <w:rsid w:val="00430F36"/>
    <w:rsid w:val="004314EB"/>
    <w:rsid w:val="004319BC"/>
    <w:rsid w:val="00431D43"/>
    <w:rsid w:val="00432207"/>
    <w:rsid w:val="004324F1"/>
    <w:rsid w:val="00433370"/>
    <w:rsid w:val="00433502"/>
    <w:rsid w:val="00434221"/>
    <w:rsid w:val="0043453B"/>
    <w:rsid w:val="004355DB"/>
    <w:rsid w:val="00435CDC"/>
    <w:rsid w:val="00436C43"/>
    <w:rsid w:val="004400BB"/>
    <w:rsid w:val="004401FA"/>
    <w:rsid w:val="00440DBE"/>
    <w:rsid w:val="00441250"/>
    <w:rsid w:val="004419C8"/>
    <w:rsid w:val="0044222F"/>
    <w:rsid w:val="00442595"/>
    <w:rsid w:val="00443677"/>
    <w:rsid w:val="00443EFF"/>
    <w:rsid w:val="004440BA"/>
    <w:rsid w:val="00444997"/>
    <w:rsid w:val="00447A1C"/>
    <w:rsid w:val="004512DC"/>
    <w:rsid w:val="00451A66"/>
    <w:rsid w:val="00451B5B"/>
    <w:rsid w:val="00451FA9"/>
    <w:rsid w:val="004536BA"/>
    <w:rsid w:val="00454678"/>
    <w:rsid w:val="00454A0E"/>
    <w:rsid w:val="00455741"/>
    <w:rsid w:val="0045575C"/>
    <w:rsid w:val="0045594C"/>
    <w:rsid w:val="0045770F"/>
    <w:rsid w:val="00460DAC"/>
    <w:rsid w:val="00461E53"/>
    <w:rsid w:val="00462586"/>
    <w:rsid w:val="00463785"/>
    <w:rsid w:val="004639E6"/>
    <w:rsid w:val="00463D32"/>
    <w:rsid w:val="00464E92"/>
    <w:rsid w:val="00466EAA"/>
    <w:rsid w:val="00467045"/>
    <w:rsid w:val="004706CF"/>
    <w:rsid w:val="0047234E"/>
    <w:rsid w:val="00473798"/>
    <w:rsid w:val="00473D90"/>
    <w:rsid w:val="004748BF"/>
    <w:rsid w:val="00476D41"/>
    <w:rsid w:val="004776F2"/>
    <w:rsid w:val="00477FF3"/>
    <w:rsid w:val="004808C0"/>
    <w:rsid w:val="00483336"/>
    <w:rsid w:val="004844D6"/>
    <w:rsid w:val="00485543"/>
    <w:rsid w:val="00486BD1"/>
    <w:rsid w:val="004870F4"/>
    <w:rsid w:val="00487855"/>
    <w:rsid w:val="00487B81"/>
    <w:rsid w:val="00487F9B"/>
    <w:rsid w:val="0049052C"/>
    <w:rsid w:val="00490BED"/>
    <w:rsid w:val="00492108"/>
    <w:rsid w:val="004937A4"/>
    <w:rsid w:val="00493B50"/>
    <w:rsid w:val="00494574"/>
    <w:rsid w:val="004950F7"/>
    <w:rsid w:val="00495CA9"/>
    <w:rsid w:val="00496E9B"/>
    <w:rsid w:val="004A22B2"/>
    <w:rsid w:val="004A2555"/>
    <w:rsid w:val="004A27E8"/>
    <w:rsid w:val="004A3427"/>
    <w:rsid w:val="004A3D8F"/>
    <w:rsid w:val="004A48A7"/>
    <w:rsid w:val="004A5A50"/>
    <w:rsid w:val="004A7266"/>
    <w:rsid w:val="004B020D"/>
    <w:rsid w:val="004B0298"/>
    <w:rsid w:val="004B0990"/>
    <w:rsid w:val="004B18CB"/>
    <w:rsid w:val="004B2069"/>
    <w:rsid w:val="004B2DF6"/>
    <w:rsid w:val="004B3720"/>
    <w:rsid w:val="004B3F05"/>
    <w:rsid w:val="004B4381"/>
    <w:rsid w:val="004B477C"/>
    <w:rsid w:val="004B4E40"/>
    <w:rsid w:val="004B6E6D"/>
    <w:rsid w:val="004C080F"/>
    <w:rsid w:val="004C119C"/>
    <w:rsid w:val="004C1638"/>
    <w:rsid w:val="004C2D12"/>
    <w:rsid w:val="004C4896"/>
    <w:rsid w:val="004C4903"/>
    <w:rsid w:val="004C4B3E"/>
    <w:rsid w:val="004C61F2"/>
    <w:rsid w:val="004C68E5"/>
    <w:rsid w:val="004C7767"/>
    <w:rsid w:val="004C7CDB"/>
    <w:rsid w:val="004D135F"/>
    <w:rsid w:val="004D20A0"/>
    <w:rsid w:val="004D20E7"/>
    <w:rsid w:val="004D319E"/>
    <w:rsid w:val="004D36EE"/>
    <w:rsid w:val="004D3D27"/>
    <w:rsid w:val="004D4DB1"/>
    <w:rsid w:val="004D54F9"/>
    <w:rsid w:val="004E2D21"/>
    <w:rsid w:val="004E2E52"/>
    <w:rsid w:val="004E34C0"/>
    <w:rsid w:val="004E43BC"/>
    <w:rsid w:val="004E5422"/>
    <w:rsid w:val="004E560F"/>
    <w:rsid w:val="004E65C3"/>
    <w:rsid w:val="004E665B"/>
    <w:rsid w:val="004E6E2F"/>
    <w:rsid w:val="004E7713"/>
    <w:rsid w:val="004F0B49"/>
    <w:rsid w:val="004F0ECB"/>
    <w:rsid w:val="004F14FC"/>
    <w:rsid w:val="004F1559"/>
    <w:rsid w:val="004F3162"/>
    <w:rsid w:val="004F3401"/>
    <w:rsid w:val="004F3B3C"/>
    <w:rsid w:val="004F4226"/>
    <w:rsid w:val="004F51BB"/>
    <w:rsid w:val="004F56BC"/>
    <w:rsid w:val="004F574D"/>
    <w:rsid w:val="004F5898"/>
    <w:rsid w:val="004F5B10"/>
    <w:rsid w:val="004F5EAD"/>
    <w:rsid w:val="004F63AE"/>
    <w:rsid w:val="004F733F"/>
    <w:rsid w:val="004F78B4"/>
    <w:rsid w:val="005007BA"/>
    <w:rsid w:val="00501EDF"/>
    <w:rsid w:val="00502697"/>
    <w:rsid w:val="00503CED"/>
    <w:rsid w:val="00504A47"/>
    <w:rsid w:val="00504BB1"/>
    <w:rsid w:val="005055BF"/>
    <w:rsid w:val="005056DE"/>
    <w:rsid w:val="00510417"/>
    <w:rsid w:val="00510AA3"/>
    <w:rsid w:val="005115E5"/>
    <w:rsid w:val="00512D2B"/>
    <w:rsid w:val="005134EF"/>
    <w:rsid w:val="00515247"/>
    <w:rsid w:val="00515F5B"/>
    <w:rsid w:val="00516A7A"/>
    <w:rsid w:val="005176A4"/>
    <w:rsid w:val="00517C1D"/>
    <w:rsid w:val="005216D5"/>
    <w:rsid w:val="00522005"/>
    <w:rsid w:val="00522775"/>
    <w:rsid w:val="0052331E"/>
    <w:rsid w:val="005238EC"/>
    <w:rsid w:val="00524D85"/>
    <w:rsid w:val="0052520B"/>
    <w:rsid w:val="005252FE"/>
    <w:rsid w:val="005261C8"/>
    <w:rsid w:val="005308F1"/>
    <w:rsid w:val="00531EFE"/>
    <w:rsid w:val="005324EF"/>
    <w:rsid w:val="00532B44"/>
    <w:rsid w:val="00533008"/>
    <w:rsid w:val="00533C27"/>
    <w:rsid w:val="00534217"/>
    <w:rsid w:val="005343B7"/>
    <w:rsid w:val="00535701"/>
    <w:rsid w:val="00535863"/>
    <w:rsid w:val="00535972"/>
    <w:rsid w:val="00535D97"/>
    <w:rsid w:val="00536476"/>
    <w:rsid w:val="00537A22"/>
    <w:rsid w:val="005404C8"/>
    <w:rsid w:val="00542C82"/>
    <w:rsid w:val="00542E49"/>
    <w:rsid w:val="005430FF"/>
    <w:rsid w:val="00543201"/>
    <w:rsid w:val="005444B4"/>
    <w:rsid w:val="0054549A"/>
    <w:rsid w:val="005458F5"/>
    <w:rsid w:val="00546EA4"/>
    <w:rsid w:val="00550AC9"/>
    <w:rsid w:val="005510EA"/>
    <w:rsid w:val="005521FD"/>
    <w:rsid w:val="00552443"/>
    <w:rsid w:val="00552924"/>
    <w:rsid w:val="0055307C"/>
    <w:rsid w:val="0055344A"/>
    <w:rsid w:val="005536F9"/>
    <w:rsid w:val="00553A98"/>
    <w:rsid w:val="00553D2C"/>
    <w:rsid w:val="00553D64"/>
    <w:rsid w:val="00554740"/>
    <w:rsid w:val="00555C0F"/>
    <w:rsid w:val="00555F59"/>
    <w:rsid w:val="00556715"/>
    <w:rsid w:val="00556EF6"/>
    <w:rsid w:val="00557117"/>
    <w:rsid w:val="00557CDA"/>
    <w:rsid w:val="00560F4B"/>
    <w:rsid w:val="005631C8"/>
    <w:rsid w:val="00563910"/>
    <w:rsid w:val="00564DCF"/>
    <w:rsid w:val="00565738"/>
    <w:rsid w:val="0056576F"/>
    <w:rsid w:val="00567021"/>
    <w:rsid w:val="005673BF"/>
    <w:rsid w:val="005677E1"/>
    <w:rsid w:val="00567F2E"/>
    <w:rsid w:val="005700B9"/>
    <w:rsid w:val="005700CD"/>
    <w:rsid w:val="00570E81"/>
    <w:rsid w:val="00570ECB"/>
    <w:rsid w:val="00571B7C"/>
    <w:rsid w:val="00571D26"/>
    <w:rsid w:val="00571F0E"/>
    <w:rsid w:val="0057299C"/>
    <w:rsid w:val="0057409A"/>
    <w:rsid w:val="00574806"/>
    <w:rsid w:val="005753C2"/>
    <w:rsid w:val="00575CA0"/>
    <w:rsid w:val="00577015"/>
    <w:rsid w:val="0058043E"/>
    <w:rsid w:val="0058052D"/>
    <w:rsid w:val="005813A2"/>
    <w:rsid w:val="005824E5"/>
    <w:rsid w:val="00583B33"/>
    <w:rsid w:val="00583C29"/>
    <w:rsid w:val="00583C37"/>
    <w:rsid w:val="00583FFB"/>
    <w:rsid w:val="0058449B"/>
    <w:rsid w:val="0058542B"/>
    <w:rsid w:val="005858EE"/>
    <w:rsid w:val="005876E3"/>
    <w:rsid w:val="00587E2F"/>
    <w:rsid w:val="005913C3"/>
    <w:rsid w:val="005916A3"/>
    <w:rsid w:val="005931BA"/>
    <w:rsid w:val="00593C50"/>
    <w:rsid w:val="005945CF"/>
    <w:rsid w:val="00594A5E"/>
    <w:rsid w:val="0059503E"/>
    <w:rsid w:val="00595153"/>
    <w:rsid w:val="005963D8"/>
    <w:rsid w:val="00596496"/>
    <w:rsid w:val="00597A3B"/>
    <w:rsid w:val="005A072D"/>
    <w:rsid w:val="005A0D87"/>
    <w:rsid w:val="005A0FB2"/>
    <w:rsid w:val="005A1014"/>
    <w:rsid w:val="005A1A40"/>
    <w:rsid w:val="005A262B"/>
    <w:rsid w:val="005A2AA3"/>
    <w:rsid w:val="005A32FB"/>
    <w:rsid w:val="005A334D"/>
    <w:rsid w:val="005A56EA"/>
    <w:rsid w:val="005A586E"/>
    <w:rsid w:val="005A5A13"/>
    <w:rsid w:val="005A64A0"/>
    <w:rsid w:val="005B01EF"/>
    <w:rsid w:val="005B0EA8"/>
    <w:rsid w:val="005B1B67"/>
    <w:rsid w:val="005B37C6"/>
    <w:rsid w:val="005B4827"/>
    <w:rsid w:val="005B4D8E"/>
    <w:rsid w:val="005B4E8E"/>
    <w:rsid w:val="005B59BE"/>
    <w:rsid w:val="005B652F"/>
    <w:rsid w:val="005B6FE7"/>
    <w:rsid w:val="005C0B93"/>
    <w:rsid w:val="005C12CB"/>
    <w:rsid w:val="005C1E7D"/>
    <w:rsid w:val="005C2037"/>
    <w:rsid w:val="005C33CD"/>
    <w:rsid w:val="005C46DF"/>
    <w:rsid w:val="005C5970"/>
    <w:rsid w:val="005D2343"/>
    <w:rsid w:val="005D24A1"/>
    <w:rsid w:val="005D2E61"/>
    <w:rsid w:val="005D4F39"/>
    <w:rsid w:val="005D5B20"/>
    <w:rsid w:val="005D6E42"/>
    <w:rsid w:val="005D7AB0"/>
    <w:rsid w:val="005D7B89"/>
    <w:rsid w:val="005D7E7A"/>
    <w:rsid w:val="005E1091"/>
    <w:rsid w:val="005E199C"/>
    <w:rsid w:val="005E292F"/>
    <w:rsid w:val="005E2FCB"/>
    <w:rsid w:val="005E31C7"/>
    <w:rsid w:val="005E4DF5"/>
    <w:rsid w:val="005E5324"/>
    <w:rsid w:val="005E58C2"/>
    <w:rsid w:val="005E5C8F"/>
    <w:rsid w:val="005E61B2"/>
    <w:rsid w:val="005E7DF5"/>
    <w:rsid w:val="005F00DC"/>
    <w:rsid w:val="005F09CF"/>
    <w:rsid w:val="005F0B75"/>
    <w:rsid w:val="005F159D"/>
    <w:rsid w:val="005F1FC4"/>
    <w:rsid w:val="005F35FA"/>
    <w:rsid w:val="005F35FC"/>
    <w:rsid w:val="005F380A"/>
    <w:rsid w:val="005F3D6D"/>
    <w:rsid w:val="005F4A13"/>
    <w:rsid w:val="005F6374"/>
    <w:rsid w:val="005F6557"/>
    <w:rsid w:val="005F6AD7"/>
    <w:rsid w:val="006008C7"/>
    <w:rsid w:val="00600E8B"/>
    <w:rsid w:val="0060216D"/>
    <w:rsid w:val="006033F5"/>
    <w:rsid w:val="00603553"/>
    <w:rsid w:val="00603C5B"/>
    <w:rsid w:val="00607405"/>
    <w:rsid w:val="0060764D"/>
    <w:rsid w:val="006076AD"/>
    <w:rsid w:val="006078E4"/>
    <w:rsid w:val="00607B8F"/>
    <w:rsid w:val="006103D6"/>
    <w:rsid w:val="0061056C"/>
    <w:rsid w:val="006109EC"/>
    <w:rsid w:val="00612123"/>
    <w:rsid w:val="00614285"/>
    <w:rsid w:val="0061498F"/>
    <w:rsid w:val="00614E23"/>
    <w:rsid w:val="006150D7"/>
    <w:rsid w:val="00615E5D"/>
    <w:rsid w:val="00617897"/>
    <w:rsid w:val="00617E81"/>
    <w:rsid w:val="00617EB9"/>
    <w:rsid w:val="00622DAC"/>
    <w:rsid w:val="00624092"/>
    <w:rsid w:val="0062454F"/>
    <w:rsid w:val="00624CA0"/>
    <w:rsid w:val="00625118"/>
    <w:rsid w:val="006251AB"/>
    <w:rsid w:val="0062640C"/>
    <w:rsid w:val="00630094"/>
    <w:rsid w:val="0063222B"/>
    <w:rsid w:val="00633147"/>
    <w:rsid w:val="00633745"/>
    <w:rsid w:val="00634D98"/>
    <w:rsid w:val="0063507D"/>
    <w:rsid w:val="0063521B"/>
    <w:rsid w:val="00635607"/>
    <w:rsid w:val="0063700B"/>
    <w:rsid w:val="00637562"/>
    <w:rsid w:val="00637954"/>
    <w:rsid w:val="00640B78"/>
    <w:rsid w:val="0064294C"/>
    <w:rsid w:val="00643468"/>
    <w:rsid w:val="006447C8"/>
    <w:rsid w:val="006447DA"/>
    <w:rsid w:val="00646890"/>
    <w:rsid w:val="006468A2"/>
    <w:rsid w:val="00646D0D"/>
    <w:rsid w:val="006511F6"/>
    <w:rsid w:val="006517FB"/>
    <w:rsid w:val="00652358"/>
    <w:rsid w:val="0065290F"/>
    <w:rsid w:val="006532A4"/>
    <w:rsid w:val="00653315"/>
    <w:rsid w:val="0065454E"/>
    <w:rsid w:val="00654C60"/>
    <w:rsid w:val="00654F7D"/>
    <w:rsid w:val="00655A14"/>
    <w:rsid w:val="00656368"/>
    <w:rsid w:val="00656394"/>
    <w:rsid w:val="0065645C"/>
    <w:rsid w:val="00656EEF"/>
    <w:rsid w:val="00657088"/>
    <w:rsid w:val="00664700"/>
    <w:rsid w:val="00666745"/>
    <w:rsid w:val="00666993"/>
    <w:rsid w:val="00666F60"/>
    <w:rsid w:val="006702F2"/>
    <w:rsid w:val="0067058F"/>
    <w:rsid w:val="00670643"/>
    <w:rsid w:val="00671942"/>
    <w:rsid w:val="00672B65"/>
    <w:rsid w:val="00672B98"/>
    <w:rsid w:val="00672F4D"/>
    <w:rsid w:val="00673BEE"/>
    <w:rsid w:val="00675431"/>
    <w:rsid w:val="006754F2"/>
    <w:rsid w:val="006755A4"/>
    <w:rsid w:val="00675727"/>
    <w:rsid w:val="00675A8A"/>
    <w:rsid w:val="006764E0"/>
    <w:rsid w:val="006768C2"/>
    <w:rsid w:val="00676CF5"/>
    <w:rsid w:val="00677657"/>
    <w:rsid w:val="00680B30"/>
    <w:rsid w:val="00680E86"/>
    <w:rsid w:val="0068132E"/>
    <w:rsid w:val="006816BB"/>
    <w:rsid w:val="00681A12"/>
    <w:rsid w:val="00682E26"/>
    <w:rsid w:val="00684278"/>
    <w:rsid w:val="00685521"/>
    <w:rsid w:val="006859F2"/>
    <w:rsid w:val="00685EA1"/>
    <w:rsid w:val="00686764"/>
    <w:rsid w:val="006869D9"/>
    <w:rsid w:val="00686B01"/>
    <w:rsid w:val="00686FDE"/>
    <w:rsid w:val="0068768D"/>
    <w:rsid w:val="00690204"/>
    <w:rsid w:val="006905A9"/>
    <w:rsid w:val="006926E0"/>
    <w:rsid w:val="00693605"/>
    <w:rsid w:val="006936EC"/>
    <w:rsid w:val="00693AA2"/>
    <w:rsid w:val="0069479A"/>
    <w:rsid w:val="00694F7F"/>
    <w:rsid w:val="00695537"/>
    <w:rsid w:val="00695816"/>
    <w:rsid w:val="0069629E"/>
    <w:rsid w:val="00696854"/>
    <w:rsid w:val="006A0044"/>
    <w:rsid w:val="006A0D03"/>
    <w:rsid w:val="006A2970"/>
    <w:rsid w:val="006A2EEB"/>
    <w:rsid w:val="006A3609"/>
    <w:rsid w:val="006A42B3"/>
    <w:rsid w:val="006A526E"/>
    <w:rsid w:val="006A5955"/>
    <w:rsid w:val="006A5DDE"/>
    <w:rsid w:val="006A6B15"/>
    <w:rsid w:val="006B0688"/>
    <w:rsid w:val="006B0821"/>
    <w:rsid w:val="006B1806"/>
    <w:rsid w:val="006B2611"/>
    <w:rsid w:val="006B2A28"/>
    <w:rsid w:val="006B2C06"/>
    <w:rsid w:val="006B300A"/>
    <w:rsid w:val="006B36A4"/>
    <w:rsid w:val="006B3C5A"/>
    <w:rsid w:val="006B4377"/>
    <w:rsid w:val="006B4E17"/>
    <w:rsid w:val="006B4F3A"/>
    <w:rsid w:val="006B4F95"/>
    <w:rsid w:val="006B51A0"/>
    <w:rsid w:val="006B608A"/>
    <w:rsid w:val="006B6172"/>
    <w:rsid w:val="006B65E7"/>
    <w:rsid w:val="006B7B1D"/>
    <w:rsid w:val="006C06C3"/>
    <w:rsid w:val="006C0BB1"/>
    <w:rsid w:val="006C3458"/>
    <w:rsid w:val="006C3CF0"/>
    <w:rsid w:val="006C3DE9"/>
    <w:rsid w:val="006C421E"/>
    <w:rsid w:val="006C4221"/>
    <w:rsid w:val="006C4B6D"/>
    <w:rsid w:val="006C5529"/>
    <w:rsid w:val="006C5AA9"/>
    <w:rsid w:val="006C672F"/>
    <w:rsid w:val="006D02FE"/>
    <w:rsid w:val="006D177E"/>
    <w:rsid w:val="006D2238"/>
    <w:rsid w:val="006D2982"/>
    <w:rsid w:val="006D2E54"/>
    <w:rsid w:val="006D3808"/>
    <w:rsid w:val="006D4966"/>
    <w:rsid w:val="006D49EE"/>
    <w:rsid w:val="006D4B76"/>
    <w:rsid w:val="006D5455"/>
    <w:rsid w:val="006D54C2"/>
    <w:rsid w:val="006D5C2F"/>
    <w:rsid w:val="006D674A"/>
    <w:rsid w:val="006E0805"/>
    <w:rsid w:val="006E09A1"/>
    <w:rsid w:val="006E12EE"/>
    <w:rsid w:val="006E21B5"/>
    <w:rsid w:val="006E2962"/>
    <w:rsid w:val="006E2DC4"/>
    <w:rsid w:val="006E33F2"/>
    <w:rsid w:val="006E4556"/>
    <w:rsid w:val="006E6407"/>
    <w:rsid w:val="006E707E"/>
    <w:rsid w:val="006E73D0"/>
    <w:rsid w:val="006E7D52"/>
    <w:rsid w:val="006F0A0A"/>
    <w:rsid w:val="006F1BA5"/>
    <w:rsid w:val="006F29DB"/>
    <w:rsid w:val="006F3739"/>
    <w:rsid w:val="006F3C36"/>
    <w:rsid w:val="006F3E85"/>
    <w:rsid w:val="006F6B04"/>
    <w:rsid w:val="006F76CB"/>
    <w:rsid w:val="006F7ECF"/>
    <w:rsid w:val="00700ADD"/>
    <w:rsid w:val="007011EA"/>
    <w:rsid w:val="0070398C"/>
    <w:rsid w:val="00703A65"/>
    <w:rsid w:val="0070422F"/>
    <w:rsid w:val="007044BB"/>
    <w:rsid w:val="007049FB"/>
    <w:rsid w:val="00704B2B"/>
    <w:rsid w:val="007053CE"/>
    <w:rsid w:val="007059C7"/>
    <w:rsid w:val="007064B6"/>
    <w:rsid w:val="00707394"/>
    <w:rsid w:val="00707933"/>
    <w:rsid w:val="00711253"/>
    <w:rsid w:val="00711431"/>
    <w:rsid w:val="00711F13"/>
    <w:rsid w:val="00713092"/>
    <w:rsid w:val="00713A3C"/>
    <w:rsid w:val="007148D1"/>
    <w:rsid w:val="007149D4"/>
    <w:rsid w:val="0071557A"/>
    <w:rsid w:val="0071777E"/>
    <w:rsid w:val="00717D7A"/>
    <w:rsid w:val="00720EA8"/>
    <w:rsid w:val="00721F6D"/>
    <w:rsid w:val="00722CB7"/>
    <w:rsid w:val="007230F5"/>
    <w:rsid w:val="00727821"/>
    <w:rsid w:val="007302EF"/>
    <w:rsid w:val="00732822"/>
    <w:rsid w:val="00735779"/>
    <w:rsid w:val="0073588E"/>
    <w:rsid w:val="00736059"/>
    <w:rsid w:val="007361C6"/>
    <w:rsid w:val="00737A14"/>
    <w:rsid w:val="00740818"/>
    <w:rsid w:val="00741720"/>
    <w:rsid w:val="00742021"/>
    <w:rsid w:val="007428A7"/>
    <w:rsid w:val="00742F1E"/>
    <w:rsid w:val="00743779"/>
    <w:rsid w:val="007454A4"/>
    <w:rsid w:val="00745A9A"/>
    <w:rsid w:val="00746163"/>
    <w:rsid w:val="00746462"/>
    <w:rsid w:val="007469EA"/>
    <w:rsid w:val="00750264"/>
    <w:rsid w:val="007503C1"/>
    <w:rsid w:val="007506FA"/>
    <w:rsid w:val="007522BF"/>
    <w:rsid w:val="00752389"/>
    <w:rsid w:val="007539C5"/>
    <w:rsid w:val="00756822"/>
    <w:rsid w:val="00756AA0"/>
    <w:rsid w:val="00760CB2"/>
    <w:rsid w:val="00760E18"/>
    <w:rsid w:val="007611E9"/>
    <w:rsid w:val="007622C6"/>
    <w:rsid w:val="00763B3C"/>
    <w:rsid w:val="00763FA5"/>
    <w:rsid w:val="00764516"/>
    <w:rsid w:val="00764E06"/>
    <w:rsid w:val="00764FB3"/>
    <w:rsid w:val="0076632D"/>
    <w:rsid w:val="00766469"/>
    <w:rsid w:val="00766471"/>
    <w:rsid w:val="0076655F"/>
    <w:rsid w:val="0076660A"/>
    <w:rsid w:val="00766851"/>
    <w:rsid w:val="00766F0D"/>
    <w:rsid w:val="007717A2"/>
    <w:rsid w:val="00774F44"/>
    <w:rsid w:val="00775C94"/>
    <w:rsid w:val="00777862"/>
    <w:rsid w:val="00781C01"/>
    <w:rsid w:val="007828FD"/>
    <w:rsid w:val="0078338F"/>
    <w:rsid w:val="00785FD2"/>
    <w:rsid w:val="00786721"/>
    <w:rsid w:val="00786CB2"/>
    <w:rsid w:val="00786ED3"/>
    <w:rsid w:val="007878A3"/>
    <w:rsid w:val="00790433"/>
    <w:rsid w:val="00790DF5"/>
    <w:rsid w:val="00791060"/>
    <w:rsid w:val="00791A12"/>
    <w:rsid w:val="007928C3"/>
    <w:rsid w:val="00792B9D"/>
    <w:rsid w:val="007934F5"/>
    <w:rsid w:val="00794177"/>
    <w:rsid w:val="007942A3"/>
    <w:rsid w:val="00794BC3"/>
    <w:rsid w:val="00794EE1"/>
    <w:rsid w:val="007959B9"/>
    <w:rsid w:val="00796666"/>
    <w:rsid w:val="00796A08"/>
    <w:rsid w:val="00796AAE"/>
    <w:rsid w:val="007A0CF2"/>
    <w:rsid w:val="007A11E7"/>
    <w:rsid w:val="007A229D"/>
    <w:rsid w:val="007A329C"/>
    <w:rsid w:val="007A3949"/>
    <w:rsid w:val="007A3DD4"/>
    <w:rsid w:val="007A3DE4"/>
    <w:rsid w:val="007A3F48"/>
    <w:rsid w:val="007A42C6"/>
    <w:rsid w:val="007A5540"/>
    <w:rsid w:val="007A5C32"/>
    <w:rsid w:val="007A63BF"/>
    <w:rsid w:val="007A6D5A"/>
    <w:rsid w:val="007A6F29"/>
    <w:rsid w:val="007A7973"/>
    <w:rsid w:val="007B1577"/>
    <w:rsid w:val="007B1DFD"/>
    <w:rsid w:val="007B35EC"/>
    <w:rsid w:val="007B3E20"/>
    <w:rsid w:val="007B5527"/>
    <w:rsid w:val="007B79FF"/>
    <w:rsid w:val="007C196C"/>
    <w:rsid w:val="007C1E32"/>
    <w:rsid w:val="007C2607"/>
    <w:rsid w:val="007C26EF"/>
    <w:rsid w:val="007C4831"/>
    <w:rsid w:val="007C4B97"/>
    <w:rsid w:val="007C5378"/>
    <w:rsid w:val="007C7005"/>
    <w:rsid w:val="007C79A3"/>
    <w:rsid w:val="007C7D29"/>
    <w:rsid w:val="007D05DE"/>
    <w:rsid w:val="007D0DAD"/>
    <w:rsid w:val="007D0E7B"/>
    <w:rsid w:val="007D216C"/>
    <w:rsid w:val="007D2201"/>
    <w:rsid w:val="007D25CE"/>
    <w:rsid w:val="007D2BE6"/>
    <w:rsid w:val="007D2EBA"/>
    <w:rsid w:val="007D3059"/>
    <w:rsid w:val="007D482B"/>
    <w:rsid w:val="007D5873"/>
    <w:rsid w:val="007D59D8"/>
    <w:rsid w:val="007D5D51"/>
    <w:rsid w:val="007D66A6"/>
    <w:rsid w:val="007D7302"/>
    <w:rsid w:val="007D7312"/>
    <w:rsid w:val="007D75FD"/>
    <w:rsid w:val="007E057C"/>
    <w:rsid w:val="007E08B6"/>
    <w:rsid w:val="007E1133"/>
    <w:rsid w:val="007E123C"/>
    <w:rsid w:val="007E164A"/>
    <w:rsid w:val="007E1AE8"/>
    <w:rsid w:val="007E1B7F"/>
    <w:rsid w:val="007E1F2E"/>
    <w:rsid w:val="007E20B2"/>
    <w:rsid w:val="007E21C3"/>
    <w:rsid w:val="007E3539"/>
    <w:rsid w:val="007E3749"/>
    <w:rsid w:val="007E49BB"/>
    <w:rsid w:val="007E52DD"/>
    <w:rsid w:val="007E7BDC"/>
    <w:rsid w:val="007F0B5E"/>
    <w:rsid w:val="007F0CE4"/>
    <w:rsid w:val="007F1329"/>
    <w:rsid w:val="007F3B0C"/>
    <w:rsid w:val="007F567D"/>
    <w:rsid w:val="007F5FE8"/>
    <w:rsid w:val="007F616F"/>
    <w:rsid w:val="007F7592"/>
    <w:rsid w:val="007F7789"/>
    <w:rsid w:val="007F7C38"/>
    <w:rsid w:val="007F7DD2"/>
    <w:rsid w:val="00800636"/>
    <w:rsid w:val="008006E1"/>
    <w:rsid w:val="00801905"/>
    <w:rsid w:val="00801A0F"/>
    <w:rsid w:val="00801DF2"/>
    <w:rsid w:val="008030D1"/>
    <w:rsid w:val="00803389"/>
    <w:rsid w:val="00803B20"/>
    <w:rsid w:val="00803D51"/>
    <w:rsid w:val="00804B53"/>
    <w:rsid w:val="00805FC5"/>
    <w:rsid w:val="00806016"/>
    <w:rsid w:val="00806D8E"/>
    <w:rsid w:val="0080710E"/>
    <w:rsid w:val="008100AE"/>
    <w:rsid w:val="0081059D"/>
    <w:rsid w:val="008106AB"/>
    <w:rsid w:val="0081111F"/>
    <w:rsid w:val="0081221E"/>
    <w:rsid w:val="008133F6"/>
    <w:rsid w:val="00813C2E"/>
    <w:rsid w:val="00813D04"/>
    <w:rsid w:val="00813D57"/>
    <w:rsid w:val="00814623"/>
    <w:rsid w:val="0081480A"/>
    <w:rsid w:val="00815FDC"/>
    <w:rsid w:val="00816DD5"/>
    <w:rsid w:val="00816FFB"/>
    <w:rsid w:val="0081773B"/>
    <w:rsid w:val="00817883"/>
    <w:rsid w:val="0082014F"/>
    <w:rsid w:val="008202D0"/>
    <w:rsid w:val="00822FD2"/>
    <w:rsid w:val="0082492A"/>
    <w:rsid w:val="008267E8"/>
    <w:rsid w:val="00826C0C"/>
    <w:rsid w:val="008276DE"/>
    <w:rsid w:val="0083052F"/>
    <w:rsid w:val="008306C4"/>
    <w:rsid w:val="008309B6"/>
    <w:rsid w:val="00831D03"/>
    <w:rsid w:val="00832850"/>
    <w:rsid w:val="00833CCA"/>
    <w:rsid w:val="008358C3"/>
    <w:rsid w:val="00835B7A"/>
    <w:rsid w:val="008370A5"/>
    <w:rsid w:val="008403BF"/>
    <w:rsid w:val="008406E7"/>
    <w:rsid w:val="00841AB4"/>
    <w:rsid w:val="00842073"/>
    <w:rsid w:val="0084207E"/>
    <w:rsid w:val="00842512"/>
    <w:rsid w:val="00843391"/>
    <w:rsid w:val="0084367D"/>
    <w:rsid w:val="0084504A"/>
    <w:rsid w:val="008457FB"/>
    <w:rsid w:val="0084599C"/>
    <w:rsid w:val="008464C8"/>
    <w:rsid w:val="00846783"/>
    <w:rsid w:val="00847F43"/>
    <w:rsid w:val="00851239"/>
    <w:rsid w:val="00851DBA"/>
    <w:rsid w:val="00852160"/>
    <w:rsid w:val="00852DD2"/>
    <w:rsid w:val="008538DA"/>
    <w:rsid w:val="00853A66"/>
    <w:rsid w:val="00854105"/>
    <w:rsid w:val="00855264"/>
    <w:rsid w:val="008557B3"/>
    <w:rsid w:val="00856106"/>
    <w:rsid w:val="00857020"/>
    <w:rsid w:val="00857F19"/>
    <w:rsid w:val="00860836"/>
    <w:rsid w:val="00861631"/>
    <w:rsid w:val="00861C2D"/>
    <w:rsid w:val="0086285C"/>
    <w:rsid w:val="00862A98"/>
    <w:rsid w:val="008637B8"/>
    <w:rsid w:val="00865278"/>
    <w:rsid w:val="008654DC"/>
    <w:rsid w:val="00865A1C"/>
    <w:rsid w:val="00866CD8"/>
    <w:rsid w:val="008711DA"/>
    <w:rsid w:val="008713D8"/>
    <w:rsid w:val="00872720"/>
    <w:rsid w:val="0087296C"/>
    <w:rsid w:val="00872EDF"/>
    <w:rsid w:val="0087301E"/>
    <w:rsid w:val="008731E5"/>
    <w:rsid w:val="0087364E"/>
    <w:rsid w:val="00873B73"/>
    <w:rsid w:val="008756D0"/>
    <w:rsid w:val="0087582D"/>
    <w:rsid w:val="00875B96"/>
    <w:rsid w:val="00875DF1"/>
    <w:rsid w:val="00876333"/>
    <w:rsid w:val="00876A40"/>
    <w:rsid w:val="00876FFA"/>
    <w:rsid w:val="00880178"/>
    <w:rsid w:val="0088072C"/>
    <w:rsid w:val="00881B6E"/>
    <w:rsid w:val="00882535"/>
    <w:rsid w:val="00882F58"/>
    <w:rsid w:val="008834D3"/>
    <w:rsid w:val="00884BCC"/>
    <w:rsid w:val="00887360"/>
    <w:rsid w:val="00887C12"/>
    <w:rsid w:val="00887C9E"/>
    <w:rsid w:val="00887D52"/>
    <w:rsid w:val="008935D7"/>
    <w:rsid w:val="0089473D"/>
    <w:rsid w:val="008966A4"/>
    <w:rsid w:val="008967EF"/>
    <w:rsid w:val="00897052"/>
    <w:rsid w:val="008A0541"/>
    <w:rsid w:val="008A2983"/>
    <w:rsid w:val="008A46B7"/>
    <w:rsid w:val="008A5357"/>
    <w:rsid w:val="008A68A0"/>
    <w:rsid w:val="008A6E50"/>
    <w:rsid w:val="008A775B"/>
    <w:rsid w:val="008A7C1E"/>
    <w:rsid w:val="008B0CBF"/>
    <w:rsid w:val="008B1385"/>
    <w:rsid w:val="008B2E6F"/>
    <w:rsid w:val="008B2EB0"/>
    <w:rsid w:val="008B34E2"/>
    <w:rsid w:val="008B39BB"/>
    <w:rsid w:val="008B46E3"/>
    <w:rsid w:val="008B743D"/>
    <w:rsid w:val="008B750C"/>
    <w:rsid w:val="008B757F"/>
    <w:rsid w:val="008C0B86"/>
    <w:rsid w:val="008C1255"/>
    <w:rsid w:val="008C17E7"/>
    <w:rsid w:val="008C1E9B"/>
    <w:rsid w:val="008C204A"/>
    <w:rsid w:val="008C233D"/>
    <w:rsid w:val="008C2408"/>
    <w:rsid w:val="008C2441"/>
    <w:rsid w:val="008C2630"/>
    <w:rsid w:val="008C2B06"/>
    <w:rsid w:val="008C334D"/>
    <w:rsid w:val="008C4B6C"/>
    <w:rsid w:val="008C4DFA"/>
    <w:rsid w:val="008C6172"/>
    <w:rsid w:val="008C645A"/>
    <w:rsid w:val="008C7162"/>
    <w:rsid w:val="008C7E1C"/>
    <w:rsid w:val="008D216C"/>
    <w:rsid w:val="008D236E"/>
    <w:rsid w:val="008D2AE5"/>
    <w:rsid w:val="008D2C89"/>
    <w:rsid w:val="008D323F"/>
    <w:rsid w:val="008D369E"/>
    <w:rsid w:val="008D44FA"/>
    <w:rsid w:val="008D46F4"/>
    <w:rsid w:val="008D4FAD"/>
    <w:rsid w:val="008D5461"/>
    <w:rsid w:val="008D6560"/>
    <w:rsid w:val="008D6F3B"/>
    <w:rsid w:val="008D76AA"/>
    <w:rsid w:val="008E0575"/>
    <w:rsid w:val="008E241B"/>
    <w:rsid w:val="008E28A8"/>
    <w:rsid w:val="008E2C9F"/>
    <w:rsid w:val="008E3422"/>
    <w:rsid w:val="008E39A3"/>
    <w:rsid w:val="008E42BE"/>
    <w:rsid w:val="008E5702"/>
    <w:rsid w:val="008E6DFD"/>
    <w:rsid w:val="008E782E"/>
    <w:rsid w:val="008F0066"/>
    <w:rsid w:val="008F2414"/>
    <w:rsid w:val="008F4C6E"/>
    <w:rsid w:val="008F66E8"/>
    <w:rsid w:val="008F7945"/>
    <w:rsid w:val="00901737"/>
    <w:rsid w:val="0090188E"/>
    <w:rsid w:val="00901B78"/>
    <w:rsid w:val="00901F2F"/>
    <w:rsid w:val="009021AF"/>
    <w:rsid w:val="0090521E"/>
    <w:rsid w:val="009064DC"/>
    <w:rsid w:val="00911A1E"/>
    <w:rsid w:val="00911CB0"/>
    <w:rsid w:val="00912F6A"/>
    <w:rsid w:val="009157D0"/>
    <w:rsid w:val="00916C57"/>
    <w:rsid w:val="0091738F"/>
    <w:rsid w:val="00917744"/>
    <w:rsid w:val="00917BE7"/>
    <w:rsid w:val="00920C6D"/>
    <w:rsid w:val="00923503"/>
    <w:rsid w:val="009235FF"/>
    <w:rsid w:val="00923AEC"/>
    <w:rsid w:val="00923F27"/>
    <w:rsid w:val="009243E2"/>
    <w:rsid w:val="00925B44"/>
    <w:rsid w:val="0092622B"/>
    <w:rsid w:val="00926E08"/>
    <w:rsid w:val="0092763D"/>
    <w:rsid w:val="009277BA"/>
    <w:rsid w:val="009277C7"/>
    <w:rsid w:val="009278D1"/>
    <w:rsid w:val="00927F2C"/>
    <w:rsid w:val="00931472"/>
    <w:rsid w:val="00931588"/>
    <w:rsid w:val="0093165A"/>
    <w:rsid w:val="00932BF2"/>
    <w:rsid w:val="00933270"/>
    <w:rsid w:val="0093348B"/>
    <w:rsid w:val="00934A3F"/>
    <w:rsid w:val="00934BAB"/>
    <w:rsid w:val="009350EB"/>
    <w:rsid w:val="0093543A"/>
    <w:rsid w:val="009366B9"/>
    <w:rsid w:val="00936DFC"/>
    <w:rsid w:val="00936FA7"/>
    <w:rsid w:val="0093714A"/>
    <w:rsid w:val="009371D6"/>
    <w:rsid w:val="00940850"/>
    <w:rsid w:val="00940929"/>
    <w:rsid w:val="00942053"/>
    <w:rsid w:val="00944284"/>
    <w:rsid w:val="0094435A"/>
    <w:rsid w:val="00944393"/>
    <w:rsid w:val="00944BB5"/>
    <w:rsid w:val="0094507A"/>
    <w:rsid w:val="009457BF"/>
    <w:rsid w:val="00947CEE"/>
    <w:rsid w:val="00947F54"/>
    <w:rsid w:val="00950D1D"/>
    <w:rsid w:val="00950F04"/>
    <w:rsid w:val="00951EB6"/>
    <w:rsid w:val="009521EC"/>
    <w:rsid w:val="009522F6"/>
    <w:rsid w:val="00952D73"/>
    <w:rsid w:val="00953687"/>
    <w:rsid w:val="009537C5"/>
    <w:rsid w:val="009541E5"/>
    <w:rsid w:val="00954684"/>
    <w:rsid w:val="00954D55"/>
    <w:rsid w:val="009550A4"/>
    <w:rsid w:val="009554DC"/>
    <w:rsid w:val="009565CE"/>
    <w:rsid w:val="00956948"/>
    <w:rsid w:val="009575C1"/>
    <w:rsid w:val="00957691"/>
    <w:rsid w:val="009601D2"/>
    <w:rsid w:val="00960889"/>
    <w:rsid w:val="00962363"/>
    <w:rsid w:val="00963C8B"/>
    <w:rsid w:val="0096548B"/>
    <w:rsid w:val="00965D1F"/>
    <w:rsid w:val="009676E1"/>
    <w:rsid w:val="00970641"/>
    <w:rsid w:val="00970865"/>
    <w:rsid w:val="0097159E"/>
    <w:rsid w:val="00971B2F"/>
    <w:rsid w:val="00972432"/>
    <w:rsid w:val="00972749"/>
    <w:rsid w:val="00972959"/>
    <w:rsid w:val="00972D39"/>
    <w:rsid w:val="00972D74"/>
    <w:rsid w:val="00973294"/>
    <w:rsid w:val="009734A4"/>
    <w:rsid w:val="00973C0E"/>
    <w:rsid w:val="0097419C"/>
    <w:rsid w:val="0097532F"/>
    <w:rsid w:val="009761C4"/>
    <w:rsid w:val="009765A6"/>
    <w:rsid w:val="00980945"/>
    <w:rsid w:val="00980D7E"/>
    <w:rsid w:val="0098154C"/>
    <w:rsid w:val="00981859"/>
    <w:rsid w:val="0098287A"/>
    <w:rsid w:val="0098426B"/>
    <w:rsid w:val="00984CA6"/>
    <w:rsid w:val="00984E57"/>
    <w:rsid w:val="00984FBD"/>
    <w:rsid w:val="00986069"/>
    <w:rsid w:val="00986684"/>
    <w:rsid w:val="00986E10"/>
    <w:rsid w:val="00986F65"/>
    <w:rsid w:val="009873DF"/>
    <w:rsid w:val="009878F8"/>
    <w:rsid w:val="00990904"/>
    <w:rsid w:val="009915F7"/>
    <w:rsid w:val="00992172"/>
    <w:rsid w:val="0099236D"/>
    <w:rsid w:val="00993556"/>
    <w:rsid w:val="009937C5"/>
    <w:rsid w:val="009954A9"/>
    <w:rsid w:val="00995F72"/>
    <w:rsid w:val="009977E4"/>
    <w:rsid w:val="009A0148"/>
    <w:rsid w:val="009A3985"/>
    <w:rsid w:val="009A3BD2"/>
    <w:rsid w:val="009A434A"/>
    <w:rsid w:val="009A5B2F"/>
    <w:rsid w:val="009A62F1"/>
    <w:rsid w:val="009A66C1"/>
    <w:rsid w:val="009A720A"/>
    <w:rsid w:val="009A77AF"/>
    <w:rsid w:val="009A78A4"/>
    <w:rsid w:val="009B0B21"/>
    <w:rsid w:val="009B0DF2"/>
    <w:rsid w:val="009B0DFF"/>
    <w:rsid w:val="009B12C2"/>
    <w:rsid w:val="009B16B9"/>
    <w:rsid w:val="009B171D"/>
    <w:rsid w:val="009B2459"/>
    <w:rsid w:val="009B28CF"/>
    <w:rsid w:val="009B3CCC"/>
    <w:rsid w:val="009B76CB"/>
    <w:rsid w:val="009B77E2"/>
    <w:rsid w:val="009C0452"/>
    <w:rsid w:val="009C11A2"/>
    <w:rsid w:val="009C11E0"/>
    <w:rsid w:val="009C1770"/>
    <w:rsid w:val="009C23F2"/>
    <w:rsid w:val="009C266D"/>
    <w:rsid w:val="009C35A6"/>
    <w:rsid w:val="009C3BFD"/>
    <w:rsid w:val="009C3FFB"/>
    <w:rsid w:val="009C44B7"/>
    <w:rsid w:val="009C4A52"/>
    <w:rsid w:val="009C5171"/>
    <w:rsid w:val="009C522F"/>
    <w:rsid w:val="009C53C6"/>
    <w:rsid w:val="009C5665"/>
    <w:rsid w:val="009C5A32"/>
    <w:rsid w:val="009C65CC"/>
    <w:rsid w:val="009C6768"/>
    <w:rsid w:val="009C6DAC"/>
    <w:rsid w:val="009C7877"/>
    <w:rsid w:val="009C7BCF"/>
    <w:rsid w:val="009D047A"/>
    <w:rsid w:val="009D06B3"/>
    <w:rsid w:val="009D0798"/>
    <w:rsid w:val="009D0DA9"/>
    <w:rsid w:val="009D1D53"/>
    <w:rsid w:val="009D300D"/>
    <w:rsid w:val="009D35CF"/>
    <w:rsid w:val="009D3E0B"/>
    <w:rsid w:val="009D43A5"/>
    <w:rsid w:val="009D537D"/>
    <w:rsid w:val="009D546B"/>
    <w:rsid w:val="009D5EC4"/>
    <w:rsid w:val="009D633E"/>
    <w:rsid w:val="009E0251"/>
    <w:rsid w:val="009E048F"/>
    <w:rsid w:val="009E146C"/>
    <w:rsid w:val="009E1576"/>
    <w:rsid w:val="009E1B54"/>
    <w:rsid w:val="009E1EAA"/>
    <w:rsid w:val="009E306B"/>
    <w:rsid w:val="009E33D0"/>
    <w:rsid w:val="009E572A"/>
    <w:rsid w:val="009E60FA"/>
    <w:rsid w:val="009E7DDB"/>
    <w:rsid w:val="009F03CA"/>
    <w:rsid w:val="009F2F43"/>
    <w:rsid w:val="009F3969"/>
    <w:rsid w:val="009F398C"/>
    <w:rsid w:val="009F3C07"/>
    <w:rsid w:val="009F3CD3"/>
    <w:rsid w:val="009F411C"/>
    <w:rsid w:val="009F49CA"/>
    <w:rsid w:val="009F617B"/>
    <w:rsid w:val="009F6253"/>
    <w:rsid w:val="00A02623"/>
    <w:rsid w:val="00A0315F"/>
    <w:rsid w:val="00A035AE"/>
    <w:rsid w:val="00A03CB2"/>
    <w:rsid w:val="00A0485A"/>
    <w:rsid w:val="00A0510E"/>
    <w:rsid w:val="00A058DA"/>
    <w:rsid w:val="00A06B0D"/>
    <w:rsid w:val="00A118AB"/>
    <w:rsid w:val="00A11AA0"/>
    <w:rsid w:val="00A12D76"/>
    <w:rsid w:val="00A12EAF"/>
    <w:rsid w:val="00A1362E"/>
    <w:rsid w:val="00A14B91"/>
    <w:rsid w:val="00A2020C"/>
    <w:rsid w:val="00A220E2"/>
    <w:rsid w:val="00A22173"/>
    <w:rsid w:val="00A226A7"/>
    <w:rsid w:val="00A22A82"/>
    <w:rsid w:val="00A23896"/>
    <w:rsid w:val="00A23941"/>
    <w:rsid w:val="00A239A3"/>
    <w:rsid w:val="00A243A6"/>
    <w:rsid w:val="00A24FA6"/>
    <w:rsid w:val="00A26174"/>
    <w:rsid w:val="00A26718"/>
    <w:rsid w:val="00A26B94"/>
    <w:rsid w:val="00A26C12"/>
    <w:rsid w:val="00A27F3A"/>
    <w:rsid w:val="00A3110E"/>
    <w:rsid w:val="00A32428"/>
    <w:rsid w:val="00A340C8"/>
    <w:rsid w:val="00A34CD0"/>
    <w:rsid w:val="00A36603"/>
    <w:rsid w:val="00A36B56"/>
    <w:rsid w:val="00A36F93"/>
    <w:rsid w:val="00A404D5"/>
    <w:rsid w:val="00A4138F"/>
    <w:rsid w:val="00A414F4"/>
    <w:rsid w:val="00A41FD8"/>
    <w:rsid w:val="00A42097"/>
    <w:rsid w:val="00A42266"/>
    <w:rsid w:val="00A42D04"/>
    <w:rsid w:val="00A4347D"/>
    <w:rsid w:val="00A45F5F"/>
    <w:rsid w:val="00A46094"/>
    <w:rsid w:val="00A46449"/>
    <w:rsid w:val="00A4680A"/>
    <w:rsid w:val="00A47661"/>
    <w:rsid w:val="00A50E75"/>
    <w:rsid w:val="00A50F1D"/>
    <w:rsid w:val="00A51197"/>
    <w:rsid w:val="00A5154A"/>
    <w:rsid w:val="00A51EBB"/>
    <w:rsid w:val="00A523D0"/>
    <w:rsid w:val="00A5338E"/>
    <w:rsid w:val="00A53992"/>
    <w:rsid w:val="00A54282"/>
    <w:rsid w:val="00A5429A"/>
    <w:rsid w:val="00A54CA3"/>
    <w:rsid w:val="00A5585F"/>
    <w:rsid w:val="00A56B0D"/>
    <w:rsid w:val="00A571C7"/>
    <w:rsid w:val="00A57EB7"/>
    <w:rsid w:val="00A57F78"/>
    <w:rsid w:val="00A57F8F"/>
    <w:rsid w:val="00A62C1F"/>
    <w:rsid w:val="00A6468D"/>
    <w:rsid w:val="00A65F10"/>
    <w:rsid w:val="00A66105"/>
    <w:rsid w:val="00A663E2"/>
    <w:rsid w:val="00A717B4"/>
    <w:rsid w:val="00A71C9F"/>
    <w:rsid w:val="00A7276B"/>
    <w:rsid w:val="00A7305A"/>
    <w:rsid w:val="00A734D3"/>
    <w:rsid w:val="00A7416B"/>
    <w:rsid w:val="00A742C0"/>
    <w:rsid w:val="00A749A1"/>
    <w:rsid w:val="00A75421"/>
    <w:rsid w:val="00A7659B"/>
    <w:rsid w:val="00A80575"/>
    <w:rsid w:val="00A8186B"/>
    <w:rsid w:val="00A81B81"/>
    <w:rsid w:val="00A81D4F"/>
    <w:rsid w:val="00A84D0C"/>
    <w:rsid w:val="00A84DFE"/>
    <w:rsid w:val="00A84EBB"/>
    <w:rsid w:val="00A84F1B"/>
    <w:rsid w:val="00A85AC6"/>
    <w:rsid w:val="00A85F39"/>
    <w:rsid w:val="00A8617D"/>
    <w:rsid w:val="00A86D2A"/>
    <w:rsid w:val="00A87842"/>
    <w:rsid w:val="00A87AE0"/>
    <w:rsid w:val="00A87FF5"/>
    <w:rsid w:val="00A9100D"/>
    <w:rsid w:val="00A9104F"/>
    <w:rsid w:val="00A9125B"/>
    <w:rsid w:val="00A92228"/>
    <w:rsid w:val="00A9336B"/>
    <w:rsid w:val="00A94236"/>
    <w:rsid w:val="00A94D64"/>
    <w:rsid w:val="00AA0223"/>
    <w:rsid w:val="00AA08CA"/>
    <w:rsid w:val="00AA0EAE"/>
    <w:rsid w:val="00AA155E"/>
    <w:rsid w:val="00AA21AC"/>
    <w:rsid w:val="00AA32CF"/>
    <w:rsid w:val="00AA3422"/>
    <w:rsid w:val="00AA3660"/>
    <w:rsid w:val="00AA3894"/>
    <w:rsid w:val="00AA503E"/>
    <w:rsid w:val="00AA577C"/>
    <w:rsid w:val="00AA64BC"/>
    <w:rsid w:val="00AA673F"/>
    <w:rsid w:val="00AA6952"/>
    <w:rsid w:val="00AA699E"/>
    <w:rsid w:val="00AA7ACF"/>
    <w:rsid w:val="00AB09AE"/>
    <w:rsid w:val="00AB09B8"/>
    <w:rsid w:val="00AB1373"/>
    <w:rsid w:val="00AB1C3A"/>
    <w:rsid w:val="00AB2A51"/>
    <w:rsid w:val="00AB3B14"/>
    <w:rsid w:val="00AB43A8"/>
    <w:rsid w:val="00AB5083"/>
    <w:rsid w:val="00AB74A5"/>
    <w:rsid w:val="00AC001F"/>
    <w:rsid w:val="00AC04EE"/>
    <w:rsid w:val="00AC0661"/>
    <w:rsid w:val="00AC104A"/>
    <w:rsid w:val="00AC3602"/>
    <w:rsid w:val="00AC3FDB"/>
    <w:rsid w:val="00AC4576"/>
    <w:rsid w:val="00AC4E4F"/>
    <w:rsid w:val="00AC5602"/>
    <w:rsid w:val="00AC5778"/>
    <w:rsid w:val="00AC5CB3"/>
    <w:rsid w:val="00AC5F5D"/>
    <w:rsid w:val="00AC62FB"/>
    <w:rsid w:val="00AC6F45"/>
    <w:rsid w:val="00AC7A37"/>
    <w:rsid w:val="00AD0A5F"/>
    <w:rsid w:val="00AD0AE2"/>
    <w:rsid w:val="00AD0E0B"/>
    <w:rsid w:val="00AD236A"/>
    <w:rsid w:val="00AD41E3"/>
    <w:rsid w:val="00AD675E"/>
    <w:rsid w:val="00AD6ABA"/>
    <w:rsid w:val="00AD6E07"/>
    <w:rsid w:val="00AD73B8"/>
    <w:rsid w:val="00AE0981"/>
    <w:rsid w:val="00AE0A79"/>
    <w:rsid w:val="00AE0CD4"/>
    <w:rsid w:val="00AE3247"/>
    <w:rsid w:val="00AE53B0"/>
    <w:rsid w:val="00AE596C"/>
    <w:rsid w:val="00AE5FFA"/>
    <w:rsid w:val="00AF0FFF"/>
    <w:rsid w:val="00AF2232"/>
    <w:rsid w:val="00AF262C"/>
    <w:rsid w:val="00AF3154"/>
    <w:rsid w:val="00AF3D26"/>
    <w:rsid w:val="00AF4257"/>
    <w:rsid w:val="00AF4420"/>
    <w:rsid w:val="00AF44A3"/>
    <w:rsid w:val="00AF45B3"/>
    <w:rsid w:val="00AF47DD"/>
    <w:rsid w:val="00AF4A3C"/>
    <w:rsid w:val="00AF5661"/>
    <w:rsid w:val="00AF60D4"/>
    <w:rsid w:val="00AF63F9"/>
    <w:rsid w:val="00AF6CD5"/>
    <w:rsid w:val="00AF6DC9"/>
    <w:rsid w:val="00AF78C4"/>
    <w:rsid w:val="00B00C9E"/>
    <w:rsid w:val="00B010A6"/>
    <w:rsid w:val="00B014F2"/>
    <w:rsid w:val="00B02AC9"/>
    <w:rsid w:val="00B02EB3"/>
    <w:rsid w:val="00B03B0B"/>
    <w:rsid w:val="00B03BF6"/>
    <w:rsid w:val="00B0422C"/>
    <w:rsid w:val="00B05170"/>
    <w:rsid w:val="00B0548F"/>
    <w:rsid w:val="00B060E8"/>
    <w:rsid w:val="00B069C3"/>
    <w:rsid w:val="00B07921"/>
    <w:rsid w:val="00B100CA"/>
    <w:rsid w:val="00B137E2"/>
    <w:rsid w:val="00B14156"/>
    <w:rsid w:val="00B14DED"/>
    <w:rsid w:val="00B15205"/>
    <w:rsid w:val="00B153DA"/>
    <w:rsid w:val="00B15F90"/>
    <w:rsid w:val="00B16571"/>
    <w:rsid w:val="00B16772"/>
    <w:rsid w:val="00B169EE"/>
    <w:rsid w:val="00B16F56"/>
    <w:rsid w:val="00B22DC4"/>
    <w:rsid w:val="00B23512"/>
    <w:rsid w:val="00B23E0E"/>
    <w:rsid w:val="00B253E8"/>
    <w:rsid w:val="00B25CC8"/>
    <w:rsid w:val="00B263A2"/>
    <w:rsid w:val="00B26536"/>
    <w:rsid w:val="00B266E1"/>
    <w:rsid w:val="00B267D0"/>
    <w:rsid w:val="00B313C9"/>
    <w:rsid w:val="00B314F3"/>
    <w:rsid w:val="00B32071"/>
    <w:rsid w:val="00B33175"/>
    <w:rsid w:val="00B339C6"/>
    <w:rsid w:val="00B3436A"/>
    <w:rsid w:val="00B35961"/>
    <w:rsid w:val="00B3600A"/>
    <w:rsid w:val="00B36512"/>
    <w:rsid w:val="00B36A32"/>
    <w:rsid w:val="00B375A6"/>
    <w:rsid w:val="00B40010"/>
    <w:rsid w:val="00B4142C"/>
    <w:rsid w:val="00B41A49"/>
    <w:rsid w:val="00B42120"/>
    <w:rsid w:val="00B421DB"/>
    <w:rsid w:val="00B42554"/>
    <w:rsid w:val="00B429F2"/>
    <w:rsid w:val="00B444BB"/>
    <w:rsid w:val="00B451F4"/>
    <w:rsid w:val="00B452E5"/>
    <w:rsid w:val="00B46194"/>
    <w:rsid w:val="00B463A1"/>
    <w:rsid w:val="00B4674D"/>
    <w:rsid w:val="00B4739B"/>
    <w:rsid w:val="00B47CA2"/>
    <w:rsid w:val="00B513B0"/>
    <w:rsid w:val="00B5151D"/>
    <w:rsid w:val="00B537FC"/>
    <w:rsid w:val="00B540B4"/>
    <w:rsid w:val="00B552B5"/>
    <w:rsid w:val="00B55778"/>
    <w:rsid w:val="00B57881"/>
    <w:rsid w:val="00B61B70"/>
    <w:rsid w:val="00B61ED0"/>
    <w:rsid w:val="00B631FC"/>
    <w:rsid w:val="00B63790"/>
    <w:rsid w:val="00B651F1"/>
    <w:rsid w:val="00B65ACC"/>
    <w:rsid w:val="00B6674D"/>
    <w:rsid w:val="00B67BB9"/>
    <w:rsid w:val="00B67C64"/>
    <w:rsid w:val="00B67F07"/>
    <w:rsid w:val="00B7038E"/>
    <w:rsid w:val="00B704F6"/>
    <w:rsid w:val="00B70C5F"/>
    <w:rsid w:val="00B70FB9"/>
    <w:rsid w:val="00B7182D"/>
    <w:rsid w:val="00B726A0"/>
    <w:rsid w:val="00B727D2"/>
    <w:rsid w:val="00B727E7"/>
    <w:rsid w:val="00B72BC7"/>
    <w:rsid w:val="00B73D91"/>
    <w:rsid w:val="00B74792"/>
    <w:rsid w:val="00B74820"/>
    <w:rsid w:val="00B75F88"/>
    <w:rsid w:val="00B76ABC"/>
    <w:rsid w:val="00B76C17"/>
    <w:rsid w:val="00B77BCB"/>
    <w:rsid w:val="00B804DD"/>
    <w:rsid w:val="00B81A61"/>
    <w:rsid w:val="00B81F5E"/>
    <w:rsid w:val="00B8201D"/>
    <w:rsid w:val="00B82616"/>
    <w:rsid w:val="00B83A87"/>
    <w:rsid w:val="00B83FE3"/>
    <w:rsid w:val="00B84215"/>
    <w:rsid w:val="00B84A9A"/>
    <w:rsid w:val="00B860A7"/>
    <w:rsid w:val="00B92100"/>
    <w:rsid w:val="00B92229"/>
    <w:rsid w:val="00B94567"/>
    <w:rsid w:val="00B9521D"/>
    <w:rsid w:val="00B95FE2"/>
    <w:rsid w:val="00B9626B"/>
    <w:rsid w:val="00B96734"/>
    <w:rsid w:val="00BA07F4"/>
    <w:rsid w:val="00BA1961"/>
    <w:rsid w:val="00BA2C59"/>
    <w:rsid w:val="00BA3B1D"/>
    <w:rsid w:val="00BA3B42"/>
    <w:rsid w:val="00BA5566"/>
    <w:rsid w:val="00BA5726"/>
    <w:rsid w:val="00BA57BF"/>
    <w:rsid w:val="00BA61B7"/>
    <w:rsid w:val="00BA65D8"/>
    <w:rsid w:val="00BA7624"/>
    <w:rsid w:val="00BB0BA6"/>
    <w:rsid w:val="00BB1846"/>
    <w:rsid w:val="00BB1A34"/>
    <w:rsid w:val="00BB1DEF"/>
    <w:rsid w:val="00BB2C21"/>
    <w:rsid w:val="00BB2E1A"/>
    <w:rsid w:val="00BB378F"/>
    <w:rsid w:val="00BB3830"/>
    <w:rsid w:val="00BB3A46"/>
    <w:rsid w:val="00BB407A"/>
    <w:rsid w:val="00BB592A"/>
    <w:rsid w:val="00BB66D7"/>
    <w:rsid w:val="00BB70F7"/>
    <w:rsid w:val="00BB7839"/>
    <w:rsid w:val="00BB7FB3"/>
    <w:rsid w:val="00BC0C48"/>
    <w:rsid w:val="00BC0DCD"/>
    <w:rsid w:val="00BC141C"/>
    <w:rsid w:val="00BC1E60"/>
    <w:rsid w:val="00BC257E"/>
    <w:rsid w:val="00BC3156"/>
    <w:rsid w:val="00BC37A7"/>
    <w:rsid w:val="00BC4F34"/>
    <w:rsid w:val="00BC5A4E"/>
    <w:rsid w:val="00BC645F"/>
    <w:rsid w:val="00BC7F66"/>
    <w:rsid w:val="00BD026F"/>
    <w:rsid w:val="00BD035A"/>
    <w:rsid w:val="00BD23C4"/>
    <w:rsid w:val="00BD4474"/>
    <w:rsid w:val="00BD4684"/>
    <w:rsid w:val="00BD4AAD"/>
    <w:rsid w:val="00BD51FE"/>
    <w:rsid w:val="00BD7DA6"/>
    <w:rsid w:val="00BD7FA5"/>
    <w:rsid w:val="00BE0841"/>
    <w:rsid w:val="00BE1A0C"/>
    <w:rsid w:val="00BE3306"/>
    <w:rsid w:val="00BE396C"/>
    <w:rsid w:val="00BE3C15"/>
    <w:rsid w:val="00BE4686"/>
    <w:rsid w:val="00BE54C4"/>
    <w:rsid w:val="00BE5FD0"/>
    <w:rsid w:val="00BE60C2"/>
    <w:rsid w:val="00BE6942"/>
    <w:rsid w:val="00BE73D1"/>
    <w:rsid w:val="00BE7693"/>
    <w:rsid w:val="00BF0432"/>
    <w:rsid w:val="00BF0437"/>
    <w:rsid w:val="00BF0649"/>
    <w:rsid w:val="00BF09BC"/>
    <w:rsid w:val="00BF0A46"/>
    <w:rsid w:val="00BF24A8"/>
    <w:rsid w:val="00BF47AD"/>
    <w:rsid w:val="00BF47FE"/>
    <w:rsid w:val="00BF494C"/>
    <w:rsid w:val="00BF5109"/>
    <w:rsid w:val="00BF5595"/>
    <w:rsid w:val="00BF5959"/>
    <w:rsid w:val="00BF63D2"/>
    <w:rsid w:val="00C001BA"/>
    <w:rsid w:val="00C033BC"/>
    <w:rsid w:val="00C04463"/>
    <w:rsid w:val="00C04490"/>
    <w:rsid w:val="00C044D3"/>
    <w:rsid w:val="00C04D39"/>
    <w:rsid w:val="00C05524"/>
    <w:rsid w:val="00C05C36"/>
    <w:rsid w:val="00C05ED8"/>
    <w:rsid w:val="00C06286"/>
    <w:rsid w:val="00C06613"/>
    <w:rsid w:val="00C06C64"/>
    <w:rsid w:val="00C108E4"/>
    <w:rsid w:val="00C11029"/>
    <w:rsid w:val="00C113A5"/>
    <w:rsid w:val="00C15015"/>
    <w:rsid w:val="00C15213"/>
    <w:rsid w:val="00C158DC"/>
    <w:rsid w:val="00C17406"/>
    <w:rsid w:val="00C17592"/>
    <w:rsid w:val="00C207C3"/>
    <w:rsid w:val="00C20FC6"/>
    <w:rsid w:val="00C21934"/>
    <w:rsid w:val="00C21A95"/>
    <w:rsid w:val="00C24016"/>
    <w:rsid w:val="00C25158"/>
    <w:rsid w:val="00C3073F"/>
    <w:rsid w:val="00C30CFA"/>
    <w:rsid w:val="00C319CA"/>
    <w:rsid w:val="00C3241B"/>
    <w:rsid w:val="00C33310"/>
    <w:rsid w:val="00C33331"/>
    <w:rsid w:val="00C335E9"/>
    <w:rsid w:val="00C34301"/>
    <w:rsid w:val="00C34983"/>
    <w:rsid w:val="00C36D02"/>
    <w:rsid w:val="00C40C6B"/>
    <w:rsid w:val="00C415ED"/>
    <w:rsid w:val="00C42909"/>
    <w:rsid w:val="00C42E50"/>
    <w:rsid w:val="00C4391B"/>
    <w:rsid w:val="00C440E1"/>
    <w:rsid w:val="00C44A20"/>
    <w:rsid w:val="00C45199"/>
    <w:rsid w:val="00C45705"/>
    <w:rsid w:val="00C4638D"/>
    <w:rsid w:val="00C468C7"/>
    <w:rsid w:val="00C46D80"/>
    <w:rsid w:val="00C476B0"/>
    <w:rsid w:val="00C5008F"/>
    <w:rsid w:val="00C50284"/>
    <w:rsid w:val="00C507C0"/>
    <w:rsid w:val="00C50A0F"/>
    <w:rsid w:val="00C50F85"/>
    <w:rsid w:val="00C52087"/>
    <w:rsid w:val="00C52252"/>
    <w:rsid w:val="00C5251B"/>
    <w:rsid w:val="00C52582"/>
    <w:rsid w:val="00C5319C"/>
    <w:rsid w:val="00C53C86"/>
    <w:rsid w:val="00C53F0F"/>
    <w:rsid w:val="00C54A03"/>
    <w:rsid w:val="00C54BD6"/>
    <w:rsid w:val="00C54EA5"/>
    <w:rsid w:val="00C55806"/>
    <w:rsid w:val="00C56AF7"/>
    <w:rsid w:val="00C57B3E"/>
    <w:rsid w:val="00C6005A"/>
    <w:rsid w:val="00C60276"/>
    <w:rsid w:val="00C6040C"/>
    <w:rsid w:val="00C60ECC"/>
    <w:rsid w:val="00C6169B"/>
    <w:rsid w:val="00C6244E"/>
    <w:rsid w:val="00C62756"/>
    <w:rsid w:val="00C62FE0"/>
    <w:rsid w:val="00C63A5C"/>
    <w:rsid w:val="00C64BF7"/>
    <w:rsid w:val="00C64DDB"/>
    <w:rsid w:val="00C650E5"/>
    <w:rsid w:val="00C65B6C"/>
    <w:rsid w:val="00C666E3"/>
    <w:rsid w:val="00C66CE9"/>
    <w:rsid w:val="00C674B3"/>
    <w:rsid w:val="00C67A49"/>
    <w:rsid w:val="00C70070"/>
    <w:rsid w:val="00C711C7"/>
    <w:rsid w:val="00C717D2"/>
    <w:rsid w:val="00C71C7F"/>
    <w:rsid w:val="00C730E1"/>
    <w:rsid w:val="00C740EC"/>
    <w:rsid w:val="00C75F93"/>
    <w:rsid w:val="00C76B05"/>
    <w:rsid w:val="00C76F1F"/>
    <w:rsid w:val="00C77CAD"/>
    <w:rsid w:val="00C804FC"/>
    <w:rsid w:val="00C814F5"/>
    <w:rsid w:val="00C81D17"/>
    <w:rsid w:val="00C81DF4"/>
    <w:rsid w:val="00C8241A"/>
    <w:rsid w:val="00C82749"/>
    <w:rsid w:val="00C838A8"/>
    <w:rsid w:val="00C8415F"/>
    <w:rsid w:val="00C85025"/>
    <w:rsid w:val="00C857D4"/>
    <w:rsid w:val="00C85A78"/>
    <w:rsid w:val="00C86A0D"/>
    <w:rsid w:val="00C91566"/>
    <w:rsid w:val="00C9170B"/>
    <w:rsid w:val="00C91E3D"/>
    <w:rsid w:val="00C92BEA"/>
    <w:rsid w:val="00C93019"/>
    <w:rsid w:val="00C937F4"/>
    <w:rsid w:val="00C94FEE"/>
    <w:rsid w:val="00C9592F"/>
    <w:rsid w:val="00C965BA"/>
    <w:rsid w:val="00C96D38"/>
    <w:rsid w:val="00CA042B"/>
    <w:rsid w:val="00CA1E1D"/>
    <w:rsid w:val="00CA23A2"/>
    <w:rsid w:val="00CA2CA2"/>
    <w:rsid w:val="00CA3113"/>
    <w:rsid w:val="00CA45FB"/>
    <w:rsid w:val="00CA5B3D"/>
    <w:rsid w:val="00CA7472"/>
    <w:rsid w:val="00CB2EDC"/>
    <w:rsid w:val="00CB2FAB"/>
    <w:rsid w:val="00CB30AA"/>
    <w:rsid w:val="00CB37AD"/>
    <w:rsid w:val="00CB3995"/>
    <w:rsid w:val="00CB52C1"/>
    <w:rsid w:val="00CB598E"/>
    <w:rsid w:val="00CB663B"/>
    <w:rsid w:val="00CB6C30"/>
    <w:rsid w:val="00CB6FDF"/>
    <w:rsid w:val="00CB7914"/>
    <w:rsid w:val="00CC02E6"/>
    <w:rsid w:val="00CC068D"/>
    <w:rsid w:val="00CC0AA1"/>
    <w:rsid w:val="00CC0B37"/>
    <w:rsid w:val="00CC1626"/>
    <w:rsid w:val="00CC179F"/>
    <w:rsid w:val="00CC2430"/>
    <w:rsid w:val="00CC2E59"/>
    <w:rsid w:val="00CC36DA"/>
    <w:rsid w:val="00CC44BE"/>
    <w:rsid w:val="00CC4D6A"/>
    <w:rsid w:val="00CC4FBA"/>
    <w:rsid w:val="00CC4FD3"/>
    <w:rsid w:val="00CC57D0"/>
    <w:rsid w:val="00CC5AEC"/>
    <w:rsid w:val="00CC6B2B"/>
    <w:rsid w:val="00CC6C56"/>
    <w:rsid w:val="00CC6E5D"/>
    <w:rsid w:val="00CD11B3"/>
    <w:rsid w:val="00CD1D47"/>
    <w:rsid w:val="00CD1D57"/>
    <w:rsid w:val="00CD22AA"/>
    <w:rsid w:val="00CD3E89"/>
    <w:rsid w:val="00CD433C"/>
    <w:rsid w:val="00CD4D7F"/>
    <w:rsid w:val="00CD4E0F"/>
    <w:rsid w:val="00CD67DD"/>
    <w:rsid w:val="00CD6FFD"/>
    <w:rsid w:val="00CD7FC9"/>
    <w:rsid w:val="00CE102D"/>
    <w:rsid w:val="00CE16C9"/>
    <w:rsid w:val="00CE2816"/>
    <w:rsid w:val="00CE31DC"/>
    <w:rsid w:val="00CE41A7"/>
    <w:rsid w:val="00CE4E42"/>
    <w:rsid w:val="00CE6155"/>
    <w:rsid w:val="00CE616C"/>
    <w:rsid w:val="00CF144B"/>
    <w:rsid w:val="00CF1568"/>
    <w:rsid w:val="00CF2045"/>
    <w:rsid w:val="00CF21DF"/>
    <w:rsid w:val="00CF263E"/>
    <w:rsid w:val="00CF31F3"/>
    <w:rsid w:val="00CF428B"/>
    <w:rsid w:val="00CF62D2"/>
    <w:rsid w:val="00CF6318"/>
    <w:rsid w:val="00D009EE"/>
    <w:rsid w:val="00D018C3"/>
    <w:rsid w:val="00D0205C"/>
    <w:rsid w:val="00D023B3"/>
    <w:rsid w:val="00D0347D"/>
    <w:rsid w:val="00D03C7E"/>
    <w:rsid w:val="00D04A7A"/>
    <w:rsid w:val="00D05274"/>
    <w:rsid w:val="00D053B8"/>
    <w:rsid w:val="00D066B8"/>
    <w:rsid w:val="00D101D0"/>
    <w:rsid w:val="00D102B4"/>
    <w:rsid w:val="00D10F4C"/>
    <w:rsid w:val="00D11C74"/>
    <w:rsid w:val="00D12772"/>
    <w:rsid w:val="00D15191"/>
    <w:rsid w:val="00D15D61"/>
    <w:rsid w:val="00D163A7"/>
    <w:rsid w:val="00D202B0"/>
    <w:rsid w:val="00D214F3"/>
    <w:rsid w:val="00D228D5"/>
    <w:rsid w:val="00D237BD"/>
    <w:rsid w:val="00D25776"/>
    <w:rsid w:val="00D26D81"/>
    <w:rsid w:val="00D26DE4"/>
    <w:rsid w:val="00D275C6"/>
    <w:rsid w:val="00D27BBA"/>
    <w:rsid w:val="00D30311"/>
    <w:rsid w:val="00D307B6"/>
    <w:rsid w:val="00D31558"/>
    <w:rsid w:val="00D31E6B"/>
    <w:rsid w:val="00D32BE1"/>
    <w:rsid w:val="00D33BCB"/>
    <w:rsid w:val="00D34012"/>
    <w:rsid w:val="00D343BD"/>
    <w:rsid w:val="00D3442E"/>
    <w:rsid w:val="00D34F9C"/>
    <w:rsid w:val="00D35803"/>
    <w:rsid w:val="00D35AF3"/>
    <w:rsid w:val="00D368A4"/>
    <w:rsid w:val="00D371A4"/>
    <w:rsid w:val="00D3735E"/>
    <w:rsid w:val="00D40341"/>
    <w:rsid w:val="00D40722"/>
    <w:rsid w:val="00D41402"/>
    <w:rsid w:val="00D414A9"/>
    <w:rsid w:val="00D41A25"/>
    <w:rsid w:val="00D42F8D"/>
    <w:rsid w:val="00D43F5B"/>
    <w:rsid w:val="00D45B55"/>
    <w:rsid w:val="00D45F57"/>
    <w:rsid w:val="00D50644"/>
    <w:rsid w:val="00D51E2A"/>
    <w:rsid w:val="00D5200B"/>
    <w:rsid w:val="00D52B31"/>
    <w:rsid w:val="00D53490"/>
    <w:rsid w:val="00D53B7E"/>
    <w:rsid w:val="00D54514"/>
    <w:rsid w:val="00D54CE0"/>
    <w:rsid w:val="00D55C9F"/>
    <w:rsid w:val="00D56A47"/>
    <w:rsid w:val="00D57313"/>
    <w:rsid w:val="00D57724"/>
    <w:rsid w:val="00D578E7"/>
    <w:rsid w:val="00D60E73"/>
    <w:rsid w:val="00D61531"/>
    <w:rsid w:val="00D61C15"/>
    <w:rsid w:val="00D61C7B"/>
    <w:rsid w:val="00D62073"/>
    <w:rsid w:val="00D637BF"/>
    <w:rsid w:val="00D64DD4"/>
    <w:rsid w:val="00D65909"/>
    <w:rsid w:val="00D666EF"/>
    <w:rsid w:val="00D67A14"/>
    <w:rsid w:val="00D67D70"/>
    <w:rsid w:val="00D715AA"/>
    <w:rsid w:val="00D715FD"/>
    <w:rsid w:val="00D718C0"/>
    <w:rsid w:val="00D71AA4"/>
    <w:rsid w:val="00D72A0D"/>
    <w:rsid w:val="00D73248"/>
    <w:rsid w:val="00D7344E"/>
    <w:rsid w:val="00D749BA"/>
    <w:rsid w:val="00D755EA"/>
    <w:rsid w:val="00D75916"/>
    <w:rsid w:val="00D767F1"/>
    <w:rsid w:val="00D76AF4"/>
    <w:rsid w:val="00D76C35"/>
    <w:rsid w:val="00D76E91"/>
    <w:rsid w:val="00D778B3"/>
    <w:rsid w:val="00D77BDB"/>
    <w:rsid w:val="00D8077D"/>
    <w:rsid w:val="00D80CCE"/>
    <w:rsid w:val="00D81419"/>
    <w:rsid w:val="00D82BE8"/>
    <w:rsid w:val="00D83DD8"/>
    <w:rsid w:val="00D84330"/>
    <w:rsid w:val="00D844DC"/>
    <w:rsid w:val="00D90A2F"/>
    <w:rsid w:val="00D90F1C"/>
    <w:rsid w:val="00D914FC"/>
    <w:rsid w:val="00D917E4"/>
    <w:rsid w:val="00D92857"/>
    <w:rsid w:val="00D93336"/>
    <w:rsid w:val="00D937E1"/>
    <w:rsid w:val="00D93C45"/>
    <w:rsid w:val="00D953B8"/>
    <w:rsid w:val="00D95B65"/>
    <w:rsid w:val="00D96F72"/>
    <w:rsid w:val="00DA1B0B"/>
    <w:rsid w:val="00DA3D2A"/>
    <w:rsid w:val="00DA3D80"/>
    <w:rsid w:val="00DA44A2"/>
    <w:rsid w:val="00DA5311"/>
    <w:rsid w:val="00DA70D6"/>
    <w:rsid w:val="00DB0010"/>
    <w:rsid w:val="00DB0031"/>
    <w:rsid w:val="00DB070D"/>
    <w:rsid w:val="00DB1D80"/>
    <w:rsid w:val="00DB1F6C"/>
    <w:rsid w:val="00DB2280"/>
    <w:rsid w:val="00DB3AF0"/>
    <w:rsid w:val="00DB3F87"/>
    <w:rsid w:val="00DB4E00"/>
    <w:rsid w:val="00DB5CB3"/>
    <w:rsid w:val="00DB72B7"/>
    <w:rsid w:val="00DC10D1"/>
    <w:rsid w:val="00DC135E"/>
    <w:rsid w:val="00DC1858"/>
    <w:rsid w:val="00DC1F14"/>
    <w:rsid w:val="00DC333A"/>
    <w:rsid w:val="00DC449C"/>
    <w:rsid w:val="00DC48C6"/>
    <w:rsid w:val="00DC58D9"/>
    <w:rsid w:val="00DC5FBE"/>
    <w:rsid w:val="00DC704D"/>
    <w:rsid w:val="00DC79A0"/>
    <w:rsid w:val="00DC7AED"/>
    <w:rsid w:val="00DC7C02"/>
    <w:rsid w:val="00DD0B5F"/>
    <w:rsid w:val="00DD1508"/>
    <w:rsid w:val="00DD1EC1"/>
    <w:rsid w:val="00DD49FE"/>
    <w:rsid w:val="00DD5384"/>
    <w:rsid w:val="00DD5DCC"/>
    <w:rsid w:val="00DD6B8A"/>
    <w:rsid w:val="00DD6E32"/>
    <w:rsid w:val="00DD6EAA"/>
    <w:rsid w:val="00DD7E63"/>
    <w:rsid w:val="00DD7E87"/>
    <w:rsid w:val="00DD7FB4"/>
    <w:rsid w:val="00DE1E1A"/>
    <w:rsid w:val="00DE20E2"/>
    <w:rsid w:val="00DE26D2"/>
    <w:rsid w:val="00DE29A2"/>
    <w:rsid w:val="00DE2D85"/>
    <w:rsid w:val="00DE3EFE"/>
    <w:rsid w:val="00DE51AD"/>
    <w:rsid w:val="00DE62F4"/>
    <w:rsid w:val="00DE68FE"/>
    <w:rsid w:val="00DF0675"/>
    <w:rsid w:val="00DF0D6B"/>
    <w:rsid w:val="00DF15AC"/>
    <w:rsid w:val="00DF1DE0"/>
    <w:rsid w:val="00DF2CC0"/>
    <w:rsid w:val="00DF345C"/>
    <w:rsid w:val="00DF521E"/>
    <w:rsid w:val="00DF5AB5"/>
    <w:rsid w:val="00E00768"/>
    <w:rsid w:val="00E025CE"/>
    <w:rsid w:val="00E02FF0"/>
    <w:rsid w:val="00E036EC"/>
    <w:rsid w:val="00E03AB6"/>
    <w:rsid w:val="00E03F4E"/>
    <w:rsid w:val="00E0482F"/>
    <w:rsid w:val="00E05AA3"/>
    <w:rsid w:val="00E066AB"/>
    <w:rsid w:val="00E06F63"/>
    <w:rsid w:val="00E0766E"/>
    <w:rsid w:val="00E07B8B"/>
    <w:rsid w:val="00E1133D"/>
    <w:rsid w:val="00E13537"/>
    <w:rsid w:val="00E13D39"/>
    <w:rsid w:val="00E15206"/>
    <w:rsid w:val="00E16C83"/>
    <w:rsid w:val="00E16CC5"/>
    <w:rsid w:val="00E170C4"/>
    <w:rsid w:val="00E17694"/>
    <w:rsid w:val="00E200D5"/>
    <w:rsid w:val="00E20209"/>
    <w:rsid w:val="00E203B1"/>
    <w:rsid w:val="00E20E39"/>
    <w:rsid w:val="00E2127A"/>
    <w:rsid w:val="00E23975"/>
    <w:rsid w:val="00E2467F"/>
    <w:rsid w:val="00E246FB"/>
    <w:rsid w:val="00E25732"/>
    <w:rsid w:val="00E25B9F"/>
    <w:rsid w:val="00E26BF1"/>
    <w:rsid w:val="00E26EC1"/>
    <w:rsid w:val="00E30756"/>
    <w:rsid w:val="00E30F2F"/>
    <w:rsid w:val="00E32114"/>
    <w:rsid w:val="00E3225B"/>
    <w:rsid w:val="00E323DC"/>
    <w:rsid w:val="00E334ED"/>
    <w:rsid w:val="00E339FB"/>
    <w:rsid w:val="00E33BFE"/>
    <w:rsid w:val="00E34484"/>
    <w:rsid w:val="00E34536"/>
    <w:rsid w:val="00E3458C"/>
    <w:rsid w:val="00E34FCE"/>
    <w:rsid w:val="00E35D6F"/>
    <w:rsid w:val="00E362C2"/>
    <w:rsid w:val="00E368F5"/>
    <w:rsid w:val="00E37317"/>
    <w:rsid w:val="00E37DFD"/>
    <w:rsid w:val="00E402B8"/>
    <w:rsid w:val="00E41FFC"/>
    <w:rsid w:val="00E420C5"/>
    <w:rsid w:val="00E437AB"/>
    <w:rsid w:val="00E43A0E"/>
    <w:rsid w:val="00E448E4"/>
    <w:rsid w:val="00E45307"/>
    <w:rsid w:val="00E45417"/>
    <w:rsid w:val="00E45472"/>
    <w:rsid w:val="00E4652D"/>
    <w:rsid w:val="00E4691E"/>
    <w:rsid w:val="00E473C5"/>
    <w:rsid w:val="00E47C8E"/>
    <w:rsid w:val="00E51763"/>
    <w:rsid w:val="00E5192C"/>
    <w:rsid w:val="00E52B6A"/>
    <w:rsid w:val="00E53173"/>
    <w:rsid w:val="00E54C28"/>
    <w:rsid w:val="00E5500E"/>
    <w:rsid w:val="00E5580B"/>
    <w:rsid w:val="00E55E4B"/>
    <w:rsid w:val="00E55F64"/>
    <w:rsid w:val="00E56904"/>
    <w:rsid w:val="00E56B2A"/>
    <w:rsid w:val="00E5709B"/>
    <w:rsid w:val="00E57267"/>
    <w:rsid w:val="00E57BE8"/>
    <w:rsid w:val="00E607FE"/>
    <w:rsid w:val="00E60C4B"/>
    <w:rsid w:val="00E60D4F"/>
    <w:rsid w:val="00E636FF"/>
    <w:rsid w:val="00E63E2A"/>
    <w:rsid w:val="00E64189"/>
    <w:rsid w:val="00E6433F"/>
    <w:rsid w:val="00E64DE6"/>
    <w:rsid w:val="00E65894"/>
    <w:rsid w:val="00E65AB0"/>
    <w:rsid w:val="00E65F4B"/>
    <w:rsid w:val="00E66756"/>
    <w:rsid w:val="00E66E00"/>
    <w:rsid w:val="00E66F5C"/>
    <w:rsid w:val="00E70721"/>
    <w:rsid w:val="00E7073F"/>
    <w:rsid w:val="00E7156E"/>
    <w:rsid w:val="00E71C07"/>
    <w:rsid w:val="00E7768D"/>
    <w:rsid w:val="00E840EA"/>
    <w:rsid w:val="00E85C62"/>
    <w:rsid w:val="00E869D4"/>
    <w:rsid w:val="00E8788C"/>
    <w:rsid w:val="00E87FD0"/>
    <w:rsid w:val="00E90968"/>
    <w:rsid w:val="00E90D4B"/>
    <w:rsid w:val="00E9116D"/>
    <w:rsid w:val="00E915E8"/>
    <w:rsid w:val="00E91994"/>
    <w:rsid w:val="00E92147"/>
    <w:rsid w:val="00E925C7"/>
    <w:rsid w:val="00E932F9"/>
    <w:rsid w:val="00E9496F"/>
    <w:rsid w:val="00E9578B"/>
    <w:rsid w:val="00E9642F"/>
    <w:rsid w:val="00E972CE"/>
    <w:rsid w:val="00EA0101"/>
    <w:rsid w:val="00EA0339"/>
    <w:rsid w:val="00EA055E"/>
    <w:rsid w:val="00EA062E"/>
    <w:rsid w:val="00EA1F1A"/>
    <w:rsid w:val="00EA21CE"/>
    <w:rsid w:val="00EA3781"/>
    <w:rsid w:val="00EA3D7C"/>
    <w:rsid w:val="00EA419D"/>
    <w:rsid w:val="00EA5DA0"/>
    <w:rsid w:val="00EA731A"/>
    <w:rsid w:val="00EA7F4A"/>
    <w:rsid w:val="00EB0CA1"/>
    <w:rsid w:val="00EB1655"/>
    <w:rsid w:val="00EB4778"/>
    <w:rsid w:val="00EB4B86"/>
    <w:rsid w:val="00EB5E04"/>
    <w:rsid w:val="00EB5EDC"/>
    <w:rsid w:val="00EB6964"/>
    <w:rsid w:val="00EC017A"/>
    <w:rsid w:val="00EC0F30"/>
    <w:rsid w:val="00EC14AA"/>
    <w:rsid w:val="00EC190E"/>
    <w:rsid w:val="00EC1CCB"/>
    <w:rsid w:val="00EC23DA"/>
    <w:rsid w:val="00EC333C"/>
    <w:rsid w:val="00EC5198"/>
    <w:rsid w:val="00EC5DF6"/>
    <w:rsid w:val="00EC6B95"/>
    <w:rsid w:val="00EC7CD6"/>
    <w:rsid w:val="00ED0AA3"/>
    <w:rsid w:val="00ED0E01"/>
    <w:rsid w:val="00ED2DB5"/>
    <w:rsid w:val="00ED3876"/>
    <w:rsid w:val="00ED42EC"/>
    <w:rsid w:val="00ED4677"/>
    <w:rsid w:val="00ED6773"/>
    <w:rsid w:val="00ED6CA0"/>
    <w:rsid w:val="00ED6F5D"/>
    <w:rsid w:val="00ED7B59"/>
    <w:rsid w:val="00EE1618"/>
    <w:rsid w:val="00EE1FAF"/>
    <w:rsid w:val="00EE2950"/>
    <w:rsid w:val="00EE3112"/>
    <w:rsid w:val="00EE3917"/>
    <w:rsid w:val="00EE473C"/>
    <w:rsid w:val="00EE4C8A"/>
    <w:rsid w:val="00EE50B9"/>
    <w:rsid w:val="00EE5542"/>
    <w:rsid w:val="00EE6EAC"/>
    <w:rsid w:val="00EE764D"/>
    <w:rsid w:val="00EF0774"/>
    <w:rsid w:val="00EF08C8"/>
    <w:rsid w:val="00EF0E3E"/>
    <w:rsid w:val="00EF1DE7"/>
    <w:rsid w:val="00EF321B"/>
    <w:rsid w:val="00EF3706"/>
    <w:rsid w:val="00EF4189"/>
    <w:rsid w:val="00EF48E0"/>
    <w:rsid w:val="00EF54BE"/>
    <w:rsid w:val="00EF6924"/>
    <w:rsid w:val="00EF6E3A"/>
    <w:rsid w:val="00EF71B2"/>
    <w:rsid w:val="00F00FDC"/>
    <w:rsid w:val="00F0175D"/>
    <w:rsid w:val="00F01885"/>
    <w:rsid w:val="00F02FED"/>
    <w:rsid w:val="00F03049"/>
    <w:rsid w:val="00F033F7"/>
    <w:rsid w:val="00F03860"/>
    <w:rsid w:val="00F03A55"/>
    <w:rsid w:val="00F06F84"/>
    <w:rsid w:val="00F07772"/>
    <w:rsid w:val="00F07948"/>
    <w:rsid w:val="00F1012B"/>
    <w:rsid w:val="00F114E2"/>
    <w:rsid w:val="00F13CA7"/>
    <w:rsid w:val="00F140DB"/>
    <w:rsid w:val="00F14348"/>
    <w:rsid w:val="00F14EBC"/>
    <w:rsid w:val="00F15243"/>
    <w:rsid w:val="00F15C11"/>
    <w:rsid w:val="00F15FFE"/>
    <w:rsid w:val="00F1660E"/>
    <w:rsid w:val="00F16AF8"/>
    <w:rsid w:val="00F200B3"/>
    <w:rsid w:val="00F200DB"/>
    <w:rsid w:val="00F21477"/>
    <w:rsid w:val="00F217CE"/>
    <w:rsid w:val="00F21817"/>
    <w:rsid w:val="00F22A3D"/>
    <w:rsid w:val="00F244B3"/>
    <w:rsid w:val="00F24D6E"/>
    <w:rsid w:val="00F259C0"/>
    <w:rsid w:val="00F27228"/>
    <w:rsid w:val="00F30686"/>
    <w:rsid w:val="00F31806"/>
    <w:rsid w:val="00F3218F"/>
    <w:rsid w:val="00F32758"/>
    <w:rsid w:val="00F328F1"/>
    <w:rsid w:val="00F33A35"/>
    <w:rsid w:val="00F33ACD"/>
    <w:rsid w:val="00F36E5B"/>
    <w:rsid w:val="00F36FA2"/>
    <w:rsid w:val="00F373A9"/>
    <w:rsid w:val="00F4005B"/>
    <w:rsid w:val="00F41242"/>
    <w:rsid w:val="00F41FEC"/>
    <w:rsid w:val="00F43354"/>
    <w:rsid w:val="00F435B6"/>
    <w:rsid w:val="00F44D93"/>
    <w:rsid w:val="00F46307"/>
    <w:rsid w:val="00F4753C"/>
    <w:rsid w:val="00F50085"/>
    <w:rsid w:val="00F526CF"/>
    <w:rsid w:val="00F53412"/>
    <w:rsid w:val="00F548A3"/>
    <w:rsid w:val="00F54D63"/>
    <w:rsid w:val="00F56614"/>
    <w:rsid w:val="00F602B6"/>
    <w:rsid w:val="00F602C5"/>
    <w:rsid w:val="00F621C6"/>
    <w:rsid w:val="00F624B0"/>
    <w:rsid w:val="00F63618"/>
    <w:rsid w:val="00F643B4"/>
    <w:rsid w:val="00F65618"/>
    <w:rsid w:val="00F675B0"/>
    <w:rsid w:val="00F70265"/>
    <w:rsid w:val="00F70BA9"/>
    <w:rsid w:val="00F70D4D"/>
    <w:rsid w:val="00F71235"/>
    <w:rsid w:val="00F71F90"/>
    <w:rsid w:val="00F722BB"/>
    <w:rsid w:val="00F72319"/>
    <w:rsid w:val="00F72DDD"/>
    <w:rsid w:val="00F739C8"/>
    <w:rsid w:val="00F739E3"/>
    <w:rsid w:val="00F73D4F"/>
    <w:rsid w:val="00F743D8"/>
    <w:rsid w:val="00F7482B"/>
    <w:rsid w:val="00F751DE"/>
    <w:rsid w:val="00F7522C"/>
    <w:rsid w:val="00F759F4"/>
    <w:rsid w:val="00F75E34"/>
    <w:rsid w:val="00F772B7"/>
    <w:rsid w:val="00F7778F"/>
    <w:rsid w:val="00F77AC6"/>
    <w:rsid w:val="00F8052B"/>
    <w:rsid w:val="00F80621"/>
    <w:rsid w:val="00F80803"/>
    <w:rsid w:val="00F809ED"/>
    <w:rsid w:val="00F81960"/>
    <w:rsid w:val="00F833C2"/>
    <w:rsid w:val="00F83B95"/>
    <w:rsid w:val="00F875B0"/>
    <w:rsid w:val="00F875F9"/>
    <w:rsid w:val="00F87A48"/>
    <w:rsid w:val="00F9065F"/>
    <w:rsid w:val="00F90F2C"/>
    <w:rsid w:val="00F9112D"/>
    <w:rsid w:val="00F91602"/>
    <w:rsid w:val="00F93088"/>
    <w:rsid w:val="00F943AC"/>
    <w:rsid w:val="00F946E3"/>
    <w:rsid w:val="00F95B4F"/>
    <w:rsid w:val="00F95BFB"/>
    <w:rsid w:val="00F95F08"/>
    <w:rsid w:val="00F9619A"/>
    <w:rsid w:val="00FA0895"/>
    <w:rsid w:val="00FA2A41"/>
    <w:rsid w:val="00FA4CF9"/>
    <w:rsid w:val="00FA5B09"/>
    <w:rsid w:val="00FA5FB6"/>
    <w:rsid w:val="00FB0766"/>
    <w:rsid w:val="00FB2BE5"/>
    <w:rsid w:val="00FB339B"/>
    <w:rsid w:val="00FB3F9C"/>
    <w:rsid w:val="00FB519A"/>
    <w:rsid w:val="00FB6CEB"/>
    <w:rsid w:val="00FC1CFB"/>
    <w:rsid w:val="00FC2322"/>
    <w:rsid w:val="00FC285D"/>
    <w:rsid w:val="00FC3BC2"/>
    <w:rsid w:val="00FC3E83"/>
    <w:rsid w:val="00FC4D35"/>
    <w:rsid w:val="00FC5D71"/>
    <w:rsid w:val="00FC7AA6"/>
    <w:rsid w:val="00FD00B3"/>
    <w:rsid w:val="00FD042B"/>
    <w:rsid w:val="00FD08AD"/>
    <w:rsid w:val="00FD2131"/>
    <w:rsid w:val="00FD222F"/>
    <w:rsid w:val="00FD2382"/>
    <w:rsid w:val="00FD2410"/>
    <w:rsid w:val="00FD2DC6"/>
    <w:rsid w:val="00FD3B6B"/>
    <w:rsid w:val="00FD431A"/>
    <w:rsid w:val="00FD5174"/>
    <w:rsid w:val="00FD5876"/>
    <w:rsid w:val="00FD5F2A"/>
    <w:rsid w:val="00FD759D"/>
    <w:rsid w:val="00FE04A8"/>
    <w:rsid w:val="00FE0ED6"/>
    <w:rsid w:val="00FE1412"/>
    <w:rsid w:val="00FE1FE9"/>
    <w:rsid w:val="00FE2094"/>
    <w:rsid w:val="00FE3018"/>
    <w:rsid w:val="00FE39A0"/>
    <w:rsid w:val="00FE4B6A"/>
    <w:rsid w:val="00FE5345"/>
    <w:rsid w:val="00FE55E0"/>
    <w:rsid w:val="00FE55E5"/>
    <w:rsid w:val="00FE70EE"/>
    <w:rsid w:val="00FE785F"/>
    <w:rsid w:val="00FE79FA"/>
    <w:rsid w:val="00FF04DB"/>
    <w:rsid w:val="00FF0A34"/>
    <w:rsid w:val="00FF12DA"/>
    <w:rsid w:val="00FF1B95"/>
    <w:rsid w:val="00FF2FBC"/>
    <w:rsid w:val="00FF3A03"/>
    <w:rsid w:val="00FF4B11"/>
    <w:rsid w:val="00FF5A4E"/>
    <w:rsid w:val="00FF6C7C"/>
    <w:rsid w:val="00FF72A6"/>
    <w:rsid w:val="00FF72A8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5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5F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15F7"/>
    <w:pPr>
      <w:keepNext/>
      <w:outlineLvl w:val="3"/>
    </w:pPr>
    <w:rPr>
      <w:b/>
      <w:bCs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15F7"/>
    <w:pPr>
      <w:keepNext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15F7"/>
    <w:pPr>
      <w:keepNext/>
      <w:outlineLvl w:val="7"/>
    </w:pPr>
    <w:rPr>
      <w:rFonts w:ascii="Arial Black" w:hAnsi="Arial Blac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15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915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91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915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915F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915F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915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3915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3915F7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15F7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3915F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15F7"/>
    <w:pPr>
      <w:tabs>
        <w:tab w:val="left" w:pos="720"/>
        <w:tab w:val="left" w:pos="1440"/>
        <w:tab w:val="left" w:pos="2160"/>
        <w:tab w:val="left" w:pos="3330"/>
      </w:tabs>
    </w:pPr>
    <w:rPr>
      <w:color w:va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5F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15F7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15F7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915F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915F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915F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915F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915F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915F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915F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915F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915F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915F7"/>
  </w:style>
  <w:style w:type="character" w:customStyle="1" w:styleId="hmpgrightnav1">
    <w:name w:val="hmpgrightnav1"/>
    <w:basedOn w:val="DefaultParagraphFont"/>
    <w:rsid w:val="00F875B0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875B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F875B0"/>
    <w:pPr>
      <w:ind w:left="720"/>
    </w:pPr>
  </w:style>
  <w:style w:type="character" w:customStyle="1" w:styleId="CharChar">
    <w:name w:val="Char Char"/>
    <w:basedOn w:val="DefaultParagraphFont"/>
    <w:locked/>
    <w:rsid w:val="002D4C60"/>
    <w:rPr>
      <w:rFonts w:cs="Times New Roman"/>
      <w:sz w:val="24"/>
      <w:szCs w:val="24"/>
      <w:lang w:val="en-US" w:eastAsia="en-US" w:bidi="ar-SA"/>
    </w:rPr>
  </w:style>
  <w:style w:type="character" w:customStyle="1" w:styleId="fnt11">
    <w:name w:val="fnt11"/>
    <w:basedOn w:val="DefaultParagraphFont"/>
    <w:rsid w:val="005F00DC"/>
  </w:style>
  <w:style w:type="character" w:styleId="Strong">
    <w:name w:val="Strong"/>
    <w:basedOn w:val="DefaultParagraphFont"/>
    <w:uiPriority w:val="22"/>
    <w:qFormat/>
    <w:rsid w:val="00B07921"/>
    <w:rPr>
      <w:b/>
      <w:bCs/>
    </w:rPr>
  </w:style>
  <w:style w:type="character" w:customStyle="1" w:styleId="Title1">
    <w:name w:val="Title1"/>
    <w:basedOn w:val="DefaultParagraphFont"/>
    <w:rsid w:val="00197C8C"/>
  </w:style>
  <w:style w:type="character" w:customStyle="1" w:styleId="summary">
    <w:name w:val="summary"/>
    <w:basedOn w:val="DefaultParagraphFont"/>
    <w:rsid w:val="0034338A"/>
  </w:style>
  <w:style w:type="character" w:customStyle="1" w:styleId="apple-converted-space">
    <w:name w:val="apple-converted-space"/>
    <w:basedOn w:val="DefaultParagraphFont"/>
    <w:rsid w:val="00841AB4"/>
  </w:style>
  <w:style w:type="paragraph" w:styleId="NoSpacing">
    <w:name w:val="No Spacing"/>
    <w:uiPriority w:val="1"/>
    <w:qFormat/>
    <w:rsid w:val="001D5BE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0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46C2-DAFC-47D4-B809-988DA01F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 VITAE</vt:lpstr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 VITAE</dc:title>
  <dc:creator>m</dc:creator>
  <cp:lastModifiedBy>784836803</cp:lastModifiedBy>
  <cp:revision>5</cp:revision>
  <cp:lastPrinted>2014-09-20T05:14:00Z</cp:lastPrinted>
  <dcterms:created xsi:type="dcterms:W3CDTF">2015-12-09T05:58:00Z</dcterms:created>
  <dcterms:modified xsi:type="dcterms:W3CDTF">2015-12-17T08:36:00Z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1593631633</vt:i4>
  </property>
</Properties>
</file>