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E81" w:rsidRDefault="00687E81" w:rsidP="00687E81">
      <w:pPr>
        <w:jc w:val="center"/>
      </w:pPr>
    </w:p>
    <w:p w:rsidR="00C75AD3" w:rsidRPr="00150AEE" w:rsidRDefault="00C75AD3" w:rsidP="00687E81">
      <w:pPr>
        <w:jc w:val="center"/>
      </w:pPr>
    </w:p>
    <w:p w:rsidR="00C75AD3" w:rsidRDefault="00C75AD3" w:rsidP="00687E8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743EB" w:rsidRPr="00E743EB" w:rsidTr="00E743EB">
        <w:tc>
          <w:tcPr>
            <w:tcW w:w="8856" w:type="dxa"/>
          </w:tcPr>
          <w:p w:rsidR="00E743EB" w:rsidRPr="00E743EB" w:rsidRDefault="00E743EB" w:rsidP="005C5F0D">
            <w:pPr>
              <w:rPr>
                <w:b/>
              </w:rPr>
            </w:pPr>
            <w:r w:rsidRPr="00E743EB">
              <w:rPr>
                <w:b/>
              </w:rPr>
              <w:t>OBJECTIVE</w:t>
            </w:r>
          </w:p>
        </w:tc>
      </w:tr>
    </w:tbl>
    <w:p w:rsidR="00E743EB" w:rsidRDefault="00E743EB" w:rsidP="00E743EB">
      <w:pPr>
        <w:jc w:val="both"/>
        <w:rPr>
          <w:color w:val="000000" w:themeColor="text1"/>
          <w:sz w:val="22"/>
          <w:szCs w:val="22"/>
        </w:rPr>
      </w:pPr>
    </w:p>
    <w:p w:rsidR="00E743EB" w:rsidRDefault="00E743EB" w:rsidP="00E743EB">
      <w:pPr>
        <w:jc w:val="both"/>
        <w:rPr>
          <w:color w:val="000000" w:themeColor="text1"/>
          <w:sz w:val="22"/>
          <w:szCs w:val="22"/>
        </w:rPr>
      </w:pPr>
    </w:p>
    <w:p w:rsidR="00687E81" w:rsidRPr="00150AEE" w:rsidRDefault="00E743EB" w:rsidP="00E743EB">
      <w:pPr>
        <w:jc w:val="both"/>
      </w:pPr>
      <w:r w:rsidRPr="00A232B3">
        <w:rPr>
          <w:color w:val="000000" w:themeColor="text1"/>
          <w:sz w:val="22"/>
          <w:szCs w:val="22"/>
        </w:rPr>
        <w:t>Self-motivated a</w:t>
      </w:r>
      <w:r>
        <w:rPr>
          <w:color w:val="000000" w:themeColor="text1"/>
          <w:sz w:val="22"/>
          <w:szCs w:val="22"/>
        </w:rPr>
        <w:t xml:space="preserve">nd determined Pharmacist </w:t>
      </w:r>
      <w:r w:rsidRPr="00A232B3">
        <w:rPr>
          <w:color w:val="000000" w:themeColor="text1"/>
          <w:sz w:val="22"/>
          <w:szCs w:val="22"/>
        </w:rPr>
        <w:t xml:space="preserve">with </w:t>
      </w:r>
      <w:r>
        <w:rPr>
          <w:color w:val="000000" w:themeColor="text1"/>
          <w:sz w:val="22"/>
          <w:szCs w:val="22"/>
        </w:rPr>
        <w:t>hospital &amp;</w:t>
      </w:r>
      <w:r w:rsidRPr="00A232B3">
        <w:rPr>
          <w:color w:val="000000" w:themeColor="text1"/>
          <w:sz w:val="22"/>
          <w:szCs w:val="22"/>
        </w:rPr>
        <w:t>community pharmacy experience and a passion for customer service seeks a full-time position where I can apply my medicatio</w:t>
      </w:r>
      <w:r>
        <w:rPr>
          <w:color w:val="000000" w:themeColor="text1"/>
          <w:sz w:val="22"/>
          <w:szCs w:val="22"/>
        </w:rPr>
        <w:t>n dispensing and medical counse</w:t>
      </w:r>
      <w:r w:rsidRPr="00A232B3">
        <w:rPr>
          <w:color w:val="000000" w:themeColor="text1"/>
          <w:sz w:val="22"/>
          <w:szCs w:val="22"/>
        </w:rPr>
        <w:t>ling skills to provide except</w:t>
      </w:r>
      <w:r>
        <w:rPr>
          <w:color w:val="000000" w:themeColor="text1"/>
          <w:sz w:val="22"/>
          <w:szCs w:val="22"/>
        </w:rPr>
        <w:t>ional health services to customers.</w:t>
      </w:r>
    </w:p>
    <w:p w:rsidR="0075258D" w:rsidRDefault="0075258D" w:rsidP="00C93B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743EB" w:rsidRPr="00E743EB" w:rsidTr="00E743EB">
        <w:tc>
          <w:tcPr>
            <w:tcW w:w="8856" w:type="dxa"/>
          </w:tcPr>
          <w:p w:rsidR="00E743EB" w:rsidRPr="00B01DC2" w:rsidRDefault="00E743EB" w:rsidP="001263CB">
            <w:pPr>
              <w:rPr>
                <w:b/>
              </w:rPr>
            </w:pPr>
            <w:r w:rsidRPr="00B01DC2">
              <w:rPr>
                <w:b/>
              </w:rPr>
              <w:t>HIGHLIGHTS OF QUALIFICATIONS</w:t>
            </w:r>
          </w:p>
        </w:tc>
      </w:tr>
    </w:tbl>
    <w:p w:rsidR="0075258D" w:rsidRDefault="0075258D" w:rsidP="00C93B76"/>
    <w:p w:rsidR="00D4212E" w:rsidRPr="00D4212E" w:rsidRDefault="00D4212E" w:rsidP="00705506">
      <w:pPr>
        <w:numPr>
          <w:ilvl w:val="0"/>
          <w:numId w:val="21"/>
        </w:numPr>
        <w:jc w:val="both"/>
        <w:rPr>
          <w:b/>
          <w:color w:val="000000"/>
        </w:rPr>
      </w:pPr>
      <w:r>
        <w:rPr>
          <w:color w:val="000000"/>
        </w:rPr>
        <w:t>D</w:t>
      </w:r>
      <w:r w:rsidR="00AF304C">
        <w:rPr>
          <w:color w:val="000000"/>
        </w:rPr>
        <w:t>HA License</w:t>
      </w:r>
    </w:p>
    <w:p w:rsidR="00AF304C" w:rsidRPr="00F76A30" w:rsidRDefault="00AF304C" w:rsidP="00705506">
      <w:pPr>
        <w:numPr>
          <w:ilvl w:val="0"/>
          <w:numId w:val="21"/>
        </w:numPr>
        <w:jc w:val="both"/>
        <w:rPr>
          <w:color w:val="000000"/>
        </w:rPr>
      </w:pPr>
      <w:r w:rsidRPr="00F76A30">
        <w:rPr>
          <w:color w:val="000000"/>
        </w:rPr>
        <w:t>Currently working in a cosmetics industry as Pharmacist/ Warehouse Head</w:t>
      </w:r>
      <w:r w:rsidR="00F76A30">
        <w:rPr>
          <w:color w:val="000000"/>
        </w:rPr>
        <w:t xml:space="preserve"> at Fleur de Franz, Inc.</w:t>
      </w:r>
    </w:p>
    <w:p w:rsidR="00705506" w:rsidRPr="00F76A30" w:rsidRDefault="00A94EF0" w:rsidP="00AF304C">
      <w:pPr>
        <w:numPr>
          <w:ilvl w:val="0"/>
          <w:numId w:val="21"/>
        </w:numPr>
        <w:jc w:val="both"/>
        <w:rPr>
          <w:b/>
          <w:color w:val="000000"/>
        </w:rPr>
      </w:pPr>
      <w:r w:rsidRPr="00F76A30">
        <w:t>2</w:t>
      </w:r>
      <w:r w:rsidR="00E743EB" w:rsidRPr="00F76A30">
        <w:t xml:space="preserve"> year</w:t>
      </w:r>
      <w:r w:rsidR="00AF304C" w:rsidRPr="00F76A30">
        <w:t>s and 4 months</w:t>
      </w:r>
      <w:r w:rsidRPr="00F76A30">
        <w:t xml:space="preserve"> </w:t>
      </w:r>
      <w:r w:rsidR="00E743EB" w:rsidRPr="00F76A30">
        <w:t>as a staff Pharmacist</w:t>
      </w:r>
      <w:r w:rsidR="00705506" w:rsidRPr="00F76A30">
        <w:t xml:space="preserve"> in a tertiary hospital (</w:t>
      </w:r>
      <w:r w:rsidR="00705506" w:rsidRPr="00F76A30">
        <w:rPr>
          <w:b/>
          <w:color w:val="000000"/>
        </w:rPr>
        <w:t>UNIVERSITY OF THE  EAST RAMON MAGSAYSAY MEMORIAL MEDICAL CENTER</w:t>
      </w:r>
    </w:p>
    <w:p w:rsidR="00705506" w:rsidRPr="00F76A30" w:rsidRDefault="00705506" w:rsidP="00705506">
      <w:pPr>
        <w:numPr>
          <w:ilvl w:val="0"/>
          <w:numId w:val="21"/>
        </w:numPr>
        <w:rPr>
          <w:b/>
        </w:rPr>
      </w:pPr>
      <w:r w:rsidRPr="00F76A30">
        <w:t xml:space="preserve">1 year and 1 month as a Pharmacist in a community drugstore  </w:t>
      </w:r>
      <w:r w:rsidR="00B01DC2" w:rsidRPr="00F76A30">
        <w:t>(</w:t>
      </w:r>
      <w:r w:rsidR="00B01DC2" w:rsidRPr="00F76A30">
        <w:rPr>
          <w:b/>
        </w:rPr>
        <w:t>RKIM DRUGSTORE &amp; GEN. MERCHANDISE )</w:t>
      </w:r>
    </w:p>
    <w:p w:rsidR="00705506" w:rsidRPr="00F76A30" w:rsidRDefault="00705506" w:rsidP="00705506">
      <w:pPr>
        <w:numPr>
          <w:ilvl w:val="0"/>
          <w:numId w:val="21"/>
        </w:numPr>
      </w:pPr>
      <w:r w:rsidRPr="00F76A30">
        <w:t>Philippine registered Pharmacist</w:t>
      </w:r>
      <w:r w:rsidR="00B01DC2" w:rsidRPr="00F76A30">
        <w:t xml:space="preserve"> with license number </w:t>
      </w:r>
      <w:r w:rsidR="002E1A06" w:rsidRPr="00F76A30">
        <w:t>0</w:t>
      </w:r>
      <w:r w:rsidR="00B01DC2" w:rsidRPr="00F76A30">
        <w:t>59976 ( with board rating of 80.15 %</w:t>
      </w:r>
    </w:p>
    <w:p w:rsidR="00B01DC2" w:rsidRDefault="00B01DC2" w:rsidP="002E1A06">
      <w:pPr>
        <w:ind w:left="780"/>
      </w:pPr>
    </w:p>
    <w:p w:rsidR="00B01DC2" w:rsidRDefault="00B01DC2" w:rsidP="00B01DC2">
      <w:pPr>
        <w:ind w:left="780"/>
      </w:pPr>
    </w:p>
    <w:p w:rsidR="00B01DC2" w:rsidRDefault="00B01DC2" w:rsidP="00B01DC2">
      <w:pPr>
        <w:ind w:left="7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B01DC2" w:rsidRPr="00B01DC2" w:rsidTr="00B01DC2">
        <w:tc>
          <w:tcPr>
            <w:tcW w:w="8856" w:type="dxa"/>
          </w:tcPr>
          <w:p w:rsidR="00B01DC2" w:rsidRPr="00B01DC2" w:rsidRDefault="00B01DC2" w:rsidP="00137C8C">
            <w:pPr>
              <w:rPr>
                <w:b/>
              </w:rPr>
            </w:pPr>
            <w:r w:rsidRPr="00B01DC2">
              <w:rPr>
                <w:b/>
              </w:rPr>
              <w:t>EDUCATIONAL BACKGROUND</w:t>
            </w:r>
          </w:p>
        </w:tc>
      </w:tr>
    </w:tbl>
    <w:p w:rsidR="00B01DC2" w:rsidRPr="00150AEE" w:rsidRDefault="00B01DC2" w:rsidP="00B01DC2"/>
    <w:p w:rsidR="00B01DC2" w:rsidRPr="00150AEE" w:rsidRDefault="00B01DC2" w:rsidP="00B01DC2">
      <w:r w:rsidRPr="00150AEE">
        <w:tab/>
      </w:r>
      <w:r w:rsidRPr="00B01DC2">
        <w:rPr>
          <w:b/>
        </w:rPr>
        <w:t>Tertiary</w:t>
      </w:r>
      <w:r w:rsidRPr="00150AEE">
        <w:tab/>
        <w:t>:</w:t>
      </w:r>
      <w:r w:rsidRPr="00150AEE">
        <w:tab/>
      </w:r>
      <w:proofErr w:type="spellStart"/>
      <w:r w:rsidRPr="00150AEE">
        <w:t>AdamsonUniversity</w:t>
      </w:r>
      <w:proofErr w:type="spellEnd"/>
    </w:p>
    <w:p w:rsidR="00B01DC2" w:rsidRPr="00150AEE" w:rsidRDefault="00B01DC2" w:rsidP="00B01DC2">
      <w:r w:rsidRPr="00150AEE">
        <w:tab/>
      </w:r>
      <w:r w:rsidRPr="00150AEE">
        <w:tab/>
      </w:r>
      <w:r w:rsidRPr="00150AEE">
        <w:tab/>
      </w:r>
      <w:r w:rsidRPr="00150AEE">
        <w:tab/>
        <w:t>Bachelor of Science in Pharmacy</w:t>
      </w:r>
    </w:p>
    <w:p w:rsidR="00B01DC2" w:rsidRPr="00150AEE" w:rsidRDefault="00B01DC2" w:rsidP="00B01DC2">
      <w:r w:rsidRPr="00150AEE">
        <w:tab/>
      </w:r>
      <w:r w:rsidRPr="00150AEE">
        <w:tab/>
      </w:r>
      <w:r w:rsidRPr="00150AEE">
        <w:tab/>
      </w:r>
      <w:r w:rsidRPr="00150AEE">
        <w:tab/>
        <w:t>2006 – 2011</w:t>
      </w:r>
    </w:p>
    <w:p w:rsidR="00B01DC2" w:rsidRPr="00150AEE" w:rsidRDefault="00B01DC2" w:rsidP="00B01DC2"/>
    <w:p w:rsidR="00B01DC2" w:rsidRPr="00150AEE" w:rsidRDefault="00B01DC2" w:rsidP="00B01DC2">
      <w:r w:rsidRPr="00150AEE">
        <w:tab/>
      </w:r>
      <w:r w:rsidRPr="00150AEE">
        <w:tab/>
      </w:r>
      <w:r w:rsidRPr="00150AEE">
        <w:tab/>
        <w:t>:</w:t>
      </w:r>
      <w:r w:rsidRPr="00150AEE">
        <w:tab/>
        <w:t xml:space="preserve">University of the </w:t>
      </w:r>
      <w:proofErr w:type="spellStart"/>
      <w:r w:rsidRPr="00150AEE">
        <w:t>Visayas</w:t>
      </w:r>
      <w:proofErr w:type="spellEnd"/>
    </w:p>
    <w:p w:rsidR="00B01DC2" w:rsidRPr="00150AEE" w:rsidRDefault="00B01DC2" w:rsidP="00B01DC2">
      <w:r w:rsidRPr="00150AEE">
        <w:tab/>
      </w:r>
      <w:r w:rsidRPr="00150AEE">
        <w:tab/>
      </w:r>
      <w:r w:rsidRPr="00150AEE">
        <w:tab/>
      </w:r>
      <w:r w:rsidRPr="00150AEE">
        <w:tab/>
        <w:t>Bachelor of Science in Pharmacy</w:t>
      </w:r>
    </w:p>
    <w:p w:rsidR="00B01DC2" w:rsidRPr="00150AEE" w:rsidRDefault="00B01DC2" w:rsidP="00B01DC2">
      <w:pPr>
        <w:ind w:left="2160" w:firstLine="720"/>
      </w:pPr>
      <w:r w:rsidRPr="00150AEE">
        <w:t>2003 – 2006</w:t>
      </w:r>
    </w:p>
    <w:p w:rsidR="00B01DC2" w:rsidRPr="00150AEE" w:rsidRDefault="00B01DC2" w:rsidP="00B01DC2"/>
    <w:p w:rsidR="00B01DC2" w:rsidRPr="00150AEE" w:rsidRDefault="00B01DC2" w:rsidP="00B01DC2">
      <w:r w:rsidRPr="00150AEE">
        <w:tab/>
      </w:r>
      <w:r w:rsidRPr="00B01DC2">
        <w:rPr>
          <w:b/>
        </w:rPr>
        <w:t>Secondary</w:t>
      </w:r>
      <w:r w:rsidRPr="00B01DC2">
        <w:rPr>
          <w:b/>
        </w:rPr>
        <w:tab/>
      </w:r>
      <w:r w:rsidRPr="00150AEE">
        <w:t>:</w:t>
      </w:r>
      <w:r w:rsidRPr="00150AEE">
        <w:tab/>
      </w:r>
      <w:proofErr w:type="spellStart"/>
      <w:r w:rsidRPr="00150AEE">
        <w:t>Tabogon</w:t>
      </w:r>
      <w:proofErr w:type="spellEnd"/>
      <w:r w:rsidRPr="00150AEE">
        <w:t xml:space="preserve"> Roosevelt High School</w:t>
      </w:r>
    </w:p>
    <w:p w:rsidR="00B01DC2" w:rsidRPr="00150AEE" w:rsidRDefault="00B01DC2" w:rsidP="00B01DC2">
      <w:r w:rsidRPr="00150AEE">
        <w:tab/>
      </w:r>
      <w:r w:rsidRPr="00150AEE">
        <w:tab/>
      </w:r>
      <w:r w:rsidRPr="00150AEE">
        <w:tab/>
      </w:r>
      <w:r w:rsidRPr="00150AEE">
        <w:tab/>
        <w:t>1999 – 2003</w:t>
      </w:r>
    </w:p>
    <w:p w:rsidR="00B01DC2" w:rsidRDefault="00B01DC2" w:rsidP="00B01DC2"/>
    <w:p w:rsidR="00B01DC2" w:rsidRDefault="00B01DC2" w:rsidP="00B01DC2"/>
    <w:p w:rsidR="00B01DC2" w:rsidRDefault="00B01DC2" w:rsidP="00B01DC2"/>
    <w:p w:rsidR="00B01DC2" w:rsidRDefault="00B01DC2" w:rsidP="00B01DC2"/>
    <w:p w:rsidR="00B01DC2" w:rsidRPr="00150AEE" w:rsidRDefault="00B01DC2" w:rsidP="00B01DC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DA70C3" w:rsidRPr="00DA70C3" w:rsidTr="00DA70C3">
        <w:tc>
          <w:tcPr>
            <w:tcW w:w="8856" w:type="dxa"/>
          </w:tcPr>
          <w:p w:rsidR="00DA70C3" w:rsidRPr="00DA70C3" w:rsidRDefault="00DA70C3" w:rsidP="006F5B3E">
            <w:r w:rsidRPr="00DA70C3">
              <w:rPr>
                <w:b/>
              </w:rPr>
              <w:t>WORK EXPERIENCE</w:t>
            </w:r>
            <w:r w:rsidRPr="00DA70C3">
              <w:t>:</w:t>
            </w:r>
          </w:p>
        </w:tc>
      </w:tr>
    </w:tbl>
    <w:p w:rsidR="00C93B76" w:rsidRPr="00150AEE" w:rsidRDefault="00C93B76" w:rsidP="00C93B76"/>
    <w:p w:rsidR="00883BFA" w:rsidRPr="00150AEE" w:rsidRDefault="00C93B76" w:rsidP="00C93B76">
      <w:pPr>
        <w:ind w:firstLine="720"/>
      </w:pPr>
      <w:r w:rsidRPr="00150AEE">
        <w:tab/>
      </w:r>
    </w:p>
    <w:p w:rsidR="00AF304C" w:rsidRPr="001630F4" w:rsidRDefault="00AF304C" w:rsidP="00AF304C">
      <w:pPr>
        <w:ind w:firstLine="720"/>
        <w:rPr>
          <w:b/>
        </w:rPr>
      </w:pPr>
      <w:proofErr w:type="spellStart"/>
      <w:r>
        <w:rPr>
          <w:b/>
        </w:rPr>
        <w:t>Inc</w:t>
      </w:r>
      <w:proofErr w:type="spellEnd"/>
    </w:p>
    <w:p w:rsidR="00AF304C" w:rsidRDefault="00AF304C" w:rsidP="00AF304C">
      <w:pPr>
        <w:ind w:firstLine="720"/>
      </w:pPr>
      <w:r>
        <w:t xml:space="preserve">Suite 401 </w:t>
      </w:r>
      <w:proofErr w:type="spellStart"/>
      <w:r>
        <w:t>Richville</w:t>
      </w:r>
      <w:proofErr w:type="spellEnd"/>
      <w:r>
        <w:t xml:space="preserve"> Corp. Centre, Madrigal Extension</w:t>
      </w:r>
    </w:p>
    <w:p w:rsidR="00AF304C" w:rsidRDefault="00AF304C" w:rsidP="00AF304C">
      <w:pPr>
        <w:ind w:firstLine="720"/>
      </w:pPr>
    </w:p>
    <w:p w:rsidR="00AF304C" w:rsidRDefault="00AF304C" w:rsidP="00AF304C">
      <w:pPr>
        <w:ind w:firstLine="720"/>
      </w:pPr>
    </w:p>
    <w:p w:rsidR="00AF304C" w:rsidRDefault="00AF304C" w:rsidP="00AF304C"/>
    <w:p w:rsidR="00AF304C" w:rsidRDefault="00AF304C" w:rsidP="00AF304C">
      <w:r>
        <w:t>DUTIES &amp; RESPONSIBILITIES</w:t>
      </w:r>
    </w:p>
    <w:p w:rsidR="00AF304C" w:rsidRDefault="00AF304C" w:rsidP="00AF304C"/>
    <w:p w:rsidR="00AF304C" w:rsidRDefault="00AF304C" w:rsidP="00AF304C">
      <w:pPr>
        <w:numPr>
          <w:ilvl w:val="0"/>
          <w:numId w:val="24"/>
        </w:numPr>
      </w:pPr>
      <w:r>
        <w:t>To represent the company in all FDA related matters. Ensure that all documentation, reports and its compliance are being followed including registration, application and renewal to LTO when needed.</w:t>
      </w:r>
    </w:p>
    <w:p w:rsidR="00AF304C" w:rsidRDefault="00AF304C" w:rsidP="00AF304C">
      <w:pPr>
        <w:numPr>
          <w:ilvl w:val="0"/>
          <w:numId w:val="24"/>
        </w:numPr>
      </w:pPr>
      <w:r>
        <w:t>Manage overall warehouse operation, warehouse inventory control &amp; distribution or dispatch</w:t>
      </w:r>
    </w:p>
    <w:p w:rsidR="00AF304C" w:rsidRDefault="00AF304C" w:rsidP="00AF304C">
      <w:pPr>
        <w:numPr>
          <w:ilvl w:val="0"/>
          <w:numId w:val="24"/>
        </w:numPr>
      </w:pPr>
      <w:r>
        <w:t>Daily updating of inventory, posting of incoming &amp; outgoing raw materials</w:t>
      </w:r>
    </w:p>
    <w:p w:rsidR="00AF304C" w:rsidRDefault="00AF304C" w:rsidP="00AF304C">
      <w:pPr>
        <w:numPr>
          <w:ilvl w:val="0"/>
          <w:numId w:val="24"/>
        </w:numPr>
      </w:pPr>
      <w:r>
        <w:t>Review and implement an inventory system- classification, inventory planning monitoring and control system to ensure constant and timely availability of stocks.</w:t>
      </w:r>
    </w:p>
    <w:p w:rsidR="00AF304C" w:rsidRDefault="00AF304C" w:rsidP="00AF304C">
      <w:pPr>
        <w:numPr>
          <w:ilvl w:val="0"/>
          <w:numId w:val="24"/>
        </w:numPr>
      </w:pPr>
      <w:r>
        <w:t>Coordinate to all sales engineer &amp; sales coordinator inventory level of purchase planning &amp; ensuring optimum stock level are meet on client purchase orders</w:t>
      </w:r>
    </w:p>
    <w:p w:rsidR="00AF304C" w:rsidRDefault="00AF304C" w:rsidP="00AF304C">
      <w:pPr>
        <w:numPr>
          <w:ilvl w:val="0"/>
          <w:numId w:val="24"/>
        </w:numPr>
      </w:pPr>
      <w:r>
        <w:t xml:space="preserve">Ensure that all incoming raw materials </w:t>
      </w:r>
      <w:proofErr w:type="gramStart"/>
      <w:r>
        <w:t>conforms</w:t>
      </w:r>
      <w:proofErr w:type="gramEnd"/>
      <w:r>
        <w:t xml:space="preserve"> with the standard specifications/ purchase order set by the company. That items received are in good condition, any abnormalities should be reported to VP finance</w:t>
      </w:r>
    </w:p>
    <w:p w:rsidR="00AF304C" w:rsidRDefault="00AF304C" w:rsidP="00AF304C">
      <w:pPr>
        <w:numPr>
          <w:ilvl w:val="0"/>
          <w:numId w:val="24"/>
        </w:numPr>
      </w:pPr>
      <w:r>
        <w:t>Ensure efficient &amp; cost effective delivery to client, such as double checking of items prepared by warehouse clerk prior dispatch.</w:t>
      </w:r>
    </w:p>
    <w:p w:rsidR="00AF304C" w:rsidRDefault="00AF304C" w:rsidP="00AF304C">
      <w:pPr>
        <w:numPr>
          <w:ilvl w:val="0"/>
          <w:numId w:val="24"/>
        </w:numPr>
      </w:pPr>
      <w:r>
        <w:t xml:space="preserve">To supervise warehouse clerk for stock transfer </w:t>
      </w:r>
    </w:p>
    <w:p w:rsidR="00AF304C" w:rsidRDefault="00AF304C" w:rsidP="00AF304C">
      <w:pPr>
        <w:numPr>
          <w:ilvl w:val="0"/>
          <w:numId w:val="24"/>
        </w:numPr>
      </w:pPr>
      <w:r>
        <w:t>To inspect return stock from client/ sales and recommend actions to be taken</w:t>
      </w:r>
    </w:p>
    <w:p w:rsidR="00AF304C" w:rsidRDefault="00AF304C" w:rsidP="00AF304C">
      <w:pPr>
        <w:numPr>
          <w:ilvl w:val="0"/>
          <w:numId w:val="24"/>
        </w:numPr>
      </w:pPr>
      <w:r>
        <w:t>Review technical data and classify accordingly.</w:t>
      </w:r>
    </w:p>
    <w:p w:rsidR="00AF304C" w:rsidRDefault="00AF304C" w:rsidP="00AF304C">
      <w:pPr>
        <w:numPr>
          <w:ilvl w:val="0"/>
          <w:numId w:val="24"/>
        </w:numPr>
      </w:pPr>
      <w:r>
        <w:t>To visit clients together when needed.</w:t>
      </w:r>
    </w:p>
    <w:p w:rsidR="00AF304C" w:rsidRDefault="00AF304C" w:rsidP="00AF304C">
      <w:pPr>
        <w:ind w:left="720"/>
        <w:jc w:val="both"/>
        <w:rPr>
          <w:b/>
          <w:color w:val="000000"/>
        </w:rPr>
      </w:pPr>
    </w:p>
    <w:p w:rsidR="00AF304C" w:rsidRPr="00F76A30" w:rsidRDefault="00AF304C" w:rsidP="00F76A30">
      <w:pPr>
        <w:ind w:left="720"/>
        <w:jc w:val="both"/>
        <w:rPr>
          <w:b/>
          <w:color w:val="000000"/>
        </w:rPr>
      </w:pPr>
    </w:p>
    <w:p w:rsidR="00B869AA" w:rsidRPr="00F76A30" w:rsidRDefault="00B869AA" w:rsidP="00F76A30">
      <w:pPr>
        <w:numPr>
          <w:ilvl w:val="0"/>
          <w:numId w:val="19"/>
        </w:numPr>
        <w:jc w:val="both"/>
        <w:rPr>
          <w:b/>
          <w:color w:val="000000"/>
        </w:rPr>
      </w:pPr>
      <w:r w:rsidRPr="00F76A30">
        <w:rPr>
          <w:b/>
          <w:color w:val="000000"/>
        </w:rPr>
        <w:t>UNIVERSITY OF THE  EAST RAMON MAGSAYSAY MEMORIAL MEDICAL CENTER</w:t>
      </w:r>
    </w:p>
    <w:p w:rsidR="00B869AA" w:rsidRPr="00150AEE" w:rsidRDefault="00B869AA" w:rsidP="00B869AA">
      <w:pPr>
        <w:ind w:left="720"/>
        <w:jc w:val="both"/>
        <w:rPr>
          <w:b/>
          <w:color w:val="000000"/>
        </w:rPr>
      </w:pPr>
    </w:p>
    <w:p w:rsidR="00B869AA" w:rsidRPr="00150AEE" w:rsidRDefault="00B869AA" w:rsidP="00B869AA">
      <w:pPr>
        <w:ind w:firstLine="360"/>
        <w:jc w:val="both"/>
        <w:rPr>
          <w:b/>
          <w:color w:val="000000"/>
        </w:rPr>
      </w:pPr>
      <w:r w:rsidRPr="00150AEE">
        <w:rPr>
          <w:b/>
          <w:color w:val="000000"/>
        </w:rPr>
        <w:t>STAFF PHARMACIST</w:t>
      </w:r>
    </w:p>
    <w:p w:rsidR="00B869AA" w:rsidRPr="00150AEE" w:rsidRDefault="00E743EB" w:rsidP="00B869AA">
      <w:pPr>
        <w:ind w:firstLine="360"/>
        <w:jc w:val="both"/>
        <w:rPr>
          <w:b/>
          <w:color w:val="000000"/>
        </w:rPr>
      </w:pPr>
      <w:r>
        <w:rPr>
          <w:b/>
          <w:color w:val="000000"/>
        </w:rPr>
        <w:t>Feb</w:t>
      </w:r>
      <w:r w:rsidR="002E1A06">
        <w:rPr>
          <w:b/>
          <w:color w:val="000000"/>
        </w:rPr>
        <w:t>. 18</w:t>
      </w:r>
      <w:r w:rsidR="00AF304C">
        <w:rPr>
          <w:b/>
          <w:color w:val="000000"/>
        </w:rPr>
        <w:t xml:space="preserve"> 2013 to June 2015</w:t>
      </w:r>
    </w:p>
    <w:p w:rsidR="00B869AA" w:rsidRPr="00150AEE" w:rsidRDefault="00B869AA" w:rsidP="00B869AA">
      <w:pPr>
        <w:ind w:firstLine="360"/>
        <w:jc w:val="both"/>
        <w:rPr>
          <w:b/>
          <w:color w:val="000000"/>
        </w:rPr>
      </w:pPr>
      <w:r w:rsidRPr="00150AEE">
        <w:rPr>
          <w:b/>
          <w:color w:val="000000"/>
        </w:rPr>
        <w:t>Contact no.</w:t>
      </w:r>
    </w:p>
    <w:p w:rsidR="00B869AA" w:rsidRPr="00150AEE" w:rsidRDefault="00B869AA" w:rsidP="00B869AA">
      <w:pPr>
        <w:jc w:val="both"/>
        <w:rPr>
          <w:b/>
          <w:color w:val="000000"/>
        </w:rPr>
      </w:pPr>
    </w:p>
    <w:p w:rsidR="00B869AA" w:rsidRPr="00150AEE" w:rsidRDefault="00B869AA" w:rsidP="00B869AA">
      <w:pPr>
        <w:ind w:firstLine="360"/>
        <w:jc w:val="both"/>
        <w:rPr>
          <w:b/>
          <w:color w:val="000000"/>
        </w:rPr>
      </w:pPr>
      <w:r w:rsidRPr="00150AEE">
        <w:rPr>
          <w:b/>
          <w:color w:val="000000"/>
        </w:rPr>
        <w:t>Duties and Responsibilities:</w:t>
      </w:r>
    </w:p>
    <w:p w:rsidR="00B869AA" w:rsidRPr="00150AEE" w:rsidRDefault="00B869AA" w:rsidP="00B869AA">
      <w:pPr>
        <w:jc w:val="both"/>
        <w:rPr>
          <w:b/>
          <w:color w:val="000000"/>
        </w:rPr>
      </w:pPr>
    </w:p>
    <w:p w:rsidR="00B869AA" w:rsidRPr="00150AEE" w:rsidRDefault="00B869AA" w:rsidP="00B869AA">
      <w:pPr>
        <w:numPr>
          <w:ilvl w:val="0"/>
          <w:numId w:val="17"/>
        </w:numPr>
        <w:spacing w:line="312" w:lineRule="atLeast"/>
        <w:ind w:left="1440"/>
        <w:rPr>
          <w:color w:val="000000"/>
        </w:rPr>
      </w:pPr>
      <w:r w:rsidRPr="00150AEE">
        <w:rPr>
          <w:color w:val="000000"/>
        </w:rPr>
        <w:t>checking prescriptions to ensure that there are no errors and that they are appropriate and safe for the individual patient;</w:t>
      </w:r>
    </w:p>
    <w:p w:rsidR="00B869AA" w:rsidRPr="00150AEE" w:rsidRDefault="00B869AA" w:rsidP="00B869AA">
      <w:pPr>
        <w:numPr>
          <w:ilvl w:val="0"/>
          <w:numId w:val="17"/>
        </w:numPr>
        <w:spacing w:line="312" w:lineRule="atLeast"/>
        <w:ind w:left="1440"/>
        <w:rPr>
          <w:color w:val="000000"/>
        </w:rPr>
      </w:pPr>
      <w:r w:rsidRPr="00150AEE">
        <w:rPr>
          <w:color w:val="000000"/>
        </w:rPr>
        <w:t>providing advice on the dosage of medicines and the most appropriate form of medication, for example, tablet, injection, ointment or inhaler;</w:t>
      </w:r>
    </w:p>
    <w:p w:rsidR="00B869AA" w:rsidRPr="00150AEE" w:rsidRDefault="00B869AA" w:rsidP="00B869AA">
      <w:pPr>
        <w:numPr>
          <w:ilvl w:val="0"/>
          <w:numId w:val="17"/>
        </w:numPr>
        <w:spacing w:line="312" w:lineRule="atLeast"/>
        <w:ind w:left="1440"/>
        <w:rPr>
          <w:color w:val="000000"/>
        </w:rPr>
      </w:pPr>
      <w:r w:rsidRPr="00150AEE">
        <w:rPr>
          <w:color w:val="000000"/>
        </w:rPr>
        <w:t>discussing treatments with patients' relatives, community pharmacists and GPs;</w:t>
      </w:r>
    </w:p>
    <w:p w:rsidR="00B869AA" w:rsidRPr="00150AEE" w:rsidRDefault="00B869AA" w:rsidP="00B869AA">
      <w:pPr>
        <w:numPr>
          <w:ilvl w:val="0"/>
          <w:numId w:val="17"/>
        </w:numPr>
        <w:spacing w:line="312" w:lineRule="atLeast"/>
        <w:ind w:left="1440"/>
        <w:rPr>
          <w:color w:val="000000"/>
        </w:rPr>
      </w:pPr>
      <w:r w:rsidRPr="00150AEE">
        <w:rPr>
          <w:color w:val="000000"/>
        </w:rPr>
        <w:t>ensuring medicines are stored appropriately and securely;</w:t>
      </w:r>
    </w:p>
    <w:p w:rsidR="00B869AA" w:rsidRPr="00150AEE" w:rsidRDefault="00B869AA" w:rsidP="00B869AA">
      <w:pPr>
        <w:numPr>
          <w:ilvl w:val="0"/>
          <w:numId w:val="17"/>
        </w:numPr>
        <w:spacing w:line="312" w:lineRule="atLeast"/>
        <w:ind w:left="1440"/>
        <w:rPr>
          <w:color w:val="000000"/>
        </w:rPr>
      </w:pPr>
      <w:r w:rsidRPr="00150AEE">
        <w:rPr>
          <w:color w:val="000000"/>
        </w:rPr>
        <w:t>answering questions about medicines from within the hospital, other hospitals and the general public;</w:t>
      </w:r>
    </w:p>
    <w:p w:rsidR="00B869AA" w:rsidRPr="00150AEE" w:rsidRDefault="00B869AA" w:rsidP="00B869AA">
      <w:pPr>
        <w:numPr>
          <w:ilvl w:val="0"/>
          <w:numId w:val="17"/>
        </w:numPr>
        <w:spacing w:line="312" w:lineRule="atLeast"/>
        <w:ind w:left="1440"/>
        <w:rPr>
          <w:color w:val="000000"/>
        </w:rPr>
      </w:pPr>
      <w:r w:rsidRPr="00150AEE">
        <w:rPr>
          <w:color w:val="000000"/>
        </w:rPr>
        <w:lastRenderedPageBreak/>
        <w:t>providing information on expenditure on drugs;</w:t>
      </w:r>
    </w:p>
    <w:p w:rsidR="00B869AA" w:rsidRPr="00150AEE" w:rsidRDefault="00B869AA" w:rsidP="00B869AA">
      <w:pPr>
        <w:numPr>
          <w:ilvl w:val="0"/>
          <w:numId w:val="17"/>
        </w:numPr>
        <w:spacing w:line="312" w:lineRule="atLeast"/>
        <w:ind w:left="1440"/>
        <w:rPr>
          <w:color w:val="000000"/>
        </w:rPr>
      </w:pPr>
      <w:r w:rsidRPr="00150AEE">
        <w:rPr>
          <w:color w:val="000000"/>
        </w:rPr>
        <w:t>preparing and quality-checking sterile medications, for example, intravenous medications;</w:t>
      </w:r>
    </w:p>
    <w:p w:rsidR="00B869AA" w:rsidRPr="00150AEE" w:rsidRDefault="00B869AA" w:rsidP="00B869AA">
      <w:pPr>
        <w:numPr>
          <w:ilvl w:val="0"/>
          <w:numId w:val="17"/>
        </w:numPr>
        <w:spacing w:line="312" w:lineRule="atLeast"/>
        <w:ind w:left="1440"/>
        <w:rPr>
          <w:color w:val="000000"/>
        </w:rPr>
      </w:pPr>
      <w:r w:rsidRPr="00150AEE">
        <w:rPr>
          <w:color w:val="000000"/>
        </w:rPr>
        <w:t>assisting the chief pharmacist and other staff pharmacist on preparing the medication needed for clinical trials</w:t>
      </w:r>
    </w:p>
    <w:p w:rsidR="00C93B76" w:rsidRPr="00150AEE" w:rsidRDefault="00C93B76" w:rsidP="00C93B76"/>
    <w:p w:rsidR="00C93B76" w:rsidRPr="00150AEE" w:rsidRDefault="00C93B76" w:rsidP="00C93B76"/>
    <w:p w:rsidR="00C93B76" w:rsidRPr="00150AEE" w:rsidRDefault="00C93B76" w:rsidP="00C93B76"/>
    <w:p w:rsidR="00C93B76" w:rsidRPr="00150AEE" w:rsidRDefault="00C93B76" w:rsidP="00C93B76"/>
    <w:p w:rsidR="00C93B76" w:rsidRPr="00150AEE" w:rsidRDefault="00C93B76" w:rsidP="00B869AA">
      <w:pPr>
        <w:numPr>
          <w:ilvl w:val="0"/>
          <w:numId w:val="19"/>
        </w:numPr>
        <w:rPr>
          <w:b/>
        </w:rPr>
      </w:pPr>
      <w:r w:rsidRPr="00150AEE">
        <w:rPr>
          <w:b/>
        </w:rPr>
        <w:t>RKIM Drugstore</w:t>
      </w:r>
    </w:p>
    <w:p w:rsidR="00C93B76" w:rsidRPr="00150AEE" w:rsidRDefault="00C93B76" w:rsidP="00C93B76"/>
    <w:p w:rsidR="00C93B76" w:rsidRPr="00150AEE" w:rsidRDefault="00C93B76" w:rsidP="00C93B76"/>
    <w:p w:rsidR="00C93B76" w:rsidRPr="00150AEE" w:rsidRDefault="00C93B76" w:rsidP="00C93B76"/>
    <w:p w:rsidR="00C93B76" w:rsidRPr="00150AEE" w:rsidRDefault="00C93B76" w:rsidP="00C93B76">
      <w:r w:rsidRPr="00150AEE">
        <w:t>DUTIES &amp; RESPONSIBILITIES</w:t>
      </w:r>
    </w:p>
    <w:p w:rsidR="00C93B76" w:rsidRPr="00150AEE" w:rsidRDefault="00C93B76" w:rsidP="00C93B76">
      <w:r w:rsidRPr="00150AEE">
        <w:tab/>
      </w:r>
    </w:p>
    <w:p w:rsidR="00C93B76" w:rsidRPr="00150AEE" w:rsidRDefault="00C93B76" w:rsidP="00C93B76">
      <w:pPr>
        <w:numPr>
          <w:ilvl w:val="0"/>
          <w:numId w:val="10"/>
        </w:numPr>
        <w:rPr>
          <w:rStyle w:val="apple-converted-space"/>
        </w:rPr>
      </w:pPr>
      <w:r w:rsidRPr="00150AEE">
        <w:rPr>
          <w:color w:val="000000"/>
          <w:shd w:val="clear" w:color="auto" w:fill="FFFFFF"/>
        </w:rPr>
        <w:t>Responsible for controlling, dispensing and distributing medicine.</w:t>
      </w:r>
      <w:r w:rsidRPr="00150AEE">
        <w:rPr>
          <w:rStyle w:val="apple-converted-space"/>
          <w:color w:val="000000"/>
          <w:shd w:val="clear" w:color="auto" w:fill="FFFFFF"/>
        </w:rPr>
        <w:t> </w:t>
      </w:r>
    </w:p>
    <w:p w:rsidR="00C93B76" w:rsidRPr="00150AEE" w:rsidRDefault="00C93B76" w:rsidP="00C93B76">
      <w:pPr>
        <w:numPr>
          <w:ilvl w:val="0"/>
          <w:numId w:val="10"/>
        </w:numPr>
      </w:pPr>
      <w:r w:rsidRPr="00150AEE">
        <w:rPr>
          <w:color w:val="000000"/>
          <w:shd w:val="clear" w:color="auto" w:fill="FFFFFF"/>
        </w:rPr>
        <w:t>Sell over-the-counter medical products and instruct patients on the use of medicines</w:t>
      </w:r>
    </w:p>
    <w:p w:rsidR="00C93B76" w:rsidRPr="00150AEE" w:rsidRDefault="00C93B76" w:rsidP="00C93B76">
      <w:pPr>
        <w:numPr>
          <w:ilvl w:val="0"/>
          <w:numId w:val="10"/>
        </w:numPr>
      </w:pPr>
      <w:r w:rsidRPr="00150AEE">
        <w:rPr>
          <w:color w:val="000000"/>
          <w:shd w:val="clear" w:color="auto" w:fill="FFFFFF"/>
        </w:rPr>
        <w:t>Managing, supervising and training pharmacy support staff</w:t>
      </w:r>
    </w:p>
    <w:p w:rsidR="00C93B76" w:rsidRPr="00150AEE" w:rsidRDefault="00C93B76" w:rsidP="00C93B76">
      <w:pPr>
        <w:numPr>
          <w:ilvl w:val="0"/>
          <w:numId w:val="10"/>
        </w:numPr>
        <w:rPr>
          <w:rStyle w:val="ilad"/>
        </w:rPr>
      </w:pPr>
      <w:r w:rsidRPr="00150AEE">
        <w:t xml:space="preserve">Make and supervise the filling and </w:t>
      </w:r>
      <w:r w:rsidRPr="00150AEE">
        <w:rPr>
          <w:rStyle w:val="ilad"/>
        </w:rPr>
        <w:t>refilling</w:t>
      </w:r>
      <w:r w:rsidRPr="00150AEE">
        <w:t xml:space="preserve"> of </w:t>
      </w:r>
      <w:r w:rsidRPr="00150AEE">
        <w:rPr>
          <w:rStyle w:val="ilad"/>
        </w:rPr>
        <w:t>prescription</w:t>
      </w:r>
    </w:p>
    <w:p w:rsidR="00C93B76" w:rsidRPr="00150AEE" w:rsidRDefault="00C93B76" w:rsidP="00C93B76">
      <w:pPr>
        <w:numPr>
          <w:ilvl w:val="0"/>
          <w:numId w:val="10"/>
        </w:numPr>
      </w:pPr>
      <w:r w:rsidRPr="00150AEE">
        <w:t>Dispenses contraceptives and devices</w:t>
      </w:r>
    </w:p>
    <w:p w:rsidR="00C93B76" w:rsidRPr="00150AEE" w:rsidRDefault="00C93B76" w:rsidP="00C93B76">
      <w:pPr>
        <w:numPr>
          <w:ilvl w:val="0"/>
          <w:numId w:val="10"/>
        </w:numPr>
      </w:pPr>
      <w:r w:rsidRPr="00150AEE">
        <w:t>Responds to laws and policies implemented by DOH-FDA</w:t>
      </w:r>
    </w:p>
    <w:p w:rsidR="00C93B76" w:rsidRPr="00150AEE" w:rsidRDefault="00C93B76" w:rsidP="00C93B76">
      <w:pPr>
        <w:ind w:left="720"/>
      </w:pPr>
    </w:p>
    <w:p w:rsidR="00C93B76" w:rsidRPr="00150AEE" w:rsidRDefault="00C93B76" w:rsidP="00C93B76"/>
    <w:p w:rsidR="00C93B76" w:rsidRPr="00150AEE" w:rsidRDefault="00C93B76" w:rsidP="00687E81">
      <w:pPr>
        <w:rPr>
          <w:b/>
        </w:rPr>
      </w:pPr>
    </w:p>
    <w:p w:rsidR="00883BFA" w:rsidRPr="00150AEE" w:rsidRDefault="00883BFA" w:rsidP="00687E81">
      <w:pPr>
        <w:rPr>
          <w:b/>
        </w:rPr>
      </w:pPr>
    </w:p>
    <w:p w:rsidR="00883BFA" w:rsidRPr="00150AEE" w:rsidRDefault="00883BFA" w:rsidP="00687E81">
      <w:pPr>
        <w:rPr>
          <w:b/>
        </w:rPr>
      </w:pPr>
    </w:p>
    <w:p w:rsidR="00883BFA" w:rsidRPr="00150AEE" w:rsidRDefault="00883BFA" w:rsidP="00687E81">
      <w:pPr>
        <w:rPr>
          <w:b/>
        </w:rPr>
      </w:pPr>
    </w:p>
    <w:p w:rsidR="00687E81" w:rsidRPr="00150AEE" w:rsidRDefault="00687E81" w:rsidP="00687E81">
      <w:pPr>
        <w:rPr>
          <w:b/>
        </w:rPr>
      </w:pPr>
      <w:r w:rsidRPr="00150AEE">
        <w:rPr>
          <w:b/>
        </w:rPr>
        <w:t>PERSONAL INFORMATION</w:t>
      </w:r>
    </w:p>
    <w:p w:rsidR="00687E81" w:rsidRPr="00150AEE" w:rsidRDefault="00687E81" w:rsidP="00687E81"/>
    <w:p w:rsidR="00687E81" w:rsidRPr="00150AEE" w:rsidRDefault="00B50150" w:rsidP="00687E81">
      <w:r>
        <w:tab/>
        <w:t>Age</w:t>
      </w:r>
      <w:r>
        <w:tab/>
      </w:r>
      <w:r>
        <w:tab/>
        <w:t>:</w:t>
      </w:r>
      <w:r>
        <w:tab/>
        <w:t>30</w:t>
      </w:r>
    </w:p>
    <w:p w:rsidR="00687E81" w:rsidRPr="00150AEE" w:rsidRDefault="00687E81" w:rsidP="00687E81">
      <w:r w:rsidRPr="00150AEE">
        <w:tab/>
        <w:t>Sex</w:t>
      </w:r>
      <w:r w:rsidRPr="00150AEE">
        <w:tab/>
      </w:r>
      <w:r w:rsidRPr="00150AEE">
        <w:tab/>
        <w:t>:</w:t>
      </w:r>
      <w:r w:rsidRPr="00150AEE">
        <w:tab/>
        <w:t>Female</w:t>
      </w:r>
    </w:p>
    <w:p w:rsidR="00687E81" w:rsidRPr="00150AEE" w:rsidRDefault="00D07B40" w:rsidP="00687E81">
      <w:r w:rsidRPr="00150AEE">
        <w:tab/>
        <w:t>Birth Date</w:t>
      </w:r>
      <w:r w:rsidRPr="00150AEE">
        <w:tab/>
        <w:t>:</w:t>
      </w:r>
      <w:r w:rsidRPr="00150AEE">
        <w:tab/>
        <w:t>Nov. 07</w:t>
      </w:r>
      <w:r w:rsidR="00B50150">
        <w:t>, 1984</w:t>
      </w:r>
    </w:p>
    <w:p w:rsidR="00687E81" w:rsidRPr="00150AEE" w:rsidRDefault="00687E81" w:rsidP="00687E81">
      <w:r w:rsidRPr="00150AEE">
        <w:tab/>
        <w:t>Civil Status</w:t>
      </w:r>
      <w:r w:rsidRPr="00150AEE">
        <w:tab/>
        <w:t>:</w:t>
      </w:r>
      <w:r w:rsidRPr="00150AEE">
        <w:tab/>
        <w:t>Single</w:t>
      </w:r>
    </w:p>
    <w:p w:rsidR="00687E81" w:rsidRPr="00150AEE" w:rsidRDefault="00687E81" w:rsidP="00687E81">
      <w:r w:rsidRPr="00150AEE">
        <w:tab/>
        <w:t>Citizenship</w:t>
      </w:r>
      <w:r w:rsidRPr="00150AEE">
        <w:tab/>
        <w:t>:</w:t>
      </w:r>
      <w:r w:rsidRPr="00150AEE">
        <w:tab/>
        <w:t>Filipino</w:t>
      </w:r>
    </w:p>
    <w:p w:rsidR="00687E81" w:rsidRPr="00150AEE" w:rsidRDefault="00F76A30" w:rsidP="00687E81">
      <w:r>
        <w:tab/>
      </w:r>
    </w:p>
    <w:p w:rsidR="00687E81" w:rsidRPr="00150AEE" w:rsidRDefault="00687E81" w:rsidP="00687E81"/>
    <w:p w:rsidR="00B01DC2" w:rsidRDefault="00B01DC2" w:rsidP="00687E81">
      <w:pPr>
        <w:rPr>
          <w:b/>
        </w:rPr>
      </w:pPr>
    </w:p>
    <w:p w:rsidR="00B01DC2" w:rsidRPr="00660E53" w:rsidRDefault="00B01DC2" w:rsidP="00B01DC2">
      <w:pPr>
        <w:pBdr>
          <w:top w:val="single" w:sz="4" w:space="1" w:color="auto" w:shadow="1"/>
          <w:left w:val="single" w:sz="4" w:space="6" w:color="auto" w:shadow="1"/>
          <w:bottom w:val="single" w:sz="4" w:space="1" w:color="auto" w:shadow="1"/>
          <w:right w:val="single" w:sz="4" w:space="6" w:color="auto" w:shadow="1"/>
        </w:pBdr>
        <w:rPr>
          <w:rFonts w:ascii="Arial" w:hAnsi="Arial" w:cs="Arial"/>
          <w:b/>
        </w:rPr>
      </w:pPr>
      <w:r w:rsidRPr="00660E53">
        <w:rPr>
          <w:rFonts w:ascii="Arial" w:hAnsi="Arial" w:cs="Arial"/>
          <w:b/>
        </w:rPr>
        <w:t>PROFESSIONAL ORGANIZATION</w:t>
      </w:r>
    </w:p>
    <w:p w:rsidR="00B01DC2" w:rsidRPr="00B01DC2" w:rsidRDefault="00B01DC2" w:rsidP="00B01DC2">
      <w:pPr>
        <w:numPr>
          <w:ilvl w:val="1"/>
          <w:numId w:val="22"/>
        </w:numPr>
        <w:suppressAutoHyphens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Philippine Pharmacist  Association (</w:t>
      </w:r>
      <w:proofErr w:type="spellStart"/>
      <w:r>
        <w:rPr>
          <w:rFonts w:ascii="Arial" w:hAnsi="Arial" w:cs="Arial"/>
          <w:bCs/>
        </w:rPr>
        <w:t>PPh</w:t>
      </w:r>
      <w:r w:rsidRPr="00660E53">
        <w:rPr>
          <w:rFonts w:ascii="Arial" w:hAnsi="Arial" w:cs="Arial"/>
          <w:bCs/>
        </w:rPr>
        <w:t>A</w:t>
      </w:r>
      <w:proofErr w:type="spellEnd"/>
      <w:r w:rsidRPr="00660E53">
        <w:rPr>
          <w:rFonts w:ascii="Arial" w:hAnsi="Arial" w:cs="Arial"/>
          <w:bCs/>
        </w:rPr>
        <w:t>)</w:t>
      </w:r>
    </w:p>
    <w:p w:rsidR="00B01DC2" w:rsidRDefault="00B01DC2" w:rsidP="00B01DC2">
      <w:pPr>
        <w:suppressAutoHyphens/>
        <w:ind w:left="1080"/>
        <w:rPr>
          <w:rFonts w:ascii="Arial" w:hAnsi="Arial" w:cs="Arial"/>
          <w:bCs/>
        </w:rPr>
      </w:pPr>
    </w:p>
    <w:p w:rsidR="00883BFA" w:rsidRPr="00150AEE" w:rsidRDefault="00883BFA" w:rsidP="00687E81">
      <w:pPr>
        <w:rPr>
          <w:b/>
        </w:rPr>
      </w:pPr>
    </w:p>
    <w:p w:rsidR="00883BFA" w:rsidRPr="00150AEE" w:rsidRDefault="00883BFA" w:rsidP="00687E81">
      <w:pPr>
        <w:rPr>
          <w:b/>
        </w:rPr>
      </w:pPr>
    </w:p>
    <w:p w:rsidR="00470C78" w:rsidRDefault="00470C78" w:rsidP="00470C78">
      <w:pPr>
        <w:ind w:firstLine="720"/>
      </w:pPr>
    </w:p>
    <w:p w:rsidR="00865A48" w:rsidRDefault="00865A48" w:rsidP="00470C78">
      <w:pPr>
        <w:ind w:firstLine="720"/>
      </w:pPr>
    </w:p>
    <w:p w:rsidR="00865A48" w:rsidRDefault="00865A48" w:rsidP="00865A48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3336925" cy="1187450"/>
            <wp:effectExtent l="0" t="0" r="0" b="0"/>
            <wp:docPr id="1" name="Picture 1" descr="Description: C:\Users\905368718\Documents\OMessenger\Received files\CV_Previ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905368718\Documents\OMessenger\Received files\CV_Preview_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A48" w:rsidRDefault="00865A48" w:rsidP="00865A48">
      <w:pPr>
        <w:ind w:firstLine="720"/>
        <w:rPr>
          <w:rFonts w:asciiTheme="minorHAnsi" w:hAnsiTheme="minorHAnsi" w:cstheme="minorBidi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   Gulfjobseeker.com CV No:</w:t>
      </w:r>
      <w:r w:rsidRPr="00865A48">
        <w:t xml:space="preserve"> </w:t>
      </w:r>
      <w:r w:rsidRPr="00865A48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1518684</w:t>
      </w:r>
      <w:bookmarkStart w:id="0" w:name="_GoBack"/>
      <w:bookmarkEnd w:id="0"/>
    </w:p>
    <w:p w:rsidR="00865A48" w:rsidRPr="00150AEE" w:rsidRDefault="00865A48" w:rsidP="00470C78">
      <w:pPr>
        <w:ind w:firstLine="720"/>
      </w:pPr>
    </w:p>
    <w:sectPr w:rsidR="00865A48" w:rsidRPr="00150AEE" w:rsidSect="00730B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98D" w:rsidRDefault="003D198D" w:rsidP="004423D6">
      <w:r>
        <w:separator/>
      </w:r>
    </w:p>
  </w:endnote>
  <w:endnote w:type="continuationSeparator" w:id="0">
    <w:p w:rsidR="003D198D" w:rsidRDefault="003D198D" w:rsidP="00442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98D" w:rsidRDefault="003D198D" w:rsidP="004423D6">
      <w:r>
        <w:separator/>
      </w:r>
    </w:p>
  </w:footnote>
  <w:footnote w:type="continuationSeparator" w:id="0">
    <w:p w:rsidR="003D198D" w:rsidRDefault="003D198D" w:rsidP="00442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0D33"/>
    <w:multiLevelType w:val="hybridMultilevel"/>
    <w:tmpl w:val="14E4BEC2"/>
    <w:lvl w:ilvl="0" w:tplc="3409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12811958"/>
    <w:multiLevelType w:val="hybridMultilevel"/>
    <w:tmpl w:val="9306E140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722C7"/>
    <w:multiLevelType w:val="hybridMultilevel"/>
    <w:tmpl w:val="4CF24BE6"/>
    <w:lvl w:ilvl="0" w:tplc="BEC2BB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C10C6CA2">
      <w:start w:val="199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6209CD"/>
    <w:multiLevelType w:val="hybridMultilevel"/>
    <w:tmpl w:val="54525B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8152F7F"/>
    <w:multiLevelType w:val="hybridMultilevel"/>
    <w:tmpl w:val="978E9084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4D1E3B55"/>
    <w:multiLevelType w:val="hybridMultilevel"/>
    <w:tmpl w:val="F0B60F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7961B7"/>
    <w:multiLevelType w:val="hybridMultilevel"/>
    <w:tmpl w:val="FBE0720C"/>
    <w:lvl w:ilvl="0" w:tplc="3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7">
    <w:nsid w:val="51C40DD3"/>
    <w:multiLevelType w:val="hybridMultilevel"/>
    <w:tmpl w:val="08064F90"/>
    <w:lvl w:ilvl="0" w:tplc="484E2DFA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A1EED"/>
    <w:multiLevelType w:val="hybridMultilevel"/>
    <w:tmpl w:val="39AE11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551B97"/>
    <w:multiLevelType w:val="hybridMultilevel"/>
    <w:tmpl w:val="76B22A68"/>
    <w:lvl w:ilvl="0" w:tplc="3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B477424"/>
    <w:multiLevelType w:val="hybridMultilevel"/>
    <w:tmpl w:val="8A8CC904"/>
    <w:lvl w:ilvl="0" w:tplc="484E2DFA">
      <w:start w:val="1"/>
      <w:numFmt w:val="bullet"/>
      <w:lvlText w:val=""/>
      <w:lvlJc w:val="right"/>
      <w:pPr>
        <w:ind w:left="1440" w:hanging="360"/>
      </w:pPr>
      <w:rPr>
        <w:rFonts w:ascii="Wingdings" w:hAnsi="Wingdings" w:hint="default"/>
      </w:rPr>
    </w:lvl>
    <w:lvl w:ilvl="1" w:tplc="046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C946296"/>
    <w:multiLevelType w:val="singleLevel"/>
    <w:tmpl w:val="00000000"/>
    <w:lvl w:ilvl="0"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eastAsia="Wingdings" w:hAnsi="Wingdings" w:hint="default"/>
        <w:b/>
        <w:color w:val="000000"/>
        <w:w w:val="100"/>
        <w:sz w:val="24"/>
      </w:rPr>
    </w:lvl>
  </w:abstractNum>
  <w:abstractNum w:abstractNumId="12">
    <w:nsid w:val="5C946297"/>
    <w:multiLevelType w:val="singleLevel"/>
    <w:tmpl w:val="00000000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Symbol" w:hAnsi="Symbol" w:hint="default"/>
        <w:b w:val="0"/>
        <w:i/>
        <w:color w:val="000000"/>
        <w:w w:val="100"/>
        <w:sz w:val="24"/>
      </w:rPr>
    </w:lvl>
  </w:abstractNum>
  <w:abstractNum w:abstractNumId="13">
    <w:nsid w:val="5C94629A"/>
    <w:multiLevelType w:val="singleLevel"/>
    <w:tmpl w:val="00000000"/>
    <w:lvl w:ilvl="0"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eastAsia="Symbol" w:hAnsi="Symbol" w:hint="default"/>
        <w:b w:val="0"/>
        <w:i/>
        <w:color w:val="000000"/>
        <w:w w:val="100"/>
        <w:sz w:val="24"/>
      </w:rPr>
    </w:lvl>
  </w:abstractNum>
  <w:abstractNum w:abstractNumId="14">
    <w:nsid w:val="5CC823E9"/>
    <w:multiLevelType w:val="hybridMultilevel"/>
    <w:tmpl w:val="C9A2EDF8"/>
    <w:lvl w:ilvl="0" w:tplc="484E2DFA">
      <w:start w:val="1"/>
      <w:numFmt w:val="bullet"/>
      <w:lvlText w:val=""/>
      <w:lvlJc w:val="right"/>
      <w:pPr>
        <w:ind w:left="1440" w:hanging="360"/>
      </w:pPr>
      <w:rPr>
        <w:rFonts w:ascii="Wingdings" w:hAnsi="Wingdings" w:hint="default"/>
      </w:rPr>
    </w:lvl>
    <w:lvl w:ilvl="1" w:tplc="046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3AE5C3D"/>
    <w:multiLevelType w:val="hybridMultilevel"/>
    <w:tmpl w:val="5F4A0D6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DC4831"/>
    <w:multiLevelType w:val="hybridMultilevel"/>
    <w:tmpl w:val="70E8FAEA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BD3D40"/>
    <w:multiLevelType w:val="hybridMultilevel"/>
    <w:tmpl w:val="F7E6D6E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60C176D"/>
    <w:multiLevelType w:val="hybridMultilevel"/>
    <w:tmpl w:val="B3B223D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6354AFC"/>
    <w:multiLevelType w:val="hybridMultilevel"/>
    <w:tmpl w:val="53FC5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C0637F"/>
    <w:multiLevelType w:val="hybridMultilevel"/>
    <w:tmpl w:val="9F70F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B25E0D"/>
    <w:multiLevelType w:val="hybridMultilevel"/>
    <w:tmpl w:val="E92E36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7EE85363"/>
    <w:multiLevelType w:val="hybridMultilevel"/>
    <w:tmpl w:val="7E0AAD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2511B4"/>
    <w:multiLevelType w:val="hybridMultilevel"/>
    <w:tmpl w:val="9A842FE2"/>
    <w:lvl w:ilvl="0" w:tplc="484E2DFA">
      <w:start w:val="1"/>
      <w:numFmt w:val="bullet"/>
      <w:lvlText w:val=""/>
      <w:lvlJc w:val="right"/>
      <w:pPr>
        <w:ind w:left="2160" w:hanging="360"/>
      </w:pPr>
      <w:rPr>
        <w:rFonts w:ascii="Wingdings" w:hAnsi="Wingdings" w:hint="default"/>
      </w:rPr>
    </w:lvl>
    <w:lvl w:ilvl="1" w:tplc="046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7F6A5B73"/>
    <w:multiLevelType w:val="hybridMultilevel"/>
    <w:tmpl w:val="243EB2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7"/>
  </w:num>
  <w:num w:numId="4">
    <w:abstractNumId w:val="10"/>
  </w:num>
  <w:num w:numId="5">
    <w:abstractNumId w:val="7"/>
  </w:num>
  <w:num w:numId="6">
    <w:abstractNumId w:val="14"/>
  </w:num>
  <w:num w:numId="7">
    <w:abstractNumId w:val="23"/>
  </w:num>
  <w:num w:numId="8">
    <w:abstractNumId w:val="19"/>
  </w:num>
  <w:num w:numId="9">
    <w:abstractNumId w:val="8"/>
  </w:num>
  <w:num w:numId="10">
    <w:abstractNumId w:val="22"/>
  </w:num>
  <w:num w:numId="11">
    <w:abstractNumId w:val="3"/>
  </w:num>
  <w:num w:numId="12">
    <w:abstractNumId w:val="4"/>
  </w:num>
  <w:num w:numId="13">
    <w:abstractNumId w:val="24"/>
  </w:num>
  <w:num w:numId="14">
    <w:abstractNumId w:val="21"/>
  </w:num>
  <w:num w:numId="15">
    <w:abstractNumId w:val="20"/>
  </w:num>
  <w:num w:numId="16">
    <w:abstractNumId w:val="11"/>
  </w:num>
  <w:num w:numId="17">
    <w:abstractNumId w:val="12"/>
  </w:num>
  <w:num w:numId="18">
    <w:abstractNumId w:val="13"/>
  </w:num>
  <w:num w:numId="19">
    <w:abstractNumId w:val="1"/>
  </w:num>
  <w:num w:numId="20">
    <w:abstractNumId w:val="15"/>
  </w:num>
  <w:num w:numId="21">
    <w:abstractNumId w:val="9"/>
  </w:num>
  <w:num w:numId="22">
    <w:abstractNumId w:val="2"/>
  </w:num>
  <w:num w:numId="23">
    <w:abstractNumId w:val="0"/>
  </w:num>
  <w:num w:numId="24">
    <w:abstractNumId w:val="16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87E81"/>
    <w:rsid w:val="0002110F"/>
    <w:rsid w:val="00042F39"/>
    <w:rsid w:val="000B6A58"/>
    <w:rsid w:val="000E6493"/>
    <w:rsid w:val="000F2F3E"/>
    <w:rsid w:val="00114FB8"/>
    <w:rsid w:val="00122FF7"/>
    <w:rsid w:val="00150AEE"/>
    <w:rsid w:val="00154194"/>
    <w:rsid w:val="001624DA"/>
    <w:rsid w:val="001630F4"/>
    <w:rsid w:val="001874DF"/>
    <w:rsid w:val="001B45B8"/>
    <w:rsid w:val="001D5302"/>
    <w:rsid w:val="001D7E16"/>
    <w:rsid w:val="00247766"/>
    <w:rsid w:val="00253C7D"/>
    <w:rsid w:val="002C3B85"/>
    <w:rsid w:val="002D64BE"/>
    <w:rsid w:val="002E1A06"/>
    <w:rsid w:val="002E75A5"/>
    <w:rsid w:val="00304AB7"/>
    <w:rsid w:val="003053CC"/>
    <w:rsid w:val="00310663"/>
    <w:rsid w:val="00346B1A"/>
    <w:rsid w:val="00364EC6"/>
    <w:rsid w:val="003924AB"/>
    <w:rsid w:val="00395148"/>
    <w:rsid w:val="003A3115"/>
    <w:rsid w:val="003A4FD0"/>
    <w:rsid w:val="003A75B3"/>
    <w:rsid w:val="003D1586"/>
    <w:rsid w:val="003D198D"/>
    <w:rsid w:val="003E3FAE"/>
    <w:rsid w:val="003F052A"/>
    <w:rsid w:val="003F50AB"/>
    <w:rsid w:val="004423D6"/>
    <w:rsid w:val="004429ED"/>
    <w:rsid w:val="00451EBD"/>
    <w:rsid w:val="004556BF"/>
    <w:rsid w:val="00470C78"/>
    <w:rsid w:val="004722EB"/>
    <w:rsid w:val="00475812"/>
    <w:rsid w:val="004A5636"/>
    <w:rsid w:val="004B4405"/>
    <w:rsid w:val="004D1CB4"/>
    <w:rsid w:val="005344E7"/>
    <w:rsid w:val="00557DF5"/>
    <w:rsid w:val="00574ED1"/>
    <w:rsid w:val="0058009D"/>
    <w:rsid w:val="005F0714"/>
    <w:rsid w:val="005F623D"/>
    <w:rsid w:val="006206EB"/>
    <w:rsid w:val="00681E7C"/>
    <w:rsid w:val="0068244E"/>
    <w:rsid w:val="00687E81"/>
    <w:rsid w:val="006C7622"/>
    <w:rsid w:val="00705506"/>
    <w:rsid w:val="00705F78"/>
    <w:rsid w:val="00713E7C"/>
    <w:rsid w:val="00730BDE"/>
    <w:rsid w:val="00742ACB"/>
    <w:rsid w:val="007475D5"/>
    <w:rsid w:val="0075258D"/>
    <w:rsid w:val="00782682"/>
    <w:rsid w:val="00787B53"/>
    <w:rsid w:val="007B41A9"/>
    <w:rsid w:val="007B5CC8"/>
    <w:rsid w:val="007C1475"/>
    <w:rsid w:val="007D0C39"/>
    <w:rsid w:val="007F645C"/>
    <w:rsid w:val="0080242F"/>
    <w:rsid w:val="00840FED"/>
    <w:rsid w:val="00845F80"/>
    <w:rsid w:val="00865A48"/>
    <w:rsid w:val="00881707"/>
    <w:rsid w:val="00883BFA"/>
    <w:rsid w:val="00893A75"/>
    <w:rsid w:val="00897FB1"/>
    <w:rsid w:val="008E2DEA"/>
    <w:rsid w:val="008F3C7C"/>
    <w:rsid w:val="00907CA0"/>
    <w:rsid w:val="009318E6"/>
    <w:rsid w:val="009403C7"/>
    <w:rsid w:val="00941027"/>
    <w:rsid w:val="00992C20"/>
    <w:rsid w:val="009B2D4A"/>
    <w:rsid w:val="009F454C"/>
    <w:rsid w:val="00A00020"/>
    <w:rsid w:val="00A17AE2"/>
    <w:rsid w:val="00A232B3"/>
    <w:rsid w:val="00A46BE1"/>
    <w:rsid w:val="00A94EF0"/>
    <w:rsid w:val="00A97C5E"/>
    <w:rsid w:val="00A97ED0"/>
    <w:rsid w:val="00AA4EEE"/>
    <w:rsid w:val="00AC06F8"/>
    <w:rsid w:val="00AC58DB"/>
    <w:rsid w:val="00AE0D74"/>
    <w:rsid w:val="00AF304C"/>
    <w:rsid w:val="00B01DC2"/>
    <w:rsid w:val="00B03222"/>
    <w:rsid w:val="00B50150"/>
    <w:rsid w:val="00B869AA"/>
    <w:rsid w:val="00BA654C"/>
    <w:rsid w:val="00BB340F"/>
    <w:rsid w:val="00BE5540"/>
    <w:rsid w:val="00C052C9"/>
    <w:rsid w:val="00C166EA"/>
    <w:rsid w:val="00C236DA"/>
    <w:rsid w:val="00C45E97"/>
    <w:rsid w:val="00C55D4D"/>
    <w:rsid w:val="00C61F2E"/>
    <w:rsid w:val="00C6478F"/>
    <w:rsid w:val="00C75AD3"/>
    <w:rsid w:val="00C93B76"/>
    <w:rsid w:val="00CB4724"/>
    <w:rsid w:val="00CE5DE3"/>
    <w:rsid w:val="00D07B40"/>
    <w:rsid w:val="00D4212E"/>
    <w:rsid w:val="00D73FDD"/>
    <w:rsid w:val="00D85264"/>
    <w:rsid w:val="00D90EEB"/>
    <w:rsid w:val="00D9569E"/>
    <w:rsid w:val="00DA70C3"/>
    <w:rsid w:val="00DD18D1"/>
    <w:rsid w:val="00DE1C77"/>
    <w:rsid w:val="00E25002"/>
    <w:rsid w:val="00E7223C"/>
    <w:rsid w:val="00E743EB"/>
    <w:rsid w:val="00E877FB"/>
    <w:rsid w:val="00E95AA7"/>
    <w:rsid w:val="00EA2898"/>
    <w:rsid w:val="00EA78AD"/>
    <w:rsid w:val="00EB613A"/>
    <w:rsid w:val="00EB77AC"/>
    <w:rsid w:val="00ED6F38"/>
    <w:rsid w:val="00EF414B"/>
    <w:rsid w:val="00F14020"/>
    <w:rsid w:val="00F5286D"/>
    <w:rsid w:val="00F76A30"/>
    <w:rsid w:val="00FB62F2"/>
    <w:rsid w:val="00FF7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l-PH" w:eastAsia="fil-P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BD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E81"/>
    <w:rPr>
      <w:color w:val="0000FF"/>
      <w:u w:val="single"/>
    </w:rPr>
  </w:style>
  <w:style w:type="paragraph" w:styleId="Header">
    <w:name w:val="header"/>
    <w:basedOn w:val="Normal"/>
    <w:link w:val="HeaderChar"/>
    <w:rsid w:val="004423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423D6"/>
    <w:rPr>
      <w:sz w:val="24"/>
      <w:szCs w:val="24"/>
    </w:rPr>
  </w:style>
  <w:style w:type="paragraph" w:styleId="Footer">
    <w:name w:val="footer"/>
    <w:basedOn w:val="Normal"/>
    <w:link w:val="FooterChar"/>
    <w:rsid w:val="004423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423D6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5344E7"/>
  </w:style>
  <w:style w:type="character" w:customStyle="1" w:styleId="ilad">
    <w:name w:val="il_ad"/>
    <w:basedOn w:val="DefaultParagraphFont"/>
    <w:rsid w:val="00A97ED0"/>
  </w:style>
  <w:style w:type="table" w:styleId="TableGrid">
    <w:name w:val="Table Grid"/>
    <w:basedOn w:val="TableNormal"/>
    <w:rsid w:val="00DA70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865A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65A48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0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3F2B1-E3B7-48FD-80BE-FB146A84C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Mariekris Adorable Mercado</vt:lpstr>
    </vt:vector>
  </TitlesOfParts>
  <Company>Arkansas State University</Company>
  <LinksUpToDate>false</LinksUpToDate>
  <CharactersWithSpaces>3908</CharactersWithSpaces>
  <SharedDoc>false</SharedDoc>
  <HLinks>
    <vt:vector size="6" baseType="variant">
      <vt:variant>
        <vt:i4>1114172</vt:i4>
      </vt:variant>
      <vt:variant>
        <vt:i4>0</vt:i4>
      </vt:variant>
      <vt:variant>
        <vt:i4>0</vt:i4>
      </vt:variant>
      <vt:variant>
        <vt:i4>5</vt:i4>
      </vt:variant>
      <vt:variant>
        <vt:lpwstr>mailto:ornopiabeverly@yahoo.com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Mariekris Adorable Mercado</dc:title>
  <dc:subject/>
  <dc:creator>blackcell</dc:creator>
  <cp:keywords/>
  <dc:description/>
  <cp:lastModifiedBy>784836803</cp:lastModifiedBy>
  <cp:revision>26</cp:revision>
  <cp:lastPrinted>2013-09-04T23:29:00Z</cp:lastPrinted>
  <dcterms:created xsi:type="dcterms:W3CDTF">2014-09-08T21:39:00Z</dcterms:created>
  <dcterms:modified xsi:type="dcterms:W3CDTF">2015-12-17T09:40:00Z</dcterms:modified>
</cp:coreProperties>
</file>