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C5E62" w14:textId="442C3606" w:rsidR="00745246" w:rsidRPr="00D3628F" w:rsidRDefault="00472875" w:rsidP="00AB1DB0">
      <w:pPr>
        <w:pStyle w:val="SectionHeading"/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0"/>
        <w:jc w:val="center"/>
        <w:rPr>
          <w:caps w:val="0"/>
          <w:smallCaps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8C5F6" wp14:editId="4D475246">
                <wp:simplePos x="0" y="0"/>
                <wp:positionH relativeFrom="column">
                  <wp:posOffset>5672455</wp:posOffset>
                </wp:positionH>
                <wp:positionV relativeFrom="paragraph">
                  <wp:posOffset>159385</wp:posOffset>
                </wp:positionV>
                <wp:extent cx="993140" cy="1156970"/>
                <wp:effectExtent l="0" t="1270" r="1905" b="381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140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E02E4" w14:textId="77777777" w:rsidR="009B1279" w:rsidRDefault="009B1279">
                            <w:r w:rsidRPr="006B38FB">
                              <w:rPr>
                                <w:noProof/>
                              </w:rPr>
                              <w:drawing>
                                <wp:inline distT="0" distB="0" distL="0" distR="0" wp14:anchorId="522AD29C" wp14:editId="4FDE92BF">
                                  <wp:extent cx="767149" cy="930303"/>
                                  <wp:effectExtent l="19050" t="0" r="0" b="0"/>
                                  <wp:docPr id="1" name="Picture 1" descr="Musthaf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usthafa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rcRect t="3727" b="54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483" cy="931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A8C5F6" id="Rectangle 1" o:spid="_x0000_s1026" style="position:absolute;left:0;text-align:left;margin-left:446.65pt;margin-top:12.55pt;width:78.2pt;height:9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" filled="f" fillcolor="#f2f2f2 [3052]" stroked="f" strokeweight="2pt">
                <v:textbox>
                  <w:txbxContent>
                    <w:p w14:paraId="72CE02E4" w14:textId="77777777" w:rsidR="009B1279" w:rsidRDefault="009B1279">
                      <w:r w:rsidRPr="006B38FB">
                        <w:rPr>
                          <w:noProof/>
                        </w:rPr>
                        <w:drawing>
                          <wp:inline distT="0" distB="0" distL="0" distR="0" wp14:anchorId="522AD29C" wp14:editId="4FDE92BF">
                            <wp:extent cx="767149" cy="930303"/>
                            <wp:effectExtent l="19050" t="0" r="0" b="0"/>
                            <wp:docPr id="1" name="Picture 1" descr="Musthaf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usthafa.jpg"/>
                                    <pic:cNvPicPr/>
                                  </pic:nvPicPr>
                                  <pic:blipFill>
                                    <a:blip r:embed="rId10"/>
                                    <a:srcRect t="3727" b="543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483" cy="931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56280" w:rsidRPr="00D3628F">
        <w:rPr>
          <w:caps w:val="0"/>
          <w:smallCaps/>
          <w:szCs w:val="24"/>
        </w:rPr>
        <w:t>CAREER OBJECTIVE</w:t>
      </w:r>
    </w:p>
    <w:p w14:paraId="073DCA0B" w14:textId="77777777" w:rsidR="003B4A94" w:rsidRDefault="003B4A94" w:rsidP="003B4A94">
      <w:pPr>
        <w:rPr>
          <w:sz w:val="20"/>
        </w:rPr>
      </w:pPr>
    </w:p>
    <w:p w14:paraId="687CC5CF" w14:textId="05FE3808" w:rsidR="00466690" w:rsidRPr="00153DEB" w:rsidRDefault="002371E2" w:rsidP="00C57B3C">
      <w:pPr>
        <w:ind w:right="1678"/>
        <w:jc w:val="both"/>
        <w:rPr>
          <w:sz w:val="20"/>
        </w:rPr>
      </w:pPr>
      <w:r>
        <w:rPr>
          <w:sz w:val="20"/>
        </w:rPr>
        <w:t xml:space="preserve">A result-oriented, multi-talented, and dynamic management professional with an experience of 3 years in the insurance coordination and accounting domains, looking to create an impact in a mid-level management position with your reputed company. Recognized for exemplary skills in customer service delivery, financial accounting, process administration, and execution of operations, exploring opportunities </w:t>
      </w:r>
      <w:r w:rsidR="00F6373B">
        <w:rPr>
          <w:sz w:val="20"/>
        </w:rPr>
        <w:t>in the middle managerial cadre to contribute to business growth</w:t>
      </w:r>
      <w:r w:rsidR="00994A6D">
        <w:rPr>
          <w:sz w:val="20"/>
        </w:rPr>
        <w:t xml:space="preserve"> and profits</w:t>
      </w:r>
      <w:r>
        <w:rPr>
          <w:sz w:val="20"/>
        </w:rPr>
        <w:t>.</w:t>
      </w:r>
    </w:p>
    <w:p w14:paraId="15BD90C9" w14:textId="77777777" w:rsidR="00043B23" w:rsidRPr="002371E2" w:rsidRDefault="00043B23" w:rsidP="00043B23">
      <w:pPr>
        <w:rPr>
          <w:sz w:val="14"/>
          <w:szCs w:val="28"/>
        </w:rPr>
      </w:pPr>
    </w:p>
    <w:p w14:paraId="246828CB" w14:textId="77777777" w:rsidR="002371E2" w:rsidRPr="00153DEB" w:rsidRDefault="002371E2" w:rsidP="00043B23">
      <w:pPr>
        <w:rPr>
          <w:sz w:val="28"/>
          <w:szCs w:val="28"/>
        </w:rPr>
      </w:pPr>
    </w:p>
    <w:p w14:paraId="4AF1A8F2" w14:textId="77777777" w:rsidR="00D163DD" w:rsidRPr="00D3628F" w:rsidRDefault="00D163DD" w:rsidP="00AB1DB0">
      <w:pPr>
        <w:pStyle w:val="SectionHeading"/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0"/>
        <w:jc w:val="center"/>
        <w:rPr>
          <w:caps w:val="0"/>
          <w:smallCaps/>
          <w:szCs w:val="24"/>
        </w:rPr>
      </w:pPr>
      <w:r w:rsidRPr="00D3628F">
        <w:rPr>
          <w:caps w:val="0"/>
          <w:smallCaps/>
          <w:szCs w:val="24"/>
        </w:rPr>
        <w:t>SKILLS</w:t>
      </w:r>
    </w:p>
    <w:p w14:paraId="33EB2468" w14:textId="77777777" w:rsidR="00576BB5" w:rsidRPr="00153DEB" w:rsidRDefault="00576BB5" w:rsidP="00215A79">
      <w:pPr>
        <w:rPr>
          <w:sz w:val="20"/>
        </w:rPr>
      </w:pPr>
    </w:p>
    <w:p w14:paraId="5EE0711D" w14:textId="77777777" w:rsidR="007E6D43" w:rsidRDefault="00466345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Patient Data Procurement, Clinical Information, Medical Histories</w:t>
      </w:r>
    </w:p>
    <w:p w14:paraId="63603C60" w14:textId="77777777" w:rsidR="00466345" w:rsidRDefault="00466345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Service / Program Registration, Policy Sales, Policy Claims</w:t>
      </w:r>
    </w:p>
    <w:p w14:paraId="7DF91CB7" w14:textId="77777777" w:rsidR="00466345" w:rsidRDefault="00466345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Client Interaction, Customer Service, Query Resolution</w:t>
      </w:r>
    </w:p>
    <w:p w14:paraId="58CFA39F" w14:textId="77777777" w:rsidR="00466345" w:rsidRDefault="00466345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Departmental Coordination, Liaising with Insurance Providers</w:t>
      </w:r>
    </w:p>
    <w:p w14:paraId="30C4F071" w14:textId="77777777" w:rsidR="00466345" w:rsidRDefault="00466345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File Verification, Recording &amp; Documentation, Data Backups</w:t>
      </w:r>
    </w:p>
    <w:p w14:paraId="0E48E530" w14:textId="77777777" w:rsidR="007E6D43" w:rsidRDefault="00425025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Account Payables, Account Receivables, Bank Reconciliations</w:t>
      </w:r>
    </w:p>
    <w:p w14:paraId="1D8D1684" w14:textId="77777777" w:rsidR="00425025" w:rsidRDefault="00425025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Outpatient Billing, Invoice Support, Payment Collection</w:t>
      </w:r>
    </w:p>
    <w:p w14:paraId="48A582A5" w14:textId="77777777" w:rsidR="00425025" w:rsidRDefault="00425025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Journal Entries, Purchase Registers, Petty Cash Management</w:t>
      </w:r>
    </w:p>
    <w:p w14:paraId="1091D2BB" w14:textId="77777777" w:rsidR="00425025" w:rsidRDefault="00425025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Aging Report Analysis, Accounts Analysis, Income Analysis</w:t>
      </w:r>
    </w:p>
    <w:p w14:paraId="454DFACB" w14:textId="77777777" w:rsidR="00425025" w:rsidRDefault="00425025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Accounting Records, Calculation Accuracy, Closure of Accounts</w:t>
      </w:r>
    </w:p>
    <w:p w14:paraId="5B9B13B0" w14:textId="77777777" w:rsidR="003C329E" w:rsidRDefault="003C329E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Planning, Prioritization, Organization, Execution, Delivery</w:t>
      </w:r>
    </w:p>
    <w:p w14:paraId="674F2DE3" w14:textId="77777777" w:rsidR="003C329E" w:rsidRDefault="003C329E" w:rsidP="00B741B2">
      <w:pPr>
        <w:numPr>
          <w:ilvl w:val="0"/>
          <w:numId w:val="29"/>
        </w:numPr>
        <w:jc w:val="both"/>
        <w:rPr>
          <w:sz w:val="20"/>
        </w:rPr>
      </w:pPr>
      <w:r>
        <w:rPr>
          <w:sz w:val="20"/>
        </w:rPr>
        <w:t>Communication, Analytics, Management, Reporting</w:t>
      </w:r>
    </w:p>
    <w:p w14:paraId="63A04D55" w14:textId="77777777" w:rsidR="007E6D43" w:rsidRPr="00153DEB" w:rsidRDefault="007E6D43" w:rsidP="007E6D43">
      <w:pPr>
        <w:rPr>
          <w:sz w:val="28"/>
          <w:szCs w:val="28"/>
        </w:rPr>
      </w:pPr>
    </w:p>
    <w:p w14:paraId="17C396FD" w14:textId="77777777" w:rsidR="00D163DD" w:rsidRPr="00D3628F" w:rsidRDefault="00D163DD" w:rsidP="00AB1DB0">
      <w:pPr>
        <w:pStyle w:val="SectionHeading"/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0"/>
        <w:jc w:val="center"/>
        <w:rPr>
          <w:caps w:val="0"/>
          <w:smallCaps/>
          <w:szCs w:val="24"/>
        </w:rPr>
      </w:pPr>
      <w:r w:rsidRPr="00D3628F">
        <w:rPr>
          <w:caps w:val="0"/>
          <w:smallCaps/>
          <w:szCs w:val="24"/>
        </w:rPr>
        <w:t>PROFESSIONAL EXPERIENCE</w:t>
      </w:r>
    </w:p>
    <w:p w14:paraId="45842AF9" w14:textId="77777777" w:rsidR="002D36C3" w:rsidRPr="00A30FEE" w:rsidRDefault="002D36C3" w:rsidP="00A96B2A">
      <w:pPr>
        <w:rPr>
          <w:sz w:val="20"/>
        </w:rPr>
      </w:pPr>
    </w:p>
    <w:p w14:paraId="7A715BBC" w14:textId="77777777" w:rsidR="00726274" w:rsidRPr="005F4D2E" w:rsidRDefault="00C7512E" w:rsidP="00C7512E">
      <w:pPr>
        <w:ind w:right="-23"/>
        <w:jc w:val="center"/>
        <w:rPr>
          <w:b/>
          <w:sz w:val="20"/>
        </w:rPr>
      </w:pPr>
      <w:r>
        <w:rPr>
          <w:b/>
          <w:sz w:val="20"/>
        </w:rPr>
        <w:t>Medical Insurance Coordinator and Assistant Accountant</w:t>
      </w:r>
      <w:r w:rsidR="00E960FC" w:rsidRPr="005F4D2E">
        <w:rPr>
          <w:b/>
          <w:sz w:val="20"/>
        </w:rPr>
        <w:t xml:space="preserve">, </w:t>
      </w:r>
      <w:r>
        <w:rPr>
          <w:b/>
          <w:sz w:val="20"/>
        </w:rPr>
        <w:t>Sep 2012 –</w:t>
      </w:r>
      <w:r w:rsidR="00E960FC" w:rsidRPr="005F4D2E">
        <w:rPr>
          <w:b/>
          <w:sz w:val="20"/>
        </w:rPr>
        <w:t xml:space="preserve"> </w:t>
      </w:r>
      <w:r>
        <w:rPr>
          <w:b/>
          <w:sz w:val="20"/>
        </w:rPr>
        <w:t>Sep 2015</w:t>
      </w:r>
    </w:p>
    <w:p w14:paraId="69D92DDC" w14:textId="77777777" w:rsidR="00726274" w:rsidRPr="005F4D2E" w:rsidRDefault="00C7512E" w:rsidP="00F606FB">
      <w:pPr>
        <w:ind w:right="-23"/>
        <w:jc w:val="center"/>
        <w:rPr>
          <w:b/>
          <w:sz w:val="20"/>
        </w:rPr>
      </w:pPr>
      <w:proofErr w:type="spellStart"/>
      <w:r>
        <w:rPr>
          <w:b/>
          <w:sz w:val="20"/>
        </w:rPr>
        <w:t>Shifa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Buraidha</w:t>
      </w:r>
      <w:proofErr w:type="spellEnd"/>
      <w:r>
        <w:rPr>
          <w:b/>
          <w:sz w:val="20"/>
        </w:rPr>
        <w:t xml:space="preserve"> Medical Center, Kingdom of Saudi Arabia</w:t>
      </w:r>
    </w:p>
    <w:p w14:paraId="4BC146C9" w14:textId="77777777" w:rsidR="00B53CE2" w:rsidRDefault="00B53CE2" w:rsidP="00A96B2A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b/>
          <w:sz w:val="20"/>
          <w:szCs w:val="16"/>
          <w:u w:val="single"/>
        </w:rPr>
      </w:pPr>
    </w:p>
    <w:p w14:paraId="50C55C25" w14:textId="77777777" w:rsidR="007F0D08" w:rsidRPr="00153DEB" w:rsidRDefault="007F0D08" w:rsidP="007F0D08">
      <w:pPr>
        <w:pStyle w:val="Date"/>
        <w:tabs>
          <w:tab w:val="clear" w:pos="2160"/>
          <w:tab w:val="clear" w:pos="10080"/>
        </w:tabs>
        <w:overflowPunct/>
        <w:autoSpaceDE/>
        <w:autoSpaceDN/>
        <w:adjustRightInd/>
        <w:spacing w:before="0"/>
        <w:textAlignment w:val="auto"/>
        <w:rPr>
          <w:b/>
          <w:sz w:val="20"/>
          <w:u w:val="single"/>
        </w:rPr>
      </w:pPr>
      <w:r>
        <w:rPr>
          <w:b/>
          <w:sz w:val="20"/>
          <w:u w:val="single"/>
        </w:rPr>
        <w:t>Highlights</w:t>
      </w:r>
      <w:r w:rsidRPr="00153DEB">
        <w:rPr>
          <w:b/>
          <w:sz w:val="20"/>
          <w:u w:val="single"/>
        </w:rPr>
        <w:t>:</w:t>
      </w:r>
    </w:p>
    <w:p w14:paraId="3E6CCA16" w14:textId="77777777" w:rsidR="009D2EFC" w:rsidRDefault="009D2EFC" w:rsidP="007F0D08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Conceptualized, planned, developed, and deployed a strong platform for the maintenance and </w:t>
      </w:r>
      <w:proofErr w:type="spellStart"/>
      <w:r>
        <w:rPr>
          <w:sz w:val="20"/>
        </w:rPr>
        <w:t>updation</w:t>
      </w:r>
      <w:proofErr w:type="spellEnd"/>
      <w:r>
        <w:rPr>
          <w:sz w:val="20"/>
        </w:rPr>
        <w:t xml:space="preserve"> of medical data records in manual and electronic forms.</w:t>
      </w:r>
    </w:p>
    <w:p w14:paraId="6E91953E" w14:textId="77777777" w:rsidR="009D2EFC" w:rsidRDefault="009D2EFC" w:rsidP="007F0D08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Implemented a robust reporting system for the clinic, which enabled report sharing with particular insurance companies on a daily / monthly basis, without any hassles.</w:t>
      </w:r>
    </w:p>
    <w:p w14:paraId="621750E6" w14:textId="77777777" w:rsidR="007F0D08" w:rsidRPr="00871E49" w:rsidRDefault="007F0D08" w:rsidP="00A96B2A">
      <w:pPr>
        <w:pStyle w:val="Date"/>
        <w:tabs>
          <w:tab w:val="clear" w:pos="10080"/>
          <w:tab w:val="left" w:pos="8550"/>
          <w:tab w:val="right" w:pos="10800"/>
        </w:tabs>
        <w:overflowPunct/>
        <w:autoSpaceDE/>
        <w:autoSpaceDN/>
        <w:adjustRightInd/>
        <w:spacing w:before="0"/>
        <w:textAlignment w:val="auto"/>
        <w:rPr>
          <w:b/>
          <w:sz w:val="20"/>
          <w:szCs w:val="16"/>
          <w:u w:val="single"/>
        </w:rPr>
      </w:pPr>
    </w:p>
    <w:p w14:paraId="33877E9E" w14:textId="77777777" w:rsidR="002621E3" w:rsidRPr="00153DEB" w:rsidRDefault="00F220DB" w:rsidP="009E4A59">
      <w:pPr>
        <w:pStyle w:val="Date"/>
        <w:tabs>
          <w:tab w:val="clear" w:pos="2160"/>
          <w:tab w:val="clear" w:pos="10080"/>
        </w:tabs>
        <w:overflowPunct/>
        <w:autoSpaceDE/>
        <w:autoSpaceDN/>
        <w:adjustRightInd/>
        <w:spacing w:before="0"/>
        <w:textAlignment w:val="auto"/>
        <w:rPr>
          <w:b/>
          <w:sz w:val="20"/>
          <w:u w:val="single"/>
        </w:rPr>
      </w:pPr>
      <w:r w:rsidRPr="00153DEB">
        <w:rPr>
          <w:b/>
          <w:sz w:val="20"/>
          <w:u w:val="single"/>
        </w:rPr>
        <w:t xml:space="preserve">Key </w:t>
      </w:r>
      <w:r w:rsidR="002621E3" w:rsidRPr="00153DEB">
        <w:rPr>
          <w:b/>
          <w:sz w:val="20"/>
          <w:u w:val="single"/>
        </w:rPr>
        <w:t>Responsibilities</w:t>
      </w:r>
      <w:r w:rsidR="000E57D5">
        <w:rPr>
          <w:b/>
          <w:sz w:val="20"/>
          <w:u w:val="single"/>
        </w:rPr>
        <w:t xml:space="preserve"> as Medical Insurance Coordinator</w:t>
      </w:r>
      <w:r w:rsidR="002621E3" w:rsidRPr="00153DEB">
        <w:rPr>
          <w:b/>
          <w:sz w:val="20"/>
          <w:u w:val="single"/>
        </w:rPr>
        <w:t>:</w:t>
      </w:r>
    </w:p>
    <w:p w14:paraId="70113EEC" w14:textId="77777777" w:rsidR="00714466" w:rsidRDefault="00714466" w:rsidP="009E4A59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Reviewed and acquired adequate information about patient cases and their insurance covers before placing a personal call to renew or switch their existing insurance.</w:t>
      </w:r>
    </w:p>
    <w:p w14:paraId="60A7E788" w14:textId="77777777" w:rsidR="00714466" w:rsidRDefault="00714466" w:rsidP="009E4A59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Procured complete information about the patient while registering them for the service / program, in line with the rule </w:t>
      </w:r>
      <w:proofErr w:type="gramStart"/>
      <w:r>
        <w:rPr>
          <w:sz w:val="20"/>
        </w:rPr>
        <w:t>laid</w:t>
      </w:r>
      <w:proofErr w:type="gramEnd"/>
      <w:r>
        <w:rPr>
          <w:sz w:val="20"/>
        </w:rPr>
        <w:t xml:space="preserve"> down by the company.</w:t>
      </w:r>
    </w:p>
    <w:p w14:paraId="246A39BB" w14:textId="77777777" w:rsidR="00714466" w:rsidRDefault="00714466" w:rsidP="009E4A59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Assisted clients in filling up the missing patient and demographic information in order to prevent any issues with the insurer, during claim processing.</w:t>
      </w:r>
    </w:p>
    <w:p w14:paraId="1A356EF0" w14:textId="77777777" w:rsidR="00CD1405" w:rsidRDefault="009B1279" w:rsidP="009E4A59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Coordinated with the ordering physician’s administration office or customer service desk to </w:t>
      </w:r>
      <w:r w:rsidR="00CD1405">
        <w:rPr>
          <w:sz w:val="20"/>
        </w:rPr>
        <w:t>handle issues regarding missing patient information from the scanned records.</w:t>
      </w:r>
    </w:p>
    <w:p w14:paraId="0EEDA2EA" w14:textId="77777777" w:rsidR="004502CB" w:rsidRDefault="004502CB" w:rsidP="009E4A59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Developed referral forms, collated patient details, and submitted claims for final approval from the insurer; sent approvals for medical and dental procedures.</w:t>
      </w:r>
    </w:p>
    <w:p w14:paraId="4D8FA78D" w14:textId="77777777" w:rsidR="004502CB" w:rsidRDefault="004502CB" w:rsidP="009E4A59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Managed end-to-end document and benefits processing for all clients with the support extended by the management team from time to time.</w:t>
      </w:r>
    </w:p>
    <w:p w14:paraId="1B1B9D13" w14:textId="77777777" w:rsidR="004502CB" w:rsidRDefault="002C2A9F" w:rsidP="009E4A59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Collaborated with the team to deliver pre-defined responsibilities, participated in review meetings, shared innovative business development ideas.</w:t>
      </w:r>
    </w:p>
    <w:p w14:paraId="0D659502" w14:textId="77777777" w:rsidR="002C2A9F" w:rsidRDefault="002C2A9F" w:rsidP="009E4A59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Maintained printed as well as digital records of patient files and ensured that all outpatient files are available for the daily verification process with regard to insurance benefits.</w:t>
      </w:r>
    </w:p>
    <w:p w14:paraId="0D121C8F" w14:textId="77777777" w:rsidR="002C2A9F" w:rsidRDefault="002C2A9F" w:rsidP="009E4A59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Interacted with officials from various insurance companies to procure in-depth information and product knowledge about their new policies.</w:t>
      </w:r>
    </w:p>
    <w:p w14:paraId="0ADE6196" w14:textId="77777777" w:rsidR="002C2A9F" w:rsidRDefault="00AA1DDB" w:rsidP="009E4A59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Handled accountability towards the documentation of medical records, claim coverage, approval papers, and patient files, both, manually as well as electronically.</w:t>
      </w:r>
    </w:p>
    <w:p w14:paraId="10525D7C" w14:textId="444CE5A3" w:rsidR="00AA1DDB" w:rsidRDefault="00AA1DDB" w:rsidP="009E4A59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Liaised between the clinical staff and insurance provider to assist in the procurement of clinical information for particular patient cases</w:t>
      </w:r>
      <w:r w:rsidR="00107E0C">
        <w:rPr>
          <w:sz w:val="20"/>
        </w:rPr>
        <w:t xml:space="preserve">; adept user of business applications and insurance software </w:t>
      </w:r>
      <w:r w:rsidR="00E62EA2">
        <w:rPr>
          <w:sz w:val="20"/>
        </w:rPr>
        <w:t xml:space="preserve">such as </w:t>
      </w:r>
      <w:r w:rsidR="005840CD">
        <w:rPr>
          <w:sz w:val="20"/>
        </w:rPr>
        <w:t xml:space="preserve">EMR and ICD 10. </w:t>
      </w:r>
    </w:p>
    <w:p w14:paraId="42D9150B" w14:textId="77777777" w:rsidR="00490E28" w:rsidRPr="00871E49" w:rsidRDefault="00490E28" w:rsidP="00A96B2A">
      <w:pPr>
        <w:tabs>
          <w:tab w:val="left" w:pos="8640"/>
        </w:tabs>
        <w:ind w:right="-360"/>
        <w:jc w:val="both"/>
        <w:rPr>
          <w:b/>
          <w:sz w:val="20"/>
          <w:szCs w:val="28"/>
        </w:rPr>
      </w:pPr>
    </w:p>
    <w:p w14:paraId="1D092D47" w14:textId="77777777" w:rsidR="00871E49" w:rsidRPr="00153DEB" w:rsidRDefault="00871E49" w:rsidP="00871E49">
      <w:pPr>
        <w:pStyle w:val="Date"/>
        <w:tabs>
          <w:tab w:val="clear" w:pos="2160"/>
          <w:tab w:val="clear" w:pos="10080"/>
        </w:tabs>
        <w:overflowPunct/>
        <w:autoSpaceDE/>
        <w:autoSpaceDN/>
        <w:adjustRightInd/>
        <w:spacing w:before="0"/>
        <w:textAlignment w:val="auto"/>
        <w:rPr>
          <w:b/>
          <w:sz w:val="20"/>
          <w:u w:val="single"/>
        </w:rPr>
      </w:pPr>
      <w:r w:rsidRPr="00153DEB">
        <w:rPr>
          <w:b/>
          <w:sz w:val="20"/>
          <w:u w:val="single"/>
        </w:rPr>
        <w:lastRenderedPageBreak/>
        <w:t>Key Responsibilities</w:t>
      </w:r>
      <w:r>
        <w:rPr>
          <w:b/>
          <w:sz w:val="20"/>
          <w:u w:val="single"/>
        </w:rPr>
        <w:t xml:space="preserve"> as Assistant Accountant</w:t>
      </w:r>
      <w:r w:rsidRPr="00153DEB">
        <w:rPr>
          <w:b/>
          <w:sz w:val="20"/>
          <w:u w:val="single"/>
        </w:rPr>
        <w:t>:</w:t>
      </w:r>
    </w:p>
    <w:p w14:paraId="041AADF3" w14:textId="77777777" w:rsidR="005D7DE4" w:rsidRDefault="005D7DE4" w:rsidP="005D7DE4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Managed account payables and account receivables on a day-to-day basis, while ensuring accuracy in the payments received, amounts calculated, and records entered in the database.</w:t>
      </w:r>
    </w:p>
    <w:p w14:paraId="0E8FFCC0" w14:textId="77777777" w:rsidR="00C5377C" w:rsidRPr="005D7DE4" w:rsidRDefault="00C5377C" w:rsidP="00C5377C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Provided assistance to the invoicing department in the billing process for insurance policies, handled outpatient billings, and collected payments.</w:t>
      </w:r>
    </w:p>
    <w:p w14:paraId="44E01170" w14:textId="77777777" w:rsidR="002707EA" w:rsidRDefault="00C5377C" w:rsidP="005D7DE4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T</w:t>
      </w:r>
      <w:r w:rsidR="002707EA" w:rsidRPr="005D7DE4">
        <w:rPr>
          <w:sz w:val="20"/>
        </w:rPr>
        <w:t xml:space="preserve">racked payments due from customers, monitored customer accounts until the final settlements were </w:t>
      </w:r>
      <w:r w:rsidR="005D7DE4">
        <w:rPr>
          <w:sz w:val="20"/>
        </w:rPr>
        <w:t>reached</w:t>
      </w:r>
      <w:r w:rsidR="002707EA" w:rsidRPr="005D7DE4">
        <w:rPr>
          <w:sz w:val="20"/>
        </w:rPr>
        <w:t>, and effectively managed correspondence with defaulting entities to close accounts.</w:t>
      </w:r>
    </w:p>
    <w:p w14:paraId="6309DEA9" w14:textId="77777777" w:rsidR="002707EA" w:rsidRPr="005D7DE4" w:rsidRDefault="002707EA" w:rsidP="005D7DE4">
      <w:pPr>
        <w:numPr>
          <w:ilvl w:val="0"/>
          <w:numId w:val="29"/>
        </w:numPr>
        <w:ind w:left="357" w:hanging="357"/>
        <w:jc w:val="both"/>
        <w:rPr>
          <w:sz w:val="20"/>
        </w:rPr>
      </w:pPr>
      <w:r w:rsidRPr="005D7DE4">
        <w:rPr>
          <w:sz w:val="20"/>
        </w:rPr>
        <w:t>Collaborated with senior personnel in the department to address chronic cases of non-payment and arrived at agreeable solutions to close such pending cases.</w:t>
      </w:r>
    </w:p>
    <w:p w14:paraId="0CAFE598" w14:textId="77777777" w:rsidR="00EB6742" w:rsidRDefault="00FB592B" w:rsidP="005D7DE4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Conducted aging report analysis, accounts analysis, and process checks to ensure that all operations of the accounts department are functioning in order.</w:t>
      </w:r>
    </w:p>
    <w:p w14:paraId="5307B6C8" w14:textId="77777777" w:rsidR="00FB592B" w:rsidRDefault="00FB592B" w:rsidP="005D7DE4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Developed excel spreadsheets for the tracking and analysis of </w:t>
      </w:r>
      <w:r w:rsidR="00516F62">
        <w:rPr>
          <w:sz w:val="20"/>
        </w:rPr>
        <w:t>income</w:t>
      </w:r>
      <w:r>
        <w:rPr>
          <w:sz w:val="20"/>
        </w:rPr>
        <w:t>, daily expenses, purchase entries, and account ledger, as part of petty cash management.</w:t>
      </w:r>
    </w:p>
    <w:p w14:paraId="69FC0A32" w14:textId="77777777" w:rsidR="00B07B63" w:rsidRDefault="00330E1C" w:rsidP="005D7DE4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>Handled accounts books including sales &amp; purchase register and cash book, along with other accounting information as per global accounting standards.</w:t>
      </w:r>
    </w:p>
    <w:p w14:paraId="0931C7A8" w14:textId="77777777" w:rsidR="006B50CA" w:rsidRDefault="00330E1C" w:rsidP="005D7DE4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Managed </w:t>
      </w:r>
      <w:r w:rsidR="002707EA" w:rsidRPr="005D7DE4">
        <w:rPr>
          <w:sz w:val="20"/>
        </w:rPr>
        <w:t xml:space="preserve">monthly closure of accounts, verified </w:t>
      </w:r>
      <w:r w:rsidR="004C1418">
        <w:rPr>
          <w:sz w:val="20"/>
        </w:rPr>
        <w:t xml:space="preserve">journal </w:t>
      </w:r>
      <w:r w:rsidR="002707EA" w:rsidRPr="005D7DE4">
        <w:rPr>
          <w:sz w:val="20"/>
        </w:rPr>
        <w:t xml:space="preserve">entries, </w:t>
      </w:r>
      <w:r w:rsidR="00AF7282">
        <w:rPr>
          <w:sz w:val="20"/>
        </w:rPr>
        <w:t xml:space="preserve">resolved </w:t>
      </w:r>
      <w:r w:rsidR="002707EA" w:rsidRPr="005D7DE4">
        <w:rPr>
          <w:sz w:val="20"/>
        </w:rPr>
        <w:t>discrepancies found in the books of accounts</w:t>
      </w:r>
      <w:r w:rsidR="00AF7282">
        <w:rPr>
          <w:sz w:val="20"/>
        </w:rPr>
        <w:t xml:space="preserve"> (if any)</w:t>
      </w:r>
      <w:r w:rsidR="002707EA" w:rsidRPr="005D7DE4">
        <w:rPr>
          <w:sz w:val="20"/>
        </w:rPr>
        <w:t xml:space="preserve"> and prepare</w:t>
      </w:r>
      <w:r w:rsidR="00AF7282">
        <w:rPr>
          <w:sz w:val="20"/>
        </w:rPr>
        <w:t>d</w:t>
      </w:r>
      <w:r w:rsidR="002707EA" w:rsidRPr="005D7DE4">
        <w:rPr>
          <w:sz w:val="20"/>
        </w:rPr>
        <w:t xml:space="preserve"> </w:t>
      </w:r>
      <w:r w:rsidR="00AF7282">
        <w:rPr>
          <w:sz w:val="20"/>
        </w:rPr>
        <w:t>bank reconciliation statements</w:t>
      </w:r>
      <w:r w:rsidR="006B50CA">
        <w:rPr>
          <w:sz w:val="20"/>
        </w:rPr>
        <w:t>.</w:t>
      </w:r>
    </w:p>
    <w:p w14:paraId="051FFD74" w14:textId="1FED10CD" w:rsidR="002707EA" w:rsidRPr="005D7DE4" w:rsidRDefault="006B50CA" w:rsidP="005D7DE4">
      <w:pPr>
        <w:numPr>
          <w:ilvl w:val="0"/>
          <w:numId w:val="29"/>
        </w:numPr>
        <w:ind w:left="357" w:hanging="357"/>
        <w:jc w:val="both"/>
        <w:rPr>
          <w:sz w:val="20"/>
        </w:rPr>
      </w:pPr>
      <w:r>
        <w:rPr>
          <w:sz w:val="20"/>
        </w:rPr>
        <w:t xml:space="preserve">Used </w:t>
      </w:r>
      <w:r w:rsidR="004B356D">
        <w:rPr>
          <w:sz w:val="20"/>
        </w:rPr>
        <w:t xml:space="preserve">accounting software </w:t>
      </w:r>
      <w:r w:rsidR="00F94F02">
        <w:rPr>
          <w:sz w:val="20"/>
        </w:rPr>
        <w:t xml:space="preserve">Tally and Peachtree to </w:t>
      </w:r>
      <w:r w:rsidR="00161546">
        <w:rPr>
          <w:sz w:val="20"/>
        </w:rPr>
        <w:t xml:space="preserve">enter accounting data and </w:t>
      </w:r>
      <w:r w:rsidR="000220D5">
        <w:rPr>
          <w:sz w:val="20"/>
        </w:rPr>
        <w:t>accorded</w:t>
      </w:r>
      <w:r w:rsidR="00963905">
        <w:rPr>
          <w:sz w:val="20"/>
        </w:rPr>
        <w:t xml:space="preserve"> appropriate accounting treatment to various</w:t>
      </w:r>
      <w:r w:rsidR="00161546">
        <w:rPr>
          <w:sz w:val="20"/>
        </w:rPr>
        <w:t xml:space="preserve"> business transactions</w:t>
      </w:r>
      <w:r w:rsidR="00CD4E7F">
        <w:rPr>
          <w:sz w:val="20"/>
        </w:rPr>
        <w:t xml:space="preserve">. </w:t>
      </w:r>
    </w:p>
    <w:p w14:paraId="374B0416" w14:textId="77777777" w:rsidR="00B65152" w:rsidRPr="00153DEB" w:rsidRDefault="00B65152" w:rsidP="00B65152">
      <w:pPr>
        <w:rPr>
          <w:sz w:val="28"/>
          <w:szCs w:val="28"/>
        </w:rPr>
      </w:pPr>
    </w:p>
    <w:p w14:paraId="53E89BA1" w14:textId="77777777" w:rsidR="00D163DD" w:rsidRPr="00D3628F" w:rsidRDefault="00D163DD" w:rsidP="00AB1DB0">
      <w:pPr>
        <w:pStyle w:val="SectionHeading"/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0"/>
        <w:jc w:val="center"/>
        <w:rPr>
          <w:caps w:val="0"/>
          <w:smallCaps/>
          <w:szCs w:val="24"/>
        </w:rPr>
      </w:pPr>
      <w:r w:rsidRPr="00D3628F">
        <w:rPr>
          <w:caps w:val="0"/>
          <w:smallCaps/>
          <w:szCs w:val="24"/>
        </w:rPr>
        <w:t>EDUCATION</w:t>
      </w:r>
    </w:p>
    <w:p w14:paraId="1DA74EF3" w14:textId="77777777" w:rsidR="00EB240F" w:rsidRPr="00A30FEE" w:rsidRDefault="00EB240F" w:rsidP="00D163DD">
      <w:pPr>
        <w:rPr>
          <w:b/>
          <w:sz w:val="20"/>
        </w:rPr>
      </w:pPr>
    </w:p>
    <w:p w14:paraId="368C837D" w14:textId="77777777" w:rsidR="00012EE8" w:rsidRPr="00153DEB" w:rsidRDefault="006666D2" w:rsidP="004A12BB">
      <w:pPr>
        <w:rPr>
          <w:sz w:val="20"/>
        </w:rPr>
      </w:pPr>
      <w:r>
        <w:rPr>
          <w:b/>
          <w:sz w:val="20"/>
        </w:rPr>
        <w:t>Bangalore</w:t>
      </w:r>
      <w:r w:rsidR="00A208A8" w:rsidRPr="00153DEB">
        <w:rPr>
          <w:b/>
          <w:sz w:val="20"/>
        </w:rPr>
        <w:t xml:space="preserve"> University</w:t>
      </w:r>
      <w:r>
        <w:rPr>
          <w:b/>
          <w:sz w:val="20"/>
        </w:rPr>
        <w:t>, Bangalore, India</w:t>
      </w:r>
      <w:r w:rsidR="00D163DD" w:rsidRPr="00153DEB">
        <w:rPr>
          <w:b/>
          <w:sz w:val="20"/>
        </w:rPr>
        <w:br/>
      </w:r>
      <w:r>
        <w:rPr>
          <w:sz w:val="20"/>
        </w:rPr>
        <w:t xml:space="preserve">Bachelors in Commerce </w:t>
      </w:r>
      <w:r w:rsidR="00D163DD" w:rsidRPr="00153DEB">
        <w:rPr>
          <w:sz w:val="20"/>
        </w:rPr>
        <w:t>(</w:t>
      </w:r>
      <w:r>
        <w:rPr>
          <w:sz w:val="20"/>
        </w:rPr>
        <w:t>2011</w:t>
      </w:r>
      <w:r w:rsidR="00F755E3" w:rsidRPr="00153DEB">
        <w:rPr>
          <w:sz w:val="20"/>
        </w:rPr>
        <w:t>)</w:t>
      </w:r>
    </w:p>
    <w:p w14:paraId="479D29A0" w14:textId="77777777" w:rsidR="00186027" w:rsidRPr="00153DEB" w:rsidRDefault="00186027" w:rsidP="00792263">
      <w:pPr>
        <w:rPr>
          <w:sz w:val="28"/>
          <w:szCs w:val="28"/>
        </w:rPr>
      </w:pPr>
    </w:p>
    <w:p w14:paraId="7352C972" w14:textId="77777777" w:rsidR="00D163DD" w:rsidRPr="00D3628F" w:rsidRDefault="00D163DD" w:rsidP="00AB1DB0">
      <w:pPr>
        <w:pStyle w:val="SectionHeading"/>
        <w:numPr>
          <w:ilvl w:val="12"/>
          <w:numId w:val="0"/>
        </w:num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before="0"/>
        <w:jc w:val="center"/>
        <w:rPr>
          <w:caps w:val="0"/>
          <w:smallCaps/>
          <w:szCs w:val="24"/>
        </w:rPr>
      </w:pPr>
      <w:r w:rsidRPr="00D3628F">
        <w:rPr>
          <w:caps w:val="0"/>
          <w:smallCaps/>
          <w:szCs w:val="24"/>
        </w:rPr>
        <w:t>PERSONAL INFORMATION</w:t>
      </w:r>
    </w:p>
    <w:p w14:paraId="4A0710F3" w14:textId="77777777" w:rsidR="0096653E" w:rsidRPr="00A30FEE" w:rsidRDefault="0096653E" w:rsidP="0096653E">
      <w:pPr>
        <w:rPr>
          <w:sz w:val="20"/>
        </w:rPr>
      </w:pPr>
    </w:p>
    <w:p w14:paraId="0C2221E8" w14:textId="77777777" w:rsidR="00D163DD" w:rsidRDefault="00D163DD" w:rsidP="00A96B2A">
      <w:pPr>
        <w:numPr>
          <w:ilvl w:val="0"/>
          <w:numId w:val="29"/>
        </w:numPr>
        <w:rPr>
          <w:sz w:val="20"/>
        </w:rPr>
      </w:pPr>
      <w:r w:rsidRPr="00153DEB">
        <w:rPr>
          <w:sz w:val="20"/>
        </w:rPr>
        <w:t xml:space="preserve">Citizenship: </w:t>
      </w:r>
      <w:r w:rsidR="005D02E2">
        <w:rPr>
          <w:sz w:val="20"/>
        </w:rPr>
        <w:t>Indian</w:t>
      </w:r>
    </w:p>
    <w:p w14:paraId="147B7CC7" w14:textId="77777777" w:rsidR="005D02E2" w:rsidRDefault="005D02E2" w:rsidP="00A96B2A">
      <w:pPr>
        <w:numPr>
          <w:ilvl w:val="0"/>
          <w:numId w:val="29"/>
        </w:numPr>
        <w:rPr>
          <w:sz w:val="20"/>
        </w:rPr>
      </w:pPr>
      <w:r>
        <w:rPr>
          <w:sz w:val="20"/>
        </w:rPr>
        <w:t>Visa Status: Visit Visa</w:t>
      </w:r>
    </w:p>
    <w:p w14:paraId="0E22B580" w14:textId="77777777" w:rsidR="00D163DD" w:rsidRPr="00153DEB" w:rsidRDefault="00D163DD" w:rsidP="00A96B2A">
      <w:pPr>
        <w:numPr>
          <w:ilvl w:val="0"/>
          <w:numId w:val="29"/>
        </w:numPr>
        <w:rPr>
          <w:sz w:val="20"/>
        </w:rPr>
      </w:pPr>
      <w:r w:rsidRPr="00153DEB">
        <w:rPr>
          <w:sz w:val="20"/>
        </w:rPr>
        <w:t xml:space="preserve">Date of Birth: </w:t>
      </w:r>
      <w:r w:rsidR="005D02E2">
        <w:rPr>
          <w:sz w:val="20"/>
        </w:rPr>
        <w:t>08</w:t>
      </w:r>
      <w:r w:rsidR="00084F14" w:rsidRPr="00153DEB">
        <w:rPr>
          <w:sz w:val="20"/>
        </w:rPr>
        <w:t>/</w:t>
      </w:r>
      <w:r w:rsidR="005D02E2">
        <w:rPr>
          <w:sz w:val="20"/>
        </w:rPr>
        <w:t>10</w:t>
      </w:r>
      <w:r w:rsidR="00084F14" w:rsidRPr="00153DEB">
        <w:rPr>
          <w:sz w:val="20"/>
        </w:rPr>
        <w:t>/</w:t>
      </w:r>
      <w:r w:rsidR="005D02E2">
        <w:rPr>
          <w:sz w:val="20"/>
        </w:rPr>
        <w:t>1989</w:t>
      </w:r>
      <w:bookmarkStart w:id="0" w:name="_GoBack"/>
      <w:bookmarkEnd w:id="0"/>
    </w:p>
    <w:p w14:paraId="64999915" w14:textId="77777777" w:rsidR="00D163DD" w:rsidRPr="00153DEB" w:rsidRDefault="00D163DD" w:rsidP="00A96B2A">
      <w:pPr>
        <w:numPr>
          <w:ilvl w:val="0"/>
          <w:numId w:val="29"/>
        </w:numPr>
        <w:rPr>
          <w:sz w:val="20"/>
        </w:rPr>
      </w:pPr>
      <w:r w:rsidRPr="00153DEB">
        <w:rPr>
          <w:sz w:val="20"/>
        </w:rPr>
        <w:t xml:space="preserve">Marital Status: </w:t>
      </w:r>
      <w:r w:rsidR="005D02E2">
        <w:rPr>
          <w:sz w:val="20"/>
        </w:rPr>
        <w:t>Single</w:t>
      </w:r>
    </w:p>
    <w:p w14:paraId="7392B38F" w14:textId="5CD8D49A" w:rsidR="00201549" w:rsidRPr="00153DEB" w:rsidRDefault="00201549" w:rsidP="00A96B2A">
      <w:pPr>
        <w:numPr>
          <w:ilvl w:val="0"/>
          <w:numId w:val="29"/>
        </w:numPr>
        <w:rPr>
          <w:sz w:val="20"/>
        </w:rPr>
      </w:pPr>
      <w:r w:rsidRPr="00153DEB">
        <w:rPr>
          <w:sz w:val="20"/>
        </w:rPr>
        <w:t xml:space="preserve">Language: Fluent in English and </w:t>
      </w:r>
      <w:r w:rsidR="00FA37BF">
        <w:rPr>
          <w:sz w:val="20"/>
        </w:rPr>
        <w:t xml:space="preserve">intermediate </w:t>
      </w:r>
      <w:r w:rsidRPr="00153DEB">
        <w:rPr>
          <w:sz w:val="20"/>
        </w:rPr>
        <w:t>Arabic</w:t>
      </w:r>
    </w:p>
    <w:p w14:paraId="5DFF7B98" w14:textId="77777777" w:rsidR="005063F1" w:rsidRPr="00153DEB" w:rsidRDefault="005063F1" w:rsidP="005063F1">
      <w:pPr>
        <w:rPr>
          <w:sz w:val="20"/>
        </w:rPr>
      </w:pPr>
    </w:p>
    <w:p w14:paraId="2D355FCB" w14:textId="77777777" w:rsidR="005063F1" w:rsidRPr="00153DEB" w:rsidRDefault="005063F1" w:rsidP="005063F1">
      <w:pPr>
        <w:rPr>
          <w:sz w:val="20"/>
        </w:rPr>
      </w:pPr>
    </w:p>
    <w:sectPr w:rsidR="005063F1" w:rsidRPr="00153DEB" w:rsidSect="001833D6">
      <w:headerReference w:type="default" r:id="rId11"/>
      <w:footerReference w:type="default" r:id="rId12"/>
      <w:headerReference w:type="first" r:id="rId13"/>
      <w:pgSz w:w="11907" w:h="16839" w:code="9"/>
      <w:pgMar w:top="1701" w:right="720" w:bottom="567" w:left="720" w:header="504" w:footer="446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0D91D3" w15:done="0"/>
  <w15:commentEx w15:paraId="5D643F4D" w15:done="0"/>
  <w15:commentEx w15:paraId="69DD6322" w15:done="0"/>
  <w15:commentEx w15:paraId="6D30FA59" w15:done="0"/>
  <w15:commentEx w15:paraId="0B0110DC" w15:done="0"/>
  <w15:commentEx w15:paraId="42F08A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B3BD8" w14:textId="77777777" w:rsidR="00F750EA" w:rsidRDefault="00F750EA">
      <w:r>
        <w:separator/>
      </w:r>
    </w:p>
  </w:endnote>
  <w:endnote w:type="continuationSeparator" w:id="0">
    <w:p w14:paraId="411B3FB7" w14:textId="77777777" w:rsidR="00F750EA" w:rsidRDefault="00F7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66104725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04FFE1" w14:textId="77777777" w:rsidR="009B1279" w:rsidRPr="00153DEB" w:rsidRDefault="009B1279">
            <w:pPr>
              <w:pStyle w:val="Footer"/>
              <w:jc w:val="right"/>
              <w:rPr>
                <w:sz w:val="20"/>
              </w:rPr>
            </w:pPr>
            <w:r w:rsidRPr="00153DEB">
              <w:rPr>
                <w:sz w:val="20"/>
              </w:rPr>
              <w:t xml:space="preserve">Page </w:t>
            </w:r>
            <w:r w:rsidR="001C0168" w:rsidRPr="00153DEB">
              <w:rPr>
                <w:b/>
                <w:bCs/>
                <w:sz w:val="20"/>
              </w:rPr>
              <w:fldChar w:fldCharType="begin"/>
            </w:r>
            <w:r w:rsidRPr="00153DEB">
              <w:rPr>
                <w:b/>
                <w:bCs/>
                <w:sz w:val="20"/>
              </w:rPr>
              <w:instrText xml:space="preserve"> PAGE </w:instrText>
            </w:r>
            <w:r w:rsidR="001C0168" w:rsidRPr="00153DEB">
              <w:rPr>
                <w:b/>
                <w:bCs/>
                <w:sz w:val="20"/>
              </w:rPr>
              <w:fldChar w:fldCharType="separate"/>
            </w:r>
            <w:r w:rsidR="0005280E">
              <w:rPr>
                <w:b/>
                <w:bCs/>
                <w:noProof/>
                <w:sz w:val="20"/>
              </w:rPr>
              <w:t>1</w:t>
            </w:r>
            <w:r w:rsidR="001C0168" w:rsidRPr="00153DEB">
              <w:rPr>
                <w:b/>
                <w:bCs/>
                <w:sz w:val="20"/>
              </w:rPr>
              <w:fldChar w:fldCharType="end"/>
            </w:r>
            <w:r w:rsidRPr="00153DEB">
              <w:rPr>
                <w:sz w:val="20"/>
              </w:rPr>
              <w:t xml:space="preserve"> of </w:t>
            </w:r>
            <w:r w:rsidR="001C0168" w:rsidRPr="00153DEB">
              <w:rPr>
                <w:b/>
                <w:bCs/>
                <w:sz w:val="20"/>
              </w:rPr>
              <w:fldChar w:fldCharType="begin"/>
            </w:r>
            <w:r w:rsidRPr="00153DEB">
              <w:rPr>
                <w:b/>
                <w:bCs/>
                <w:sz w:val="20"/>
              </w:rPr>
              <w:instrText xml:space="preserve"> NUMPAGES  </w:instrText>
            </w:r>
            <w:r w:rsidR="001C0168" w:rsidRPr="00153DEB">
              <w:rPr>
                <w:b/>
                <w:bCs/>
                <w:sz w:val="20"/>
              </w:rPr>
              <w:fldChar w:fldCharType="separate"/>
            </w:r>
            <w:r w:rsidR="0005280E">
              <w:rPr>
                <w:b/>
                <w:bCs/>
                <w:noProof/>
                <w:sz w:val="20"/>
              </w:rPr>
              <w:t>2</w:t>
            </w:r>
            <w:r w:rsidR="001C0168" w:rsidRPr="00153DE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BD91C13" w14:textId="77777777" w:rsidR="009B1279" w:rsidRDefault="009B12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5C805" w14:textId="77777777" w:rsidR="00F750EA" w:rsidRDefault="00F750EA">
      <w:r>
        <w:separator/>
      </w:r>
    </w:p>
  </w:footnote>
  <w:footnote w:type="continuationSeparator" w:id="0">
    <w:p w14:paraId="38E7F803" w14:textId="77777777" w:rsidR="00F750EA" w:rsidRDefault="00F75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56B67" w14:textId="6C7421FB" w:rsidR="009B1279" w:rsidRPr="00B741B2" w:rsidRDefault="009B1279" w:rsidP="00B53CE2">
    <w:pPr>
      <w:pStyle w:val="Name"/>
      <w:rPr>
        <w:caps w:val="0"/>
        <w:color w:val="000000" w:themeColor="text1"/>
        <w:sz w:val="20"/>
        <w:szCs w:val="18"/>
      </w:rPr>
    </w:pPr>
    <w:r>
      <w:rPr>
        <w:color w:val="000000" w:themeColor="text1"/>
        <w:sz w:val="36"/>
        <w:szCs w:val="32"/>
        <w:lang w:val="en-IN"/>
      </w:rPr>
      <w:t xml:space="preserve">Mohammed </w:t>
    </w:r>
    <w:r w:rsidRPr="001C2072">
      <w:rPr>
        <w:color w:val="000000" w:themeColor="text1"/>
        <w:sz w:val="36"/>
        <w:szCs w:val="32"/>
      </w:rPr>
      <w:br/>
    </w:r>
    <w:hyperlink r:id="rId1" w:history="1">
      <w:r w:rsidR="0005280E" w:rsidRPr="006E6B31">
        <w:rPr>
          <w:rStyle w:val="Hyperlink"/>
          <w:b w:val="0"/>
          <w:caps w:val="0"/>
          <w:sz w:val="20"/>
          <w:lang w:val="en-IN"/>
        </w:rPr>
        <w:t>mohammed.253326@2freemail.com</w:t>
      </w:r>
    </w:hyperlink>
    <w:r w:rsidR="0005280E">
      <w:rPr>
        <w:b w:val="0"/>
        <w:caps w:val="0"/>
        <w:color w:val="000000" w:themeColor="text1"/>
        <w:sz w:val="20"/>
        <w:lang w:val="en-I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AD6E8" w14:textId="77777777" w:rsidR="009B1279" w:rsidRPr="00856280" w:rsidRDefault="009B1279" w:rsidP="00F4638E">
    <w:pPr>
      <w:pStyle w:val="Name"/>
      <w:rPr>
        <w:b w:val="0"/>
      </w:rPr>
    </w:pPr>
    <w:r>
      <w:rPr>
        <w:sz w:val="32"/>
        <w:szCs w:val="32"/>
        <w:lang w:val="en-IN"/>
      </w:rPr>
      <w:t>FirstNAME LASTNAME</w:t>
    </w:r>
    <w:r w:rsidRPr="007B722C">
      <w:rPr>
        <w:sz w:val="32"/>
        <w:szCs w:val="32"/>
      </w:rPr>
      <w:br/>
    </w:r>
    <w:r>
      <w:rPr>
        <w:sz w:val="20"/>
        <w:szCs w:val="18"/>
      </w:rPr>
      <w:t xml:space="preserve">city, country </w:t>
    </w:r>
    <w:r w:rsidRPr="00304D28">
      <w:rPr>
        <w:sz w:val="20"/>
        <w:szCs w:val="18"/>
      </w:rPr>
      <w:sym w:font="Symbol" w:char="F0B7"/>
    </w:r>
    <w:r>
      <w:rPr>
        <w:sz w:val="20"/>
        <w:szCs w:val="18"/>
      </w:rPr>
      <w:t xml:space="preserve"> </w:t>
    </w:r>
    <w:r w:rsidRPr="007B722C">
      <w:rPr>
        <w:sz w:val="20"/>
        <w:szCs w:val="18"/>
      </w:rPr>
      <w:t>+</w:t>
    </w:r>
    <w:r>
      <w:rPr>
        <w:sz w:val="20"/>
        <w:szCs w:val="18"/>
      </w:rPr>
      <w:t>000</w:t>
    </w:r>
    <w:r w:rsidRPr="007B722C">
      <w:rPr>
        <w:sz w:val="20"/>
        <w:szCs w:val="18"/>
      </w:rPr>
      <w:t>.</w:t>
    </w:r>
    <w:r>
      <w:rPr>
        <w:sz w:val="20"/>
        <w:szCs w:val="18"/>
      </w:rPr>
      <w:t xml:space="preserve">000000000 </w:t>
    </w:r>
    <w:r w:rsidRPr="00304D28">
      <w:rPr>
        <w:sz w:val="20"/>
        <w:szCs w:val="18"/>
      </w:rPr>
      <w:sym w:font="Symbol" w:char="F0B7"/>
    </w:r>
    <w:r>
      <w:rPr>
        <w:sz w:val="20"/>
        <w:szCs w:val="18"/>
      </w:rPr>
      <w:t xml:space="preserve"> </w:t>
    </w:r>
    <w:r w:rsidRPr="00856280">
      <w:rPr>
        <w:rFonts w:ascii="Arial" w:hAnsi="Arial" w:cs="Arial"/>
        <w:caps w:val="0"/>
        <w:sz w:val="20"/>
        <w:lang w:val="en-IN"/>
      </w:rPr>
      <w:t>name@email.com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345A70"/>
    <w:lvl w:ilvl="0">
      <w:numFmt w:val="bullet"/>
      <w:lvlText w:val="*"/>
      <w:lvlJc w:val="left"/>
    </w:lvl>
  </w:abstractNum>
  <w:abstractNum w:abstractNumId="1">
    <w:nsid w:val="0498721D"/>
    <w:multiLevelType w:val="hybridMultilevel"/>
    <w:tmpl w:val="327E5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E95203"/>
    <w:multiLevelType w:val="hybridMultilevel"/>
    <w:tmpl w:val="F4866BAC"/>
    <w:lvl w:ilvl="0" w:tplc="1CECF1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8AF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248EB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C485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C85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C054C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E0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48C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BD54DE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12CC4"/>
    <w:multiLevelType w:val="hybridMultilevel"/>
    <w:tmpl w:val="33665E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AE7EAE"/>
    <w:multiLevelType w:val="hybridMultilevel"/>
    <w:tmpl w:val="3ADA2F9E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7E6BAC"/>
    <w:multiLevelType w:val="hybridMultilevel"/>
    <w:tmpl w:val="EB442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FF5210"/>
    <w:multiLevelType w:val="multilevel"/>
    <w:tmpl w:val="CC92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F6AE7"/>
    <w:multiLevelType w:val="hybridMultilevel"/>
    <w:tmpl w:val="D1E4D250"/>
    <w:lvl w:ilvl="0" w:tplc="B0CE601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BA6662B"/>
    <w:multiLevelType w:val="hybridMultilevel"/>
    <w:tmpl w:val="A1F02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F11B3"/>
    <w:multiLevelType w:val="multilevel"/>
    <w:tmpl w:val="54908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>
    <w:nsid w:val="205F21E1"/>
    <w:multiLevelType w:val="hybridMultilevel"/>
    <w:tmpl w:val="8DAEF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3C5AEF"/>
    <w:multiLevelType w:val="hybridMultilevel"/>
    <w:tmpl w:val="BA18A462"/>
    <w:lvl w:ilvl="0" w:tplc="2E40C3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CF8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725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E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C6E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322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AB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69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649C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424C5F"/>
    <w:multiLevelType w:val="hybridMultilevel"/>
    <w:tmpl w:val="C41AC08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C0525D"/>
    <w:multiLevelType w:val="hybridMultilevel"/>
    <w:tmpl w:val="DD56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11681"/>
    <w:multiLevelType w:val="hybridMultilevel"/>
    <w:tmpl w:val="29724CC6"/>
    <w:lvl w:ilvl="0" w:tplc="DD8A99DC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5">
    <w:nsid w:val="40373CE2"/>
    <w:multiLevelType w:val="hybridMultilevel"/>
    <w:tmpl w:val="D25A61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A6F4392"/>
    <w:multiLevelType w:val="hybridMultilevel"/>
    <w:tmpl w:val="D034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364EE6"/>
    <w:multiLevelType w:val="hybridMultilevel"/>
    <w:tmpl w:val="318A0C42"/>
    <w:lvl w:ilvl="0" w:tplc="1C506D4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734810E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25D231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142884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B3EFEE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1542DF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C8EEFA5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86BC591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DB6A35EE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2F25F7E"/>
    <w:multiLevelType w:val="hybridMultilevel"/>
    <w:tmpl w:val="583ECB2E"/>
    <w:lvl w:ilvl="0" w:tplc="1C60F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B88D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6C1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C0D8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E1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4210B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207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207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CBFE6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5766B1"/>
    <w:multiLevelType w:val="hybridMultilevel"/>
    <w:tmpl w:val="007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353EF"/>
    <w:multiLevelType w:val="hybridMultilevel"/>
    <w:tmpl w:val="CA244126"/>
    <w:lvl w:ilvl="0" w:tplc="9EEC418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sz w:val="20"/>
        <w:szCs w:val="20"/>
      </w:rPr>
    </w:lvl>
    <w:lvl w:ilvl="1" w:tplc="D8527722">
      <w:numFmt w:val="bullet"/>
      <w:lvlText w:val="-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2" w:tplc="D77670DA">
      <w:numFmt w:val="bullet"/>
      <w:lvlText w:val="•"/>
      <w:lvlJc w:val="left"/>
      <w:pPr>
        <w:ind w:left="1890" w:hanging="360"/>
      </w:pPr>
      <w:rPr>
        <w:rFonts w:ascii="Calibri" w:eastAsia="Times New Roman" w:hAnsi="Calibri" w:cs="Arial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60347A4A"/>
    <w:multiLevelType w:val="hybridMultilevel"/>
    <w:tmpl w:val="715AF3B4"/>
    <w:lvl w:ilvl="0" w:tplc="BAAE5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E2A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04CA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FCB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49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7A06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8B0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D40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0E1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0500A2"/>
    <w:multiLevelType w:val="hybridMultilevel"/>
    <w:tmpl w:val="ECE6C584"/>
    <w:lvl w:ilvl="0" w:tplc="BB8C6B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60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22B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8B7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4CC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F0F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89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2E8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B6EC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5278B3"/>
    <w:multiLevelType w:val="hybridMultilevel"/>
    <w:tmpl w:val="5BC2B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55FD8"/>
    <w:multiLevelType w:val="hybridMultilevel"/>
    <w:tmpl w:val="6CAA30F2"/>
    <w:lvl w:ilvl="0" w:tplc="2C1442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CB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2E5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E6A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49D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D4E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CD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42AA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CC4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4A5566"/>
    <w:multiLevelType w:val="multilevel"/>
    <w:tmpl w:val="E0467EE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6">
    <w:nsid w:val="7A65505F"/>
    <w:multiLevelType w:val="multilevel"/>
    <w:tmpl w:val="327E65A4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Helvetica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Helvetica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Helvetica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  <w:sz w:val="20"/>
        </w:rPr>
      </w:lvl>
    </w:lvlOverride>
  </w:num>
  <w:num w:numId="3">
    <w:abstractNumId w:val="9"/>
  </w:num>
  <w:num w:numId="4">
    <w:abstractNumId w:val="18"/>
  </w:num>
  <w:num w:numId="5">
    <w:abstractNumId w:val="26"/>
  </w:num>
  <w:num w:numId="6">
    <w:abstractNumId w:val="17"/>
  </w:num>
  <w:num w:numId="7">
    <w:abstractNumId w:val="2"/>
  </w:num>
  <w:num w:numId="8">
    <w:abstractNumId w:val="11"/>
  </w:num>
  <w:num w:numId="9">
    <w:abstractNumId w:val="21"/>
  </w:num>
  <w:num w:numId="10">
    <w:abstractNumId w:val="24"/>
  </w:num>
  <w:num w:numId="11">
    <w:abstractNumId w:val="22"/>
  </w:num>
  <w:num w:numId="12">
    <w:abstractNumId w:val="19"/>
  </w:num>
  <w:num w:numId="13">
    <w:abstractNumId w:val="5"/>
  </w:num>
  <w:num w:numId="14">
    <w:abstractNumId w:val="16"/>
  </w:num>
  <w:num w:numId="15">
    <w:abstractNumId w:val="15"/>
  </w:num>
  <w:num w:numId="16">
    <w:abstractNumId w:val="10"/>
  </w:num>
  <w:num w:numId="17">
    <w:abstractNumId w:val="6"/>
  </w:num>
  <w:num w:numId="18">
    <w:abstractNumId w:val="14"/>
  </w:num>
  <w:num w:numId="19">
    <w:abstractNumId w:val="0"/>
    <w:lvlOverride w:ilvl="0">
      <w:lvl w:ilvl="0">
        <w:start w:val="1"/>
        <w:numFmt w:val="bullet"/>
        <w:lvlText w:val="?"/>
        <w:legacy w:legacy="1" w:legacySpace="0" w:legacyIndent="360"/>
        <w:lvlJc w:val="left"/>
        <w:pPr>
          <w:ind w:left="2520" w:hanging="360"/>
        </w:pPr>
        <w:rPr>
          <w:rFonts w:ascii="Helvetica" w:hAnsi="Helvetica" w:cs="Helvetica" w:hint="default"/>
        </w:rPr>
      </w:lvl>
    </w:lvlOverride>
  </w:num>
  <w:num w:numId="20">
    <w:abstractNumId w:val="20"/>
  </w:num>
  <w:num w:numId="21">
    <w:abstractNumId w:val="23"/>
  </w:num>
  <w:num w:numId="22">
    <w:abstractNumId w:val="13"/>
  </w:num>
  <w:num w:numId="23">
    <w:abstractNumId w:val="8"/>
  </w:num>
  <w:num w:numId="24">
    <w:abstractNumId w:val="1"/>
  </w:num>
  <w:num w:numId="25">
    <w:abstractNumId w:val="7"/>
  </w:num>
  <w:num w:numId="26">
    <w:abstractNumId w:val="3"/>
  </w:num>
  <w:num w:numId="27">
    <w:abstractNumId w:val="23"/>
  </w:num>
  <w:num w:numId="28">
    <w:abstractNumId w:val="13"/>
  </w:num>
  <w:num w:numId="29">
    <w:abstractNumId w:val="4"/>
  </w:num>
  <w:num w:numId="30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afa">
    <w15:presenceInfo w15:providerId="None" w15:userId="Sha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20"/>
    <w:rsid w:val="00000E2C"/>
    <w:rsid w:val="000028C4"/>
    <w:rsid w:val="000039B2"/>
    <w:rsid w:val="00005FE0"/>
    <w:rsid w:val="00012EE8"/>
    <w:rsid w:val="0001493C"/>
    <w:rsid w:val="000149A7"/>
    <w:rsid w:val="0001783B"/>
    <w:rsid w:val="000220D5"/>
    <w:rsid w:val="00024122"/>
    <w:rsid w:val="00024346"/>
    <w:rsid w:val="0003348A"/>
    <w:rsid w:val="00033821"/>
    <w:rsid w:val="000368F5"/>
    <w:rsid w:val="00037267"/>
    <w:rsid w:val="000400A0"/>
    <w:rsid w:val="00043B23"/>
    <w:rsid w:val="00043E1A"/>
    <w:rsid w:val="0004623E"/>
    <w:rsid w:val="00047868"/>
    <w:rsid w:val="00050103"/>
    <w:rsid w:val="0005280E"/>
    <w:rsid w:val="00052E5C"/>
    <w:rsid w:val="00053A49"/>
    <w:rsid w:val="00054310"/>
    <w:rsid w:val="00054813"/>
    <w:rsid w:val="00055DCB"/>
    <w:rsid w:val="0006085E"/>
    <w:rsid w:val="00062A37"/>
    <w:rsid w:val="0006318D"/>
    <w:rsid w:val="00064B3A"/>
    <w:rsid w:val="0007156D"/>
    <w:rsid w:val="00072F89"/>
    <w:rsid w:val="0007314E"/>
    <w:rsid w:val="00075A27"/>
    <w:rsid w:val="0007785B"/>
    <w:rsid w:val="00081B2E"/>
    <w:rsid w:val="000823B2"/>
    <w:rsid w:val="00084515"/>
    <w:rsid w:val="00084F14"/>
    <w:rsid w:val="0008588D"/>
    <w:rsid w:val="000921ED"/>
    <w:rsid w:val="00093324"/>
    <w:rsid w:val="00097963"/>
    <w:rsid w:val="000A0909"/>
    <w:rsid w:val="000A321A"/>
    <w:rsid w:val="000B1275"/>
    <w:rsid w:val="000B34E8"/>
    <w:rsid w:val="000B6179"/>
    <w:rsid w:val="000B61B9"/>
    <w:rsid w:val="000C1ABC"/>
    <w:rsid w:val="000C4AF8"/>
    <w:rsid w:val="000C50DD"/>
    <w:rsid w:val="000D650B"/>
    <w:rsid w:val="000E009D"/>
    <w:rsid w:val="000E41E8"/>
    <w:rsid w:val="000E57D5"/>
    <w:rsid w:val="000E6C18"/>
    <w:rsid w:val="000F036B"/>
    <w:rsid w:val="000F14AA"/>
    <w:rsid w:val="000F1A73"/>
    <w:rsid w:val="000F4338"/>
    <w:rsid w:val="00100425"/>
    <w:rsid w:val="00104421"/>
    <w:rsid w:val="0010520D"/>
    <w:rsid w:val="001063E4"/>
    <w:rsid w:val="00106BC1"/>
    <w:rsid w:val="00107E0C"/>
    <w:rsid w:val="00115E05"/>
    <w:rsid w:val="0011728C"/>
    <w:rsid w:val="001203DD"/>
    <w:rsid w:val="00127BF5"/>
    <w:rsid w:val="00132F46"/>
    <w:rsid w:val="001366ED"/>
    <w:rsid w:val="0014245E"/>
    <w:rsid w:val="0014730C"/>
    <w:rsid w:val="0015124F"/>
    <w:rsid w:val="00153DEB"/>
    <w:rsid w:val="00154552"/>
    <w:rsid w:val="00154994"/>
    <w:rsid w:val="00154FBA"/>
    <w:rsid w:val="0015579D"/>
    <w:rsid w:val="00157F91"/>
    <w:rsid w:val="0016119A"/>
    <w:rsid w:val="00161546"/>
    <w:rsid w:val="00166849"/>
    <w:rsid w:val="00170ACD"/>
    <w:rsid w:val="0017324D"/>
    <w:rsid w:val="0017610C"/>
    <w:rsid w:val="00176841"/>
    <w:rsid w:val="00176E14"/>
    <w:rsid w:val="001833D6"/>
    <w:rsid w:val="00186027"/>
    <w:rsid w:val="00194ADF"/>
    <w:rsid w:val="00194B6B"/>
    <w:rsid w:val="001A1D8F"/>
    <w:rsid w:val="001A4F91"/>
    <w:rsid w:val="001A528C"/>
    <w:rsid w:val="001B62A3"/>
    <w:rsid w:val="001C0168"/>
    <w:rsid w:val="001C2072"/>
    <w:rsid w:val="001C64EF"/>
    <w:rsid w:val="001D1FC5"/>
    <w:rsid w:val="001D3DC7"/>
    <w:rsid w:val="001D444F"/>
    <w:rsid w:val="001E1CE3"/>
    <w:rsid w:val="001E2769"/>
    <w:rsid w:val="001E398A"/>
    <w:rsid w:val="001E3D28"/>
    <w:rsid w:val="001E4EEF"/>
    <w:rsid w:val="001F7F4E"/>
    <w:rsid w:val="00201549"/>
    <w:rsid w:val="00206950"/>
    <w:rsid w:val="00206EF9"/>
    <w:rsid w:val="002107E3"/>
    <w:rsid w:val="00211ACA"/>
    <w:rsid w:val="00213335"/>
    <w:rsid w:val="00215A79"/>
    <w:rsid w:val="002167F4"/>
    <w:rsid w:val="002179D0"/>
    <w:rsid w:val="00221B1E"/>
    <w:rsid w:val="00226D8F"/>
    <w:rsid w:val="00227C6C"/>
    <w:rsid w:val="00227F25"/>
    <w:rsid w:val="00230F96"/>
    <w:rsid w:val="0023396B"/>
    <w:rsid w:val="002371E2"/>
    <w:rsid w:val="0024025C"/>
    <w:rsid w:val="00240378"/>
    <w:rsid w:val="00240F75"/>
    <w:rsid w:val="002437E0"/>
    <w:rsid w:val="002439A7"/>
    <w:rsid w:val="00245BB9"/>
    <w:rsid w:val="00246009"/>
    <w:rsid w:val="00250A17"/>
    <w:rsid w:val="00251E59"/>
    <w:rsid w:val="002574A1"/>
    <w:rsid w:val="002601FD"/>
    <w:rsid w:val="002621E3"/>
    <w:rsid w:val="00263964"/>
    <w:rsid w:val="002660D7"/>
    <w:rsid w:val="002707EA"/>
    <w:rsid w:val="0027098D"/>
    <w:rsid w:val="0027425A"/>
    <w:rsid w:val="002777F4"/>
    <w:rsid w:val="00280474"/>
    <w:rsid w:val="00280C95"/>
    <w:rsid w:val="00281279"/>
    <w:rsid w:val="00282284"/>
    <w:rsid w:val="002824BB"/>
    <w:rsid w:val="00282833"/>
    <w:rsid w:val="00285D11"/>
    <w:rsid w:val="002863CB"/>
    <w:rsid w:val="00287556"/>
    <w:rsid w:val="00290D94"/>
    <w:rsid w:val="0029686E"/>
    <w:rsid w:val="002B06BD"/>
    <w:rsid w:val="002B0CE4"/>
    <w:rsid w:val="002B1120"/>
    <w:rsid w:val="002B1A81"/>
    <w:rsid w:val="002B1CDE"/>
    <w:rsid w:val="002B69E9"/>
    <w:rsid w:val="002C0943"/>
    <w:rsid w:val="002C2A9F"/>
    <w:rsid w:val="002C39B1"/>
    <w:rsid w:val="002C44F7"/>
    <w:rsid w:val="002D0ADD"/>
    <w:rsid w:val="002D0FEC"/>
    <w:rsid w:val="002D36C3"/>
    <w:rsid w:val="002D5820"/>
    <w:rsid w:val="002E5FE7"/>
    <w:rsid w:val="002F02FB"/>
    <w:rsid w:val="002F7EA1"/>
    <w:rsid w:val="003010B2"/>
    <w:rsid w:val="00304ABE"/>
    <w:rsid w:val="00304D28"/>
    <w:rsid w:val="00310F57"/>
    <w:rsid w:val="003120E2"/>
    <w:rsid w:val="00313974"/>
    <w:rsid w:val="003204C2"/>
    <w:rsid w:val="0032790A"/>
    <w:rsid w:val="00330E1C"/>
    <w:rsid w:val="00331C9C"/>
    <w:rsid w:val="003330B2"/>
    <w:rsid w:val="00341797"/>
    <w:rsid w:val="00345BCF"/>
    <w:rsid w:val="00346302"/>
    <w:rsid w:val="00346A35"/>
    <w:rsid w:val="00346E78"/>
    <w:rsid w:val="00350E47"/>
    <w:rsid w:val="00353502"/>
    <w:rsid w:val="003618F8"/>
    <w:rsid w:val="00363CBC"/>
    <w:rsid w:val="00364108"/>
    <w:rsid w:val="00364570"/>
    <w:rsid w:val="003759ED"/>
    <w:rsid w:val="00377920"/>
    <w:rsid w:val="003871B1"/>
    <w:rsid w:val="00391A10"/>
    <w:rsid w:val="003A11FA"/>
    <w:rsid w:val="003A42AA"/>
    <w:rsid w:val="003A43E0"/>
    <w:rsid w:val="003A5059"/>
    <w:rsid w:val="003B3DE4"/>
    <w:rsid w:val="003B4A94"/>
    <w:rsid w:val="003B4BB2"/>
    <w:rsid w:val="003B6F42"/>
    <w:rsid w:val="003C329E"/>
    <w:rsid w:val="003C6812"/>
    <w:rsid w:val="003C7535"/>
    <w:rsid w:val="003D1CE5"/>
    <w:rsid w:val="003D6B9B"/>
    <w:rsid w:val="003E5BAA"/>
    <w:rsid w:val="003F4A2F"/>
    <w:rsid w:val="003F7859"/>
    <w:rsid w:val="004167A5"/>
    <w:rsid w:val="004241E9"/>
    <w:rsid w:val="00424E97"/>
    <w:rsid w:val="00425025"/>
    <w:rsid w:val="004269FE"/>
    <w:rsid w:val="00427559"/>
    <w:rsid w:val="00431792"/>
    <w:rsid w:val="00433AC6"/>
    <w:rsid w:val="00437E81"/>
    <w:rsid w:val="00440161"/>
    <w:rsid w:val="004453FA"/>
    <w:rsid w:val="004502CB"/>
    <w:rsid w:val="004537A8"/>
    <w:rsid w:val="00453DC2"/>
    <w:rsid w:val="004617A3"/>
    <w:rsid w:val="00462DC7"/>
    <w:rsid w:val="0046529C"/>
    <w:rsid w:val="00466345"/>
    <w:rsid w:val="00466690"/>
    <w:rsid w:val="00472875"/>
    <w:rsid w:val="0047462B"/>
    <w:rsid w:val="004764A7"/>
    <w:rsid w:val="004869A4"/>
    <w:rsid w:val="004903B4"/>
    <w:rsid w:val="00490E28"/>
    <w:rsid w:val="00492D35"/>
    <w:rsid w:val="004A12BB"/>
    <w:rsid w:val="004A3FB0"/>
    <w:rsid w:val="004A5FF3"/>
    <w:rsid w:val="004A70D6"/>
    <w:rsid w:val="004B111C"/>
    <w:rsid w:val="004B356D"/>
    <w:rsid w:val="004B66D2"/>
    <w:rsid w:val="004B7A81"/>
    <w:rsid w:val="004C1418"/>
    <w:rsid w:val="004C5779"/>
    <w:rsid w:val="004D040B"/>
    <w:rsid w:val="004D76A8"/>
    <w:rsid w:val="004E2C3E"/>
    <w:rsid w:val="004E4219"/>
    <w:rsid w:val="004F2309"/>
    <w:rsid w:val="0050090E"/>
    <w:rsid w:val="005063F1"/>
    <w:rsid w:val="005119BB"/>
    <w:rsid w:val="00511FBD"/>
    <w:rsid w:val="00512FE3"/>
    <w:rsid w:val="005153EC"/>
    <w:rsid w:val="00516E55"/>
    <w:rsid w:val="00516F62"/>
    <w:rsid w:val="00524120"/>
    <w:rsid w:val="00526729"/>
    <w:rsid w:val="00530B82"/>
    <w:rsid w:val="00531529"/>
    <w:rsid w:val="00534160"/>
    <w:rsid w:val="00536A9A"/>
    <w:rsid w:val="00536AC4"/>
    <w:rsid w:val="005414A5"/>
    <w:rsid w:val="0054712F"/>
    <w:rsid w:val="0055226A"/>
    <w:rsid w:val="00555F2C"/>
    <w:rsid w:val="005573A4"/>
    <w:rsid w:val="005606BF"/>
    <w:rsid w:val="00561918"/>
    <w:rsid w:val="0056655F"/>
    <w:rsid w:val="005731A9"/>
    <w:rsid w:val="00576BB5"/>
    <w:rsid w:val="005775CA"/>
    <w:rsid w:val="0058013E"/>
    <w:rsid w:val="00580F52"/>
    <w:rsid w:val="0058152D"/>
    <w:rsid w:val="00581758"/>
    <w:rsid w:val="00583A63"/>
    <w:rsid w:val="005840CD"/>
    <w:rsid w:val="00596C3F"/>
    <w:rsid w:val="005A6C49"/>
    <w:rsid w:val="005B528F"/>
    <w:rsid w:val="005C11D1"/>
    <w:rsid w:val="005C32E8"/>
    <w:rsid w:val="005D02E2"/>
    <w:rsid w:val="005D0FBC"/>
    <w:rsid w:val="005D4C55"/>
    <w:rsid w:val="005D7DE4"/>
    <w:rsid w:val="005F3488"/>
    <w:rsid w:val="005F4D2E"/>
    <w:rsid w:val="006130DE"/>
    <w:rsid w:val="0061322B"/>
    <w:rsid w:val="00621E80"/>
    <w:rsid w:val="00624F09"/>
    <w:rsid w:val="00632B6D"/>
    <w:rsid w:val="006332A6"/>
    <w:rsid w:val="00640A82"/>
    <w:rsid w:val="006440DD"/>
    <w:rsid w:val="00657D10"/>
    <w:rsid w:val="00662D5B"/>
    <w:rsid w:val="006666D2"/>
    <w:rsid w:val="0067147E"/>
    <w:rsid w:val="006733C5"/>
    <w:rsid w:val="006831AA"/>
    <w:rsid w:val="00693A1F"/>
    <w:rsid w:val="0069407F"/>
    <w:rsid w:val="00694A84"/>
    <w:rsid w:val="006A19EE"/>
    <w:rsid w:val="006A3A6F"/>
    <w:rsid w:val="006A4FF1"/>
    <w:rsid w:val="006B1888"/>
    <w:rsid w:val="006B38FB"/>
    <w:rsid w:val="006B50CA"/>
    <w:rsid w:val="006B5701"/>
    <w:rsid w:val="006B656C"/>
    <w:rsid w:val="006B777B"/>
    <w:rsid w:val="006C01A6"/>
    <w:rsid w:val="006C1444"/>
    <w:rsid w:val="006C5142"/>
    <w:rsid w:val="006D03FD"/>
    <w:rsid w:val="006D0B6A"/>
    <w:rsid w:val="006E02AC"/>
    <w:rsid w:val="006E27D6"/>
    <w:rsid w:val="006E2DAE"/>
    <w:rsid w:val="006E515B"/>
    <w:rsid w:val="006E58D6"/>
    <w:rsid w:val="006E6BFF"/>
    <w:rsid w:val="006F42F2"/>
    <w:rsid w:val="00702111"/>
    <w:rsid w:val="0070306E"/>
    <w:rsid w:val="00706A5D"/>
    <w:rsid w:val="00711612"/>
    <w:rsid w:val="00711E13"/>
    <w:rsid w:val="00712426"/>
    <w:rsid w:val="00713533"/>
    <w:rsid w:val="00714466"/>
    <w:rsid w:val="00714FE7"/>
    <w:rsid w:val="00715384"/>
    <w:rsid w:val="00717424"/>
    <w:rsid w:val="00721072"/>
    <w:rsid w:val="00721B66"/>
    <w:rsid w:val="00726274"/>
    <w:rsid w:val="007263B2"/>
    <w:rsid w:val="00727704"/>
    <w:rsid w:val="00732FE3"/>
    <w:rsid w:val="00737770"/>
    <w:rsid w:val="00745246"/>
    <w:rsid w:val="00750ABC"/>
    <w:rsid w:val="00752BA3"/>
    <w:rsid w:val="00754087"/>
    <w:rsid w:val="00756117"/>
    <w:rsid w:val="00757D81"/>
    <w:rsid w:val="00761122"/>
    <w:rsid w:val="00764857"/>
    <w:rsid w:val="00765E98"/>
    <w:rsid w:val="00774987"/>
    <w:rsid w:val="00776346"/>
    <w:rsid w:val="0077653D"/>
    <w:rsid w:val="00783A15"/>
    <w:rsid w:val="00792263"/>
    <w:rsid w:val="00792D37"/>
    <w:rsid w:val="00795CD6"/>
    <w:rsid w:val="00795F1D"/>
    <w:rsid w:val="00796820"/>
    <w:rsid w:val="007A15FD"/>
    <w:rsid w:val="007A1DBE"/>
    <w:rsid w:val="007A4204"/>
    <w:rsid w:val="007A5973"/>
    <w:rsid w:val="007A6126"/>
    <w:rsid w:val="007B3A14"/>
    <w:rsid w:val="007B4131"/>
    <w:rsid w:val="007B722C"/>
    <w:rsid w:val="007C18FA"/>
    <w:rsid w:val="007C4A4D"/>
    <w:rsid w:val="007C6887"/>
    <w:rsid w:val="007D00DF"/>
    <w:rsid w:val="007D492F"/>
    <w:rsid w:val="007D4D3D"/>
    <w:rsid w:val="007D5A62"/>
    <w:rsid w:val="007E0502"/>
    <w:rsid w:val="007E23A1"/>
    <w:rsid w:val="007E34DA"/>
    <w:rsid w:val="007E60E4"/>
    <w:rsid w:val="007E69D4"/>
    <w:rsid w:val="007E6D43"/>
    <w:rsid w:val="007E7156"/>
    <w:rsid w:val="007F051C"/>
    <w:rsid w:val="007F0D08"/>
    <w:rsid w:val="007F1B23"/>
    <w:rsid w:val="007F2E52"/>
    <w:rsid w:val="007F4EB6"/>
    <w:rsid w:val="00810E52"/>
    <w:rsid w:val="0081249B"/>
    <w:rsid w:val="00813A79"/>
    <w:rsid w:val="00815081"/>
    <w:rsid w:val="0081704E"/>
    <w:rsid w:val="00824242"/>
    <w:rsid w:val="00825DD8"/>
    <w:rsid w:val="00835759"/>
    <w:rsid w:val="008418C7"/>
    <w:rsid w:val="0084331E"/>
    <w:rsid w:val="00843B03"/>
    <w:rsid w:val="00851815"/>
    <w:rsid w:val="008527DC"/>
    <w:rsid w:val="008557AB"/>
    <w:rsid w:val="00856280"/>
    <w:rsid w:val="008639F8"/>
    <w:rsid w:val="00866519"/>
    <w:rsid w:val="0087162A"/>
    <w:rsid w:val="00871E49"/>
    <w:rsid w:val="0087345A"/>
    <w:rsid w:val="00874336"/>
    <w:rsid w:val="0087597A"/>
    <w:rsid w:val="0087720A"/>
    <w:rsid w:val="008816B3"/>
    <w:rsid w:val="00883210"/>
    <w:rsid w:val="00883DB3"/>
    <w:rsid w:val="008874E8"/>
    <w:rsid w:val="00893BD8"/>
    <w:rsid w:val="008A34C8"/>
    <w:rsid w:val="008B07E5"/>
    <w:rsid w:val="008B3A91"/>
    <w:rsid w:val="008B6A79"/>
    <w:rsid w:val="008C1A31"/>
    <w:rsid w:val="008C5C8C"/>
    <w:rsid w:val="008C6DD1"/>
    <w:rsid w:val="008E0B1C"/>
    <w:rsid w:val="008E2FF3"/>
    <w:rsid w:val="008F000A"/>
    <w:rsid w:val="008F0E96"/>
    <w:rsid w:val="008F36EE"/>
    <w:rsid w:val="00902941"/>
    <w:rsid w:val="00904BF6"/>
    <w:rsid w:val="009051C8"/>
    <w:rsid w:val="00906AD1"/>
    <w:rsid w:val="00907C47"/>
    <w:rsid w:val="0091169B"/>
    <w:rsid w:val="009304D7"/>
    <w:rsid w:val="00930980"/>
    <w:rsid w:val="00931953"/>
    <w:rsid w:val="00933B3D"/>
    <w:rsid w:val="00936B9D"/>
    <w:rsid w:val="00937767"/>
    <w:rsid w:val="00941C88"/>
    <w:rsid w:val="009440CD"/>
    <w:rsid w:val="009461D1"/>
    <w:rsid w:val="00954FD7"/>
    <w:rsid w:val="00963905"/>
    <w:rsid w:val="0096653E"/>
    <w:rsid w:val="0096769C"/>
    <w:rsid w:val="00967CD4"/>
    <w:rsid w:val="00970D29"/>
    <w:rsid w:val="009756F4"/>
    <w:rsid w:val="00991244"/>
    <w:rsid w:val="00994480"/>
    <w:rsid w:val="00994A6D"/>
    <w:rsid w:val="009A11AA"/>
    <w:rsid w:val="009A19AC"/>
    <w:rsid w:val="009A1CE6"/>
    <w:rsid w:val="009A2AFA"/>
    <w:rsid w:val="009A5513"/>
    <w:rsid w:val="009A7C8A"/>
    <w:rsid w:val="009B1279"/>
    <w:rsid w:val="009B41DA"/>
    <w:rsid w:val="009C1A45"/>
    <w:rsid w:val="009C5040"/>
    <w:rsid w:val="009D0B5C"/>
    <w:rsid w:val="009D1E79"/>
    <w:rsid w:val="009D1FF8"/>
    <w:rsid w:val="009D2EFC"/>
    <w:rsid w:val="009D4EC0"/>
    <w:rsid w:val="009D7BE6"/>
    <w:rsid w:val="009E2DBB"/>
    <w:rsid w:val="009E385B"/>
    <w:rsid w:val="009E3866"/>
    <w:rsid w:val="009E4A59"/>
    <w:rsid w:val="009E6525"/>
    <w:rsid w:val="009F3CCC"/>
    <w:rsid w:val="00A01C0C"/>
    <w:rsid w:val="00A03B4C"/>
    <w:rsid w:val="00A03E3A"/>
    <w:rsid w:val="00A04BDC"/>
    <w:rsid w:val="00A05A8C"/>
    <w:rsid w:val="00A11569"/>
    <w:rsid w:val="00A171E2"/>
    <w:rsid w:val="00A208A8"/>
    <w:rsid w:val="00A22260"/>
    <w:rsid w:val="00A2234A"/>
    <w:rsid w:val="00A23703"/>
    <w:rsid w:val="00A23A6C"/>
    <w:rsid w:val="00A27AE5"/>
    <w:rsid w:val="00A30FEE"/>
    <w:rsid w:val="00A3246A"/>
    <w:rsid w:val="00A33C26"/>
    <w:rsid w:val="00A33CD5"/>
    <w:rsid w:val="00A410A2"/>
    <w:rsid w:val="00A4160C"/>
    <w:rsid w:val="00A4195A"/>
    <w:rsid w:val="00A44625"/>
    <w:rsid w:val="00A46082"/>
    <w:rsid w:val="00A465F3"/>
    <w:rsid w:val="00A47B76"/>
    <w:rsid w:val="00A52EA0"/>
    <w:rsid w:val="00A545BD"/>
    <w:rsid w:val="00A55055"/>
    <w:rsid w:val="00A5617C"/>
    <w:rsid w:val="00A579C7"/>
    <w:rsid w:val="00A658D4"/>
    <w:rsid w:val="00A70780"/>
    <w:rsid w:val="00A7126B"/>
    <w:rsid w:val="00A7168E"/>
    <w:rsid w:val="00A750CF"/>
    <w:rsid w:val="00A81516"/>
    <w:rsid w:val="00A81AFB"/>
    <w:rsid w:val="00A8479E"/>
    <w:rsid w:val="00A9038B"/>
    <w:rsid w:val="00A91297"/>
    <w:rsid w:val="00A96B2A"/>
    <w:rsid w:val="00AA1D2C"/>
    <w:rsid w:val="00AA1DDB"/>
    <w:rsid w:val="00AA5171"/>
    <w:rsid w:val="00AA647A"/>
    <w:rsid w:val="00AA7DFA"/>
    <w:rsid w:val="00AB1355"/>
    <w:rsid w:val="00AB1DB0"/>
    <w:rsid w:val="00AB20F6"/>
    <w:rsid w:val="00AC602C"/>
    <w:rsid w:val="00AC6778"/>
    <w:rsid w:val="00AD24BB"/>
    <w:rsid w:val="00AD51CB"/>
    <w:rsid w:val="00AD7AF1"/>
    <w:rsid w:val="00AE079A"/>
    <w:rsid w:val="00AE3A91"/>
    <w:rsid w:val="00AE4B88"/>
    <w:rsid w:val="00AE79F3"/>
    <w:rsid w:val="00AF4843"/>
    <w:rsid w:val="00AF7282"/>
    <w:rsid w:val="00B00144"/>
    <w:rsid w:val="00B00190"/>
    <w:rsid w:val="00B02385"/>
    <w:rsid w:val="00B04EDD"/>
    <w:rsid w:val="00B05506"/>
    <w:rsid w:val="00B062AC"/>
    <w:rsid w:val="00B07B63"/>
    <w:rsid w:val="00B10929"/>
    <w:rsid w:val="00B17CB2"/>
    <w:rsid w:val="00B17CD9"/>
    <w:rsid w:val="00B2130E"/>
    <w:rsid w:val="00B24135"/>
    <w:rsid w:val="00B352FD"/>
    <w:rsid w:val="00B4577B"/>
    <w:rsid w:val="00B46DDC"/>
    <w:rsid w:val="00B53106"/>
    <w:rsid w:val="00B53CE2"/>
    <w:rsid w:val="00B60BF1"/>
    <w:rsid w:val="00B61F5A"/>
    <w:rsid w:val="00B65152"/>
    <w:rsid w:val="00B67F39"/>
    <w:rsid w:val="00B73C40"/>
    <w:rsid w:val="00B741B2"/>
    <w:rsid w:val="00B75164"/>
    <w:rsid w:val="00B76EB5"/>
    <w:rsid w:val="00B80091"/>
    <w:rsid w:val="00B905F5"/>
    <w:rsid w:val="00B9521C"/>
    <w:rsid w:val="00B95D2F"/>
    <w:rsid w:val="00B96AC0"/>
    <w:rsid w:val="00B9744E"/>
    <w:rsid w:val="00B974BC"/>
    <w:rsid w:val="00BA11A1"/>
    <w:rsid w:val="00BA4BAA"/>
    <w:rsid w:val="00BA63FC"/>
    <w:rsid w:val="00BA6DDB"/>
    <w:rsid w:val="00BB0706"/>
    <w:rsid w:val="00BB18CA"/>
    <w:rsid w:val="00BB6F2C"/>
    <w:rsid w:val="00BC1BEA"/>
    <w:rsid w:val="00BC450C"/>
    <w:rsid w:val="00BC76E0"/>
    <w:rsid w:val="00BD26E6"/>
    <w:rsid w:val="00BD39D0"/>
    <w:rsid w:val="00BD4CED"/>
    <w:rsid w:val="00BE03AD"/>
    <w:rsid w:val="00BE2AF4"/>
    <w:rsid w:val="00BE4892"/>
    <w:rsid w:val="00BE5320"/>
    <w:rsid w:val="00BE6D96"/>
    <w:rsid w:val="00BF5640"/>
    <w:rsid w:val="00BF5B99"/>
    <w:rsid w:val="00BF6031"/>
    <w:rsid w:val="00BF6EC2"/>
    <w:rsid w:val="00BF79B5"/>
    <w:rsid w:val="00C00A38"/>
    <w:rsid w:val="00C01450"/>
    <w:rsid w:val="00C01E30"/>
    <w:rsid w:val="00C05489"/>
    <w:rsid w:val="00C06DD9"/>
    <w:rsid w:val="00C10785"/>
    <w:rsid w:val="00C11656"/>
    <w:rsid w:val="00C137D9"/>
    <w:rsid w:val="00C20517"/>
    <w:rsid w:val="00C247EA"/>
    <w:rsid w:val="00C25A9C"/>
    <w:rsid w:val="00C354A1"/>
    <w:rsid w:val="00C35F6F"/>
    <w:rsid w:val="00C36C8A"/>
    <w:rsid w:val="00C508F0"/>
    <w:rsid w:val="00C515BC"/>
    <w:rsid w:val="00C5377C"/>
    <w:rsid w:val="00C57B3C"/>
    <w:rsid w:val="00C60022"/>
    <w:rsid w:val="00C73DBF"/>
    <w:rsid w:val="00C743BD"/>
    <w:rsid w:val="00C7512E"/>
    <w:rsid w:val="00C75356"/>
    <w:rsid w:val="00C80508"/>
    <w:rsid w:val="00C81E17"/>
    <w:rsid w:val="00C832E9"/>
    <w:rsid w:val="00C8594D"/>
    <w:rsid w:val="00C96230"/>
    <w:rsid w:val="00C9763C"/>
    <w:rsid w:val="00CA064D"/>
    <w:rsid w:val="00CA11F5"/>
    <w:rsid w:val="00CA1905"/>
    <w:rsid w:val="00CA4500"/>
    <w:rsid w:val="00CA4AF9"/>
    <w:rsid w:val="00CA6DD2"/>
    <w:rsid w:val="00CA7749"/>
    <w:rsid w:val="00CB1723"/>
    <w:rsid w:val="00CD1405"/>
    <w:rsid w:val="00CD1B24"/>
    <w:rsid w:val="00CD314E"/>
    <w:rsid w:val="00CD31CE"/>
    <w:rsid w:val="00CD4BFA"/>
    <w:rsid w:val="00CD4E7F"/>
    <w:rsid w:val="00CD712F"/>
    <w:rsid w:val="00CD73D7"/>
    <w:rsid w:val="00CE1E92"/>
    <w:rsid w:val="00CE6A84"/>
    <w:rsid w:val="00CF06E5"/>
    <w:rsid w:val="00CF188E"/>
    <w:rsid w:val="00CF3A55"/>
    <w:rsid w:val="00CF4050"/>
    <w:rsid w:val="00CF55E4"/>
    <w:rsid w:val="00CF6809"/>
    <w:rsid w:val="00D01159"/>
    <w:rsid w:val="00D02107"/>
    <w:rsid w:val="00D04231"/>
    <w:rsid w:val="00D06082"/>
    <w:rsid w:val="00D10021"/>
    <w:rsid w:val="00D101FE"/>
    <w:rsid w:val="00D13BE5"/>
    <w:rsid w:val="00D163DD"/>
    <w:rsid w:val="00D16FAF"/>
    <w:rsid w:val="00D17126"/>
    <w:rsid w:val="00D20BBD"/>
    <w:rsid w:val="00D25DFD"/>
    <w:rsid w:val="00D26A4F"/>
    <w:rsid w:val="00D30B5A"/>
    <w:rsid w:val="00D33A05"/>
    <w:rsid w:val="00D35047"/>
    <w:rsid w:val="00D3628F"/>
    <w:rsid w:val="00D37D9B"/>
    <w:rsid w:val="00D41BC8"/>
    <w:rsid w:val="00D44DE2"/>
    <w:rsid w:val="00D53187"/>
    <w:rsid w:val="00D6102D"/>
    <w:rsid w:val="00D6168E"/>
    <w:rsid w:val="00D62FE5"/>
    <w:rsid w:val="00D64E22"/>
    <w:rsid w:val="00D66A32"/>
    <w:rsid w:val="00D713F8"/>
    <w:rsid w:val="00D77C8B"/>
    <w:rsid w:val="00D87334"/>
    <w:rsid w:val="00D943C0"/>
    <w:rsid w:val="00D97FA9"/>
    <w:rsid w:val="00DA7CF8"/>
    <w:rsid w:val="00DB16F1"/>
    <w:rsid w:val="00DB4317"/>
    <w:rsid w:val="00DC05FC"/>
    <w:rsid w:val="00DD32B4"/>
    <w:rsid w:val="00DD3779"/>
    <w:rsid w:val="00DD57E3"/>
    <w:rsid w:val="00DD7597"/>
    <w:rsid w:val="00DE02EC"/>
    <w:rsid w:val="00DE3BDF"/>
    <w:rsid w:val="00DE5708"/>
    <w:rsid w:val="00DE5DA4"/>
    <w:rsid w:val="00DF0403"/>
    <w:rsid w:val="00DF145A"/>
    <w:rsid w:val="00DF1818"/>
    <w:rsid w:val="00DF38F9"/>
    <w:rsid w:val="00DF6FF8"/>
    <w:rsid w:val="00DF7135"/>
    <w:rsid w:val="00E04C20"/>
    <w:rsid w:val="00E059B3"/>
    <w:rsid w:val="00E06D43"/>
    <w:rsid w:val="00E15FF1"/>
    <w:rsid w:val="00E2122D"/>
    <w:rsid w:val="00E226FC"/>
    <w:rsid w:val="00E23C2D"/>
    <w:rsid w:val="00E252A8"/>
    <w:rsid w:val="00E2702F"/>
    <w:rsid w:val="00E279A7"/>
    <w:rsid w:val="00E31F8C"/>
    <w:rsid w:val="00E32E12"/>
    <w:rsid w:val="00E3689D"/>
    <w:rsid w:val="00E37442"/>
    <w:rsid w:val="00E40C2F"/>
    <w:rsid w:val="00E4637A"/>
    <w:rsid w:val="00E47811"/>
    <w:rsid w:val="00E506B6"/>
    <w:rsid w:val="00E5250C"/>
    <w:rsid w:val="00E62EA2"/>
    <w:rsid w:val="00E645F0"/>
    <w:rsid w:val="00E67024"/>
    <w:rsid w:val="00E67B18"/>
    <w:rsid w:val="00E75AEC"/>
    <w:rsid w:val="00E76383"/>
    <w:rsid w:val="00E87A99"/>
    <w:rsid w:val="00E9219E"/>
    <w:rsid w:val="00E92B32"/>
    <w:rsid w:val="00E960FC"/>
    <w:rsid w:val="00EA11FC"/>
    <w:rsid w:val="00EA23D5"/>
    <w:rsid w:val="00EA36A8"/>
    <w:rsid w:val="00EA6444"/>
    <w:rsid w:val="00EB023F"/>
    <w:rsid w:val="00EB2282"/>
    <w:rsid w:val="00EB240F"/>
    <w:rsid w:val="00EB6742"/>
    <w:rsid w:val="00EC07CC"/>
    <w:rsid w:val="00EC15F5"/>
    <w:rsid w:val="00EC168C"/>
    <w:rsid w:val="00EC1B1E"/>
    <w:rsid w:val="00EC71F6"/>
    <w:rsid w:val="00ED65F3"/>
    <w:rsid w:val="00ED7B8E"/>
    <w:rsid w:val="00EE0D17"/>
    <w:rsid w:val="00EE0E05"/>
    <w:rsid w:val="00EE66BC"/>
    <w:rsid w:val="00EE735E"/>
    <w:rsid w:val="00EE7711"/>
    <w:rsid w:val="00EF00D5"/>
    <w:rsid w:val="00EF0198"/>
    <w:rsid w:val="00EF1ECC"/>
    <w:rsid w:val="00F020E5"/>
    <w:rsid w:val="00F06095"/>
    <w:rsid w:val="00F11BC4"/>
    <w:rsid w:val="00F14AE1"/>
    <w:rsid w:val="00F156A7"/>
    <w:rsid w:val="00F220DB"/>
    <w:rsid w:val="00F22554"/>
    <w:rsid w:val="00F26561"/>
    <w:rsid w:val="00F3148E"/>
    <w:rsid w:val="00F3481B"/>
    <w:rsid w:val="00F37B04"/>
    <w:rsid w:val="00F4107A"/>
    <w:rsid w:val="00F4638E"/>
    <w:rsid w:val="00F472CB"/>
    <w:rsid w:val="00F50307"/>
    <w:rsid w:val="00F57E45"/>
    <w:rsid w:val="00F606FB"/>
    <w:rsid w:val="00F6373B"/>
    <w:rsid w:val="00F66E46"/>
    <w:rsid w:val="00F70D36"/>
    <w:rsid w:val="00F71EE0"/>
    <w:rsid w:val="00F750EA"/>
    <w:rsid w:val="00F755B0"/>
    <w:rsid w:val="00F755E3"/>
    <w:rsid w:val="00F761CF"/>
    <w:rsid w:val="00F761F2"/>
    <w:rsid w:val="00F85F4E"/>
    <w:rsid w:val="00F92ED0"/>
    <w:rsid w:val="00F948CE"/>
    <w:rsid w:val="00F94F02"/>
    <w:rsid w:val="00F9645F"/>
    <w:rsid w:val="00FA3149"/>
    <w:rsid w:val="00FA37BF"/>
    <w:rsid w:val="00FB1620"/>
    <w:rsid w:val="00FB592B"/>
    <w:rsid w:val="00FB5AEE"/>
    <w:rsid w:val="00FC1AB0"/>
    <w:rsid w:val="00FC26C6"/>
    <w:rsid w:val="00FC489D"/>
    <w:rsid w:val="00FD1EF3"/>
    <w:rsid w:val="00FD4005"/>
    <w:rsid w:val="00FD4253"/>
    <w:rsid w:val="00FD5688"/>
    <w:rsid w:val="00FE1080"/>
    <w:rsid w:val="00FE3525"/>
    <w:rsid w:val="00FF22FF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8F0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40DD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6440DD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0DD"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6440DD"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rsid w:val="006440DD"/>
    <w:pPr>
      <w:jc w:val="center"/>
    </w:pPr>
    <w:rPr>
      <w:b/>
      <w:caps/>
    </w:rPr>
  </w:style>
  <w:style w:type="paragraph" w:customStyle="1" w:styleId="Address">
    <w:name w:val="Address"/>
    <w:basedOn w:val="Normal"/>
    <w:rsid w:val="006440DD"/>
    <w:pPr>
      <w:jc w:val="center"/>
    </w:pPr>
  </w:style>
  <w:style w:type="paragraph" w:customStyle="1" w:styleId="PhoneNumber">
    <w:name w:val="Phone Number"/>
    <w:basedOn w:val="Normal"/>
    <w:rsid w:val="006440DD"/>
    <w:pPr>
      <w:spacing w:after="240"/>
      <w:jc w:val="center"/>
    </w:pPr>
  </w:style>
  <w:style w:type="paragraph" w:customStyle="1" w:styleId="SectionHeading">
    <w:name w:val="Section Heading"/>
    <w:basedOn w:val="Normal"/>
    <w:rsid w:val="006440DD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rsid w:val="006440DD"/>
    <w:pPr>
      <w:tabs>
        <w:tab w:val="left" w:pos="2160"/>
        <w:tab w:val="right" w:pos="10080"/>
      </w:tabs>
      <w:spacing w:before="120"/>
    </w:pPr>
  </w:style>
  <w:style w:type="character" w:customStyle="1" w:styleId="School">
    <w:name w:val="School"/>
    <w:rsid w:val="006440DD"/>
    <w:rPr>
      <w:b/>
      <w:caps/>
    </w:rPr>
  </w:style>
  <w:style w:type="paragraph" w:customStyle="1" w:styleId="Position">
    <w:name w:val="Position"/>
    <w:basedOn w:val="Normal"/>
    <w:rsid w:val="006440DD"/>
    <w:pPr>
      <w:ind w:left="2160"/>
    </w:pPr>
    <w:rPr>
      <w:i/>
    </w:rPr>
  </w:style>
  <w:style w:type="paragraph" w:customStyle="1" w:styleId="Details">
    <w:name w:val="Details"/>
    <w:basedOn w:val="Position"/>
    <w:rsid w:val="006440DD"/>
    <w:pPr>
      <w:ind w:left="2520" w:hanging="360"/>
    </w:pPr>
    <w:rPr>
      <w:i w:val="0"/>
    </w:rPr>
  </w:style>
  <w:style w:type="paragraph" w:customStyle="1" w:styleId="Body">
    <w:name w:val="Body"/>
    <w:basedOn w:val="Date"/>
    <w:rsid w:val="006440DD"/>
    <w:pPr>
      <w:spacing w:before="0"/>
      <w:ind w:left="2160"/>
    </w:pPr>
  </w:style>
  <w:style w:type="character" w:customStyle="1" w:styleId="Other">
    <w:name w:val="Other"/>
    <w:basedOn w:val="DefaultParagraphFont"/>
    <w:rsid w:val="006440DD"/>
  </w:style>
  <w:style w:type="paragraph" w:customStyle="1" w:styleId="Revised">
    <w:name w:val="Revised"/>
    <w:basedOn w:val="Normal"/>
    <w:rsid w:val="006440DD"/>
    <w:pPr>
      <w:jc w:val="right"/>
    </w:pPr>
    <w:rPr>
      <w:i/>
    </w:rPr>
  </w:style>
  <w:style w:type="paragraph" w:styleId="BodyText2">
    <w:name w:val="Body Text 2"/>
    <w:basedOn w:val="Normal"/>
    <w:semiHidden/>
    <w:rsid w:val="006440DD"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rsid w:val="006440DD"/>
    <w:pPr>
      <w:widowControl w:val="0"/>
      <w:tabs>
        <w:tab w:val="left" w:pos="1260"/>
      </w:tabs>
      <w:overflowPunct/>
      <w:autoSpaceDE/>
      <w:autoSpaceDN/>
      <w:adjustRightInd/>
      <w:textAlignment w:val="auto"/>
    </w:pPr>
    <w:rPr>
      <w:sz w:val="20"/>
    </w:rPr>
  </w:style>
  <w:style w:type="paragraph" w:styleId="Header">
    <w:name w:val="header"/>
    <w:basedOn w:val="Normal"/>
    <w:semiHidden/>
    <w:rsid w:val="0064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0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0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6440DD"/>
    <w:pPr>
      <w:spacing w:after="120"/>
    </w:pPr>
  </w:style>
  <w:style w:type="paragraph" w:customStyle="1" w:styleId="Bullets">
    <w:name w:val="Bullets"/>
    <w:basedOn w:val="Normal"/>
    <w:rsid w:val="006440DD"/>
    <w:pPr>
      <w:widowControl w:val="0"/>
      <w:tabs>
        <w:tab w:val="left" w:pos="1520"/>
      </w:tabs>
      <w:overflowPunct/>
      <w:autoSpaceDE/>
      <w:autoSpaceDN/>
      <w:adjustRightInd/>
      <w:ind w:left="1520" w:hanging="260"/>
      <w:textAlignment w:val="auto"/>
    </w:pPr>
    <w:rPr>
      <w:sz w:val="20"/>
    </w:rPr>
  </w:style>
  <w:style w:type="character" w:customStyle="1" w:styleId="CharChar">
    <w:name w:val="Char Char"/>
    <w:semiHidden/>
    <w:rsid w:val="006440DD"/>
    <w:rPr>
      <w:sz w:val="24"/>
    </w:rPr>
  </w:style>
  <w:style w:type="character" w:styleId="CommentReference">
    <w:name w:val="annotation reference"/>
    <w:uiPriority w:val="99"/>
    <w:semiHidden/>
    <w:unhideWhenUsed/>
    <w:rsid w:val="00FF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05C"/>
    <w:rPr>
      <w:b/>
      <w:bCs/>
    </w:rPr>
  </w:style>
  <w:style w:type="paragraph" w:styleId="ListParagraph">
    <w:name w:val="List Paragraph"/>
    <w:basedOn w:val="Normal"/>
    <w:uiPriority w:val="34"/>
    <w:qFormat/>
    <w:rsid w:val="00AD51CB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DateChar">
    <w:name w:val="Date Char"/>
    <w:link w:val="Date"/>
    <w:semiHidden/>
    <w:rsid w:val="008E0B1C"/>
    <w:rPr>
      <w:sz w:val="24"/>
    </w:rPr>
  </w:style>
  <w:style w:type="character" w:styleId="Hyperlink">
    <w:name w:val="Hyperlink"/>
    <w:uiPriority w:val="99"/>
    <w:unhideWhenUsed/>
    <w:rsid w:val="00D163DD"/>
    <w:rPr>
      <w:color w:val="0000FF"/>
      <w:u w:val="single"/>
    </w:rPr>
  </w:style>
  <w:style w:type="paragraph" w:styleId="Revision">
    <w:name w:val="Revision"/>
    <w:hidden/>
    <w:uiPriority w:val="99"/>
    <w:semiHidden/>
    <w:rsid w:val="0008451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3DEB"/>
    <w:rPr>
      <w:sz w:val="24"/>
      <w:lang w:val="en-US" w:eastAsia="en-US"/>
    </w:rPr>
  </w:style>
  <w:style w:type="paragraph" w:styleId="NoSpacing">
    <w:name w:val="No Spacing"/>
    <w:uiPriority w:val="1"/>
    <w:qFormat/>
    <w:rsid w:val="002707EA"/>
    <w:rPr>
      <w:rFonts w:asciiTheme="minorHAnsi" w:eastAsiaTheme="minorHAnsi" w:hAnsiTheme="minorHAnsi" w:cstheme="minorBidi"/>
      <w:sz w:val="22"/>
      <w:szCs w:val="2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0DD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440DD"/>
    <w:pPr>
      <w:keepNext/>
      <w:outlineLvl w:val="0"/>
    </w:pPr>
    <w:rPr>
      <w:b/>
      <w:sz w:val="20"/>
    </w:rPr>
  </w:style>
  <w:style w:type="paragraph" w:styleId="Heading3">
    <w:name w:val="heading 3"/>
    <w:basedOn w:val="Normal"/>
    <w:next w:val="Normal"/>
    <w:qFormat/>
    <w:rsid w:val="006440DD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440DD"/>
    <w:pPr>
      <w:keepNext/>
      <w:widowControl w:val="0"/>
      <w:ind w:left="1440" w:right="-720"/>
      <w:jc w:val="both"/>
      <w:outlineLvl w:val="3"/>
    </w:pPr>
    <w:rPr>
      <w:i/>
      <w:sz w:val="19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rsid w:val="006440DD"/>
    <w:pPr>
      <w:tabs>
        <w:tab w:val="left" w:pos="7560"/>
      </w:tabs>
      <w:ind w:left="1440" w:right="-720"/>
    </w:pPr>
    <w:rPr>
      <w:color w:val="000000"/>
      <w:sz w:val="20"/>
      <w:lang w:val="en-GB"/>
    </w:rPr>
  </w:style>
  <w:style w:type="paragraph" w:customStyle="1" w:styleId="Name">
    <w:name w:val="Name"/>
    <w:basedOn w:val="Normal"/>
    <w:rsid w:val="006440DD"/>
    <w:pPr>
      <w:jc w:val="center"/>
    </w:pPr>
    <w:rPr>
      <w:b/>
      <w:caps/>
    </w:rPr>
  </w:style>
  <w:style w:type="paragraph" w:customStyle="1" w:styleId="Address">
    <w:name w:val="Address"/>
    <w:basedOn w:val="Normal"/>
    <w:rsid w:val="006440DD"/>
    <w:pPr>
      <w:jc w:val="center"/>
    </w:pPr>
  </w:style>
  <w:style w:type="paragraph" w:customStyle="1" w:styleId="PhoneNumber">
    <w:name w:val="Phone Number"/>
    <w:basedOn w:val="Normal"/>
    <w:rsid w:val="006440DD"/>
    <w:pPr>
      <w:spacing w:after="240"/>
      <w:jc w:val="center"/>
    </w:pPr>
  </w:style>
  <w:style w:type="paragraph" w:customStyle="1" w:styleId="SectionHeading">
    <w:name w:val="Section Heading"/>
    <w:basedOn w:val="Normal"/>
    <w:rsid w:val="006440DD"/>
    <w:pPr>
      <w:spacing w:before="240"/>
    </w:pPr>
    <w:rPr>
      <w:b/>
      <w:caps/>
    </w:rPr>
  </w:style>
  <w:style w:type="paragraph" w:styleId="Date">
    <w:name w:val="Date"/>
    <w:basedOn w:val="Normal"/>
    <w:link w:val="DateChar"/>
    <w:semiHidden/>
    <w:rsid w:val="006440DD"/>
    <w:pPr>
      <w:tabs>
        <w:tab w:val="left" w:pos="2160"/>
        <w:tab w:val="right" w:pos="10080"/>
      </w:tabs>
      <w:spacing w:before="120"/>
    </w:pPr>
  </w:style>
  <w:style w:type="character" w:customStyle="1" w:styleId="School">
    <w:name w:val="School"/>
    <w:rsid w:val="006440DD"/>
    <w:rPr>
      <w:b/>
      <w:caps/>
    </w:rPr>
  </w:style>
  <w:style w:type="paragraph" w:customStyle="1" w:styleId="Position">
    <w:name w:val="Position"/>
    <w:basedOn w:val="Normal"/>
    <w:rsid w:val="006440DD"/>
    <w:pPr>
      <w:ind w:left="2160"/>
    </w:pPr>
    <w:rPr>
      <w:i/>
    </w:rPr>
  </w:style>
  <w:style w:type="paragraph" w:customStyle="1" w:styleId="Details">
    <w:name w:val="Details"/>
    <w:basedOn w:val="Position"/>
    <w:rsid w:val="006440DD"/>
    <w:pPr>
      <w:ind w:left="2520" w:hanging="360"/>
    </w:pPr>
    <w:rPr>
      <w:i w:val="0"/>
    </w:rPr>
  </w:style>
  <w:style w:type="paragraph" w:customStyle="1" w:styleId="Body">
    <w:name w:val="Body"/>
    <w:basedOn w:val="Date"/>
    <w:rsid w:val="006440DD"/>
    <w:pPr>
      <w:spacing w:before="0"/>
      <w:ind w:left="2160"/>
    </w:pPr>
  </w:style>
  <w:style w:type="character" w:customStyle="1" w:styleId="Other">
    <w:name w:val="Other"/>
    <w:basedOn w:val="DefaultParagraphFont"/>
    <w:rsid w:val="006440DD"/>
  </w:style>
  <w:style w:type="paragraph" w:customStyle="1" w:styleId="Revised">
    <w:name w:val="Revised"/>
    <w:basedOn w:val="Normal"/>
    <w:rsid w:val="006440DD"/>
    <w:pPr>
      <w:jc w:val="right"/>
    </w:pPr>
    <w:rPr>
      <w:i/>
    </w:rPr>
  </w:style>
  <w:style w:type="paragraph" w:styleId="BodyText2">
    <w:name w:val="Body Text 2"/>
    <w:basedOn w:val="Normal"/>
    <w:semiHidden/>
    <w:rsid w:val="006440DD"/>
    <w:pPr>
      <w:tabs>
        <w:tab w:val="right" w:pos="10080"/>
      </w:tabs>
      <w:ind w:left="2160"/>
    </w:pPr>
    <w:rPr>
      <w:sz w:val="18"/>
    </w:rPr>
  </w:style>
  <w:style w:type="paragraph" w:customStyle="1" w:styleId="Dates">
    <w:name w:val="Dates"/>
    <w:basedOn w:val="Normal"/>
    <w:rsid w:val="006440DD"/>
    <w:pPr>
      <w:widowControl w:val="0"/>
      <w:tabs>
        <w:tab w:val="left" w:pos="1260"/>
      </w:tabs>
      <w:overflowPunct/>
      <w:autoSpaceDE/>
      <w:autoSpaceDN/>
      <w:adjustRightInd/>
      <w:textAlignment w:val="auto"/>
    </w:pPr>
    <w:rPr>
      <w:sz w:val="20"/>
    </w:rPr>
  </w:style>
  <w:style w:type="paragraph" w:styleId="Header">
    <w:name w:val="header"/>
    <w:basedOn w:val="Normal"/>
    <w:semiHidden/>
    <w:rsid w:val="006440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40D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0D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6440DD"/>
    <w:pPr>
      <w:spacing w:after="120"/>
    </w:pPr>
  </w:style>
  <w:style w:type="paragraph" w:customStyle="1" w:styleId="Bullets">
    <w:name w:val="Bullets"/>
    <w:basedOn w:val="Normal"/>
    <w:rsid w:val="006440DD"/>
    <w:pPr>
      <w:widowControl w:val="0"/>
      <w:tabs>
        <w:tab w:val="left" w:pos="1520"/>
      </w:tabs>
      <w:overflowPunct/>
      <w:autoSpaceDE/>
      <w:autoSpaceDN/>
      <w:adjustRightInd/>
      <w:ind w:left="1520" w:hanging="260"/>
      <w:textAlignment w:val="auto"/>
    </w:pPr>
    <w:rPr>
      <w:sz w:val="20"/>
    </w:rPr>
  </w:style>
  <w:style w:type="character" w:customStyle="1" w:styleId="CharChar">
    <w:name w:val="Char Char"/>
    <w:semiHidden/>
    <w:rsid w:val="006440DD"/>
    <w:rPr>
      <w:sz w:val="24"/>
    </w:rPr>
  </w:style>
  <w:style w:type="character" w:styleId="CommentReference">
    <w:name w:val="annotation reference"/>
    <w:uiPriority w:val="99"/>
    <w:semiHidden/>
    <w:unhideWhenUsed/>
    <w:rsid w:val="00FF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0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0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405C"/>
    <w:rPr>
      <w:b/>
      <w:bCs/>
    </w:rPr>
  </w:style>
  <w:style w:type="paragraph" w:styleId="ListParagraph">
    <w:name w:val="List Paragraph"/>
    <w:basedOn w:val="Normal"/>
    <w:uiPriority w:val="34"/>
    <w:qFormat/>
    <w:rsid w:val="00AD51CB"/>
    <w:pPr>
      <w:widowControl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customStyle="1" w:styleId="DateChar">
    <w:name w:val="Date Char"/>
    <w:link w:val="Date"/>
    <w:semiHidden/>
    <w:rsid w:val="008E0B1C"/>
    <w:rPr>
      <w:sz w:val="24"/>
    </w:rPr>
  </w:style>
  <w:style w:type="character" w:styleId="Hyperlink">
    <w:name w:val="Hyperlink"/>
    <w:uiPriority w:val="99"/>
    <w:unhideWhenUsed/>
    <w:rsid w:val="00D163DD"/>
    <w:rPr>
      <w:color w:val="0000FF"/>
      <w:u w:val="single"/>
    </w:rPr>
  </w:style>
  <w:style w:type="paragraph" w:styleId="Revision">
    <w:name w:val="Revision"/>
    <w:hidden/>
    <w:uiPriority w:val="99"/>
    <w:semiHidden/>
    <w:rsid w:val="0008451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3DEB"/>
    <w:rPr>
      <w:sz w:val="24"/>
      <w:lang w:val="en-US" w:eastAsia="en-US"/>
    </w:rPr>
  </w:style>
  <w:style w:type="paragraph" w:styleId="NoSpacing">
    <w:name w:val="No Spacing"/>
    <w:uiPriority w:val="1"/>
    <w:qFormat/>
    <w:rsid w:val="002707EA"/>
    <w:rPr>
      <w:rFonts w:asciiTheme="minorHAnsi" w:eastAsiaTheme="minorHAnsi" w:hAnsiTheme="minorHAnsi" w:cstheme="minorBidi"/>
      <w:sz w:val="22"/>
      <w:szCs w:val="22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med.253326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usman's%20Data\Resum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8AE1-59B0-41F1-8F2B-1F68D113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CLICK HERE TO ENTER NAME</vt:lpstr>
    </vt:vector>
  </TitlesOfParts>
  <Company>TOSHIBA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CLICK HERE TO ENTER NAME</dc:title>
  <dc:creator>Ousman Jobe</dc:creator>
  <cp:lastModifiedBy>348370422</cp:lastModifiedBy>
  <cp:revision>2</cp:revision>
  <cp:lastPrinted>2015-02-17T12:11:00Z</cp:lastPrinted>
  <dcterms:created xsi:type="dcterms:W3CDTF">2017-06-07T11:20:00Z</dcterms:created>
  <dcterms:modified xsi:type="dcterms:W3CDTF">2017-06-07T11:20:00Z</dcterms:modified>
</cp:coreProperties>
</file>