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0A" w:rsidRDefault="00F73B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-123825</wp:posOffset>
            </wp:positionV>
            <wp:extent cx="3333750" cy="1190625"/>
            <wp:effectExtent l="0" t="0" r="0" b="9525"/>
            <wp:wrapSquare wrapText="bothSides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7"/>
          <w:szCs w:val="27"/>
        </w:rPr>
        <w:t>CV NO: 1523610</w:t>
      </w:r>
    </w:p>
    <w:p w:rsidR="00F73B0A" w:rsidRDefault="00F73B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MECHANICAL ENGINEER / MEP ENGINEER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BB9">
          <w:pgSz w:w="11900" w:h="16836"/>
          <w:pgMar w:top="368" w:right="2600" w:bottom="47" w:left="3360" w:header="720" w:footer="720" w:gutter="0"/>
          <w:cols w:space="720" w:equalWidth="0">
            <w:col w:w="59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-1887855</wp:posOffset>
            </wp:positionH>
            <wp:positionV relativeFrom="paragraph">
              <wp:posOffset>302260</wp:posOffset>
            </wp:positionV>
            <wp:extent cx="6953885" cy="985075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985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1993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00"/>
        <w:gridCol w:w="1420"/>
      </w:tblGrid>
      <w:tr w:rsidR="004C4BB9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C4BB9">
        <w:trPr>
          <w:trHeight w:val="55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4C4BB9">
        <w:trPr>
          <w:trHeight w:val="55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Single</w:t>
            </w:r>
          </w:p>
        </w:tc>
      </w:tr>
      <w:tr w:rsidR="004C4BB9">
        <w:trPr>
          <w:trHeight w:val="55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Tamil, English</w:t>
            </w:r>
          </w:p>
        </w:tc>
      </w:tr>
      <w:tr w:rsidR="004C4BB9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(Read, Write</w:t>
            </w:r>
          </w:p>
        </w:tc>
      </w:tr>
      <w:tr w:rsidR="004C4BB9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Speak).</w:t>
            </w:r>
          </w:p>
        </w:tc>
      </w:tr>
    </w:tbl>
    <w:p w:rsidR="004C4BB9" w:rsidRDefault="002959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C4BB9" w:rsidRDefault="004C4BB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unique person and fully fledged performer- identifying each option of a firm and to export my abilities and responsibilities to elevate an organization.</w:t>
      </w:r>
      <w:bookmarkStart w:id="1" w:name="_GoBack"/>
      <w:bookmarkEnd w:id="1"/>
    </w:p>
    <w:p w:rsidR="004C4BB9" w:rsidRDefault="004C4BB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 Details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B.E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Branch: </w:t>
      </w:r>
      <w:r>
        <w:rPr>
          <w:rFonts w:ascii="Times New Roman" w:hAnsi="Times New Roman" w:cs="Times New Roman"/>
          <w:sz w:val="24"/>
          <w:szCs w:val="24"/>
        </w:rPr>
        <w:t>MECHANICAL ENGINEERING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EXPOSURE: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380"/>
      </w:tblGrid>
      <w:tr w:rsidR="004C4BB9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COURSE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PERCENTAGE</w:t>
            </w:r>
          </w:p>
        </w:tc>
      </w:tr>
      <w:tr w:rsidR="004C4BB9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4BB9">
        <w:trPr>
          <w:trHeight w:val="2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SRI KRISHNA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8.34 CGPA</w:t>
            </w: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COLLEGE OF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TECHNOLOGY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(2010-2014)</w:t>
            </w:r>
          </w:p>
        </w:tc>
      </w:tr>
      <w:tr w:rsidR="004C4BB9">
        <w:trPr>
          <w:trHeight w:val="34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4BB9">
        <w:trPr>
          <w:trHeight w:val="2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MANI HIGHER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87.75</w:t>
            </w: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H.S.C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SCHOOL-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(2009-2010)</w:t>
            </w:r>
          </w:p>
        </w:tc>
      </w:tr>
      <w:tr w:rsidR="004C4BB9">
        <w:trPr>
          <w:trHeight w:val="34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4BB9">
        <w:trPr>
          <w:trHeight w:val="2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R.K.SHREE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90.8</w:t>
            </w: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RANGAMMAL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KALVI NILAYAM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34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SEC SCHOOL.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9">
        <w:trPr>
          <w:trHeight w:val="34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(2007-2008)</w:t>
            </w:r>
          </w:p>
        </w:tc>
      </w:tr>
      <w:tr w:rsidR="004C4BB9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BB9" w:rsidRDefault="004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experience: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: National fittings limited,Coimbatore,India.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>: Design engineer.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Tools used: </w:t>
      </w:r>
      <w:r>
        <w:rPr>
          <w:rFonts w:ascii="Times New Roman" w:hAnsi="Times New Roman" w:cs="Times New Roman"/>
          <w:sz w:val="24"/>
          <w:szCs w:val="24"/>
        </w:rPr>
        <w:t>SOLIDWORKS 2015, AUTOCAD LT2016.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>: July 2014 to July 2015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Responsibilities:-</w:t>
      </w: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3" w:lineRule="auto"/>
        <w:ind w:left="960" w:hanging="36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design according to customer requirement.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7" w:lineRule="auto"/>
        <w:ind w:left="960" w:right="320" w:hanging="36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efficiency of the design by weight reducing, easier mold separation techniques etc.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7" w:lineRule="auto"/>
        <w:ind w:left="960" w:hanging="36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BOQ preparation for HVAC layouts.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Preparation of die drawing for various components.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Preparation of jaw drawing for tapping and grinding operations.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Bill of material creation and weight calculation for assembly.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Visualization of the 2d sketch by converting it into 3-D model.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Detailing of the component.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6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Maintaining ISO records of the department.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BB9">
          <w:type w:val="continuous"/>
          <w:pgSz w:w="11900" w:h="16836"/>
          <w:pgMar w:top="368" w:right="740" w:bottom="47" w:left="560" w:header="720" w:footer="720" w:gutter="0"/>
          <w:cols w:num="2" w:space="420" w:equalWidth="0">
            <w:col w:w="3000" w:space="420"/>
            <w:col w:w="7180"/>
          </w:cols>
          <w:noEndnote/>
        </w:sectPr>
      </w:pPr>
    </w:p>
    <w:p w:rsidR="004C4BB9" w:rsidRDefault="00F73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812165</wp:posOffset>
                </wp:positionV>
                <wp:extent cx="6918960" cy="20574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2057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6pt;margin-top:63.95pt;width:544.8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" o:allowincell="f" fillcolor="#e5e5e5" stroked="f">
                <w10:wrap anchorx="page" anchory="page"/>
              </v:rect>
            </w:pict>
          </mc:Fallback>
        </mc:AlternateContent>
      </w:r>
      <w:r w:rsidR="0029596E">
        <w:rPr>
          <w:rFonts w:ascii="Times New Roman" w:hAnsi="Times New Roman" w:cs="Times New Roman"/>
          <w:b/>
          <w:bCs/>
          <w:sz w:val="28"/>
          <w:szCs w:val="28"/>
        </w:rPr>
        <w:t>Technical abilities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3175</wp:posOffset>
            </wp:positionV>
            <wp:extent cx="6918960" cy="635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29596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PRO-E (part modelling, assembly, drafting)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SOLIDWORKS(part modelling, assembly, mold preparation, detailing)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ANSYS 10(basic stress analysis, thermal analysis)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AUTOCAD( 2-d drawing skills)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of HVAC system according to ASHRAE standards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of fire fighting system according to NFPA standards.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of plumbing systems according to UPC standards. 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354965</wp:posOffset>
                </wp:positionV>
                <wp:extent cx="6918325" cy="20447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2044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35pt;margin-top:27.95pt;width:544.7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" o:allowincell="f" fillcolor="#e5e5e5" stroked="f"/>
            </w:pict>
          </mc:Fallback>
        </mc:AlternateContent>
      </w:r>
    </w:p>
    <w:p w:rsidR="004C4BB9" w:rsidRDefault="004C4BB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Courses attended: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1270</wp:posOffset>
            </wp:positionV>
            <wp:extent cx="69189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29596E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Completed professional </w:t>
      </w:r>
      <w:r>
        <w:rPr>
          <w:rFonts w:ascii="Times New Roman" w:hAnsi="Times New Roman" w:cs="Times New Roman"/>
          <w:b/>
          <w:bCs/>
          <w:sz w:val="23"/>
          <w:szCs w:val="23"/>
        </w:rPr>
        <w:t>HVAC</w:t>
      </w:r>
      <w:r>
        <w:rPr>
          <w:rFonts w:ascii="Times New Roman" w:hAnsi="Times New Roman" w:cs="Times New Roman"/>
          <w:sz w:val="23"/>
          <w:szCs w:val="23"/>
        </w:rPr>
        <w:t xml:space="preserve"> training program from ACE INDIA Training  Institute, Cochin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76" w:lineRule="exact"/>
        <w:rPr>
          <w:rFonts w:ascii="Symbol" w:hAnsi="Symbol" w:cs="Symbol"/>
          <w:sz w:val="23"/>
          <w:szCs w:val="23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Load Calculation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Selection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Distribution System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Ventilation &amp; Exhaust Systems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Piping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Static Pressure Calculations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Pump Selection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Conditioning Concepts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professional MEP Training program from ACE INDIA Training Institute, Cochin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FIGHTING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480"/>
        <w:gridCol w:w="4620"/>
      </w:tblGrid>
      <w:tr w:rsidR="004C4BB9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Sprinkler System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Hydraulic Analysis</w:t>
            </w:r>
          </w:p>
        </w:tc>
      </w:tr>
      <w:tr w:rsidR="004C4BB9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Pumps selection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B9" w:rsidRDefault="0029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4) Design of Fire Detection &amp; Alarm System</w:t>
            </w:r>
          </w:p>
        </w:tc>
      </w:tr>
    </w:tbl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PLUMBING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 Water System </w:t>
      </w:r>
    </w:p>
    <w:p w:rsidR="004C4BB9" w:rsidRDefault="0029596E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Drainage Water System </w:t>
      </w:r>
    </w:p>
    <w:p w:rsidR="004C4BB9" w:rsidRDefault="0029596E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 System </w:t>
      </w:r>
    </w:p>
    <w:p w:rsidR="004C4BB9" w:rsidRDefault="0029596E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Storm Water Management 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531495</wp:posOffset>
                </wp:positionV>
                <wp:extent cx="6918325" cy="20447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2044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35pt;margin-top:41.85pt;width:544.75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" o:allowincell="f" fillcolor="#e5e5e5" stroked="f"/>
            </w:pict>
          </mc:Fallback>
        </mc:AlternateConten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Project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2540</wp:posOffset>
            </wp:positionV>
            <wp:extent cx="691896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PROJECT: Design and analysis of bicycle frame.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PROJECT: Fabrication of composite gear using powder metallurgy.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BB9">
          <w:pgSz w:w="11904" w:h="16836"/>
          <w:pgMar w:top="1276" w:right="1480" w:bottom="785" w:left="560" w:header="720" w:footer="720" w:gutter="0"/>
          <w:cols w:space="720" w:equalWidth="0">
            <w:col w:w="9860"/>
          </w:cols>
          <w:noEndnote/>
        </w:sectPr>
      </w:pPr>
    </w:p>
    <w:p w:rsidR="004C4BB9" w:rsidRDefault="00F73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753745</wp:posOffset>
                </wp:positionV>
                <wp:extent cx="6918960" cy="20447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2044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.6pt;margin-top:59.35pt;width:544.8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" o:allowincell="f" fillcolor="#e5e5e5" stroked="f">
                <w10:wrap anchorx="page" anchory="page"/>
              </v:rect>
            </w:pict>
          </mc:Fallback>
        </mc:AlternateContent>
      </w:r>
      <w:r w:rsidR="0029596E">
        <w:rPr>
          <w:rFonts w:ascii="Times New Roman" w:hAnsi="Times New Roman" w:cs="Times New Roman"/>
          <w:b/>
          <w:bCs/>
          <w:sz w:val="28"/>
          <w:szCs w:val="28"/>
        </w:rPr>
        <w:t>Activities: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1270</wp:posOffset>
            </wp:positionV>
            <wp:extent cx="691896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29596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</w:t>
      </w:r>
      <w:r>
        <w:rPr>
          <w:rFonts w:ascii="Times New Roman" w:hAnsi="Times New Roman" w:cs="Times New Roman"/>
          <w:b/>
          <w:bCs/>
          <w:sz w:val="24"/>
          <w:szCs w:val="24"/>
        </w:rPr>
        <w:t>METERING ENERGY LOSSES IN THERMAL SYSTEMS</w:t>
      </w:r>
      <w:r>
        <w:rPr>
          <w:rFonts w:ascii="Times New Roman" w:hAnsi="Times New Roman" w:cs="Times New Roman"/>
          <w:sz w:val="24"/>
          <w:szCs w:val="24"/>
        </w:rPr>
        <w:t xml:space="preserve">” held at Anna </w:t>
      </w:r>
    </w:p>
    <w:p w:rsidR="004C4BB9" w:rsidRDefault="002959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Chennai.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Participated in one day workshop  on “</w:t>
      </w:r>
      <w:r>
        <w:rPr>
          <w:rFonts w:ascii="Times New Roman" w:hAnsi="Times New Roman" w:cs="Times New Roman"/>
          <w:b/>
          <w:bCs/>
          <w:sz w:val="24"/>
          <w:szCs w:val="24"/>
        </w:rPr>
        <w:t>INTERNAL COMBUSTION ENGINES</w:t>
      </w:r>
      <w:r>
        <w:rPr>
          <w:rFonts w:ascii="Times New Roman" w:hAnsi="Times New Roman" w:cs="Times New Roman"/>
          <w:sz w:val="24"/>
          <w:szCs w:val="24"/>
        </w:rPr>
        <w:t>” held at Coimbatore</w:t>
      </w: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Technology.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one day workshop on “</w:t>
      </w:r>
      <w:r>
        <w:rPr>
          <w:rFonts w:ascii="Times New Roman" w:hAnsi="Times New Roman" w:cs="Times New Roman"/>
          <w:b/>
          <w:bCs/>
          <w:sz w:val="24"/>
          <w:szCs w:val="24"/>
        </w:rPr>
        <w:t>DESIGN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  <w:sz w:val="24"/>
          <w:szCs w:val="24"/>
        </w:rPr>
      </w:pPr>
    </w:p>
    <w:p w:rsidR="004C4BB9" w:rsidRDefault="0029596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9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DEVELOPMENT OF JIGS AND FIXTURES FOR ADVANCED MANUFACTURING INDUSTRIES</w:t>
      </w:r>
      <w:r>
        <w:rPr>
          <w:rFonts w:ascii="Times New Roman" w:hAnsi="Times New Roman" w:cs="Times New Roman"/>
          <w:sz w:val="24"/>
          <w:szCs w:val="24"/>
        </w:rPr>
        <w:t>” held at KPR institute of engineering and technology.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210185</wp:posOffset>
                </wp:positionV>
                <wp:extent cx="6918325" cy="20383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2038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35pt;margin-top:16.55pt;width:544.75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" o:allowincell="f" fillcolor="#e5e5e5" stroked="f"/>
            </w:pict>
          </mc:Fallback>
        </mc:AlternateContent>
      </w: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Strength</w:t>
      </w:r>
    </w:p>
    <w:p w:rsidR="004C4BB9" w:rsidRDefault="00F73B0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0" w:lineRule="auto"/>
        <w:ind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1270</wp:posOffset>
            </wp:positionV>
            <wp:extent cx="691896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96E">
        <w:rPr>
          <w:rFonts w:ascii="Times New Roman" w:hAnsi="Times New Roman" w:cs="Times New Roman"/>
          <w:sz w:val="24"/>
          <w:szCs w:val="24"/>
        </w:rPr>
        <w:t xml:space="preserve">Flair to move with theme dynamics.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C4BB9" w:rsidRDefault="002959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Good team worker.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Perseverance attitude.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6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C4BB9" w:rsidRDefault="002959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Try to deliver beyond expectations. 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267335</wp:posOffset>
                </wp:positionV>
                <wp:extent cx="6918325" cy="20574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2057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35pt;margin-top:21.05pt;width:544.75pt;height:16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" o:allowincell="f" fillcolor="#e5e5e5" stroked="f"/>
            </w:pict>
          </mc:Fallback>
        </mc:AlternateConten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Hobbies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3810</wp:posOffset>
            </wp:positionV>
            <wp:extent cx="691896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2959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Surfing internet. 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C4BB9" w:rsidRDefault="002959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Playing and watching Cricket. 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530860</wp:posOffset>
                </wp:positionV>
                <wp:extent cx="6918325" cy="2057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2057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35pt;margin-top:41.8pt;width:544.7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" o:allowincell="f" fillcolor="#e5e5e5" stroked="f"/>
            </w:pict>
          </mc:Fallback>
        </mc:AlternateConten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4C4BB9" w:rsidRDefault="00F73B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3175</wp:posOffset>
            </wp:positionV>
            <wp:extent cx="691896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B9" w:rsidRDefault="004C4BB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20" w:firstLine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information’s are true to the best of my knowledge. If I get a chance to serve in your organization, I would prove myself and would serve my level best for the growth of the organization.</w:t>
      </w:r>
    </w:p>
    <w:p w:rsidR="004C4BB9" w:rsidRDefault="004C4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4C4BB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4C4BB9" w:rsidRDefault="0029596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Dubai.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BB9" w:rsidRDefault="004C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BB9">
      <w:pgSz w:w="11904" w:h="16836"/>
      <w:pgMar w:top="1185" w:right="680" w:bottom="1440" w:left="56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E"/>
    <w:rsid w:val="0029596E"/>
    <w:rsid w:val="004C4BB9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784843481</dc:creator>
  <cp:lastModifiedBy>784843481</cp:lastModifiedBy>
  <cp:revision>2</cp:revision>
  <dcterms:created xsi:type="dcterms:W3CDTF">2015-12-15T15:49:00Z</dcterms:created>
  <dcterms:modified xsi:type="dcterms:W3CDTF">2015-12-15T15:49:00Z</dcterms:modified>
</cp:coreProperties>
</file>