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42"/>
        <w:gridCol w:w="1067"/>
        <w:gridCol w:w="1100"/>
        <w:gridCol w:w="1119"/>
        <w:gridCol w:w="270"/>
        <w:gridCol w:w="4314"/>
      </w:tblGrid>
      <w:tr w:rsidR="001923D6" w:rsidTr="00DA735C">
        <w:tc>
          <w:tcPr>
            <w:tcW w:w="4428" w:type="dxa"/>
            <w:gridSpan w:val="5"/>
            <w:shd w:val="clear" w:color="auto" w:fill="B8CCE4" w:themeFill="accent1" w:themeFillTint="66"/>
          </w:tcPr>
          <w:p w:rsidR="001135EF" w:rsidRDefault="001135EF" w:rsidP="001135E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7DF5215" wp14:editId="4D5CE20B">
                  <wp:extent cx="3333750" cy="1190625"/>
                  <wp:effectExtent l="0" t="0" r="0" b="9525"/>
                  <wp:docPr id="3" name="Picture 3" descr="C:\Users\905368718\Documents\OMessenger\Received files\CV_Previe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905368718\Documents\OMessenger\Received files\CV_Preview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5EF" w:rsidRDefault="001135EF" w:rsidP="001135EF">
            <w:pPr>
              <w:rPr>
                <w:rFonts w:ascii="Calibri" w:hAnsi="Calibri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 </w:t>
            </w:r>
            <w:r>
              <w:rPr>
                <w:rFonts w:ascii="Calibri" w:hAnsi="Calibri"/>
                <w:color w:val="000000"/>
              </w:rPr>
              <w:t xml:space="preserve">255610 </w:t>
            </w:r>
          </w:p>
          <w:p w:rsidR="001135EF" w:rsidRPr="00AB5251" w:rsidRDefault="001135EF" w:rsidP="001135EF">
            <w:pPr>
              <w:rPr>
                <w:rFonts w:ascii="Calibri" w:hAnsi="Calibri"/>
                <w:color w:val="000000"/>
              </w:rPr>
            </w:pPr>
            <w:r>
              <w:t xml:space="preserve">E-mail: </w:t>
            </w:r>
            <w:hyperlink r:id="rId9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1923D6" w:rsidRDefault="001923D6" w:rsidP="001135EF">
            <w:pPr>
              <w:jc w:val="center"/>
            </w:pPr>
          </w:p>
        </w:tc>
        <w:tc>
          <w:tcPr>
            <w:tcW w:w="5670" w:type="dxa"/>
            <w:gridSpan w:val="2"/>
          </w:tcPr>
          <w:p w:rsidR="001923D6" w:rsidRPr="005D42EF" w:rsidRDefault="001923D6" w:rsidP="00BA2B6D">
            <w:pPr>
              <w:rPr>
                <w:rFonts w:ascii="Garamond" w:hAnsi="Garamond"/>
                <w:b/>
                <w:color w:val="000000"/>
              </w:rPr>
            </w:pPr>
            <w:r w:rsidRPr="005D42EF">
              <w:rPr>
                <w:rFonts w:ascii="Garamond" w:hAnsi="Garamond"/>
                <w:b/>
                <w:color w:val="000000"/>
              </w:rPr>
              <w:t>Administration professional with over 19 years’ experience</w:t>
            </w:r>
            <w:r w:rsidR="00BA2B6D" w:rsidRPr="005D42EF">
              <w:rPr>
                <w:rFonts w:ascii="Garamond" w:hAnsi="Garamond"/>
                <w:b/>
                <w:color w:val="000000"/>
              </w:rPr>
              <w:t xml:space="preserve"> comprising;</w:t>
            </w:r>
            <w:r w:rsidRPr="005D42EF">
              <w:rPr>
                <w:rFonts w:ascii="Garamond" w:hAnsi="Garamond"/>
                <w:b/>
                <w:color w:val="000000"/>
              </w:rPr>
              <w:t xml:space="preserve"> </w:t>
            </w:r>
          </w:p>
          <w:p w:rsidR="001923D6" w:rsidRPr="00BA2B6D" w:rsidRDefault="001923D6" w:rsidP="008D42B2">
            <w:pPr>
              <w:pStyle w:val="ListParagraph"/>
              <w:rPr>
                <w:rFonts w:ascii="Garamond" w:hAnsi="Garamond"/>
                <w:color w:val="000000"/>
              </w:rPr>
            </w:pPr>
          </w:p>
          <w:p w:rsidR="001923D6" w:rsidRPr="00BA2B6D" w:rsidRDefault="001923D6" w:rsidP="00BA2B6D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color w:val="000000"/>
              </w:rPr>
            </w:pPr>
            <w:r w:rsidRPr="00BA2B6D">
              <w:rPr>
                <w:rFonts w:ascii="Garamond" w:hAnsi="Garamond"/>
                <w:color w:val="000000"/>
              </w:rPr>
              <w:t>General Administration</w:t>
            </w:r>
            <w:r w:rsidR="00BA2B6D" w:rsidRPr="00BA2B6D">
              <w:rPr>
                <w:rFonts w:ascii="Garamond" w:hAnsi="Garamond"/>
                <w:color w:val="000000"/>
              </w:rPr>
              <w:t xml:space="preserve"> </w:t>
            </w:r>
          </w:p>
          <w:p w:rsidR="00BA2B6D" w:rsidRPr="00BA2B6D" w:rsidRDefault="00BA2B6D" w:rsidP="00BA2B6D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color w:val="000000"/>
              </w:rPr>
            </w:pPr>
            <w:r w:rsidRPr="00BA2B6D">
              <w:rPr>
                <w:rFonts w:ascii="Garamond" w:hAnsi="Garamond"/>
                <w:color w:val="000000"/>
              </w:rPr>
              <w:t>HR Support</w:t>
            </w:r>
            <w:r w:rsidR="00987A7A">
              <w:rPr>
                <w:rFonts w:ascii="Garamond" w:hAnsi="Garamond"/>
                <w:color w:val="000000"/>
              </w:rPr>
              <w:t xml:space="preserve"> – Staff Engagement &amp; Recruitment</w:t>
            </w:r>
          </w:p>
          <w:p w:rsidR="001923D6" w:rsidRPr="00BA2B6D" w:rsidRDefault="001923D6" w:rsidP="00BA2B6D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color w:val="000000"/>
              </w:rPr>
            </w:pPr>
            <w:r w:rsidRPr="00BA2B6D">
              <w:rPr>
                <w:rFonts w:ascii="Garamond" w:hAnsi="Garamond"/>
                <w:color w:val="000000"/>
              </w:rPr>
              <w:t>Facilities Management</w:t>
            </w:r>
          </w:p>
          <w:p w:rsidR="001923D6" w:rsidRPr="00BA2B6D" w:rsidRDefault="001923D6" w:rsidP="00BA2B6D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color w:val="000000"/>
              </w:rPr>
            </w:pPr>
            <w:r w:rsidRPr="00BA2B6D">
              <w:rPr>
                <w:rFonts w:ascii="Garamond" w:hAnsi="Garamond"/>
                <w:color w:val="000000"/>
              </w:rPr>
              <w:t>Logistics Management</w:t>
            </w:r>
          </w:p>
          <w:p w:rsidR="001923D6" w:rsidRPr="00BA2B6D" w:rsidRDefault="001923D6" w:rsidP="00BA2B6D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color w:val="000000"/>
              </w:rPr>
            </w:pPr>
            <w:r w:rsidRPr="00BA2B6D">
              <w:rPr>
                <w:rFonts w:ascii="Garamond" w:hAnsi="Garamond"/>
                <w:color w:val="000000"/>
              </w:rPr>
              <w:t>Travel Management</w:t>
            </w:r>
          </w:p>
          <w:p w:rsidR="001923D6" w:rsidRPr="00BA2B6D" w:rsidRDefault="001923D6" w:rsidP="00BA2B6D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color w:val="000000"/>
              </w:rPr>
            </w:pPr>
            <w:r w:rsidRPr="00BA2B6D">
              <w:rPr>
                <w:rFonts w:ascii="Garamond" w:hAnsi="Garamond"/>
                <w:color w:val="000000"/>
              </w:rPr>
              <w:t>Guest relations</w:t>
            </w:r>
          </w:p>
          <w:p w:rsidR="001923D6" w:rsidRPr="00BA2B6D" w:rsidRDefault="001923D6" w:rsidP="00BA2B6D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color w:val="000000"/>
              </w:rPr>
            </w:pPr>
            <w:r w:rsidRPr="00BA2B6D">
              <w:rPr>
                <w:rFonts w:ascii="Garamond" w:hAnsi="Garamond"/>
                <w:color w:val="000000"/>
              </w:rPr>
              <w:t>Vendor Management</w:t>
            </w:r>
          </w:p>
          <w:p w:rsidR="001923D6" w:rsidRPr="00BA2B6D" w:rsidRDefault="001923D6" w:rsidP="00BA2B6D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color w:val="000000"/>
              </w:rPr>
            </w:pPr>
            <w:r w:rsidRPr="00BA2B6D">
              <w:rPr>
                <w:rFonts w:ascii="Garamond" w:hAnsi="Garamond"/>
                <w:color w:val="000000"/>
              </w:rPr>
              <w:t>Event Management</w:t>
            </w:r>
          </w:p>
          <w:p w:rsidR="001923D6" w:rsidRPr="00BA2B6D" w:rsidRDefault="001923D6" w:rsidP="008D42B2">
            <w:pPr>
              <w:pStyle w:val="ListParagraph"/>
              <w:rPr>
                <w:rFonts w:ascii="Garamond" w:hAnsi="Garamond"/>
                <w:color w:val="000000"/>
              </w:rPr>
            </w:pPr>
          </w:p>
        </w:tc>
      </w:tr>
      <w:tr w:rsidR="00DA735C" w:rsidTr="00DA735C">
        <w:tc>
          <w:tcPr>
            <w:tcW w:w="10098" w:type="dxa"/>
            <w:gridSpan w:val="7"/>
            <w:shd w:val="clear" w:color="auto" w:fill="FFFFFF" w:themeFill="background1"/>
            <w:vAlign w:val="center"/>
          </w:tcPr>
          <w:p w:rsidR="00DA735C" w:rsidRDefault="00DA735C" w:rsidP="001923D6">
            <w:pPr>
              <w:rPr>
                <w:color w:val="000000"/>
                <w:sz w:val="21"/>
                <w:szCs w:val="21"/>
              </w:rPr>
            </w:pPr>
          </w:p>
        </w:tc>
      </w:tr>
      <w:tr w:rsidR="008D42B2" w:rsidTr="005D42EF">
        <w:tc>
          <w:tcPr>
            <w:tcW w:w="10098" w:type="dxa"/>
            <w:gridSpan w:val="7"/>
            <w:shd w:val="clear" w:color="auto" w:fill="8DB3E2" w:themeFill="text2" w:themeFillTint="66"/>
            <w:vAlign w:val="center"/>
          </w:tcPr>
          <w:p w:rsidR="008D42B2" w:rsidRDefault="008D42B2" w:rsidP="001923D6">
            <w:pPr>
              <w:rPr>
                <w:color w:val="000000"/>
                <w:sz w:val="21"/>
                <w:szCs w:val="21"/>
              </w:rPr>
            </w:pPr>
          </w:p>
        </w:tc>
      </w:tr>
      <w:tr w:rsidR="0097557B" w:rsidTr="005D42EF">
        <w:trPr>
          <w:trHeight w:val="321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:rsidR="0097557B" w:rsidRPr="008D42B2" w:rsidRDefault="0097557B" w:rsidP="001923D6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B8CCE4" w:themeFill="accent1" w:themeFillTint="66"/>
          </w:tcPr>
          <w:p w:rsidR="0097557B" w:rsidRPr="00BA2B6D" w:rsidRDefault="0097557B" w:rsidP="001923D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670" w:type="dxa"/>
            <w:gridSpan w:val="2"/>
            <w:vMerge w:val="restart"/>
          </w:tcPr>
          <w:p w:rsidR="0097557B" w:rsidRPr="00987A7A" w:rsidRDefault="0097557B" w:rsidP="001923D6">
            <w:pPr>
              <w:rPr>
                <w:b/>
                <w:color w:val="000000"/>
                <w:sz w:val="21"/>
                <w:szCs w:val="21"/>
              </w:rPr>
            </w:pPr>
            <w:r w:rsidRPr="00987A7A">
              <w:rPr>
                <w:b/>
                <w:color w:val="000000"/>
                <w:sz w:val="21"/>
                <w:szCs w:val="21"/>
              </w:rPr>
              <w:t>Core professional competencies include;</w:t>
            </w:r>
          </w:p>
          <w:p w:rsidR="0097557B" w:rsidRPr="00BA2B6D" w:rsidRDefault="0097557B" w:rsidP="00BA2B6D">
            <w:pPr>
              <w:pStyle w:val="ListParagraph"/>
              <w:numPr>
                <w:ilvl w:val="0"/>
                <w:numId w:val="20"/>
              </w:numPr>
              <w:pBdr>
                <w:top w:val="single" w:sz="6" w:space="4" w:color="FFFFFF"/>
                <w:left w:val="single" w:sz="6" w:space="7" w:color="FFFFFF"/>
                <w:bottom w:val="single" w:sz="6" w:space="4" w:color="FFFFFF"/>
                <w:right w:val="single" w:sz="6" w:space="7" w:color="FFFFFF"/>
              </w:pBdr>
              <w:rPr>
                <w:rFonts w:ascii="Garamond" w:hAnsi="Garamond"/>
                <w:color w:val="000000"/>
              </w:rPr>
            </w:pPr>
            <w:r w:rsidRPr="00BA2B6D">
              <w:rPr>
                <w:rFonts w:ascii="Garamond" w:hAnsi="Garamond"/>
                <w:color w:val="000000"/>
              </w:rPr>
              <w:t xml:space="preserve">Integrity and Diligence, </w:t>
            </w:r>
          </w:p>
          <w:p w:rsidR="0097557B" w:rsidRPr="00BA2B6D" w:rsidRDefault="0097557B" w:rsidP="00BA2B6D">
            <w:pPr>
              <w:pStyle w:val="ListParagraph"/>
              <w:numPr>
                <w:ilvl w:val="0"/>
                <w:numId w:val="20"/>
              </w:numPr>
              <w:pBdr>
                <w:top w:val="single" w:sz="6" w:space="4" w:color="FFFFFF"/>
                <w:left w:val="single" w:sz="6" w:space="7" w:color="FFFFFF"/>
                <w:bottom w:val="single" w:sz="6" w:space="4" w:color="FFFFFF"/>
                <w:right w:val="single" w:sz="6" w:space="7" w:color="FFFFFF"/>
              </w:pBdr>
              <w:rPr>
                <w:rFonts w:ascii="Garamond" w:hAnsi="Garamond"/>
                <w:color w:val="000000"/>
              </w:rPr>
            </w:pPr>
            <w:r w:rsidRPr="00BA2B6D">
              <w:rPr>
                <w:rFonts w:ascii="Garamond" w:hAnsi="Garamond"/>
                <w:color w:val="000000"/>
              </w:rPr>
              <w:t>Communication – Verbally &amp; Orally</w:t>
            </w:r>
          </w:p>
          <w:p w:rsidR="0097557B" w:rsidRPr="00BA2B6D" w:rsidRDefault="0097557B" w:rsidP="00BA2B6D">
            <w:pPr>
              <w:pStyle w:val="ListParagraph"/>
              <w:numPr>
                <w:ilvl w:val="0"/>
                <w:numId w:val="20"/>
              </w:numPr>
              <w:pBdr>
                <w:top w:val="single" w:sz="6" w:space="4" w:color="FFFFFF"/>
                <w:left w:val="single" w:sz="6" w:space="7" w:color="FFFFFF"/>
                <w:bottom w:val="single" w:sz="6" w:space="4" w:color="FFFFFF"/>
                <w:right w:val="single" w:sz="6" w:space="7" w:color="FFFFFF"/>
              </w:pBdr>
              <w:rPr>
                <w:rFonts w:ascii="Garamond" w:hAnsi="Garamond"/>
                <w:color w:val="000000"/>
              </w:rPr>
            </w:pPr>
            <w:r w:rsidRPr="00BA2B6D">
              <w:rPr>
                <w:rFonts w:ascii="Garamond" w:hAnsi="Garamond"/>
                <w:color w:val="000000"/>
              </w:rPr>
              <w:t xml:space="preserve">Team </w:t>
            </w:r>
            <w:r>
              <w:rPr>
                <w:rFonts w:ascii="Garamond" w:hAnsi="Garamond"/>
                <w:color w:val="000000"/>
              </w:rPr>
              <w:t>M</w:t>
            </w:r>
            <w:r w:rsidRPr="00BA2B6D">
              <w:rPr>
                <w:rFonts w:ascii="Garamond" w:hAnsi="Garamond"/>
                <w:color w:val="000000"/>
              </w:rPr>
              <w:t xml:space="preserve">anagement </w:t>
            </w:r>
          </w:p>
          <w:p w:rsidR="0097557B" w:rsidRPr="00BA2B6D" w:rsidRDefault="0097557B" w:rsidP="00BA2B6D">
            <w:pPr>
              <w:pStyle w:val="ListParagraph"/>
              <w:numPr>
                <w:ilvl w:val="0"/>
                <w:numId w:val="20"/>
              </w:numPr>
              <w:pBdr>
                <w:top w:val="single" w:sz="6" w:space="4" w:color="FFFFFF"/>
                <w:left w:val="single" w:sz="6" w:space="7" w:color="FFFFFF"/>
                <w:bottom w:val="single" w:sz="6" w:space="4" w:color="FFFFFF"/>
                <w:right w:val="single" w:sz="6" w:space="7" w:color="FFFFFF"/>
              </w:pBdr>
              <w:rPr>
                <w:rFonts w:ascii="Garamond" w:hAnsi="Garamond"/>
                <w:color w:val="000000"/>
              </w:rPr>
            </w:pPr>
            <w:r w:rsidRPr="00BA2B6D">
              <w:rPr>
                <w:rFonts w:ascii="Garamond" w:hAnsi="Garamond"/>
                <w:color w:val="000000"/>
              </w:rPr>
              <w:t xml:space="preserve">Never say die attitude </w:t>
            </w:r>
          </w:p>
          <w:p w:rsidR="0097557B" w:rsidRPr="0097557B" w:rsidRDefault="0097557B" w:rsidP="001923D6">
            <w:pPr>
              <w:pStyle w:val="ListParagraph"/>
              <w:numPr>
                <w:ilvl w:val="0"/>
                <w:numId w:val="20"/>
              </w:numPr>
              <w:pBdr>
                <w:top w:val="single" w:sz="6" w:space="4" w:color="FFFFFF"/>
                <w:left w:val="single" w:sz="6" w:space="7" w:color="FFFFFF"/>
                <w:bottom w:val="single" w:sz="6" w:space="4" w:color="FFFFFF"/>
                <w:right w:val="single" w:sz="6" w:space="7" w:color="FFFFFF"/>
              </w:pBdr>
              <w:rPr>
                <w:rFonts w:ascii="Garamond" w:hAnsi="Garamond"/>
                <w:color w:val="000000"/>
              </w:rPr>
            </w:pPr>
            <w:r w:rsidRPr="00BA2B6D">
              <w:rPr>
                <w:rFonts w:ascii="Garamond" w:hAnsi="Garamond"/>
                <w:color w:val="000000"/>
              </w:rPr>
              <w:t>MS Office proficiency</w:t>
            </w:r>
          </w:p>
        </w:tc>
      </w:tr>
      <w:tr w:rsidR="0097557B" w:rsidTr="005D42EF">
        <w:trPr>
          <w:trHeight w:val="321"/>
        </w:trPr>
        <w:tc>
          <w:tcPr>
            <w:tcW w:w="1548" w:type="dxa"/>
            <w:shd w:val="clear" w:color="auto" w:fill="B8CCE4" w:themeFill="accent1" w:themeFillTint="66"/>
          </w:tcPr>
          <w:p w:rsidR="0097557B" w:rsidRPr="008D42B2" w:rsidRDefault="0097557B" w:rsidP="001923D6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B8CCE4" w:themeFill="accent1" w:themeFillTint="66"/>
          </w:tcPr>
          <w:p w:rsidR="0097557B" w:rsidRPr="00BA2B6D" w:rsidRDefault="0097557B" w:rsidP="001923D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670" w:type="dxa"/>
            <w:gridSpan w:val="2"/>
            <w:vMerge/>
          </w:tcPr>
          <w:p w:rsidR="0097557B" w:rsidRDefault="0097557B" w:rsidP="001923D6"/>
        </w:tc>
      </w:tr>
      <w:tr w:rsidR="00AF00BD" w:rsidTr="005D42EF">
        <w:trPr>
          <w:trHeight w:val="321"/>
        </w:trPr>
        <w:tc>
          <w:tcPr>
            <w:tcW w:w="1548" w:type="dxa"/>
            <w:shd w:val="clear" w:color="auto" w:fill="B8CCE4" w:themeFill="accent1" w:themeFillTint="66"/>
          </w:tcPr>
          <w:p w:rsidR="00AF00BD" w:rsidRPr="008D42B2" w:rsidRDefault="00AF00BD" w:rsidP="00EE025D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Nationality</w:t>
            </w:r>
          </w:p>
        </w:tc>
        <w:tc>
          <w:tcPr>
            <w:tcW w:w="2880" w:type="dxa"/>
            <w:gridSpan w:val="4"/>
            <w:shd w:val="clear" w:color="auto" w:fill="B8CCE4" w:themeFill="accent1" w:themeFillTint="66"/>
          </w:tcPr>
          <w:p w:rsidR="00AF00BD" w:rsidRPr="00BA2B6D" w:rsidRDefault="00AF00BD" w:rsidP="00EE025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: Indian</w:t>
            </w:r>
          </w:p>
        </w:tc>
        <w:tc>
          <w:tcPr>
            <w:tcW w:w="5670" w:type="dxa"/>
            <w:gridSpan w:val="2"/>
            <w:vMerge/>
          </w:tcPr>
          <w:p w:rsidR="00AF00BD" w:rsidRDefault="00AF00BD" w:rsidP="001923D6"/>
        </w:tc>
      </w:tr>
      <w:tr w:rsidR="00AF00BD" w:rsidTr="005D42EF">
        <w:trPr>
          <w:trHeight w:val="321"/>
        </w:trPr>
        <w:tc>
          <w:tcPr>
            <w:tcW w:w="1548" w:type="dxa"/>
            <w:shd w:val="clear" w:color="auto" w:fill="B8CCE4" w:themeFill="accent1" w:themeFillTint="66"/>
          </w:tcPr>
          <w:p w:rsidR="00AF00BD" w:rsidRPr="008D42B2" w:rsidRDefault="00AF00BD" w:rsidP="00CC594B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B8CCE4" w:themeFill="accent1" w:themeFillTint="66"/>
          </w:tcPr>
          <w:p w:rsidR="00AF00BD" w:rsidRPr="00BA2B6D" w:rsidRDefault="00AF00BD" w:rsidP="00CC594B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670" w:type="dxa"/>
            <w:gridSpan w:val="2"/>
            <w:vMerge/>
          </w:tcPr>
          <w:p w:rsidR="00AF00BD" w:rsidRDefault="00AF00BD" w:rsidP="001923D6"/>
        </w:tc>
      </w:tr>
      <w:tr w:rsidR="00AF00BD" w:rsidTr="005D42EF">
        <w:trPr>
          <w:trHeight w:val="321"/>
        </w:trPr>
        <w:tc>
          <w:tcPr>
            <w:tcW w:w="1548" w:type="dxa"/>
            <w:shd w:val="clear" w:color="auto" w:fill="B8CCE4" w:themeFill="accent1" w:themeFillTint="66"/>
          </w:tcPr>
          <w:p w:rsidR="00AF00BD" w:rsidRPr="008D42B2" w:rsidRDefault="00AF00BD" w:rsidP="00CC594B">
            <w:pPr>
              <w:rPr>
                <w:rFonts w:ascii="Garamond" w:hAnsi="Garamond"/>
                <w:b/>
                <w:color w:val="000000"/>
              </w:rPr>
            </w:pPr>
            <w:r w:rsidRPr="008D42B2">
              <w:rPr>
                <w:rFonts w:ascii="Garamond" w:hAnsi="Garamond"/>
                <w:b/>
                <w:color w:val="000000"/>
              </w:rPr>
              <w:t>Date of Birth</w:t>
            </w:r>
          </w:p>
        </w:tc>
        <w:tc>
          <w:tcPr>
            <w:tcW w:w="2880" w:type="dxa"/>
            <w:gridSpan w:val="4"/>
            <w:shd w:val="clear" w:color="auto" w:fill="B8CCE4" w:themeFill="accent1" w:themeFillTint="66"/>
          </w:tcPr>
          <w:p w:rsidR="00AF00BD" w:rsidRPr="00BA2B6D" w:rsidRDefault="00AF00BD" w:rsidP="00CC594B">
            <w:pPr>
              <w:rPr>
                <w:rFonts w:ascii="Garamond" w:hAnsi="Garamond"/>
                <w:color w:val="000000"/>
              </w:rPr>
            </w:pPr>
            <w:r w:rsidRPr="00BA2B6D">
              <w:rPr>
                <w:rFonts w:ascii="Garamond" w:hAnsi="Garamond"/>
                <w:color w:val="000000"/>
              </w:rPr>
              <w:t>: 22/02/1975</w:t>
            </w:r>
          </w:p>
        </w:tc>
        <w:tc>
          <w:tcPr>
            <w:tcW w:w="5670" w:type="dxa"/>
            <w:gridSpan w:val="2"/>
            <w:vMerge/>
          </w:tcPr>
          <w:p w:rsidR="00AF00BD" w:rsidRDefault="00AF00BD" w:rsidP="001923D6"/>
        </w:tc>
      </w:tr>
      <w:tr w:rsidR="00AF00BD" w:rsidTr="005D42EF">
        <w:trPr>
          <w:trHeight w:val="321"/>
        </w:trPr>
        <w:tc>
          <w:tcPr>
            <w:tcW w:w="1548" w:type="dxa"/>
            <w:shd w:val="clear" w:color="auto" w:fill="B8CCE4" w:themeFill="accent1" w:themeFillTint="66"/>
          </w:tcPr>
          <w:p w:rsidR="00AF00BD" w:rsidRPr="008D42B2" w:rsidRDefault="00AF00BD" w:rsidP="001923D6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2880" w:type="dxa"/>
            <w:gridSpan w:val="4"/>
            <w:shd w:val="clear" w:color="auto" w:fill="B8CCE4" w:themeFill="accent1" w:themeFillTint="66"/>
          </w:tcPr>
          <w:p w:rsidR="00AF00BD" w:rsidRPr="00BA2B6D" w:rsidRDefault="00AF00BD" w:rsidP="001923D6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670" w:type="dxa"/>
            <w:gridSpan w:val="2"/>
            <w:vMerge/>
          </w:tcPr>
          <w:p w:rsidR="00AF00BD" w:rsidRDefault="00AF00BD" w:rsidP="001923D6"/>
        </w:tc>
      </w:tr>
      <w:tr w:rsidR="00AF00BD" w:rsidTr="006B3860">
        <w:trPr>
          <w:trHeight w:val="321"/>
        </w:trPr>
        <w:tc>
          <w:tcPr>
            <w:tcW w:w="1548" w:type="dxa"/>
            <w:shd w:val="clear" w:color="auto" w:fill="B8CCE4" w:themeFill="accent1" w:themeFillTint="66"/>
          </w:tcPr>
          <w:p w:rsidR="00AF00BD" w:rsidRPr="008D42B2" w:rsidRDefault="00AF00BD" w:rsidP="001923D6">
            <w:pPr>
              <w:rPr>
                <w:rFonts w:ascii="Garamond" w:hAnsi="Garamond"/>
                <w:b/>
                <w:color w:val="000000"/>
              </w:rPr>
            </w:pPr>
            <w:r w:rsidRPr="00987A7A">
              <w:rPr>
                <w:rFonts w:ascii="Garamond" w:hAnsi="Garamond"/>
                <w:b/>
                <w:color w:val="000000"/>
              </w:rPr>
              <w:t>Marital Status</w:t>
            </w:r>
          </w:p>
        </w:tc>
        <w:tc>
          <w:tcPr>
            <w:tcW w:w="2880" w:type="dxa"/>
            <w:gridSpan w:val="4"/>
            <w:shd w:val="clear" w:color="auto" w:fill="B8CCE4" w:themeFill="accent1" w:themeFillTint="66"/>
          </w:tcPr>
          <w:p w:rsidR="00AF00BD" w:rsidRPr="0097557B" w:rsidRDefault="00AF00BD" w:rsidP="001923D6">
            <w:pPr>
              <w:rPr>
                <w:rFonts w:ascii="Garamond" w:hAnsi="Garamond"/>
                <w:color w:val="000000"/>
              </w:rPr>
            </w:pPr>
            <w:r w:rsidRPr="0097557B">
              <w:rPr>
                <w:rFonts w:ascii="Garamond" w:hAnsi="Garamond"/>
                <w:color w:val="000000"/>
              </w:rPr>
              <w:t>: Married</w:t>
            </w:r>
          </w:p>
        </w:tc>
        <w:tc>
          <w:tcPr>
            <w:tcW w:w="5670" w:type="dxa"/>
            <w:gridSpan w:val="2"/>
            <w:vMerge/>
          </w:tcPr>
          <w:p w:rsidR="00AF00BD" w:rsidRDefault="00AF00BD" w:rsidP="001923D6"/>
        </w:tc>
      </w:tr>
      <w:tr w:rsidR="00AF00BD" w:rsidTr="006B3860">
        <w:trPr>
          <w:trHeight w:val="278"/>
        </w:trPr>
        <w:tc>
          <w:tcPr>
            <w:tcW w:w="10098" w:type="dxa"/>
            <w:gridSpan w:val="7"/>
            <w:shd w:val="clear" w:color="auto" w:fill="FFFFFF" w:themeFill="background1"/>
          </w:tcPr>
          <w:p w:rsidR="00AF00BD" w:rsidRDefault="00AF00BD" w:rsidP="001923D6"/>
        </w:tc>
      </w:tr>
      <w:tr w:rsidR="00AF00BD" w:rsidTr="005D42EF">
        <w:trPr>
          <w:trHeight w:val="278"/>
        </w:trPr>
        <w:tc>
          <w:tcPr>
            <w:tcW w:w="10098" w:type="dxa"/>
            <w:gridSpan w:val="7"/>
            <w:shd w:val="clear" w:color="auto" w:fill="8DB3E2" w:themeFill="text2" w:themeFillTint="66"/>
          </w:tcPr>
          <w:p w:rsidR="00AF00BD" w:rsidRDefault="00AF00BD" w:rsidP="001923D6"/>
        </w:tc>
      </w:tr>
      <w:tr w:rsidR="00AF00BD" w:rsidTr="005D42EF">
        <w:tc>
          <w:tcPr>
            <w:tcW w:w="1818" w:type="dxa"/>
            <w:gridSpan w:val="2"/>
          </w:tcPr>
          <w:p w:rsidR="00AF00BD" w:rsidRPr="008D42B2" w:rsidRDefault="00AF00BD" w:rsidP="00BA2B6D">
            <w:pPr>
              <w:rPr>
                <w:rFonts w:ascii="Garamond" w:hAnsi="Garamond"/>
                <w:b/>
                <w:color w:val="000000"/>
              </w:rPr>
            </w:pPr>
            <w:r w:rsidRPr="008D42B2">
              <w:rPr>
                <w:rFonts w:ascii="Garamond" w:hAnsi="Garamond"/>
                <w:b/>
                <w:color w:val="000000"/>
              </w:rPr>
              <w:t>Education</w:t>
            </w:r>
          </w:p>
        </w:tc>
        <w:tc>
          <w:tcPr>
            <w:tcW w:w="8280" w:type="dxa"/>
            <w:gridSpan w:val="5"/>
          </w:tcPr>
          <w:p w:rsidR="00AF00BD" w:rsidRDefault="00AF00BD" w:rsidP="00BA2B6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>
              <w:rPr>
                <w:rFonts w:ascii="Garamond" w:hAnsi="Garamond"/>
                <w:color w:val="000000"/>
              </w:rPr>
              <w:t>Bachelors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Degree from University of Kerala, 1996</w:t>
            </w:r>
          </w:p>
          <w:p w:rsidR="00AF00BD" w:rsidRPr="0097557B" w:rsidRDefault="00AF00BD" w:rsidP="0097557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: Pursuing MBA in Operations and Project Management.</w:t>
            </w:r>
          </w:p>
        </w:tc>
      </w:tr>
      <w:tr w:rsidR="00AF00BD" w:rsidTr="005D42EF">
        <w:tc>
          <w:tcPr>
            <w:tcW w:w="10098" w:type="dxa"/>
            <w:gridSpan w:val="7"/>
            <w:shd w:val="clear" w:color="auto" w:fill="8DB3E2" w:themeFill="text2" w:themeFillTint="66"/>
          </w:tcPr>
          <w:p w:rsidR="00AF00BD" w:rsidRPr="008D42B2" w:rsidRDefault="00AF00BD" w:rsidP="001923D6">
            <w:pPr>
              <w:rPr>
                <w:b/>
              </w:rPr>
            </w:pPr>
          </w:p>
        </w:tc>
      </w:tr>
      <w:tr w:rsidR="00AF00BD" w:rsidTr="005D42EF">
        <w:tc>
          <w:tcPr>
            <w:tcW w:w="1818" w:type="dxa"/>
            <w:gridSpan w:val="2"/>
          </w:tcPr>
          <w:p w:rsidR="00AF00BD" w:rsidRPr="008D42B2" w:rsidRDefault="00AF00BD" w:rsidP="001923D6">
            <w:pPr>
              <w:rPr>
                <w:rFonts w:ascii="Garamond" w:hAnsi="Garamond"/>
                <w:b/>
                <w:color w:val="000000"/>
              </w:rPr>
            </w:pPr>
            <w:r w:rsidRPr="008D42B2">
              <w:rPr>
                <w:rFonts w:ascii="Garamond" w:hAnsi="Garamond"/>
                <w:b/>
                <w:color w:val="000000"/>
              </w:rPr>
              <w:t>Language Skills:</w:t>
            </w:r>
          </w:p>
        </w:tc>
        <w:tc>
          <w:tcPr>
            <w:tcW w:w="870" w:type="dxa"/>
          </w:tcPr>
          <w:p w:rsidR="00AF00BD" w:rsidRPr="00BA2B6D" w:rsidRDefault="00AF00BD" w:rsidP="008D42B2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Read</w:t>
            </w:r>
          </w:p>
        </w:tc>
        <w:tc>
          <w:tcPr>
            <w:tcW w:w="870" w:type="dxa"/>
          </w:tcPr>
          <w:p w:rsidR="00AF00BD" w:rsidRPr="00BA2B6D" w:rsidRDefault="00AF00BD" w:rsidP="008D42B2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Write</w:t>
            </w:r>
          </w:p>
        </w:tc>
        <w:tc>
          <w:tcPr>
            <w:tcW w:w="870" w:type="dxa"/>
          </w:tcPr>
          <w:p w:rsidR="00AF00BD" w:rsidRPr="00BA2B6D" w:rsidRDefault="00AF00BD" w:rsidP="008D42B2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Speak</w:t>
            </w:r>
          </w:p>
        </w:tc>
        <w:tc>
          <w:tcPr>
            <w:tcW w:w="270" w:type="dxa"/>
            <w:vMerge w:val="restart"/>
          </w:tcPr>
          <w:p w:rsidR="00AF00BD" w:rsidRPr="008D42B2" w:rsidRDefault="00AF00BD" w:rsidP="008D42B2">
            <w:pPr>
              <w:rPr>
                <w:b/>
              </w:rPr>
            </w:pPr>
            <w:r w:rsidRPr="000719F3">
              <w:rPr>
                <w:sz w:val="21"/>
                <w:szCs w:val="21"/>
              </w:rPr>
              <w:t xml:space="preserve"> </w:t>
            </w:r>
          </w:p>
        </w:tc>
        <w:tc>
          <w:tcPr>
            <w:tcW w:w="5400" w:type="dxa"/>
            <w:shd w:val="clear" w:color="auto" w:fill="B8CCE4" w:themeFill="accent1" w:themeFillTint="66"/>
          </w:tcPr>
          <w:p w:rsidR="00AF00BD" w:rsidRPr="008D42B2" w:rsidRDefault="00AF00BD" w:rsidP="008D42B2">
            <w:pPr>
              <w:rPr>
                <w:b/>
              </w:rPr>
            </w:pPr>
          </w:p>
        </w:tc>
      </w:tr>
      <w:tr w:rsidR="00AF00BD" w:rsidTr="005D42EF">
        <w:tc>
          <w:tcPr>
            <w:tcW w:w="1818" w:type="dxa"/>
            <w:gridSpan w:val="2"/>
          </w:tcPr>
          <w:p w:rsidR="00AF00BD" w:rsidRPr="00BA2B6D" w:rsidRDefault="00AF00BD" w:rsidP="001923D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English</w:t>
            </w:r>
          </w:p>
        </w:tc>
        <w:tc>
          <w:tcPr>
            <w:tcW w:w="870" w:type="dxa"/>
          </w:tcPr>
          <w:p w:rsidR="00AF00BD" w:rsidRPr="008D42B2" w:rsidRDefault="00AF00BD" w:rsidP="008D42B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870" w:type="dxa"/>
          </w:tcPr>
          <w:p w:rsidR="00AF00BD" w:rsidRPr="008D42B2" w:rsidRDefault="00AF00BD" w:rsidP="008D42B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870" w:type="dxa"/>
          </w:tcPr>
          <w:p w:rsidR="00AF00BD" w:rsidRPr="008D42B2" w:rsidRDefault="00AF00BD" w:rsidP="008D42B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70" w:type="dxa"/>
            <w:vMerge/>
          </w:tcPr>
          <w:p w:rsidR="00AF00BD" w:rsidRDefault="00AF00BD" w:rsidP="008D42B2"/>
        </w:tc>
        <w:tc>
          <w:tcPr>
            <w:tcW w:w="5400" w:type="dxa"/>
            <w:vMerge w:val="restart"/>
            <w:shd w:val="clear" w:color="auto" w:fill="B8CCE4" w:themeFill="accent1" w:themeFillTint="66"/>
          </w:tcPr>
          <w:p w:rsidR="00AF00BD" w:rsidRDefault="00AF00BD" w:rsidP="0097557B"/>
        </w:tc>
      </w:tr>
      <w:tr w:rsidR="00AF00BD" w:rsidTr="005D42EF">
        <w:tc>
          <w:tcPr>
            <w:tcW w:w="1818" w:type="dxa"/>
            <w:gridSpan w:val="2"/>
          </w:tcPr>
          <w:p w:rsidR="00AF00BD" w:rsidRDefault="00AF00BD" w:rsidP="001923D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Hindi</w:t>
            </w:r>
          </w:p>
        </w:tc>
        <w:tc>
          <w:tcPr>
            <w:tcW w:w="870" w:type="dxa"/>
          </w:tcPr>
          <w:p w:rsidR="00AF00BD" w:rsidRPr="008D42B2" w:rsidRDefault="00AF00BD" w:rsidP="008D42B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870" w:type="dxa"/>
          </w:tcPr>
          <w:p w:rsidR="00AF00BD" w:rsidRPr="008D42B2" w:rsidRDefault="00AF00BD" w:rsidP="008D42B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870" w:type="dxa"/>
          </w:tcPr>
          <w:p w:rsidR="00AF00BD" w:rsidRPr="008D42B2" w:rsidRDefault="00AF00BD" w:rsidP="008D42B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70" w:type="dxa"/>
            <w:vMerge/>
          </w:tcPr>
          <w:p w:rsidR="00AF00BD" w:rsidRDefault="00AF00BD" w:rsidP="001923D6"/>
        </w:tc>
        <w:tc>
          <w:tcPr>
            <w:tcW w:w="5400" w:type="dxa"/>
            <w:vMerge/>
            <w:shd w:val="clear" w:color="auto" w:fill="B8CCE4" w:themeFill="accent1" w:themeFillTint="66"/>
          </w:tcPr>
          <w:p w:rsidR="00AF00BD" w:rsidRDefault="00AF00BD" w:rsidP="001923D6"/>
        </w:tc>
      </w:tr>
      <w:tr w:rsidR="00AF00BD" w:rsidTr="005D42EF">
        <w:tc>
          <w:tcPr>
            <w:tcW w:w="1818" w:type="dxa"/>
            <w:gridSpan w:val="2"/>
          </w:tcPr>
          <w:p w:rsidR="00AF00BD" w:rsidRDefault="00AF00BD" w:rsidP="001923D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Malayalam</w:t>
            </w:r>
          </w:p>
        </w:tc>
        <w:tc>
          <w:tcPr>
            <w:tcW w:w="870" w:type="dxa"/>
          </w:tcPr>
          <w:p w:rsidR="00AF00BD" w:rsidRPr="008D42B2" w:rsidRDefault="00AF00BD" w:rsidP="008D42B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870" w:type="dxa"/>
          </w:tcPr>
          <w:p w:rsidR="00AF00BD" w:rsidRPr="008D42B2" w:rsidRDefault="00AF00BD" w:rsidP="008D42B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870" w:type="dxa"/>
          </w:tcPr>
          <w:p w:rsidR="00AF00BD" w:rsidRPr="008D42B2" w:rsidRDefault="00AF00BD" w:rsidP="008D42B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70" w:type="dxa"/>
            <w:vMerge/>
          </w:tcPr>
          <w:p w:rsidR="00AF00BD" w:rsidRDefault="00AF00BD" w:rsidP="001923D6"/>
        </w:tc>
        <w:tc>
          <w:tcPr>
            <w:tcW w:w="5400" w:type="dxa"/>
            <w:shd w:val="clear" w:color="auto" w:fill="B8CCE4" w:themeFill="accent1" w:themeFillTint="66"/>
          </w:tcPr>
          <w:p w:rsidR="00AF00BD" w:rsidRDefault="00AF00BD" w:rsidP="001923D6"/>
        </w:tc>
      </w:tr>
      <w:tr w:rsidR="00AF00BD" w:rsidTr="005D42EF">
        <w:tc>
          <w:tcPr>
            <w:tcW w:w="1818" w:type="dxa"/>
            <w:gridSpan w:val="2"/>
          </w:tcPr>
          <w:p w:rsidR="00AF00BD" w:rsidRDefault="00AF00BD" w:rsidP="001923D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Tamil</w:t>
            </w:r>
          </w:p>
        </w:tc>
        <w:tc>
          <w:tcPr>
            <w:tcW w:w="870" w:type="dxa"/>
          </w:tcPr>
          <w:p w:rsidR="00AF00BD" w:rsidRDefault="00AF00BD" w:rsidP="008D42B2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870" w:type="dxa"/>
          </w:tcPr>
          <w:p w:rsidR="00AF00BD" w:rsidRDefault="00AF00BD" w:rsidP="008D42B2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870" w:type="dxa"/>
          </w:tcPr>
          <w:p w:rsidR="00AF00BD" w:rsidRPr="008D42B2" w:rsidRDefault="00AF00BD" w:rsidP="008D42B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70" w:type="dxa"/>
            <w:vMerge/>
          </w:tcPr>
          <w:p w:rsidR="00AF00BD" w:rsidRDefault="00AF00BD" w:rsidP="001923D6"/>
        </w:tc>
        <w:tc>
          <w:tcPr>
            <w:tcW w:w="5400" w:type="dxa"/>
            <w:shd w:val="clear" w:color="auto" w:fill="B8CCE4" w:themeFill="accent1" w:themeFillTint="66"/>
          </w:tcPr>
          <w:p w:rsidR="00AF00BD" w:rsidRDefault="00AF00BD" w:rsidP="001923D6">
            <w:r w:rsidRPr="00404764">
              <w:rPr>
                <w:rFonts w:ascii="Garamond" w:hAnsi="Garamond"/>
                <w:b/>
                <w:color w:val="000000"/>
              </w:rPr>
              <w:t xml:space="preserve">Interests &amp; Hobbies </w:t>
            </w:r>
            <w:r w:rsidRPr="00404764">
              <w:rPr>
                <w:rFonts w:ascii="Garamond" w:hAnsi="Garamond"/>
                <w:color w:val="000000"/>
              </w:rPr>
              <w:t>– Reading &amp; Traveling</w:t>
            </w:r>
          </w:p>
        </w:tc>
      </w:tr>
      <w:tr w:rsidR="00AF00BD" w:rsidTr="005D42EF">
        <w:tc>
          <w:tcPr>
            <w:tcW w:w="10098" w:type="dxa"/>
            <w:gridSpan w:val="7"/>
            <w:shd w:val="clear" w:color="auto" w:fill="8DB3E2" w:themeFill="text2" w:themeFillTint="66"/>
          </w:tcPr>
          <w:p w:rsidR="00AF00BD" w:rsidRDefault="00AF00BD" w:rsidP="001923D6"/>
        </w:tc>
      </w:tr>
    </w:tbl>
    <w:p w:rsidR="0046554C" w:rsidRDefault="0046554C" w:rsidP="001923D6">
      <w:pPr>
        <w:rPr>
          <w:szCs w:val="22"/>
        </w:rPr>
      </w:pPr>
    </w:p>
    <w:p w:rsidR="0046554C" w:rsidRDefault="0046554C" w:rsidP="001923D6">
      <w:pPr>
        <w:rPr>
          <w:szCs w:val="22"/>
        </w:rPr>
      </w:pPr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608"/>
      </w:tblGrid>
      <w:tr w:rsidR="00404764" w:rsidRPr="00404764" w:rsidTr="00AC02BF">
        <w:tc>
          <w:tcPr>
            <w:tcW w:w="5400" w:type="dxa"/>
            <w:shd w:val="clear" w:color="auto" w:fill="B8CCE4" w:themeFill="accent1" w:themeFillTint="66"/>
          </w:tcPr>
          <w:p w:rsidR="00404764" w:rsidRDefault="00404764" w:rsidP="00E97651">
            <w:pPr>
              <w:widowControl w:val="0"/>
              <w:tabs>
                <w:tab w:val="left" w:pos="360"/>
              </w:tabs>
              <w:jc w:val="both"/>
              <w:rPr>
                <w:rFonts w:ascii="Garamond" w:hAnsi="Garamond"/>
                <w:b/>
                <w:bCs/>
                <w:snapToGrid w:val="0"/>
                <w:u w:val="single"/>
              </w:rPr>
            </w:pPr>
            <w:r w:rsidRPr="00404764">
              <w:rPr>
                <w:rFonts w:ascii="Garamond" w:hAnsi="Garamond"/>
                <w:b/>
                <w:bCs/>
                <w:snapToGrid w:val="0"/>
                <w:u w:val="single"/>
              </w:rPr>
              <w:t xml:space="preserve">MARCH 2015-  SEPTEMBER </w:t>
            </w:r>
            <w:r w:rsidR="0046554C">
              <w:rPr>
                <w:rFonts w:ascii="Garamond" w:hAnsi="Garamond"/>
                <w:b/>
                <w:bCs/>
                <w:snapToGrid w:val="0"/>
                <w:u w:val="single"/>
              </w:rPr>
              <w:t>–</w:t>
            </w:r>
            <w:r w:rsidRPr="00404764">
              <w:rPr>
                <w:rFonts w:ascii="Garamond" w:hAnsi="Garamond"/>
                <w:b/>
                <w:bCs/>
                <w:snapToGrid w:val="0"/>
                <w:u w:val="single"/>
              </w:rPr>
              <w:t xml:space="preserve"> 2015</w:t>
            </w:r>
          </w:p>
          <w:p w:rsidR="0046554C" w:rsidRPr="00404764" w:rsidRDefault="0046554C" w:rsidP="00E97651">
            <w:pPr>
              <w:widowControl w:val="0"/>
              <w:tabs>
                <w:tab w:val="left" w:pos="360"/>
              </w:tabs>
              <w:jc w:val="both"/>
              <w:rPr>
                <w:rFonts w:ascii="Garamond" w:hAnsi="Garamond"/>
                <w:b/>
                <w:bCs/>
                <w:u w:val="single"/>
              </w:rPr>
            </w:pPr>
          </w:p>
          <w:p w:rsidR="00404764" w:rsidRPr="00404764" w:rsidRDefault="00404764" w:rsidP="00E97651">
            <w:pPr>
              <w:pStyle w:val="BodyText2"/>
              <w:jc w:val="left"/>
              <w:rPr>
                <w:rFonts w:ascii="Garamond" w:hAnsi="Garamond"/>
                <w:spacing w:val="12"/>
              </w:rPr>
            </w:pPr>
            <w:r w:rsidRPr="00404764">
              <w:rPr>
                <w:rFonts w:ascii="Garamond" w:hAnsi="Garamond"/>
                <w:b/>
                <w:bCs/>
              </w:rPr>
              <w:t>Role: Manager – HR &amp;Administration</w:t>
            </w:r>
            <w:r w:rsidRPr="00404764">
              <w:rPr>
                <w:rFonts w:ascii="Garamond" w:hAnsi="Garamond"/>
                <w:b/>
                <w:bCs/>
              </w:rPr>
              <w:br/>
            </w:r>
            <w:r w:rsidRPr="00404764">
              <w:rPr>
                <w:rFonts w:ascii="Garamond" w:hAnsi="Garamond"/>
                <w:b/>
                <w:snapToGrid w:val="0"/>
              </w:rPr>
              <w:t>Reporting to:</w:t>
            </w:r>
            <w:r w:rsidRPr="00404764">
              <w:rPr>
                <w:rFonts w:ascii="Garamond" w:hAnsi="Garamond"/>
                <w:snapToGrid w:val="0"/>
              </w:rPr>
              <w:br/>
            </w:r>
            <w:r w:rsidRPr="00404764">
              <w:rPr>
                <w:rFonts w:ascii="Garamond" w:hAnsi="Garamond"/>
                <w:spacing w:val="12"/>
              </w:rPr>
              <w:t>The Managing Director</w:t>
            </w:r>
          </w:p>
        </w:tc>
        <w:tc>
          <w:tcPr>
            <w:tcW w:w="4608" w:type="dxa"/>
            <w:shd w:val="clear" w:color="auto" w:fill="B8CCE4" w:themeFill="accent1" w:themeFillTint="66"/>
          </w:tcPr>
          <w:p w:rsidR="00404764" w:rsidRPr="00404764" w:rsidRDefault="00404764" w:rsidP="00E97651">
            <w:pPr>
              <w:jc w:val="right"/>
              <w:rPr>
                <w:rFonts w:ascii="Garamond" w:hAnsi="Garamond"/>
              </w:rPr>
            </w:pPr>
            <w:r w:rsidRPr="00404764">
              <w:rPr>
                <w:rFonts w:ascii="Garamond" w:hAnsi="Garamond"/>
                <w:b/>
              </w:rPr>
              <w:t>CLASSIC BUILDERS &amp; DEVELOPERS</w:t>
            </w:r>
            <w:r w:rsidRPr="00404764">
              <w:rPr>
                <w:rFonts w:ascii="Garamond" w:hAnsi="Garamond"/>
              </w:rPr>
              <w:br/>
            </w:r>
          </w:p>
          <w:p w:rsidR="00404764" w:rsidRPr="00404764" w:rsidRDefault="00404764" w:rsidP="001135EF">
            <w:pPr>
              <w:jc w:val="right"/>
              <w:rPr>
                <w:rFonts w:ascii="Garamond" w:hAnsi="Garamond"/>
              </w:rPr>
            </w:pPr>
            <w:r w:rsidRPr="00404764">
              <w:rPr>
                <w:rFonts w:ascii="Garamond" w:hAnsi="Garamond"/>
              </w:rPr>
              <w:t xml:space="preserve">Al </w:t>
            </w:r>
            <w:proofErr w:type="spellStart"/>
            <w:r w:rsidRPr="00404764">
              <w:rPr>
                <w:rFonts w:ascii="Garamond" w:hAnsi="Garamond"/>
              </w:rPr>
              <w:t>Hasan</w:t>
            </w:r>
            <w:proofErr w:type="spellEnd"/>
            <w:r w:rsidRPr="00404764">
              <w:rPr>
                <w:rFonts w:ascii="Garamond" w:hAnsi="Garamond"/>
              </w:rPr>
              <w:t xml:space="preserve"> Industrial Estate,</w:t>
            </w:r>
            <w:r w:rsidRPr="00404764">
              <w:rPr>
                <w:rFonts w:ascii="Garamond" w:hAnsi="Garamond"/>
              </w:rPr>
              <w:br/>
            </w:r>
            <w:r w:rsidR="001135EF">
              <w:rPr>
                <w:rFonts w:ascii="Garamond" w:hAnsi="Garamond"/>
              </w:rPr>
              <w:t xml:space="preserve"> </w:t>
            </w:r>
            <w:r w:rsidRPr="00404764">
              <w:rPr>
                <w:rFonts w:ascii="Garamond" w:hAnsi="Garamond"/>
              </w:rPr>
              <w:t>, Jordan</w:t>
            </w:r>
          </w:p>
        </w:tc>
      </w:tr>
      <w:tr w:rsidR="00404764" w:rsidRPr="00404764" w:rsidTr="005D42EF">
        <w:tc>
          <w:tcPr>
            <w:tcW w:w="5400" w:type="dxa"/>
          </w:tcPr>
          <w:p w:rsidR="00404764" w:rsidRPr="00404764" w:rsidRDefault="00404764" w:rsidP="00E97651">
            <w:pPr>
              <w:widowControl w:val="0"/>
              <w:tabs>
                <w:tab w:val="left" w:pos="360"/>
              </w:tabs>
              <w:jc w:val="both"/>
              <w:rPr>
                <w:rFonts w:ascii="Garamond" w:hAnsi="Garamond"/>
                <w:b/>
                <w:bCs/>
                <w:snapToGrid w:val="0"/>
                <w:u w:val="single"/>
              </w:rPr>
            </w:pPr>
          </w:p>
        </w:tc>
        <w:tc>
          <w:tcPr>
            <w:tcW w:w="4608" w:type="dxa"/>
          </w:tcPr>
          <w:p w:rsidR="00404764" w:rsidRPr="00404764" w:rsidRDefault="00404764" w:rsidP="00E97651">
            <w:pPr>
              <w:jc w:val="right"/>
              <w:rPr>
                <w:rFonts w:ascii="Garamond" w:hAnsi="Garamond"/>
                <w:b/>
                <w:bCs/>
                <w:u w:val="single"/>
              </w:rPr>
            </w:pPr>
          </w:p>
        </w:tc>
      </w:tr>
    </w:tbl>
    <w:p w:rsidR="00404764" w:rsidRPr="00404764" w:rsidRDefault="00404764" w:rsidP="0046554C">
      <w:pPr>
        <w:jc w:val="both"/>
        <w:rPr>
          <w:rFonts w:ascii="Garamond" w:hAnsi="Garamond"/>
          <w:b/>
          <w:sz w:val="22"/>
          <w:szCs w:val="22"/>
        </w:rPr>
      </w:pPr>
      <w:r w:rsidRPr="00404764">
        <w:rPr>
          <w:rFonts w:ascii="Garamond" w:hAnsi="Garamond"/>
          <w:b/>
          <w:sz w:val="22"/>
          <w:szCs w:val="22"/>
        </w:rPr>
        <w:t>ROLE &amp; RESPONSIBILITIES</w:t>
      </w:r>
    </w:p>
    <w:p w:rsidR="00404764" w:rsidRPr="00404764" w:rsidRDefault="00404764" w:rsidP="0040476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Leading the Commercial, HR and Admin teams. total strength – 24 members</w:t>
      </w:r>
    </w:p>
    <w:p w:rsidR="00404764" w:rsidRPr="00404764" w:rsidRDefault="00404764" w:rsidP="0040476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Commercial team: responsibility to track the T&amp;A of each project, prepare detailed efficiency and cost report for each work site. Guide the project team to achieve targets based on incentives.</w:t>
      </w:r>
    </w:p>
    <w:p w:rsidR="00404764" w:rsidRPr="00404764" w:rsidRDefault="00404764" w:rsidP="0040476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HR team: Recruitment, staff welfare, payroll processing and coordinating with the central team.</w:t>
      </w:r>
    </w:p>
    <w:p w:rsidR="00404764" w:rsidRPr="00404764" w:rsidRDefault="00404764" w:rsidP="0040476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 xml:space="preserve">Admin team: Managing Daily Activities, Maintaining facilities and accommodation for staff and workers. </w:t>
      </w:r>
    </w:p>
    <w:p w:rsidR="00404764" w:rsidRPr="00404764" w:rsidRDefault="00404764" w:rsidP="00404764">
      <w:pPr>
        <w:jc w:val="center"/>
        <w:rPr>
          <w:rFonts w:ascii="Garamond" w:hAnsi="Garamond"/>
          <w:b/>
          <w:sz w:val="22"/>
          <w:szCs w:val="22"/>
        </w:rPr>
      </w:pPr>
    </w:p>
    <w:p w:rsidR="00404764" w:rsidRDefault="00404764" w:rsidP="00404764">
      <w:pPr>
        <w:jc w:val="center"/>
        <w:rPr>
          <w:rFonts w:ascii="Garamond" w:hAnsi="Garamond"/>
          <w:b/>
          <w:sz w:val="22"/>
          <w:szCs w:val="22"/>
        </w:rPr>
      </w:pPr>
    </w:p>
    <w:p w:rsidR="0046554C" w:rsidRDefault="0046554C" w:rsidP="00404764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404764" w:rsidRPr="00404764" w:rsidTr="00AC02BF">
        <w:tc>
          <w:tcPr>
            <w:tcW w:w="4968" w:type="dxa"/>
            <w:shd w:val="clear" w:color="auto" w:fill="B8CCE4" w:themeFill="accent1" w:themeFillTint="66"/>
          </w:tcPr>
          <w:p w:rsidR="00404764" w:rsidRPr="00404764" w:rsidRDefault="00404764" w:rsidP="00E97651">
            <w:pPr>
              <w:widowControl w:val="0"/>
              <w:tabs>
                <w:tab w:val="left" w:pos="360"/>
              </w:tabs>
              <w:jc w:val="both"/>
              <w:rPr>
                <w:rFonts w:ascii="Garamond" w:hAnsi="Garamond"/>
                <w:b/>
                <w:bCs/>
                <w:u w:val="single"/>
              </w:rPr>
            </w:pPr>
            <w:r w:rsidRPr="00404764">
              <w:rPr>
                <w:rFonts w:ascii="Garamond" w:hAnsi="Garamond"/>
                <w:b/>
                <w:bCs/>
                <w:snapToGrid w:val="0"/>
                <w:u w:val="single"/>
              </w:rPr>
              <w:t>MARCH 2004-  MARCH 2015</w:t>
            </w:r>
          </w:p>
          <w:p w:rsidR="00404764" w:rsidRPr="00404764" w:rsidRDefault="00404764" w:rsidP="00E97651">
            <w:pPr>
              <w:widowControl w:val="0"/>
              <w:tabs>
                <w:tab w:val="left" w:pos="360"/>
              </w:tabs>
              <w:jc w:val="both"/>
              <w:rPr>
                <w:rFonts w:ascii="Garamond" w:hAnsi="Garamond"/>
              </w:rPr>
            </w:pPr>
          </w:p>
          <w:p w:rsidR="00404764" w:rsidRPr="00404764" w:rsidRDefault="00404764" w:rsidP="00E97651">
            <w:pPr>
              <w:pStyle w:val="BodyText2"/>
              <w:jc w:val="left"/>
              <w:rPr>
                <w:rFonts w:ascii="Garamond" w:hAnsi="Garamond"/>
                <w:spacing w:val="12"/>
              </w:rPr>
            </w:pPr>
            <w:r w:rsidRPr="00404764">
              <w:rPr>
                <w:rFonts w:ascii="Garamond" w:hAnsi="Garamond"/>
                <w:b/>
                <w:bCs/>
              </w:rPr>
              <w:t>Role: Deputy Manager – Administration</w:t>
            </w:r>
            <w:r w:rsidRPr="00404764">
              <w:rPr>
                <w:rFonts w:ascii="Garamond" w:hAnsi="Garamond"/>
                <w:b/>
                <w:bCs/>
              </w:rPr>
              <w:br/>
            </w:r>
            <w:r w:rsidRPr="00404764">
              <w:rPr>
                <w:rFonts w:ascii="Garamond" w:hAnsi="Garamond"/>
                <w:b/>
                <w:snapToGrid w:val="0"/>
              </w:rPr>
              <w:t>Reporting to:</w:t>
            </w:r>
            <w:r w:rsidRPr="00404764">
              <w:rPr>
                <w:rFonts w:ascii="Garamond" w:hAnsi="Garamond"/>
                <w:snapToGrid w:val="0"/>
              </w:rPr>
              <w:br/>
            </w:r>
            <w:r w:rsidRPr="00404764">
              <w:rPr>
                <w:rFonts w:ascii="Garamond" w:hAnsi="Garamond"/>
                <w:spacing w:val="12"/>
              </w:rPr>
              <w:t>The President / GM Operations</w:t>
            </w:r>
          </w:p>
        </w:tc>
        <w:tc>
          <w:tcPr>
            <w:tcW w:w="4608" w:type="dxa"/>
            <w:shd w:val="clear" w:color="auto" w:fill="B8CCE4" w:themeFill="accent1" w:themeFillTint="66"/>
          </w:tcPr>
          <w:p w:rsidR="00404764" w:rsidRPr="00404764" w:rsidRDefault="00404764" w:rsidP="001135EF">
            <w:pPr>
              <w:jc w:val="right"/>
              <w:rPr>
                <w:rFonts w:ascii="Garamond" w:hAnsi="Garamond"/>
              </w:rPr>
            </w:pPr>
            <w:r w:rsidRPr="00404764">
              <w:rPr>
                <w:rFonts w:ascii="Garamond" w:hAnsi="Garamond"/>
                <w:b/>
              </w:rPr>
              <w:t>ACCEL FRONTLINE LIMITED</w:t>
            </w:r>
            <w:r w:rsidRPr="00404764">
              <w:rPr>
                <w:rFonts w:ascii="Garamond" w:hAnsi="Garamond"/>
              </w:rPr>
              <w:br/>
              <w:t>Software Division,</w:t>
            </w:r>
            <w:r w:rsidRPr="00404764">
              <w:rPr>
                <w:rFonts w:ascii="Garamond" w:hAnsi="Garamond"/>
              </w:rPr>
              <w:br/>
            </w:r>
          </w:p>
        </w:tc>
      </w:tr>
      <w:tr w:rsidR="00404764" w:rsidRPr="00404764" w:rsidTr="00E97651">
        <w:tc>
          <w:tcPr>
            <w:tcW w:w="4968" w:type="dxa"/>
          </w:tcPr>
          <w:p w:rsidR="00404764" w:rsidRPr="00404764" w:rsidRDefault="00404764" w:rsidP="00E97651">
            <w:pPr>
              <w:widowControl w:val="0"/>
              <w:tabs>
                <w:tab w:val="left" w:pos="360"/>
              </w:tabs>
              <w:jc w:val="both"/>
              <w:rPr>
                <w:rFonts w:ascii="Garamond" w:hAnsi="Garamond"/>
                <w:b/>
                <w:bCs/>
                <w:snapToGrid w:val="0"/>
                <w:u w:val="single"/>
              </w:rPr>
            </w:pPr>
          </w:p>
        </w:tc>
        <w:tc>
          <w:tcPr>
            <w:tcW w:w="4608" w:type="dxa"/>
          </w:tcPr>
          <w:p w:rsidR="00404764" w:rsidRPr="00404764" w:rsidRDefault="00404764" w:rsidP="00E97651">
            <w:pPr>
              <w:jc w:val="right"/>
              <w:rPr>
                <w:rFonts w:ascii="Garamond" w:hAnsi="Garamond"/>
                <w:b/>
                <w:bCs/>
                <w:u w:val="single"/>
              </w:rPr>
            </w:pPr>
          </w:p>
        </w:tc>
      </w:tr>
    </w:tbl>
    <w:p w:rsidR="00404764" w:rsidRDefault="00404764" w:rsidP="00404764">
      <w:pPr>
        <w:spacing w:line="276" w:lineRule="auto"/>
        <w:contextualSpacing/>
        <w:outlineLvl w:val="1"/>
        <w:rPr>
          <w:rFonts w:ascii="Garamond" w:hAnsi="Garamond"/>
          <w:b/>
          <w:spacing w:val="12"/>
          <w:sz w:val="22"/>
          <w:szCs w:val="22"/>
          <w:u w:val="single"/>
        </w:rPr>
      </w:pPr>
      <w:r w:rsidRPr="00404764">
        <w:rPr>
          <w:rFonts w:ascii="Garamond" w:hAnsi="Garamond"/>
          <w:b/>
          <w:spacing w:val="12"/>
          <w:sz w:val="22"/>
          <w:szCs w:val="22"/>
          <w:u w:val="single"/>
        </w:rPr>
        <w:t>General Administration &amp; Customs Clearance</w:t>
      </w:r>
    </w:p>
    <w:p w:rsidR="0046554C" w:rsidRPr="00404764" w:rsidRDefault="0046554C" w:rsidP="00404764">
      <w:pPr>
        <w:spacing w:line="276" w:lineRule="auto"/>
        <w:contextualSpacing/>
        <w:outlineLvl w:val="1"/>
        <w:rPr>
          <w:rFonts w:ascii="Garamond" w:hAnsi="Garamond"/>
          <w:sz w:val="22"/>
          <w:szCs w:val="22"/>
        </w:rPr>
      </w:pPr>
    </w:p>
    <w:p w:rsidR="00404764" w:rsidRPr="00404764" w:rsidRDefault="00404764" w:rsidP="0040476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 xml:space="preserve">Responsibility for day to day Management of Admin Operations in </w:t>
      </w:r>
      <w:r w:rsidR="006B3860">
        <w:rPr>
          <w:rFonts w:ascii="Garamond" w:hAnsi="Garamond"/>
          <w:sz w:val="22"/>
          <w:szCs w:val="22"/>
        </w:rPr>
        <w:t xml:space="preserve">Chennai, </w:t>
      </w:r>
      <w:r w:rsidRPr="00404764">
        <w:rPr>
          <w:rFonts w:ascii="Garamond" w:hAnsi="Garamond"/>
          <w:sz w:val="22"/>
          <w:szCs w:val="22"/>
        </w:rPr>
        <w:t>Trivandrum and Cochin India. Coordinating and leading the teams at these locations</w:t>
      </w:r>
    </w:p>
    <w:p w:rsidR="00404764" w:rsidRPr="00404764" w:rsidRDefault="00404764" w:rsidP="0040476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Clearance of shipments, coordinating with the onsite client, the Customs officials and the clearing houses.</w:t>
      </w:r>
    </w:p>
    <w:p w:rsidR="00404764" w:rsidRPr="00404764" w:rsidRDefault="00404764" w:rsidP="0040476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Planning, directing, coordinating &amp; budgeting of admin functions;</w:t>
      </w:r>
    </w:p>
    <w:p w:rsidR="00404764" w:rsidRPr="00404764" w:rsidRDefault="00404764" w:rsidP="00404764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 xml:space="preserve">Liaison with the local civil police and other law enforcement agencies. </w:t>
      </w:r>
    </w:p>
    <w:p w:rsidR="00404764" w:rsidRPr="00404764" w:rsidRDefault="00404764" w:rsidP="0040476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Planning for future development in line with strategic business objectives;</w:t>
      </w:r>
    </w:p>
    <w:p w:rsidR="00404764" w:rsidRPr="00404764" w:rsidRDefault="00404764" w:rsidP="00404764">
      <w:pPr>
        <w:pStyle w:val="ListParagraph"/>
        <w:jc w:val="both"/>
        <w:rPr>
          <w:rFonts w:ascii="Garamond" w:hAnsi="Garamond"/>
          <w:sz w:val="22"/>
          <w:szCs w:val="22"/>
        </w:rPr>
      </w:pPr>
    </w:p>
    <w:p w:rsidR="00404764" w:rsidRDefault="00404764" w:rsidP="00404764">
      <w:pPr>
        <w:spacing w:line="276" w:lineRule="auto"/>
        <w:outlineLvl w:val="1"/>
        <w:rPr>
          <w:rFonts w:ascii="Garamond" w:hAnsi="Garamond"/>
          <w:b/>
          <w:spacing w:val="12"/>
          <w:sz w:val="22"/>
          <w:szCs w:val="22"/>
          <w:u w:val="single"/>
        </w:rPr>
      </w:pPr>
      <w:r w:rsidRPr="00404764">
        <w:rPr>
          <w:rFonts w:ascii="Garamond" w:hAnsi="Garamond"/>
          <w:b/>
          <w:spacing w:val="12"/>
          <w:sz w:val="22"/>
          <w:szCs w:val="22"/>
          <w:u w:val="single"/>
        </w:rPr>
        <w:t>Facilities Management, Housekeeping &amp; Security</w:t>
      </w:r>
    </w:p>
    <w:p w:rsidR="0046554C" w:rsidRPr="00404764" w:rsidRDefault="0046554C" w:rsidP="00404764">
      <w:pPr>
        <w:spacing w:line="276" w:lineRule="auto"/>
        <w:outlineLvl w:val="1"/>
        <w:rPr>
          <w:rFonts w:ascii="Garamond" w:hAnsi="Garamond"/>
          <w:b/>
          <w:spacing w:val="12"/>
          <w:sz w:val="22"/>
          <w:szCs w:val="22"/>
          <w:u w:val="single"/>
        </w:rPr>
      </w:pPr>
    </w:p>
    <w:p w:rsidR="00404764" w:rsidRPr="00404764" w:rsidRDefault="00404764" w:rsidP="00404764">
      <w:pPr>
        <w:pStyle w:val="ListParagraph"/>
        <w:numPr>
          <w:ilvl w:val="0"/>
          <w:numId w:val="17"/>
        </w:numPr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Responsibility for day to day management of facilities in Chennai, Trivandrum and Cochin India.</w:t>
      </w:r>
    </w:p>
    <w:p w:rsidR="00404764" w:rsidRPr="00404764" w:rsidRDefault="00404764" w:rsidP="00404764">
      <w:pPr>
        <w:pStyle w:val="ListParagraph"/>
        <w:numPr>
          <w:ilvl w:val="0"/>
          <w:numId w:val="17"/>
        </w:numPr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 xml:space="preserve">Instrumental in setting up 12000 </w:t>
      </w:r>
      <w:proofErr w:type="spellStart"/>
      <w:r w:rsidRPr="00404764">
        <w:rPr>
          <w:rFonts w:ascii="Garamond" w:hAnsi="Garamond"/>
          <w:sz w:val="22"/>
          <w:szCs w:val="22"/>
        </w:rPr>
        <w:t>sq.ft</w:t>
      </w:r>
      <w:proofErr w:type="spellEnd"/>
      <w:r w:rsidRPr="00404764">
        <w:rPr>
          <w:rFonts w:ascii="Garamond" w:hAnsi="Garamond"/>
          <w:sz w:val="22"/>
          <w:szCs w:val="22"/>
        </w:rPr>
        <w:t xml:space="preserve"> of raw space into work space which included managing the entire interior fit-out starting from selection of the space, negotiations and every activity from the initial design to the completion of the project.</w:t>
      </w:r>
    </w:p>
    <w:p w:rsidR="00404764" w:rsidRPr="00404764" w:rsidRDefault="00404764" w:rsidP="0040476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Supervise procurement and maintenance &amp; upgrades of furniture, utilities, &amp; signage for the overall facility;</w:t>
      </w:r>
    </w:p>
    <w:p w:rsidR="00404764" w:rsidRPr="00404764" w:rsidRDefault="00404764" w:rsidP="00404764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 xml:space="preserve">Comply with ISO, CMM standards to maintain information and facilities security at the industry benchmark levels. </w:t>
      </w:r>
    </w:p>
    <w:p w:rsidR="00404764" w:rsidRPr="00404764" w:rsidRDefault="00404764" w:rsidP="0040476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Planning best allocation and utilization of space and resources for new buildings, or re-organizing current premises;</w:t>
      </w:r>
    </w:p>
    <w:p w:rsidR="00404764" w:rsidRPr="00404764" w:rsidRDefault="00404764" w:rsidP="00404764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Liaising with owners of rented commercial properties;</w:t>
      </w:r>
    </w:p>
    <w:p w:rsidR="00404764" w:rsidRPr="00404764" w:rsidRDefault="00404764" w:rsidP="00404764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 xml:space="preserve">Support functions like Air conditioners, Power, Pest control, Fire Security, Security Systems </w:t>
      </w:r>
      <w:proofErr w:type="spellStart"/>
      <w:r w:rsidRPr="00404764">
        <w:rPr>
          <w:rFonts w:ascii="Garamond" w:hAnsi="Garamond"/>
          <w:sz w:val="22"/>
          <w:szCs w:val="22"/>
        </w:rPr>
        <w:t>etc</w:t>
      </w:r>
      <w:proofErr w:type="spellEnd"/>
    </w:p>
    <w:p w:rsidR="00404764" w:rsidRPr="00404764" w:rsidRDefault="00404764" w:rsidP="0046554C">
      <w:pPr>
        <w:pStyle w:val="ListParagraph"/>
        <w:numPr>
          <w:ilvl w:val="0"/>
          <w:numId w:val="13"/>
        </w:numPr>
        <w:spacing w:before="100" w:beforeAutospacing="1" w:after="100" w:afterAutospacing="1"/>
        <w:ind w:left="360"/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Advising the management in the formulation of security plans and programs</w:t>
      </w:r>
    </w:p>
    <w:p w:rsidR="00404764" w:rsidRPr="00404764" w:rsidRDefault="00404764" w:rsidP="0046554C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Ensuring proper security environment to suit the facility</w:t>
      </w:r>
    </w:p>
    <w:p w:rsidR="00404764" w:rsidRPr="00404764" w:rsidRDefault="00404764" w:rsidP="0046554C">
      <w:pPr>
        <w:pStyle w:val="ListParagraph"/>
        <w:numPr>
          <w:ilvl w:val="0"/>
          <w:numId w:val="7"/>
        </w:numPr>
        <w:spacing w:before="100" w:beforeAutospacing="1" w:after="100" w:afterAutospacing="1"/>
        <w:ind w:left="360"/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Ensuring that all security appliances/ equipment on charge are in operative state</w:t>
      </w:r>
    </w:p>
    <w:p w:rsidR="00404764" w:rsidRPr="00404764" w:rsidRDefault="00404764" w:rsidP="0046554C">
      <w:pPr>
        <w:pStyle w:val="ListParagraph"/>
        <w:numPr>
          <w:ilvl w:val="0"/>
          <w:numId w:val="7"/>
        </w:numPr>
        <w:spacing w:before="100" w:beforeAutospacing="1" w:after="100" w:afterAutospacing="1"/>
        <w:ind w:left="360"/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Cleaning of premises on daily basis - Providing support personnel – security/ office/ pantry attendant - Carpet /upholstery maintenance and shampooing –and overall office maintenance.</w:t>
      </w:r>
    </w:p>
    <w:p w:rsidR="00404764" w:rsidRDefault="00404764" w:rsidP="00404764">
      <w:pPr>
        <w:spacing w:line="276" w:lineRule="auto"/>
        <w:contextualSpacing/>
        <w:rPr>
          <w:rFonts w:ascii="Garamond" w:hAnsi="Garamond"/>
          <w:b/>
          <w:spacing w:val="12"/>
          <w:sz w:val="22"/>
          <w:szCs w:val="22"/>
          <w:u w:val="single"/>
        </w:rPr>
      </w:pPr>
      <w:r w:rsidRPr="00404764">
        <w:rPr>
          <w:rFonts w:ascii="Garamond" w:hAnsi="Garamond"/>
          <w:b/>
          <w:spacing w:val="12"/>
          <w:sz w:val="22"/>
          <w:szCs w:val="22"/>
          <w:u w:val="single"/>
        </w:rPr>
        <w:t>Travel Management&amp; Visa Processing</w:t>
      </w:r>
    </w:p>
    <w:p w:rsidR="0046554C" w:rsidRDefault="0046554C" w:rsidP="00404764">
      <w:pPr>
        <w:spacing w:line="276" w:lineRule="auto"/>
        <w:contextualSpacing/>
        <w:rPr>
          <w:rFonts w:ascii="Garamond" w:hAnsi="Garamond"/>
          <w:b/>
          <w:spacing w:val="12"/>
          <w:sz w:val="22"/>
          <w:szCs w:val="22"/>
          <w:u w:val="single"/>
        </w:rPr>
      </w:pPr>
    </w:p>
    <w:p w:rsidR="00404764" w:rsidRPr="00404764" w:rsidRDefault="00404764" w:rsidP="00404764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Visa Processing</w:t>
      </w:r>
    </w:p>
    <w:p w:rsidR="00404764" w:rsidRPr="00404764" w:rsidRDefault="00404764" w:rsidP="00404764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International and Domestic Ticketing, Hotel booking</w:t>
      </w:r>
    </w:p>
    <w:p w:rsidR="00404764" w:rsidRPr="00404764" w:rsidRDefault="00404764" w:rsidP="00404764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Formulating and Managing the Travel policies</w:t>
      </w:r>
    </w:p>
    <w:p w:rsidR="00404764" w:rsidRPr="00404764" w:rsidRDefault="00404764" w:rsidP="00404764">
      <w:pPr>
        <w:jc w:val="both"/>
        <w:rPr>
          <w:rFonts w:ascii="Garamond" w:hAnsi="Garamond"/>
          <w:sz w:val="22"/>
          <w:szCs w:val="22"/>
        </w:rPr>
      </w:pPr>
    </w:p>
    <w:p w:rsidR="00404764" w:rsidRDefault="00404764" w:rsidP="00404764">
      <w:pPr>
        <w:jc w:val="both"/>
        <w:rPr>
          <w:rFonts w:ascii="Garamond" w:hAnsi="Garamond"/>
          <w:b/>
          <w:spacing w:val="12"/>
          <w:sz w:val="22"/>
          <w:szCs w:val="22"/>
          <w:u w:val="single"/>
        </w:rPr>
      </w:pPr>
      <w:r w:rsidRPr="00404764">
        <w:rPr>
          <w:rFonts w:ascii="Garamond" w:hAnsi="Garamond"/>
          <w:b/>
          <w:spacing w:val="12"/>
          <w:sz w:val="22"/>
          <w:szCs w:val="22"/>
          <w:u w:val="single"/>
        </w:rPr>
        <w:t>Guest relations</w:t>
      </w:r>
    </w:p>
    <w:p w:rsidR="0046554C" w:rsidRPr="00404764" w:rsidRDefault="0046554C" w:rsidP="00404764">
      <w:pPr>
        <w:jc w:val="both"/>
        <w:rPr>
          <w:rFonts w:ascii="Garamond" w:hAnsi="Garamond"/>
          <w:b/>
          <w:spacing w:val="12"/>
          <w:sz w:val="22"/>
          <w:szCs w:val="22"/>
          <w:u w:val="single"/>
        </w:rPr>
      </w:pPr>
    </w:p>
    <w:p w:rsidR="00404764" w:rsidRPr="00404764" w:rsidRDefault="00404764" w:rsidP="00404764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Assisting Clients in planning their travel</w:t>
      </w:r>
    </w:p>
    <w:p w:rsidR="00404764" w:rsidRPr="00404764" w:rsidRDefault="00404764" w:rsidP="00404764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Booking flights, Hotel reservations and arranging tours</w:t>
      </w:r>
    </w:p>
    <w:p w:rsidR="00404764" w:rsidRDefault="00404764" w:rsidP="00404764">
      <w:pPr>
        <w:ind w:firstLine="720"/>
        <w:rPr>
          <w:rFonts w:ascii="Garamond" w:hAnsi="Garamond"/>
          <w:sz w:val="22"/>
          <w:szCs w:val="22"/>
        </w:rPr>
      </w:pPr>
    </w:p>
    <w:p w:rsidR="00DA735C" w:rsidRDefault="00DA735C" w:rsidP="00404764">
      <w:pPr>
        <w:ind w:firstLine="720"/>
        <w:rPr>
          <w:rFonts w:ascii="Garamond" w:hAnsi="Garamond"/>
          <w:sz w:val="22"/>
          <w:szCs w:val="22"/>
        </w:rPr>
      </w:pPr>
    </w:p>
    <w:p w:rsidR="00404764" w:rsidRPr="00404764" w:rsidRDefault="00404764" w:rsidP="00404764">
      <w:pPr>
        <w:spacing w:line="276" w:lineRule="auto"/>
        <w:contextualSpacing/>
        <w:rPr>
          <w:rFonts w:ascii="Garamond" w:hAnsi="Garamond"/>
          <w:b/>
          <w:spacing w:val="12"/>
          <w:sz w:val="22"/>
          <w:szCs w:val="22"/>
          <w:u w:val="single"/>
        </w:rPr>
      </w:pPr>
      <w:r w:rsidRPr="00404764">
        <w:rPr>
          <w:rFonts w:ascii="Garamond" w:hAnsi="Garamond"/>
          <w:b/>
          <w:spacing w:val="12"/>
          <w:sz w:val="22"/>
          <w:szCs w:val="22"/>
          <w:u w:val="single"/>
        </w:rPr>
        <w:lastRenderedPageBreak/>
        <w:t>Vendor Management</w:t>
      </w:r>
      <w:r w:rsidRPr="00404764">
        <w:rPr>
          <w:rFonts w:ascii="Garamond" w:hAnsi="Garamond"/>
          <w:b/>
          <w:spacing w:val="12"/>
          <w:sz w:val="22"/>
          <w:szCs w:val="22"/>
          <w:u w:val="single"/>
        </w:rPr>
        <w:br/>
      </w:r>
    </w:p>
    <w:p w:rsidR="00404764" w:rsidRPr="00404764" w:rsidRDefault="00404764" w:rsidP="0046554C">
      <w:pPr>
        <w:pStyle w:val="Heading2"/>
        <w:shd w:val="clear" w:color="auto" w:fill="FFFFFF"/>
        <w:contextualSpacing/>
        <w:jc w:val="both"/>
        <w:rPr>
          <w:rFonts w:ascii="Garamond" w:hAnsi="Garamond"/>
          <w:b w:val="0"/>
          <w:bCs w:val="0"/>
          <w:spacing w:val="0"/>
          <w:sz w:val="22"/>
          <w:szCs w:val="22"/>
        </w:rPr>
      </w:pPr>
      <w:r w:rsidRPr="00404764">
        <w:rPr>
          <w:rFonts w:ascii="Garamond" w:hAnsi="Garamond"/>
          <w:b w:val="0"/>
          <w:bCs w:val="0"/>
          <w:spacing w:val="0"/>
          <w:sz w:val="22"/>
          <w:szCs w:val="22"/>
        </w:rPr>
        <w:t xml:space="preserve">My job requires me to successfully selecting vendors after analyzing the business requirements and performing a comprehensive vendor search as per the ISO Quality Standards followed by the company. </w:t>
      </w:r>
    </w:p>
    <w:p w:rsidR="00404764" w:rsidRPr="00404764" w:rsidRDefault="00404764" w:rsidP="0046554C">
      <w:pPr>
        <w:contextualSpacing/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 xml:space="preserve">Entering into AMCs with existing and newly selected service providers for all services </w:t>
      </w:r>
      <w:proofErr w:type="gramStart"/>
      <w:r w:rsidRPr="00404764">
        <w:rPr>
          <w:rFonts w:ascii="Garamond" w:hAnsi="Garamond"/>
          <w:sz w:val="22"/>
          <w:szCs w:val="22"/>
        </w:rPr>
        <w:t>excluding  IT</w:t>
      </w:r>
      <w:proofErr w:type="gramEnd"/>
      <w:r w:rsidRPr="00404764">
        <w:rPr>
          <w:rFonts w:ascii="Garamond" w:hAnsi="Garamond"/>
          <w:sz w:val="22"/>
          <w:szCs w:val="22"/>
        </w:rPr>
        <w:t xml:space="preserve"> – Hardware and Software suppliers. </w:t>
      </w:r>
    </w:p>
    <w:p w:rsidR="00404764" w:rsidRPr="00404764" w:rsidRDefault="0046554C" w:rsidP="0046554C">
      <w:p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 was also </w:t>
      </w:r>
      <w:r w:rsidRPr="00404764">
        <w:rPr>
          <w:rFonts w:ascii="Garamond" w:hAnsi="Garamond"/>
          <w:sz w:val="22"/>
          <w:szCs w:val="22"/>
        </w:rPr>
        <w:t>instrumental</w:t>
      </w:r>
      <w:r w:rsidR="00404764" w:rsidRPr="00404764">
        <w:rPr>
          <w:rFonts w:ascii="Garamond" w:hAnsi="Garamond"/>
          <w:sz w:val="22"/>
          <w:szCs w:val="22"/>
        </w:rPr>
        <w:t xml:space="preserve"> in setting up a formal vendor evaluation system and establishing the proper communication channels and information flows with them which has </w:t>
      </w:r>
      <w:proofErr w:type="spellStart"/>
      <w:r w:rsidR="00404764" w:rsidRPr="00404764">
        <w:rPr>
          <w:rFonts w:ascii="Garamond" w:hAnsi="Garamond"/>
          <w:sz w:val="22"/>
          <w:szCs w:val="22"/>
        </w:rPr>
        <w:t>lead</w:t>
      </w:r>
      <w:proofErr w:type="spellEnd"/>
      <w:r w:rsidR="00404764" w:rsidRPr="00404764">
        <w:rPr>
          <w:rFonts w:ascii="Garamond" w:hAnsi="Garamond"/>
          <w:sz w:val="22"/>
          <w:szCs w:val="22"/>
        </w:rPr>
        <w:t xml:space="preserve"> to increased efficiencies, reduced costs and better customer service.</w:t>
      </w:r>
    </w:p>
    <w:p w:rsidR="0046554C" w:rsidRDefault="0046554C" w:rsidP="00404764">
      <w:pPr>
        <w:spacing w:line="276" w:lineRule="auto"/>
        <w:contextualSpacing/>
        <w:rPr>
          <w:rFonts w:ascii="Garamond" w:hAnsi="Garamond"/>
          <w:b/>
          <w:spacing w:val="12"/>
          <w:sz w:val="22"/>
          <w:szCs w:val="22"/>
          <w:u w:val="single"/>
        </w:rPr>
      </w:pPr>
    </w:p>
    <w:p w:rsidR="00404764" w:rsidRDefault="00404764" w:rsidP="00404764">
      <w:pPr>
        <w:spacing w:line="276" w:lineRule="auto"/>
        <w:contextualSpacing/>
        <w:rPr>
          <w:rFonts w:ascii="Garamond" w:hAnsi="Garamond"/>
          <w:b/>
          <w:spacing w:val="12"/>
          <w:sz w:val="22"/>
          <w:szCs w:val="22"/>
          <w:u w:val="single"/>
        </w:rPr>
      </w:pPr>
      <w:r w:rsidRPr="00404764">
        <w:rPr>
          <w:rFonts w:ascii="Garamond" w:hAnsi="Garamond"/>
          <w:b/>
          <w:spacing w:val="12"/>
          <w:sz w:val="22"/>
          <w:szCs w:val="22"/>
          <w:u w:val="single"/>
        </w:rPr>
        <w:t>Event Management</w:t>
      </w:r>
    </w:p>
    <w:p w:rsidR="0046554C" w:rsidRPr="00404764" w:rsidRDefault="0046554C" w:rsidP="00404764">
      <w:pPr>
        <w:spacing w:line="276" w:lineRule="auto"/>
        <w:contextualSpacing/>
        <w:rPr>
          <w:rFonts w:ascii="Garamond" w:hAnsi="Garamond"/>
          <w:b/>
          <w:spacing w:val="12"/>
          <w:sz w:val="22"/>
          <w:szCs w:val="22"/>
          <w:u w:val="single"/>
        </w:rPr>
      </w:pPr>
    </w:p>
    <w:p w:rsidR="00404764" w:rsidRPr="00404764" w:rsidRDefault="00404764" w:rsidP="0040476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 xml:space="preserve">Organizing Conventions, Conferences and Annual General Meetings, </w:t>
      </w:r>
    </w:p>
    <w:p w:rsidR="00404764" w:rsidRPr="00404764" w:rsidRDefault="00404764" w:rsidP="0040476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404764">
        <w:rPr>
          <w:rFonts w:ascii="Garamond" w:hAnsi="Garamond"/>
          <w:sz w:val="22"/>
          <w:szCs w:val="22"/>
        </w:rPr>
        <w:t>Special events on eve of client visits, Team Get-togethers, Celebration and programs</w:t>
      </w:r>
      <w:r w:rsidR="0046554C">
        <w:rPr>
          <w:rFonts w:ascii="Garamond" w:hAnsi="Garamond"/>
          <w:sz w:val="22"/>
          <w:szCs w:val="22"/>
        </w:rPr>
        <w:t xml:space="preserve"> </w:t>
      </w:r>
      <w:r w:rsidRPr="00404764">
        <w:rPr>
          <w:rFonts w:ascii="Garamond" w:hAnsi="Garamond"/>
          <w:sz w:val="22"/>
          <w:szCs w:val="22"/>
        </w:rPr>
        <w:t>for festivals.</w:t>
      </w:r>
    </w:p>
    <w:p w:rsidR="00404764" w:rsidRPr="00404764" w:rsidRDefault="00404764" w:rsidP="00404764">
      <w:pPr>
        <w:rPr>
          <w:rFonts w:ascii="Garamond" w:hAnsi="Garamond"/>
          <w:sz w:val="22"/>
          <w:szCs w:val="22"/>
        </w:rPr>
      </w:pPr>
    </w:p>
    <w:p w:rsidR="00404764" w:rsidRPr="00404764" w:rsidRDefault="00404764" w:rsidP="00404764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238"/>
        <w:gridCol w:w="4338"/>
      </w:tblGrid>
      <w:tr w:rsidR="00404764" w:rsidRPr="00404764" w:rsidTr="00AC02BF">
        <w:tc>
          <w:tcPr>
            <w:tcW w:w="5238" w:type="dxa"/>
            <w:shd w:val="clear" w:color="auto" w:fill="B8CCE4" w:themeFill="accent1" w:themeFillTint="66"/>
          </w:tcPr>
          <w:p w:rsidR="00404764" w:rsidRPr="00404764" w:rsidRDefault="00404764" w:rsidP="00E97651">
            <w:pPr>
              <w:widowControl w:val="0"/>
              <w:tabs>
                <w:tab w:val="left" w:pos="360"/>
              </w:tabs>
              <w:jc w:val="both"/>
              <w:rPr>
                <w:rFonts w:ascii="Garamond" w:hAnsi="Garamond"/>
                <w:u w:val="single"/>
              </w:rPr>
            </w:pPr>
            <w:r w:rsidRPr="00404764">
              <w:rPr>
                <w:rFonts w:ascii="Garamond" w:hAnsi="Garamond"/>
                <w:b/>
                <w:bCs/>
                <w:snapToGrid w:val="0"/>
                <w:u w:val="single"/>
              </w:rPr>
              <w:t>OCTOBER 1996 TO FEBRUARY 2004</w:t>
            </w:r>
          </w:p>
          <w:p w:rsidR="00404764" w:rsidRPr="00404764" w:rsidRDefault="00404764" w:rsidP="00E97651">
            <w:pPr>
              <w:pStyle w:val="BodyText2"/>
              <w:contextualSpacing/>
              <w:jc w:val="left"/>
              <w:rPr>
                <w:rFonts w:ascii="Garamond" w:hAnsi="Garamond"/>
                <w:spacing w:val="12"/>
              </w:rPr>
            </w:pPr>
            <w:r w:rsidRPr="00404764">
              <w:rPr>
                <w:rFonts w:ascii="Garamond" w:hAnsi="Garamond"/>
                <w:b/>
                <w:bCs/>
                <w:snapToGrid w:val="0"/>
              </w:rPr>
              <w:t>Role:  Manager - Tours</w:t>
            </w:r>
            <w:r w:rsidRPr="00404764">
              <w:rPr>
                <w:rFonts w:ascii="Garamond" w:hAnsi="Garamond"/>
                <w:b/>
                <w:bCs/>
              </w:rPr>
              <w:br/>
            </w:r>
            <w:r w:rsidRPr="00404764">
              <w:rPr>
                <w:rFonts w:ascii="Garamond" w:hAnsi="Garamond"/>
                <w:b/>
                <w:snapToGrid w:val="0"/>
              </w:rPr>
              <w:t>Reporting to:</w:t>
            </w:r>
            <w:r w:rsidRPr="00404764">
              <w:rPr>
                <w:rFonts w:ascii="Garamond" w:hAnsi="Garamond"/>
                <w:snapToGrid w:val="0"/>
              </w:rPr>
              <w:t xml:space="preserve"> The Managing Director</w:t>
            </w:r>
          </w:p>
        </w:tc>
        <w:tc>
          <w:tcPr>
            <w:tcW w:w="4338" w:type="dxa"/>
            <w:shd w:val="clear" w:color="auto" w:fill="B8CCE4" w:themeFill="accent1" w:themeFillTint="66"/>
          </w:tcPr>
          <w:p w:rsidR="001135EF" w:rsidRPr="00404764" w:rsidRDefault="00404764" w:rsidP="001135EF">
            <w:pPr>
              <w:jc w:val="right"/>
              <w:rPr>
                <w:rFonts w:ascii="Garamond" w:eastAsiaTheme="minorEastAsia" w:hAnsi="Garamond"/>
                <w:noProof/>
              </w:rPr>
            </w:pPr>
            <w:r w:rsidRPr="00404764">
              <w:rPr>
                <w:rFonts w:ascii="Garamond" w:hAnsi="Garamond"/>
                <w:b/>
                <w:bCs/>
                <w:snapToGrid w:val="0"/>
                <w:u w:val="single"/>
              </w:rPr>
              <w:t>BLUE LAGOON TOURS &amp; TRAVELS</w:t>
            </w:r>
            <w:r w:rsidRPr="00404764">
              <w:rPr>
                <w:rFonts w:ascii="Garamond" w:eastAsiaTheme="minorEastAsia" w:hAnsi="Garamond"/>
                <w:noProof/>
              </w:rPr>
              <w:br/>
            </w:r>
            <w:bookmarkStart w:id="0" w:name="_GoBack"/>
            <w:bookmarkEnd w:id="0"/>
          </w:p>
          <w:p w:rsidR="00404764" w:rsidRPr="00404764" w:rsidRDefault="00404764" w:rsidP="00E97651">
            <w:pPr>
              <w:jc w:val="right"/>
              <w:rPr>
                <w:rFonts w:ascii="Garamond" w:eastAsiaTheme="minorEastAsia" w:hAnsi="Garamond"/>
                <w:noProof/>
              </w:rPr>
            </w:pPr>
          </w:p>
        </w:tc>
      </w:tr>
    </w:tbl>
    <w:p w:rsidR="00404764" w:rsidRPr="00404764" w:rsidRDefault="00404764" w:rsidP="00404764">
      <w:pPr>
        <w:widowControl w:val="0"/>
        <w:contextualSpacing/>
        <w:jc w:val="both"/>
        <w:rPr>
          <w:rFonts w:ascii="Garamond" w:hAnsi="Garamond"/>
          <w:i/>
          <w:spacing w:val="12"/>
          <w:sz w:val="22"/>
          <w:szCs w:val="22"/>
          <w:u w:val="single"/>
        </w:rPr>
      </w:pPr>
      <w:r w:rsidRPr="00404764">
        <w:rPr>
          <w:rFonts w:ascii="Garamond" w:hAnsi="Garamond"/>
          <w:i/>
          <w:spacing w:val="12"/>
          <w:sz w:val="22"/>
          <w:szCs w:val="22"/>
          <w:u w:val="single"/>
        </w:rPr>
        <w:t>My Scope of work included:</w:t>
      </w:r>
    </w:p>
    <w:p w:rsidR="00404764" w:rsidRPr="00404764" w:rsidRDefault="00404764" w:rsidP="00404764">
      <w:pPr>
        <w:spacing w:after="100" w:afterAutospacing="1"/>
        <w:contextualSpacing/>
        <w:jc w:val="both"/>
        <w:rPr>
          <w:rFonts w:ascii="Garamond" w:hAnsi="Garamond"/>
          <w:spacing w:val="12"/>
          <w:sz w:val="22"/>
          <w:szCs w:val="22"/>
        </w:rPr>
      </w:pPr>
    </w:p>
    <w:p w:rsidR="00404764" w:rsidRPr="00404764" w:rsidRDefault="00404764" w:rsidP="00404764">
      <w:pPr>
        <w:numPr>
          <w:ilvl w:val="0"/>
          <w:numId w:val="6"/>
        </w:numPr>
        <w:contextualSpacing/>
        <w:jc w:val="both"/>
        <w:rPr>
          <w:rFonts w:ascii="Garamond" w:hAnsi="Garamond"/>
          <w:spacing w:val="12"/>
          <w:sz w:val="22"/>
          <w:szCs w:val="22"/>
        </w:rPr>
      </w:pPr>
      <w:r w:rsidRPr="00404764">
        <w:rPr>
          <w:rFonts w:ascii="Garamond" w:hAnsi="Garamond"/>
          <w:spacing w:val="12"/>
          <w:sz w:val="22"/>
          <w:szCs w:val="22"/>
        </w:rPr>
        <w:t xml:space="preserve">Managing the office and staff including a fleet of vehicles and 2 houseboats. </w:t>
      </w:r>
    </w:p>
    <w:p w:rsidR="00404764" w:rsidRPr="00404764" w:rsidRDefault="00404764" w:rsidP="00404764">
      <w:pPr>
        <w:numPr>
          <w:ilvl w:val="0"/>
          <w:numId w:val="6"/>
        </w:numPr>
        <w:contextualSpacing/>
        <w:jc w:val="both"/>
        <w:rPr>
          <w:rFonts w:ascii="Garamond" w:hAnsi="Garamond"/>
          <w:spacing w:val="12"/>
          <w:sz w:val="22"/>
          <w:szCs w:val="22"/>
        </w:rPr>
      </w:pPr>
      <w:r w:rsidRPr="00404764">
        <w:rPr>
          <w:rFonts w:ascii="Garamond" w:hAnsi="Garamond"/>
          <w:spacing w:val="12"/>
          <w:sz w:val="22"/>
          <w:szCs w:val="22"/>
        </w:rPr>
        <w:t xml:space="preserve">Suggesting interesting travel routes or places of interest for clients and assisting them in finalizing their itinerary. </w:t>
      </w:r>
    </w:p>
    <w:p w:rsidR="00404764" w:rsidRPr="00404764" w:rsidRDefault="00404764" w:rsidP="00404764">
      <w:pPr>
        <w:numPr>
          <w:ilvl w:val="0"/>
          <w:numId w:val="6"/>
        </w:numPr>
        <w:contextualSpacing/>
        <w:jc w:val="both"/>
        <w:rPr>
          <w:rFonts w:ascii="Garamond" w:hAnsi="Garamond"/>
          <w:spacing w:val="12"/>
          <w:sz w:val="22"/>
          <w:szCs w:val="22"/>
        </w:rPr>
      </w:pPr>
      <w:r w:rsidRPr="00404764">
        <w:rPr>
          <w:rFonts w:ascii="Garamond" w:hAnsi="Garamond"/>
          <w:spacing w:val="12"/>
          <w:sz w:val="22"/>
          <w:szCs w:val="22"/>
        </w:rPr>
        <w:t xml:space="preserve">Providing tailor made tours and  ensuring that the travelers have the relevant travel documents, and also assisting them with and any special requirements; </w:t>
      </w:r>
    </w:p>
    <w:p w:rsidR="00404764" w:rsidRPr="00404764" w:rsidRDefault="00404764" w:rsidP="00404764">
      <w:pPr>
        <w:numPr>
          <w:ilvl w:val="0"/>
          <w:numId w:val="6"/>
        </w:numPr>
        <w:contextualSpacing/>
        <w:jc w:val="both"/>
        <w:rPr>
          <w:rFonts w:ascii="Garamond" w:hAnsi="Garamond"/>
          <w:spacing w:val="12"/>
          <w:sz w:val="22"/>
          <w:szCs w:val="22"/>
        </w:rPr>
      </w:pPr>
      <w:r w:rsidRPr="00404764">
        <w:rPr>
          <w:rFonts w:ascii="Garamond" w:hAnsi="Garamond"/>
          <w:spacing w:val="12"/>
          <w:sz w:val="22"/>
          <w:szCs w:val="22"/>
        </w:rPr>
        <w:t xml:space="preserve">Liaising with hotels, coach companies, restaurants and other clients; </w:t>
      </w:r>
    </w:p>
    <w:p w:rsidR="00404764" w:rsidRPr="00404764" w:rsidRDefault="00404764" w:rsidP="00404764">
      <w:pPr>
        <w:numPr>
          <w:ilvl w:val="0"/>
          <w:numId w:val="6"/>
        </w:numPr>
        <w:contextualSpacing/>
        <w:jc w:val="both"/>
        <w:rPr>
          <w:rFonts w:ascii="Garamond" w:hAnsi="Garamond"/>
          <w:spacing w:val="12"/>
          <w:sz w:val="22"/>
          <w:szCs w:val="22"/>
        </w:rPr>
      </w:pPr>
      <w:r w:rsidRPr="00404764">
        <w:rPr>
          <w:rFonts w:ascii="Garamond" w:hAnsi="Garamond"/>
          <w:spacing w:val="12"/>
          <w:sz w:val="22"/>
          <w:szCs w:val="22"/>
        </w:rPr>
        <w:t>Marketing of services on the Internet, and through Travel and trade fairs</w:t>
      </w:r>
    </w:p>
    <w:p w:rsidR="00404764" w:rsidRPr="00404764" w:rsidRDefault="00404764" w:rsidP="00404764">
      <w:pPr>
        <w:pStyle w:val="ListParagraph"/>
        <w:numPr>
          <w:ilvl w:val="0"/>
          <w:numId w:val="6"/>
        </w:numPr>
        <w:rPr>
          <w:rFonts w:ascii="Garamond" w:hAnsi="Garamond"/>
          <w:spacing w:val="12"/>
          <w:sz w:val="22"/>
          <w:szCs w:val="22"/>
        </w:rPr>
      </w:pPr>
      <w:r w:rsidRPr="00404764">
        <w:rPr>
          <w:rFonts w:ascii="Garamond" w:hAnsi="Garamond"/>
          <w:spacing w:val="12"/>
          <w:sz w:val="22"/>
          <w:szCs w:val="22"/>
        </w:rPr>
        <w:t>Maintain relations with our Guests and fellow tour operators and Hotels.</w:t>
      </w:r>
    </w:p>
    <w:p w:rsidR="00404764" w:rsidRPr="00404764" w:rsidRDefault="00404764" w:rsidP="00404764">
      <w:pPr>
        <w:numPr>
          <w:ilvl w:val="0"/>
          <w:numId w:val="6"/>
        </w:numPr>
        <w:contextualSpacing/>
        <w:jc w:val="both"/>
        <w:rPr>
          <w:rFonts w:ascii="Garamond" w:hAnsi="Garamond"/>
          <w:spacing w:val="12"/>
          <w:sz w:val="22"/>
          <w:szCs w:val="22"/>
        </w:rPr>
      </w:pPr>
      <w:r w:rsidRPr="00404764">
        <w:rPr>
          <w:rFonts w:ascii="Garamond" w:hAnsi="Garamond"/>
          <w:spacing w:val="12"/>
          <w:sz w:val="22"/>
          <w:szCs w:val="22"/>
        </w:rPr>
        <w:t>marketing holidays to clients via travel agents, websites, brochures and television advertising</w:t>
      </w:r>
    </w:p>
    <w:p w:rsidR="00404764" w:rsidRPr="00404764" w:rsidRDefault="00AF00BD" w:rsidP="00404764">
      <w:pPr>
        <w:numPr>
          <w:ilvl w:val="0"/>
          <w:numId w:val="6"/>
        </w:numPr>
        <w:contextualSpacing/>
        <w:jc w:val="both"/>
        <w:rPr>
          <w:rFonts w:ascii="Garamond" w:hAnsi="Garamond"/>
          <w:spacing w:val="12"/>
          <w:sz w:val="22"/>
          <w:szCs w:val="22"/>
        </w:rPr>
      </w:pPr>
      <w:r>
        <w:rPr>
          <w:rFonts w:ascii="Garamond" w:hAnsi="Garamond"/>
          <w:spacing w:val="12"/>
          <w:sz w:val="22"/>
          <w:szCs w:val="22"/>
        </w:rPr>
        <w:t>V</w:t>
      </w:r>
      <w:r w:rsidR="00404764" w:rsidRPr="00404764">
        <w:rPr>
          <w:rFonts w:ascii="Garamond" w:hAnsi="Garamond"/>
          <w:spacing w:val="12"/>
          <w:sz w:val="22"/>
          <w:szCs w:val="22"/>
        </w:rPr>
        <w:t>isiting resorts to ascertain accommodation quality and suitability and liaising with coach operators, airlines, hoteliers and resort reps</w:t>
      </w:r>
    </w:p>
    <w:p w:rsidR="00404764" w:rsidRPr="00404764" w:rsidRDefault="00AF00BD" w:rsidP="00404764">
      <w:pPr>
        <w:numPr>
          <w:ilvl w:val="0"/>
          <w:numId w:val="6"/>
        </w:numPr>
        <w:contextualSpacing/>
        <w:jc w:val="both"/>
        <w:rPr>
          <w:rFonts w:ascii="Garamond" w:hAnsi="Garamond"/>
          <w:spacing w:val="12"/>
          <w:sz w:val="22"/>
          <w:szCs w:val="22"/>
        </w:rPr>
      </w:pPr>
      <w:r>
        <w:rPr>
          <w:rFonts w:ascii="Garamond" w:hAnsi="Garamond"/>
          <w:spacing w:val="12"/>
          <w:sz w:val="22"/>
          <w:szCs w:val="22"/>
        </w:rPr>
        <w:t>C</w:t>
      </w:r>
      <w:r w:rsidR="00404764" w:rsidRPr="00404764">
        <w:rPr>
          <w:rFonts w:ascii="Garamond" w:hAnsi="Garamond"/>
          <w:spacing w:val="12"/>
          <w:sz w:val="22"/>
          <w:szCs w:val="22"/>
        </w:rPr>
        <w:t>ollecting, evaluating and responding (as appropriate) to customer feedback</w:t>
      </w:r>
    </w:p>
    <w:p w:rsidR="00404764" w:rsidRPr="00404764" w:rsidRDefault="00AF00BD" w:rsidP="00404764">
      <w:pPr>
        <w:numPr>
          <w:ilvl w:val="0"/>
          <w:numId w:val="6"/>
        </w:numPr>
        <w:contextualSpacing/>
        <w:jc w:val="both"/>
        <w:rPr>
          <w:rFonts w:ascii="Garamond" w:hAnsi="Garamond"/>
          <w:spacing w:val="12"/>
          <w:sz w:val="22"/>
          <w:szCs w:val="22"/>
        </w:rPr>
      </w:pPr>
      <w:r>
        <w:rPr>
          <w:rFonts w:ascii="Garamond" w:hAnsi="Garamond"/>
          <w:spacing w:val="12"/>
          <w:sz w:val="22"/>
          <w:szCs w:val="22"/>
        </w:rPr>
        <w:t>P</w:t>
      </w:r>
      <w:r w:rsidR="00404764" w:rsidRPr="00404764">
        <w:rPr>
          <w:rFonts w:ascii="Garamond" w:hAnsi="Garamond"/>
          <w:spacing w:val="12"/>
          <w:sz w:val="22"/>
          <w:szCs w:val="22"/>
        </w:rPr>
        <w:t>roducing brochures and internet-based information</w:t>
      </w:r>
    </w:p>
    <w:p w:rsidR="00404764" w:rsidRPr="00404764" w:rsidRDefault="00AF00BD" w:rsidP="00404764">
      <w:pPr>
        <w:numPr>
          <w:ilvl w:val="0"/>
          <w:numId w:val="6"/>
        </w:numPr>
        <w:contextualSpacing/>
        <w:jc w:val="both"/>
        <w:rPr>
          <w:rFonts w:ascii="Garamond" w:hAnsi="Garamond"/>
          <w:spacing w:val="12"/>
          <w:sz w:val="22"/>
          <w:szCs w:val="22"/>
        </w:rPr>
      </w:pPr>
      <w:r>
        <w:rPr>
          <w:rFonts w:ascii="Garamond" w:hAnsi="Garamond"/>
          <w:spacing w:val="12"/>
          <w:sz w:val="22"/>
          <w:szCs w:val="22"/>
        </w:rPr>
        <w:t>H</w:t>
      </w:r>
      <w:r w:rsidR="00404764" w:rsidRPr="00404764">
        <w:rPr>
          <w:rFonts w:ascii="Garamond" w:hAnsi="Garamond"/>
          <w:spacing w:val="12"/>
          <w:sz w:val="22"/>
          <w:szCs w:val="22"/>
        </w:rPr>
        <w:t>andling bookings and providing pricing information</w:t>
      </w:r>
    </w:p>
    <w:p w:rsidR="00404764" w:rsidRPr="00404764" w:rsidRDefault="00404764" w:rsidP="001923D6">
      <w:pPr>
        <w:rPr>
          <w:rFonts w:ascii="Garamond" w:hAnsi="Garamond"/>
          <w:sz w:val="22"/>
          <w:szCs w:val="22"/>
        </w:rPr>
      </w:pPr>
    </w:p>
    <w:sectPr w:rsidR="00404764" w:rsidRPr="00404764" w:rsidSect="00C0761E">
      <w:footerReference w:type="default" r:id="rId10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84" w:rsidRDefault="006A3284" w:rsidP="0046554C">
      <w:r>
        <w:separator/>
      </w:r>
    </w:p>
  </w:endnote>
  <w:endnote w:type="continuationSeparator" w:id="0">
    <w:p w:rsidR="006A3284" w:rsidRDefault="006A3284" w:rsidP="0046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3729"/>
      <w:docPartObj>
        <w:docPartGallery w:val="Page Numbers (Bottom of Page)"/>
        <w:docPartUnique/>
      </w:docPartObj>
    </w:sdtPr>
    <w:sdtEndPr/>
    <w:sdtContent>
      <w:p w:rsidR="0046554C" w:rsidRDefault="006A32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54C" w:rsidRDefault="00465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84" w:rsidRDefault="006A3284" w:rsidP="0046554C">
      <w:r>
        <w:separator/>
      </w:r>
    </w:p>
  </w:footnote>
  <w:footnote w:type="continuationSeparator" w:id="0">
    <w:p w:rsidR="006A3284" w:rsidRDefault="006A3284" w:rsidP="0046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7BB"/>
    <w:multiLevelType w:val="hybridMultilevel"/>
    <w:tmpl w:val="8204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7E9A"/>
    <w:multiLevelType w:val="hybridMultilevel"/>
    <w:tmpl w:val="7036593E"/>
    <w:lvl w:ilvl="0" w:tplc="666EFB6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14D36"/>
    <w:multiLevelType w:val="hybridMultilevel"/>
    <w:tmpl w:val="8E54B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53FDC"/>
    <w:multiLevelType w:val="hybridMultilevel"/>
    <w:tmpl w:val="2F7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2477"/>
    <w:multiLevelType w:val="multilevel"/>
    <w:tmpl w:val="2E54D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D25B9"/>
    <w:multiLevelType w:val="hybridMultilevel"/>
    <w:tmpl w:val="D338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21B49"/>
    <w:multiLevelType w:val="hybridMultilevel"/>
    <w:tmpl w:val="FC44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A4B73"/>
    <w:multiLevelType w:val="hybridMultilevel"/>
    <w:tmpl w:val="9122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E046A"/>
    <w:multiLevelType w:val="hybridMultilevel"/>
    <w:tmpl w:val="1E38C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1A374C"/>
    <w:multiLevelType w:val="hybridMultilevel"/>
    <w:tmpl w:val="37C27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161FE7"/>
    <w:multiLevelType w:val="hybridMultilevel"/>
    <w:tmpl w:val="1BFA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A2CC5"/>
    <w:multiLevelType w:val="hybridMultilevel"/>
    <w:tmpl w:val="96FC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516B3"/>
    <w:multiLevelType w:val="hybridMultilevel"/>
    <w:tmpl w:val="2AAA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D09A2"/>
    <w:multiLevelType w:val="hybridMultilevel"/>
    <w:tmpl w:val="58DED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56FB0"/>
    <w:multiLevelType w:val="multilevel"/>
    <w:tmpl w:val="27A4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4B6B1F"/>
    <w:multiLevelType w:val="hybridMultilevel"/>
    <w:tmpl w:val="B7D6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E0F51"/>
    <w:multiLevelType w:val="multilevel"/>
    <w:tmpl w:val="B6E88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C7179"/>
    <w:multiLevelType w:val="hybridMultilevel"/>
    <w:tmpl w:val="EA869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CE3FA4"/>
    <w:multiLevelType w:val="hybridMultilevel"/>
    <w:tmpl w:val="788C0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7E218D"/>
    <w:multiLevelType w:val="hybridMultilevel"/>
    <w:tmpl w:val="BE1E2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FE2E4E"/>
    <w:multiLevelType w:val="hybridMultilevel"/>
    <w:tmpl w:val="577455FC"/>
    <w:lvl w:ilvl="0" w:tplc="0EBC7F34">
      <w:start w:val="1"/>
      <w:numFmt w:val="bullet"/>
      <w:lvlText w:val="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A922F6"/>
    <w:multiLevelType w:val="hybridMultilevel"/>
    <w:tmpl w:val="E46C9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17"/>
  </w:num>
  <w:num w:numId="7">
    <w:abstractNumId w:val="10"/>
  </w:num>
  <w:num w:numId="8">
    <w:abstractNumId w:val="4"/>
  </w:num>
  <w:num w:numId="9">
    <w:abstractNumId w:val="16"/>
  </w:num>
  <w:num w:numId="10">
    <w:abstractNumId w:val="0"/>
  </w:num>
  <w:num w:numId="11">
    <w:abstractNumId w:val="19"/>
  </w:num>
  <w:num w:numId="12">
    <w:abstractNumId w:val="18"/>
  </w:num>
  <w:num w:numId="13">
    <w:abstractNumId w:val="7"/>
  </w:num>
  <w:num w:numId="14">
    <w:abstractNumId w:val="9"/>
  </w:num>
  <w:num w:numId="15">
    <w:abstractNumId w:val="21"/>
  </w:num>
  <w:num w:numId="16">
    <w:abstractNumId w:val="2"/>
  </w:num>
  <w:num w:numId="17">
    <w:abstractNumId w:val="8"/>
  </w:num>
  <w:num w:numId="18">
    <w:abstractNumId w:val="14"/>
  </w:num>
  <w:num w:numId="19">
    <w:abstractNumId w:val="13"/>
  </w:num>
  <w:num w:numId="20">
    <w:abstractNumId w:val="6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CF5"/>
    <w:rsid w:val="00033CFF"/>
    <w:rsid w:val="00055A83"/>
    <w:rsid w:val="000719F3"/>
    <w:rsid w:val="000C3EF2"/>
    <w:rsid w:val="000C3F99"/>
    <w:rsid w:val="000C543A"/>
    <w:rsid w:val="001017FA"/>
    <w:rsid w:val="001135EF"/>
    <w:rsid w:val="00125142"/>
    <w:rsid w:val="00134186"/>
    <w:rsid w:val="00143DA0"/>
    <w:rsid w:val="001840F5"/>
    <w:rsid w:val="001923D6"/>
    <w:rsid w:val="0019382A"/>
    <w:rsid w:val="001F082A"/>
    <w:rsid w:val="002238FC"/>
    <w:rsid w:val="00244E78"/>
    <w:rsid w:val="00247839"/>
    <w:rsid w:val="00267622"/>
    <w:rsid w:val="00283844"/>
    <w:rsid w:val="00285158"/>
    <w:rsid w:val="00293CF8"/>
    <w:rsid w:val="002B6DB0"/>
    <w:rsid w:val="002C252E"/>
    <w:rsid w:val="002C5022"/>
    <w:rsid w:val="002C75AF"/>
    <w:rsid w:val="002E0AFB"/>
    <w:rsid w:val="003448E0"/>
    <w:rsid w:val="003509A1"/>
    <w:rsid w:val="00350CBB"/>
    <w:rsid w:val="00353921"/>
    <w:rsid w:val="003A3916"/>
    <w:rsid w:val="003A4D64"/>
    <w:rsid w:val="003A5106"/>
    <w:rsid w:val="003E49FB"/>
    <w:rsid w:val="003F2159"/>
    <w:rsid w:val="003F5C17"/>
    <w:rsid w:val="00404764"/>
    <w:rsid w:val="0044563E"/>
    <w:rsid w:val="0046554C"/>
    <w:rsid w:val="00486D36"/>
    <w:rsid w:val="004C635B"/>
    <w:rsid w:val="004F510A"/>
    <w:rsid w:val="005016FD"/>
    <w:rsid w:val="00521FF7"/>
    <w:rsid w:val="00522D7A"/>
    <w:rsid w:val="005307C4"/>
    <w:rsid w:val="00532233"/>
    <w:rsid w:val="00543F1F"/>
    <w:rsid w:val="0055070B"/>
    <w:rsid w:val="00553399"/>
    <w:rsid w:val="00577C01"/>
    <w:rsid w:val="00585E44"/>
    <w:rsid w:val="005900B3"/>
    <w:rsid w:val="005A71B2"/>
    <w:rsid w:val="005D42EF"/>
    <w:rsid w:val="006177F7"/>
    <w:rsid w:val="006435A5"/>
    <w:rsid w:val="006503B7"/>
    <w:rsid w:val="006A3284"/>
    <w:rsid w:val="006A78D2"/>
    <w:rsid w:val="006B3860"/>
    <w:rsid w:val="006C7F37"/>
    <w:rsid w:val="006E2221"/>
    <w:rsid w:val="00703A7B"/>
    <w:rsid w:val="0071506B"/>
    <w:rsid w:val="00721CB6"/>
    <w:rsid w:val="00722A65"/>
    <w:rsid w:val="00747D8A"/>
    <w:rsid w:val="007513B7"/>
    <w:rsid w:val="00765C9B"/>
    <w:rsid w:val="0077045B"/>
    <w:rsid w:val="007A25EE"/>
    <w:rsid w:val="007B0869"/>
    <w:rsid w:val="007B204D"/>
    <w:rsid w:val="007B3246"/>
    <w:rsid w:val="007E3031"/>
    <w:rsid w:val="007F571B"/>
    <w:rsid w:val="00821D2C"/>
    <w:rsid w:val="0085593C"/>
    <w:rsid w:val="00855E62"/>
    <w:rsid w:val="008B238F"/>
    <w:rsid w:val="008B6AC0"/>
    <w:rsid w:val="008D42B2"/>
    <w:rsid w:val="00900FBD"/>
    <w:rsid w:val="009251CA"/>
    <w:rsid w:val="00943A2D"/>
    <w:rsid w:val="00946FD4"/>
    <w:rsid w:val="00973192"/>
    <w:rsid w:val="0097557B"/>
    <w:rsid w:val="00975900"/>
    <w:rsid w:val="00987A7A"/>
    <w:rsid w:val="009B0DFF"/>
    <w:rsid w:val="009E3030"/>
    <w:rsid w:val="009F1950"/>
    <w:rsid w:val="009F7C67"/>
    <w:rsid w:val="00A97676"/>
    <w:rsid w:val="00AC02BF"/>
    <w:rsid w:val="00AC0609"/>
    <w:rsid w:val="00AC1410"/>
    <w:rsid w:val="00AD07D4"/>
    <w:rsid w:val="00AD7523"/>
    <w:rsid w:val="00AF00BD"/>
    <w:rsid w:val="00B0673E"/>
    <w:rsid w:val="00B2185A"/>
    <w:rsid w:val="00B32B25"/>
    <w:rsid w:val="00B35651"/>
    <w:rsid w:val="00B360A7"/>
    <w:rsid w:val="00B47EC7"/>
    <w:rsid w:val="00B526C1"/>
    <w:rsid w:val="00B6478B"/>
    <w:rsid w:val="00B66245"/>
    <w:rsid w:val="00B911C2"/>
    <w:rsid w:val="00BA2B6D"/>
    <w:rsid w:val="00BC069F"/>
    <w:rsid w:val="00BE157E"/>
    <w:rsid w:val="00C0761E"/>
    <w:rsid w:val="00C333B9"/>
    <w:rsid w:val="00C55A96"/>
    <w:rsid w:val="00C97DB2"/>
    <w:rsid w:val="00CE6FF6"/>
    <w:rsid w:val="00D03B0D"/>
    <w:rsid w:val="00D129A2"/>
    <w:rsid w:val="00D16218"/>
    <w:rsid w:val="00D16CF5"/>
    <w:rsid w:val="00D41C29"/>
    <w:rsid w:val="00D467EF"/>
    <w:rsid w:val="00D83EBB"/>
    <w:rsid w:val="00D859A8"/>
    <w:rsid w:val="00D90F1F"/>
    <w:rsid w:val="00D94593"/>
    <w:rsid w:val="00DA735C"/>
    <w:rsid w:val="00E31019"/>
    <w:rsid w:val="00E322A4"/>
    <w:rsid w:val="00E46492"/>
    <w:rsid w:val="00E7495A"/>
    <w:rsid w:val="00E81FAA"/>
    <w:rsid w:val="00F458C7"/>
    <w:rsid w:val="00F715C1"/>
    <w:rsid w:val="00F7286B"/>
    <w:rsid w:val="00FA0E2E"/>
    <w:rsid w:val="00FB678C"/>
    <w:rsid w:val="00FC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16CF5"/>
    <w:pPr>
      <w:keepNext/>
      <w:tabs>
        <w:tab w:val="left" w:pos="720"/>
      </w:tabs>
      <w:outlineLvl w:val="1"/>
    </w:pPr>
    <w:rPr>
      <w:rFonts w:ascii="Book Antiqua" w:hAnsi="Book Antiqua"/>
      <w:b/>
      <w:b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CF5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D16CF5"/>
    <w:pPr>
      <w:tabs>
        <w:tab w:val="left" w:pos="720"/>
        <w:tab w:val="left" w:pos="1440"/>
      </w:tabs>
      <w:spacing w:after="120"/>
      <w:jc w:val="both"/>
    </w:pPr>
    <w:rPr>
      <w:rFonts w:ascii="Book Antiqua" w:hAnsi="Book Antiqu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D16CF5"/>
    <w:rPr>
      <w:rFonts w:ascii="Book Antiqua" w:eastAsia="Times New Roman" w:hAnsi="Book Antiqua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D16CF5"/>
    <w:rPr>
      <w:rFonts w:ascii="Book Antiqua" w:eastAsia="Times New Roman" w:hAnsi="Book Antiqua" w:cs="Times New Roman"/>
      <w:b/>
      <w:bCs/>
      <w:spacing w:val="20"/>
      <w:sz w:val="24"/>
      <w:szCs w:val="24"/>
    </w:rPr>
  </w:style>
  <w:style w:type="character" w:customStyle="1" w:styleId="apple-style-span">
    <w:name w:val="apple-style-span"/>
    <w:basedOn w:val="DefaultParagraphFont"/>
    <w:rsid w:val="007513B7"/>
  </w:style>
  <w:style w:type="character" w:customStyle="1" w:styleId="apple-converted-space">
    <w:name w:val="apple-converted-space"/>
    <w:basedOn w:val="DefaultParagraphFont"/>
    <w:rsid w:val="007513B7"/>
  </w:style>
  <w:style w:type="character" w:styleId="Hyperlink">
    <w:name w:val="Hyperlink"/>
    <w:basedOn w:val="DefaultParagraphFont"/>
    <w:uiPriority w:val="99"/>
    <w:semiHidden/>
    <w:unhideWhenUsed/>
    <w:rsid w:val="006E2221"/>
    <w:rPr>
      <w:strike w:val="0"/>
      <w:dstrike w:val="0"/>
      <w:color w:val="0000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E22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6478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65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5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5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16CF5"/>
    <w:pPr>
      <w:keepNext/>
      <w:tabs>
        <w:tab w:val="left" w:pos="720"/>
      </w:tabs>
      <w:outlineLvl w:val="1"/>
    </w:pPr>
    <w:rPr>
      <w:rFonts w:ascii="Book Antiqua" w:hAnsi="Book Antiqua"/>
      <w:b/>
      <w:b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CF5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D16CF5"/>
    <w:pPr>
      <w:tabs>
        <w:tab w:val="left" w:pos="720"/>
        <w:tab w:val="left" w:pos="1440"/>
      </w:tabs>
      <w:spacing w:after="120"/>
      <w:jc w:val="both"/>
    </w:pPr>
    <w:rPr>
      <w:rFonts w:ascii="Book Antiqua" w:hAnsi="Book Antiqu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D16CF5"/>
    <w:rPr>
      <w:rFonts w:ascii="Book Antiqua" w:eastAsia="Times New Roman" w:hAnsi="Book Antiqua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D16CF5"/>
    <w:rPr>
      <w:rFonts w:ascii="Book Antiqua" w:eastAsia="Times New Roman" w:hAnsi="Book Antiqua" w:cs="Times New Roman"/>
      <w:b/>
      <w:bCs/>
      <w:spacing w:val="20"/>
      <w:sz w:val="24"/>
      <w:szCs w:val="24"/>
    </w:rPr>
  </w:style>
  <w:style w:type="character" w:customStyle="1" w:styleId="apple-style-span">
    <w:name w:val="apple-style-span"/>
    <w:basedOn w:val="DefaultParagraphFont"/>
    <w:rsid w:val="007513B7"/>
  </w:style>
  <w:style w:type="character" w:customStyle="1" w:styleId="apple-converted-space">
    <w:name w:val="apple-converted-space"/>
    <w:basedOn w:val="DefaultParagraphFont"/>
    <w:rsid w:val="007513B7"/>
  </w:style>
  <w:style w:type="character" w:styleId="Hyperlink">
    <w:name w:val="Hyperlink"/>
    <w:basedOn w:val="DefaultParagraphFont"/>
    <w:uiPriority w:val="99"/>
    <w:semiHidden/>
    <w:unhideWhenUsed/>
    <w:rsid w:val="006E2221"/>
    <w:rPr>
      <w:strike w:val="0"/>
      <w:dstrike w:val="0"/>
      <w:color w:val="0000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E22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64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174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Accel Transmatic Ltd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</dc:creator>
  <cp:lastModifiedBy>905368718</cp:lastModifiedBy>
  <cp:revision>11</cp:revision>
  <cp:lastPrinted>2010-12-14T04:04:00Z</cp:lastPrinted>
  <dcterms:created xsi:type="dcterms:W3CDTF">2016-01-02T07:09:00Z</dcterms:created>
  <dcterms:modified xsi:type="dcterms:W3CDTF">2016-01-28T12:44:00Z</dcterms:modified>
</cp:coreProperties>
</file>