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59" w:rsidRDefault="009C1959" w:rsidP="009C195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48EA44A9" wp14:editId="5E58E042">
            <wp:extent cx="3333750" cy="1190625"/>
            <wp:effectExtent l="0" t="0" r="0" b="9525"/>
            <wp:docPr id="3" name="Picture 3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959" w:rsidRDefault="009C1959" w:rsidP="009C195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256100</w:t>
      </w:r>
      <w:bookmarkStart w:id="0" w:name="_GoBack"/>
      <w:bookmarkEnd w:id="0"/>
    </w:p>
    <w:p w:rsidR="009C1959" w:rsidRDefault="009C1959" w:rsidP="009C195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AA132E" w:rsidRDefault="00AA1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A132E" w:rsidRDefault="00B3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40"/>
        </w:rPr>
        <w:t>____________________________________________</w:t>
      </w:r>
    </w:p>
    <w:p w:rsidR="00AA132E" w:rsidRDefault="00AA1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A132E" w:rsidRDefault="00B30177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SUMMARY OF QUALIFICATION:</w:t>
      </w:r>
    </w:p>
    <w:p w:rsidR="00AA132E" w:rsidRDefault="00AA132E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</w:rPr>
      </w:pPr>
    </w:p>
    <w:p w:rsidR="00AA132E" w:rsidRDefault="00B30177">
      <w:pPr>
        <w:tabs>
          <w:tab w:val="left" w:pos="1710"/>
        </w:tabs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Bachelor of Science in Accountancy graduate with over five years of UAE experience as a Secretary cum Accounts Assistant. </w:t>
      </w:r>
      <w:proofErr w:type="gramStart"/>
      <w:r>
        <w:rPr>
          <w:rFonts w:ascii="Calibri" w:eastAsia="Calibri" w:hAnsi="Calibri" w:cs="Calibri"/>
          <w:color w:val="000000"/>
        </w:rPr>
        <w:t>A highly skilled professional with expertise in business operations, processes, and procedures.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Proficient in management of Accounts Payable, Accounts Receivable, and Account Reconciliations.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</w:rPr>
        <w:t>Exceptional office management skills, quick learner, able to analyze situations and provide innovative solutions.</w:t>
      </w:r>
      <w:proofErr w:type="gramEnd"/>
    </w:p>
    <w:p w:rsidR="00AA132E" w:rsidRDefault="00AA132E">
      <w:pPr>
        <w:tabs>
          <w:tab w:val="left" w:pos="1710"/>
        </w:tabs>
        <w:spacing w:after="0" w:line="240" w:lineRule="auto"/>
        <w:rPr>
          <w:rFonts w:ascii="Calibri" w:eastAsia="Calibri" w:hAnsi="Calibri" w:cs="Calibri"/>
          <w:color w:val="000000"/>
        </w:rPr>
      </w:pPr>
    </w:p>
    <w:p w:rsidR="00AA132E" w:rsidRDefault="00B30177">
      <w:pPr>
        <w:tabs>
          <w:tab w:val="left" w:pos="1710"/>
        </w:tabs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</w:rPr>
        <w:t>KEY PROFICIENCIES:</w:t>
      </w:r>
    </w:p>
    <w:p w:rsidR="00AA132E" w:rsidRDefault="00AA132E">
      <w:pPr>
        <w:tabs>
          <w:tab w:val="left" w:pos="1710"/>
        </w:tabs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</w:p>
    <w:p w:rsidR="00AA132E" w:rsidRDefault="00B30177">
      <w:pPr>
        <w:numPr>
          <w:ilvl w:val="0"/>
          <w:numId w:val="1"/>
        </w:numPr>
        <w:tabs>
          <w:tab w:val="left" w:pos="1710"/>
        </w:tabs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>Hands-on knowledge of related accounting software (Tally)</w:t>
      </w:r>
    </w:p>
    <w:p w:rsidR="00AA132E" w:rsidRDefault="00B30177">
      <w:pPr>
        <w:numPr>
          <w:ilvl w:val="0"/>
          <w:numId w:val="1"/>
        </w:numPr>
        <w:tabs>
          <w:tab w:val="left" w:pos="1710"/>
        </w:tabs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>MS Office proficiency (Word, Excel, Outlook)</w:t>
      </w:r>
    </w:p>
    <w:p w:rsidR="00AA132E" w:rsidRDefault="00B30177">
      <w:pPr>
        <w:numPr>
          <w:ilvl w:val="0"/>
          <w:numId w:val="1"/>
        </w:numPr>
        <w:tabs>
          <w:tab w:val="left" w:pos="1710"/>
        </w:tabs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>Multitasking abilities</w:t>
      </w:r>
    </w:p>
    <w:p w:rsidR="00AA132E" w:rsidRDefault="00B30177">
      <w:pPr>
        <w:numPr>
          <w:ilvl w:val="0"/>
          <w:numId w:val="1"/>
        </w:numPr>
        <w:tabs>
          <w:tab w:val="left" w:pos="1710"/>
        </w:tabs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>Hardworking and dedicated to assigned task</w:t>
      </w:r>
    </w:p>
    <w:p w:rsidR="00AA132E" w:rsidRDefault="00B30177">
      <w:pPr>
        <w:numPr>
          <w:ilvl w:val="0"/>
          <w:numId w:val="1"/>
        </w:numPr>
        <w:tabs>
          <w:tab w:val="left" w:pos="1710"/>
        </w:tabs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>Writing and verbal communication skills</w:t>
      </w:r>
    </w:p>
    <w:p w:rsidR="00AA132E" w:rsidRDefault="00B30177">
      <w:pPr>
        <w:numPr>
          <w:ilvl w:val="0"/>
          <w:numId w:val="1"/>
        </w:numPr>
        <w:tabs>
          <w:tab w:val="left" w:pos="1710"/>
        </w:tabs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>Recording of accounting transactions</w:t>
      </w:r>
    </w:p>
    <w:p w:rsidR="00AA132E" w:rsidRDefault="00B30177">
      <w:pPr>
        <w:numPr>
          <w:ilvl w:val="0"/>
          <w:numId w:val="1"/>
        </w:numPr>
        <w:tabs>
          <w:tab w:val="left" w:pos="1710"/>
        </w:tabs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>Time management</w:t>
      </w:r>
    </w:p>
    <w:p w:rsidR="00AA132E" w:rsidRDefault="00B30177">
      <w:pPr>
        <w:numPr>
          <w:ilvl w:val="0"/>
          <w:numId w:val="1"/>
        </w:numPr>
        <w:tabs>
          <w:tab w:val="left" w:pos="1710"/>
        </w:tabs>
        <w:spacing w:after="0" w:line="240" w:lineRule="auto"/>
        <w:ind w:left="720" w:hanging="360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>Highly trustworthy, discreet and ethical</w:t>
      </w:r>
    </w:p>
    <w:p w:rsidR="00AA132E" w:rsidRDefault="00AA132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132E" w:rsidRDefault="00AA1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A132E" w:rsidRDefault="00B30177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EDUCATIONAL BACKGROUND</w:t>
      </w:r>
      <w:r>
        <w:rPr>
          <w:rFonts w:ascii="Helvetica Neue" w:eastAsia="Helvetica Neue" w:hAnsi="Helvetica Neue" w:cs="Helvetica Neue"/>
          <w:b/>
          <w:color w:val="000000"/>
          <w:sz w:val="24"/>
        </w:rPr>
        <w:t>:</w:t>
      </w:r>
    </w:p>
    <w:p w:rsidR="00AA132E" w:rsidRDefault="00AA132E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4"/>
        </w:rPr>
      </w:pPr>
    </w:p>
    <w:p w:rsidR="00AA132E" w:rsidRDefault="00B3017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Bachelor of Science in Accountancy </w:t>
      </w:r>
    </w:p>
    <w:p w:rsidR="00AA132E" w:rsidRDefault="00B3017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University of the East,  </w:t>
      </w:r>
    </w:p>
    <w:p w:rsidR="00AA132E" w:rsidRDefault="00B30177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>Graduated 2004</w:t>
      </w:r>
    </w:p>
    <w:p w:rsidR="00AA132E" w:rsidRDefault="00AA132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A132E" w:rsidRDefault="00AA132E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4"/>
        </w:rPr>
      </w:pPr>
    </w:p>
    <w:p w:rsidR="00AA132E" w:rsidRDefault="00B301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WORK EXPERIENCES:</w:t>
      </w:r>
    </w:p>
    <w:p w:rsidR="00AA132E" w:rsidRDefault="00AA1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A132E" w:rsidRDefault="00B3017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AFRASIABI GENERAL TRADING LLC</w:t>
      </w:r>
    </w:p>
    <w:p w:rsidR="00AA132E" w:rsidRDefault="00B3017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Dubai, UAE</w:t>
      </w:r>
    </w:p>
    <w:p w:rsidR="00AA132E" w:rsidRDefault="00B3017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Secretary cum Accounts Assistant</w:t>
      </w:r>
    </w:p>
    <w:p w:rsidR="00AA132E" w:rsidRDefault="00B30177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>September 2009- December 2015</w:t>
      </w:r>
    </w:p>
    <w:p w:rsidR="00AA132E" w:rsidRDefault="00AA132E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A132E" w:rsidRDefault="00B301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Answering telephone calls in a timely and efficient manner, transferring calls as necessary, and dealing with general enquiries</w:t>
      </w:r>
    </w:p>
    <w:p w:rsidR="00AA132E" w:rsidRDefault="00B301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Providing an efficient, effective, and confidential personal secretarial, accounting, and administrative support to the Managing Director</w:t>
      </w:r>
    </w:p>
    <w:p w:rsidR="00AA132E" w:rsidRDefault="00B301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Reviewing and disseminating incoming faxes and assisting with outgoing faxes as necessary</w:t>
      </w:r>
    </w:p>
    <w:p w:rsidR="00AA132E" w:rsidRDefault="00B301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Processing of Letter of Credit applications with the bank</w:t>
      </w:r>
    </w:p>
    <w:p w:rsidR="00AA132E" w:rsidRDefault="00B301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Writing and typing correspondence as required</w:t>
      </w:r>
    </w:p>
    <w:p w:rsidR="00AA132E" w:rsidRDefault="00B301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Ensuring the accuracy of the company's debits and credits</w:t>
      </w:r>
    </w:p>
    <w:p w:rsidR="00AA132E" w:rsidRDefault="00B301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Administering online banking functions</w:t>
      </w:r>
    </w:p>
    <w:p w:rsidR="00AA132E" w:rsidRDefault="00B301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Recording daily transactions for the petty cash and ensure that reconciliations are completed on a weekly basis</w:t>
      </w:r>
    </w:p>
    <w:p w:rsidR="00AA132E" w:rsidRDefault="00B301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Ordering and maintaining office supplies </w:t>
      </w:r>
    </w:p>
    <w:p w:rsidR="00AA132E" w:rsidRDefault="00B301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Coordinating  the delivery and pick up of business-related documents through appropriate courier</w:t>
      </w:r>
    </w:p>
    <w:p w:rsidR="00AA132E" w:rsidRDefault="00B301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Preparing and posting accounting transactions on the system</w:t>
      </w:r>
    </w:p>
    <w:p w:rsidR="00AA132E" w:rsidRDefault="00B301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Monitoring all payables for payment</w:t>
      </w:r>
    </w:p>
    <w:p w:rsidR="00AA132E" w:rsidRDefault="00B301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Arranging orders with suppliers and ensuring that documentation is in order, with terms and conditions being clear</w:t>
      </w:r>
    </w:p>
    <w:p w:rsidR="00AA132E" w:rsidRDefault="00B301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Interacting with suppliers in case of delay in delivery of supplies, receipt of damaged or incorrect quantity of goods</w:t>
      </w:r>
    </w:p>
    <w:p w:rsidR="00AA132E" w:rsidRDefault="00B301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Reconciling delivery notes with the purchase orders</w:t>
      </w:r>
    </w:p>
    <w:p w:rsidR="00AA132E" w:rsidRDefault="00B301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Preparing documents such as Bill of Lading draft, Packing List and other documents needed to process the shipments</w:t>
      </w:r>
    </w:p>
    <w:p w:rsidR="00AA132E" w:rsidRDefault="00B301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Scheduling client appointments and maintaining confidential client files</w:t>
      </w:r>
    </w:p>
    <w:p w:rsidR="00AA132E" w:rsidRDefault="00B301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Interacting and negotiating with the logistics service providers regarding the freight cost</w:t>
      </w:r>
    </w:p>
    <w:p w:rsidR="00AA132E" w:rsidRDefault="00B301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Creating and maintaining the filing system</w:t>
      </w:r>
    </w:p>
    <w:p w:rsidR="00AA132E" w:rsidRDefault="00B30177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Performing general clerical duties such as photocopying, scanning, faxing, and mailing</w:t>
      </w:r>
    </w:p>
    <w:p w:rsidR="00AA132E" w:rsidRDefault="00AA132E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A132E" w:rsidRDefault="00AA132E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A132E" w:rsidRDefault="00B3017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CORBRIDGE GROUP PHILIPPINES INC.</w:t>
      </w:r>
    </w:p>
    <w:p w:rsidR="00AA132E" w:rsidRDefault="00B3017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Quezon City, Philippines</w:t>
      </w:r>
    </w:p>
    <w:p w:rsidR="00AA132E" w:rsidRDefault="00B3017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Accounting Staff cum Receptionist</w:t>
      </w:r>
    </w:p>
    <w:p w:rsidR="00AA132E" w:rsidRDefault="00B3017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October 2006- August 2009</w:t>
      </w:r>
    </w:p>
    <w:p w:rsidR="00AA132E" w:rsidRDefault="00AA132E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A132E" w:rsidRDefault="00B30177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Recording books of accounts and receipts of courier parcels</w:t>
      </w:r>
    </w:p>
    <w:p w:rsidR="00AA132E" w:rsidRDefault="00B30177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Preparing the monthly sales report and following up settlement claims via email or telephone</w:t>
      </w:r>
    </w:p>
    <w:p w:rsidR="00AA132E" w:rsidRDefault="00B30177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Preparing the incentives and commissions of the sales force</w:t>
      </w:r>
    </w:p>
    <w:p w:rsidR="00AA132E" w:rsidRDefault="00B30177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Entertaining guests, clients, and associates in the business industry and provide excellent </w:t>
      </w:r>
      <w:proofErr w:type="spellStart"/>
      <w:r>
        <w:rPr>
          <w:rFonts w:ascii="Calibri" w:eastAsia="Calibri" w:hAnsi="Calibri" w:cs="Calibri"/>
          <w:color w:val="000000"/>
        </w:rPr>
        <w:t>costumer</w:t>
      </w:r>
      <w:proofErr w:type="spellEnd"/>
      <w:r>
        <w:rPr>
          <w:rFonts w:ascii="Calibri" w:eastAsia="Calibri" w:hAnsi="Calibri" w:cs="Calibri"/>
          <w:color w:val="000000"/>
        </w:rPr>
        <w:t xml:space="preserve"> service</w:t>
      </w:r>
    </w:p>
    <w:p w:rsidR="00AA132E" w:rsidRDefault="00B30177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Making travel arrangements and reservations</w:t>
      </w:r>
    </w:p>
    <w:p w:rsidR="00AA132E" w:rsidRDefault="00B30177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Monitoring  the Accounts Receivable</w:t>
      </w:r>
    </w:p>
    <w:p w:rsidR="00AA132E" w:rsidRDefault="00B30177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Performing  general clerical duties such as photocopying, faxing and mailing</w:t>
      </w:r>
    </w:p>
    <w:p w:rsidR="00AA132E" w:rsidRDefault="00B30177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Maintaining the office clean and organized</w:t>
      </w:r>
    </w:p>
    <w:p w:rsidR="00AA132E" w:rsidRDefault="00AA132E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A132E" w:rsidRDefault="00AA132E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A132E" w:rsidRDefault="00B3017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ISETANN DEPARTMENT STORE</w:t>
      </w:r>
      <w:proofErr w:type="gramStart"/>
      <w:r>
        <w:rPr>
          <w:rFonts w:ascii="Calibri" w:eastAsia="Calibri" w:hAnsi="Calibri" w:cs="Calibri"/>
          <w:color w:val="000000"/>
        </w:rPr>
        <w:t>,INC</w:t>
      </w:r>
      <w:proofErr w:type="gramEnd"/>
      <w:r>
        <w:rPr>
          <w:rFonts w:ascii="Calibri" w:eastAsia="Calibri" w:hAnsi="Calibri" w:cs="Calibri"/>
          <w:color w:val="000000"/>
        </w:rPr>
        <w:t>.</w:t>
      </w:r>
    </w:p>
    <w:p w:rsidR="00AA132E" w:rsidRDefault="00B3017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Manila, Philippines</w:t>
      </w:r>
    </w:p>
    <w:p w:rsidR="00AA132E" w:rsidRDefault="00B3017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Accounting Staff</w:t>
      </w:r>
    </w:p>
    <w:p w:rsidR="00AA132E" w:rsidRDefault="00B3017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May 2004- June 2006</w:t>
      </w:r>
    </w:p>
    <w:p w:rsidR="00AA132E" w:rsidRDefault="00AA132E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A132E" w:rsidRDefault="00B30177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Processing  the check vouchers</w:t>
      </w:r>
    </w:p>
    <w:p w:rsidR="00AA132E" w:rsidRDefault="00B30177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Recording books of accounts</w:t>
      </w:r>
    </w:p>
    <w:p w:rsidR="00AA132E" w:rsidRDefault="00B30177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Preparing  the daily sales report</w:t>
      </w:r>
    </w:p>
    <w:p w:rsidR="00AA132E" w:rsidRDefault="00B30177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Providing the clients' billing statements</w:t>
      </w:r>
    </w:p>
    <w:p w:rsidR="00AA132E" w:rsidRDefault="00AA132E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A132E" w:rsidRDefault="00AA132E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A132E" w:rsidRDefault="00B3017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</w:rPr>
        <w:t>PERSONAL INFORMATION:</w:t>
      </w:r>
    </w:p>
    <w:p w:rsidR="00AA132E" w:rsidRDefault="00AA132E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A132E" w:rsidRDefault="00B3017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Date of Birth:      June 14, 1982</w:t>
      </w:r>
    </w:p>
    <w:p w:rsidR="00AA132E" w:rsidRDefault="00B3017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Nationality:         Filipino</w:t>
      </w:r>
    </w:p>
    <w:p w:rsidR="00AA132E" w:rsidRDefault="00B3017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Civil Status:         Single</w:t>
      </w:r>
    </w:p>
    <w:p w:rsidR="00AA132E" w:rsidRDefault="00B3017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Language:            Proficient in English and Filipino</w:t>
      </w:r>
    </w:p>
    <w:p w:rsidR="00AA132E" w:rsidRDefault="00AA132E">
      <w:pPr>
        <w:spacing w:after="0" w:line="240" w:lineRule="auto"/>
        <w:ind w:left="1080"/>
        <w:rPr>
          <w:rFonts w:ascii="Calibri" w:eastAsia="Calibri" w:hAnsi="Calibri" w:cs="Calibri"/>
          <w:color w:val="000000"/>
        </w:rPr>
      </w:pPr>
    </w:p>
    <w:p w:rsidR="00AA132E" w:rsidRDefault="00B30177">
      <w:pPr>
        <w:spacing w:after="0" w:line="240" w:lineRule="auto"/>
        <w:ind w:left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</w:t>
      </w:r>
    </w:p>
    <w:p w:rsidR="00AA132E" w:rsidRDefault="00B30177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</w:t>
      </w:r>
    </w:p>
    <w:p w:rsidR="00AA132E" w:rsidRDefault="00AA132E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A132E" w:rsidRDefault="00AA132E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A132E" w:rsidRDefault="00AA132E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AA132E" w:rsidRDefault="00AA132E">
      <w:pPr>
        <w:spacing w:after="0" w:line="240" w:lineRule="auto"/>
        <w:ind w:left="-1418" w:firstLine="284"/>
        <w:rPr>
          <w:rFonts w:ascii="Calibri" w:eastAsia="Calibri" w:hAnsi="Calibri" w:cs="Calibri"/>
          <w:color w:val="000000"/>
        </w:rPr>
      </w:pPr>
    </w:p>
    <w:p w:rsidR="00AA132E" w:rsidRDefault="00AA132E">
      <w:pPr>
        <w:spacing w:after="0" w:line="240" w:lineRule="auto"/>
        <w:ind w:left="-1418" w:firstLine="284"/>
        <w:rPr>
          <w:rFonts w:ascii="Calibri" w:eastAsia="Calibri" w:hAnsi="Calibri" w:cs="Calibri"/>
          <w:color w:val="000000"/>
        </w:rPr>
      </w:pPr>
    </w:p>
    <w:p w:rsidR="00AA132E" w:rsidRDefault="00AA132E">
      <w:pPr>
        <w:spacing w:after="0" w:line="240" w:lineRule="auto"/>
        <w:ind w:left="-1418" w:firstLine="284"/>
        <w:rPr>
          <w:rFonts w:ascii="Calibri" w:eastAsia="Calibri" w:hAnsi="Calibri" w:cs="Calibri"/>
          <w:color w:val="000000"/>
        </w:rPr>
      </w:pPr>
    </w:p>
    <w:p w:rsidR="00AA132E" w:rsidRDefault="00B30177">
      <w:pPr>
        <w:spacing w:after="0" w:line="240" w:lineRule="auto"/>
        <w:ind w:left="-1418" w:firstLine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                    </w:t>
      </w:r>
    </w:p>
    <w:p w:rsidR="00AA132E" w:rsidRDefault="00B30177">
      <w:pPr>
        <w:spacing w:after="0" w:line="240" w:lineRule="auto"/>
        <w:ind w:left="-1418" w:firstLine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                              </w:t>
      </w:r>
    </w:p>
    <w:p w:rsidR="00AA132E" w:rsidRDefault="00B30177">
      <w:pPr>
        <w:spacing w:after="0" w:line="240" w:lineRule="auto"/>
        <w:ind w:left="-1418" w:firstLine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                                                               </w:t>
      </w:r>
    </w:p>
    <w:p w:rsidR="00AA132E" w:rsidRDefault="00B30177">
      <w:pPr>
        <w:spacing w:after="0" w:line="240" w:lineRule="auto"/>
        <w:ind w:left="-1418" w:firstLine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40"/>
        </w:rPr>
        <w:t xml:space="preserve">                                                                                                                         </w:t>
      </w:r>
    </w:p>
    <w:p w:rsidR="00AA132E" w:rsidRDefault="00B30177">
      <w:pPr>
        <w:spacing w:after="0" w:line="240" w:lineRule="auto"/>
        <w:ind w:left="-1418" w:firstLine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40"/>
        </w:rPr>
        <w:t xml:space="preserve">                                                                                                                           </w:t>
      </w:r>
    </w:p>
    <w:p w:rsidR="00AA132E" w:rsidRDefault="00B30177">
      <w:pPr>
        <w:spacing w:after="0" w:line="240" w:lineRule="auto"/>
        <w:ind w:left="-1418" w:firstLine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40"/>
        </w:rPr>
        <w:t xml:space="preserve">                                                                                                                       </w:t>
      </w:r>
    </w:p>
    <w:p w:rsidR="00AA132E" w:rsidRDefault="00AA132E">
      <w:pPr>
        <w:spacing w:after="0" w:line="240" w:lineRule="auto"/>
        <w:ind w:left="-1418" w:firstLine="284"/>
        <w:rPr>
          <w:rFonts w:ascii="Times New Roman" w:eastAsia="Times New Roman" w:hAnsi="Times New Roman" w:cs="Times New Roman"/>
          <w:color w:val="000000"/>
          <w:sz w:val="24"/>
        </w:rPr>
      </w:pPr>
    </w:p>
    <w:p w:rsidR="00AA132E" w:rsidRDefault="00AA1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A132E" w:rsidRDefault="00AA1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A132E" w:rsidRDefault="00AA1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A132E" w:rsidRDefault="00AA1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A132E" w:rsidRDefault="00AA1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A132E" w:rsidRDefault="00AA1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A132E" w:rsidRDefault="00AA1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A132E" w:rsidRDefault="00AA1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A132E" w:rsidRDefault="00AA1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A132E" w:rsidRDefault="00AA1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A132E" w:rsidRDefault="00AA1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A132E" w:rsidRDefault="00AA1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A132E" w:rsidRDefault="00AA1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A132E" w:rsidRDefault="00AA1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A132E" w:rsidRDefault="00AA1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A132E" w:rsidRDefault="00AA1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A132E" w:rsidRDefault="00AA1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AA132E" w:rsidRDefault="00AA13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sectPr w:rsidR="00AA1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5542"/>
    <w:multiLevelType w:val="multilevel"/>
    <w:tmpl w:val="15969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E1DD8"/>
    <w:multiLevelType w:val="multilevel"/>
    <w:tmpl w:val="1AA0E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3D2237"/>
    <w:multiLevelType w:val="multilevel"/>
    <w:tmpl w:val="8160C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A21160"/>
    <w:multiLevelType w:val="multilevel"/>
    <w:tmpl w:val="779E5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132E"/>
    <w:rsid w:val="009C1959"/>
    <w:rsid w:val="00AA132E"/>
    <w:rsid w:val="00B3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9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905368718</cp:lastModifiedBy>
  <cp:revision>3</cp:revision>
  <dcterms:created xsi:type="dcterms:W3CDTF">2016-02-03T11:19:00Z</dcterms:created>
  <dcterms:modified xsi:type="dcterms:W3CDTF">2016-02-03T11:23:00Z</dcterms:modified>
</cp:coreProperties>
</file>