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43" w:rsidRPr="00556AA6" w:rsidRDefault="00987D2F" w:rsidP="00556AA6">
      <w:pPr>
        <w:pStyle w:val="Heading1"/>
        <w:shd w:val="clear" w:color="auto" w:fill="FFFFFF" w:themeFill="background1"/>
        <w:tabs>
          <w:tab w:val="left" w:pos="0"/>
          <w:tab w:val="left" w:pos="270"/>
          <w:tab w:val="left" w:pos="450"/>
          <w:tab w:val="left" w:pos="810"/>
        </w:tabs>
        <w:ind w:left="540" w:hanging="90"/>
        <w:jc w:val="center"/>
        <w:rPr>
          <w:rFonts w:ascii="Verdana" w:eastAsia="Times New Roman" w:hAnsi="Verdana" w:cs="Times New Roman"/>
          <w:color w:val="000000" w:themeColor="text1"/>
          <w:sz w:val="28"/>
          <w:szCs w:val="28"/>
        </w:rPr>
      </w:pPr>
      <w:r>
        <w:rPr>
          <w:rFonts w:ascii="Verdana" w:eastAsia="Times New Roman" w:hAnsi="Verdana" w:cs="Times New Roman"/>
          <w:color w:val="000000" w:themeColor="text1"/>
          <w:sz w:val="28"/>
          <w:szCs w:val="28"/>
        </w:rPr>
        <w:t xml:space="preserve"> </w:t>
      </w:r>
    </w:p>
    <w:p w:rsidR="00987D2F" w:rsidRDefault="00987D2F" w:rsidP="00987D2F">
      <w:pPr>
        <w:rPr>
          <w:rFonts w:ascii="Tahoma" w:hAnsi="Tahoma" w:cs="Tahoma"/>
          <w:b/>
          <w:bCs/>
          <w:color w:val="000000"/>
          <w:sz w:val="18"/>
          <w:szCs w:val="18"/>
          <w:lang w:val="en-IN" w:eastAsia="en-IN"/>
        </w:rPr>
      </w:pPr>
      <w:r>
        <w:rPr>
          <w:rFonts w:ascii="Verdana" w:eastAsia="Times New Roman" w:hAnsi="Verdana"/>
          <w:sz w:val="18"/>
          <w:szCs w:val="18"/>
        </w:rPr>
        <w:t xml:space="preserve"> </w:t>
      </w:r>
      <w:r>
        <w:rPr>
          <w:rFonts w:ascii="Tahoma" w:hAnsi="Tahoma" w:cs="Tahoma"/>
          <w:b/>
          <w:bCs/>
          <w:noProof/>
          <w:color w:val="000000"/>
          <w:sz w:val="18"/>
          <w:szCs w:val="18"/>
        </w:rPr>
        <w:drawing>
          <wp:inline distT="0" distB="0" distL="0" distR="0" wp14:anchorId="544EBF80" wp14:editId="6C157082">
            <wp:extent cx="3333750" cy="1190625"/>
            <wp:effectExtent l="0" t="0" r="0" b="9525"/>
            <wp:docPr id="3" name="Picture 3" descr="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05368718\Documents\OMessenger\Received files\CV_Preview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190625"/>
                    </a:xfrm>
                    <a:prstGeom prst="rect">
                      <a:avLst/>
                    </a:prstGeom>
                    <a:noFill/>
                    <a:ln>
                      <a:noFill/>
                    </a:ln>
                  </pic:spPr>
                </pic:pic>
              </a:graphicData>
            </a:graphic>
          </wp:inline>
        </w:drawing>
      </w:r>
    </w:p>
    <w:p w:rsidR="00987D2F" w:rsidRDefault="00987D2F" w:rsidP="00987D2F">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r>
        <w:rPr>
          <w:rFonts w:ascii="Tahoma" w:hAnsi="Tahoma" w:cs="Tahoma"/>
          <w:b/>
          <w:bCs/>
          <w:color w:val="000000"/>
          <w:sz w:val="18"/>
          <w:szCs w:val="18"/>
          <w:lang w:val="en-IN" w:eastAsia="en-IN"/>
        </w:rPr>
        <w:t xml:space="preserve"> 256154</w:t>
      </w:r>
    </w:p>
    <w:p w:rsidR="00987D2F" w:rsidRDefault="00987D2F" w:rsidP="00987D2F">
      <w:pPr>
        <w:rPr>
          <w:rFonts w:ascii="Tahoma" w:hAnsi="Tahoma" w:cs="Tahoma"/>
          <w:b/>
          <w:bCs/>
          <w:color w:val="000000"/>
          <w:sz w:val="18"/>
          <w:szCs w:val="18"/>
          <w:lang w:val="en-IN" w:eastAsia="en-IN"/>
        </w:rPr>
      </w:pPr>
      <w:r>
        <w:t xml:space="preserve">E-mail: </w:t>
      </w:r>
      <w:hyperlink r:id="rId10" w:history="1">
        <w:r w:rsidRPr="00817DA4">
          <w:rPr>
            <w:rStyle w:val="Hyperlink"/>
          </w:rPr>
          <w:t>gulfjobseeker@gmail.com</w:t>
        </w:r>
      </w:hyperlink>
    </w:p>
    <w:p w:rsidR="00420460" w:rsidRPr="005F69B2" w:rsidRDefault="00420460" w:rsidP="00420460">
      <w:pPr>
        <w:jc w:val="center"/>
        <w:rPr>
          <w:rFonts w:ascii="Verdana" w:hAnsi="Verdana"/>
          <w:b/>
          <w:sz w:val="18"/>
          <w:szCs w:val="18"/>
        </w:rPr>
      </w:pPr>
    </w:p>
    <w:p w:rsidR="00243C4D" w:rsidRPr="005F69B2" w:rsidRDefault="00851B4D" w:rsidP="007A0F03">
      <w:pPr>
        <w:shd w:val="pct15" w:color="auto" w:fill="auto"/>
        <w:ind w:left="450"/>
        <w:jc w:val="center"/>
        <w:rPr>
          <w:rFonts w:ascii="Verdana" w:hAnsi="Verdana"/>
          <w:b/>
          <w:sz w:val="18"/>
          <w:szCs w:val="18"/>
        </w:rPr>
      </w:pPr>
      <w:r>
        <w:rPr>
          <w:rFonts w:ascii="Verdana" w:hAnsi="Verdana"/>
          <w:b/>
          <w:sz w:val="18"/>
          <w:szCs w:val="18"/>
        </w:rPr>
        <w:t>Passionate, ethical and cost conscious Logistics professional with a track record of implementing cost saving initiatives and ensuring timely delivery each and every time, aims</w:t>
      </w:r>
      <w:r w:rsidR="00106EDC" w:rsidRPr="005F69B2">
        <w:rPr>
          <w:rFonts w:ascii="Verdana" w:hAnsi="Verdana"/>
          <w:b/>
          <w:sz w:val="18"/>
          <w:szCs w:val="18"/>
        </w:rPr>
        <w:t xml:space="preserve"> to scale heights in Operations / </w:t>
      </w:r>
      <w:r w:rsidR="00816BCC">
        <w:rPr>
          <w:rFonts w:ascii="Verdana" w:hAnsi="Verdana"/>
          <w:b/>
          <w:sz w:val="18"/>
          <w:szCs w:val="18"/>
        </w:rPr>
        <w:t>Procurement</w:t>
      </w:r>
      <w:r w:rsidR="00106EDC" w:rsidRPr="005F69B2">
        <w:rPr>
          <w:rFonts w:ascii="Verdana" w:hAnsi="Verdana"/>
          <w:b/>
          <w:sz w:val="18"/>
          <w:szCs w:val="18"/>
        </w:rPr>
        <w:t xml:space="preserve"> &amp; Supply Chain Management with a front</w:t>
      </w:r>
      <w:r w:rsidR="005D2B15" w:rsidRPr="005F69B2">
        <w:rPr>
          <w:rFonts w:ascii="Verdana" w:hAnsi="Verdana"/>
          <w:b/>
          <w:sz w:val="18"/>
          <w:szCs w:val="18"/>
        </w:rPr>
        <w:t xml:space="preserve"> </w:t>
      </w:r>
      <w:r w:rsidR="00106EDC" w:rsidRPr="005F69B2">
        <w:rPr>
          <w:rFonts w:ascii="Verdana" w:hAnsi="Verdana"/>
          <w:b/>
          <w:sz w:val="18"/>
          <w:szCs w:val="18"/>
        </w:rPr>
        <w:t>line organization of repute.</w:t>
      </w:r>
    </w:p>
    <w:p w:rsidR="00243C4D" w:rsidRPr="005F69B2" w:rsidRDefault="00882038" w:rsidP="00882038">
      <w:pPr>
        <w:tabs>
          <w:tab w:val="left" w:pos="450"/>
        </w:tabs>
        <w:spacing w:before="80"/>
        <w:ind w:left="432" w:hanging="432"/>
        <w:jc w:val="both"/>
        <w:rPr>
          <w:rFonts w:ascii="Verdana" w:hAnsi="Verdana"/>
          <w:sz w:val="18"/>
          <w:szCs w:val="18"/>
        </w:rPr>
      </w:pPr>
      <w:r w:rsidRPr="005F69B2">
        <w:rPr>
          <w:rFonts w:ascii="Verdana" w:hAnsi="Verdana"/>
          <w:sz w:val="18"/>
          <w:szCs w:val="18"/>
        </w:rPr>
        <w:t>*</w:t>
      </w:r>
      <w:r w:rsidRPr="005F69B2">
        <w:rPr>
          <w:rFonts w:ascii="Verdana" w:hAnsi="Verdana"/>
          <w:sz w:val="18"/>
          <w:szCs w:val="18"/>
        </w:rPr>
        <w:tab/>
      </w:r>
      <w:r w:rsidR="006162DB" w:rsidRPr="005F69B2">
        <w:rPr>
          <w:rFonts w:ascii="Verdana" w:hAnsi="Verdana"/>
          <w:sz w:val="18"/>
          <w:szCs w:val="18"/>
        </w:rPr>
        <w:t xml:space="preserve">An </w:t>
      </w:r>
      <w:r w:rsidR="00851B4D">
        <w:rPr>
          <w:rFonts w:ascii="Verdana" w:hAnsi="Verdana"/>
          <w:sz w:val="18"/>
          <w:szCs w:val="18"/>
        </w:rPr>
        <w:t xml:space="preserve">incise professional with </w:t>
      </w:r>
      <w:r w:rsidR="00851B4D" w:rsidRPr="00522378">
        <w:rPr>
          <w:rFonts w:ascii="Verdana" w:hAnsi="Verdana"/>
          <w:b/>
          <w:sz w:val="18"/>
          <w:szCs w:val="18"/>
        </w:rPr>
        <w:t>6</w:t>
      </w:r>
      <w:r w:rsidR="00243C4D" w:rsidRPr="00522378">
        <w:rPr>
          <w:rFonts w:ascii="Verdana" w:hAnsi="Verdana"/>
          <w:b/>
          <w:sz w:val="18"/>
          <w:szCs w:val="18"/>
        </w:rPr>
        <w:t xml:space="preserve"> years</w:t>
      </w:r>
      <w:r w:rsidR="00243C4D" w:rsidRPr="005F69B2">
        <w:rPr>
          <w:rFonts w:ascii="Verdana" w:hAnsi="Verdana"/>
          <w:sz w:val="18"/>
          <w:szCs w:val="18"/>
        </w:rPr>
        <w:t xml:space="preserve"> of qualitative and enriching experience in logistics and supply chain management &amp; vendor development. </w:t>
      </w:r>
    </w:p>
    <w:p w:rsidR="00243C4D" w:rsidRPr="005F69B2" w:rsidRDefault="005D71ED" w:rsidP="00882038">
      <w:pPr>
        <w:tabs>
          <w:tab w:val="left" w:pos="450"/>
        </w:tabs>
        <w:spacing w:before="80"/>
        <w:jc w:val="both"/>
        <w:rPr>
          <w:rFonts w:ascii="Verdana" w:hAnsi="Verdana"/>
          <w:b/>
          <w:sz w:val="18"/>
          <w:szCs w:val="18"/>
        </w:rPr>
      </w:pPr>
      <w:r w:rsidRPr="005D71ED">
        <w:rPr>
          <w:rFonts w:ascii="Verdana" w:hAnsi="Verdana"/>
          <w:b/>
          <w:sz w:val="18"/>
          <w:szCs w:val="18"/>
        </w:rPr>
        <w:t>*</w:t>
      </w:r>
      <w:r w:rsidR="00882038" w:rsidRPr="005F69B2">
        <w:rPr>
          <w:rFonts w:ascii="Verdana" w:hAnsi="Verdana"/>
          <w:b/>
          <w:sz w:val="18"/>
          <w:szCs w:val="18"/>
        </w:rPr>
        <w:tab/>
      </w:r>
      <w:r w:rsidR="00243C4D" w:rsidRPr="005F69B2">
        <w:rPr>
          <w:rFonts w:ascii="Verdana" w:hAnsi="Verdana"/>
          <w:b/>
          <w:sz w:val="18"/>
          <w:szCs w:val="18"/>
        </w:rPr>
        <w:t xml:space="preserve">Presently working with </w:t>
      </w:r>
      <w:proofErr w:type="spellStart"/>
      <w:r w:rsidR="00243C4D" w:rsidRPr="005F69B2">
        <w:rPr>
          <w:rFonts w:ascii="Verdana" w:hAnsi="Verdana"/>
          <w:b/>
          <w:bCs/>
          <w:sz w:val="18"/>
          <w:szCs w:val="18"/>
        </w:rPr>
        <w:t>Hakan</w:t>
      </w:r>
      <w:proofErr w:type="spellEnd"/>
      <w:r w:rsidR="00243C4D" w:rsidRPr="005F69B2">
        <w:rPr>
          <w:rFonts w:ascii="Verdana" w:hAnsi="Verdana"/>
          <w:b/>
          <w:bCs/>
          <w:sz w:val="18"/>
          <w:szCs w:val="18"/>
        </w:rPr>
        <w:t xml:space="preserve"> Agro DMCC</w:t>
      </w:r>
      <w:proofErr w:type="gramStart"/>
      <w:r w:rsidR="005772C1" w:rsidRPr="005F69B2">
        <w:rPr>
          <w:rFonts w:ascii="Verdana" w:hAnsi="Verdana"/>
          <w:b/>
          <w:bCs/>
          <w:sz w:val="18"/>
          <w:szCs w:val="18"/>
        </w:rPr>
        <w:t xml:space="preserve">, </w:t>
      </w:r>
      <w:r w:rsidR="00987D2F">
        <w:rPr>
          <w:rFonts w:ascii="Verdana" w:hAnsi="Verdana"/>
          <w:b/>
          <w:bCs/>
          <w:sz w:val="18"/>
          <w:szCs w:val="18"/>
        </w:rPr>
        <w:t xml:space="preserve"> </w:t>
      </w:r>
      <w:r w:rsidR="005772C1" w:rsidRPr="005F69B2">
        <w:rPr>
          <w:rFonts w:ascii="Verdana" w:hAnsi="Verdana"/>
          <w:b/>
          <w:bCs/>
          <w:sz w:val="18"/>
          <w:szCs w:val="18"/>
        </w:rPr>
        <w:t>,</w:t>
      </w:r>
      <w:proofErr w:type="gramEnd"/>
      <w:r w:rsidR="00243C4D" w:rsidRPr="005F69B2">
        <w:rPr>
          <w:rFonts w:ascii="Verdana" w:hAnsi="Verdana"/>
          <w:b/>
          <w:bCs/>
          <w:sz w:val="18"/>
          <w:szCs w:val="18"/>
        </w:rPr>
        <w:t xml:space="preserve"> UAE as </w:t>
      </w:r>
      <w:r w:rsidR="005772C1" w:rsidRPr="005F69B2">
        <w:rPr>
          <w:rFonts w:ascii="Verdana" w:hAnsi="Verdana"/>
          <w:b/>
          <w:sz w:val="18"/>
          <w:szCs w:val="18"/>
        </w:rPr>
        <w:t>Logistics Executive</w:t>
      </w:r>
      <w:r w:rsidR="00243C4D" w:rsidRPr="005F69B2">
        <w:rPr>
          <w:rFonts w:ascii="Verdana" w:hAnsi="Verdana"/>
          <w:b/>
          <w:sz w:val="18"/>
          <w:szCs w:val="18"/>
        </w:rPr>
        <w:t>.</w:t>
      </w:r>
    </w:p>
    <w:p w:rsidR="00243C4D" w:rsidRPr="005F69B2" w:rsidRDefault="00882038" w:rsidP="00882038">
      <w:pPr>
        <w:tabs>
          <w:tab w:val="left" w:pos="450"/>
        </w:tabs>
        <w:spacing w:before="80"/>
        <w:ind w:left="432" w:hanging="432"/>
        <w:jc w:val="both"/>
        <w:rPr>
          <w:rFonts w:ascii="Verdana" w:hAnsi="Verdana"/>
          <w:sz w:val="18"/>
          <w:szCs w:val="18"/>
        </w:rPr>
      </w:pPr>
      <w:r w:rsidRPr="005F69B2">
        <w:rPr>
          <w:rFonts w:ascii="Verdana" w:hAnsi="Verdana"/>
          <w:sz w:val="18"/>
          <w:szCs w:val="18"/>
        </w:rPr>
        <w:t>*</w:t>
      </w:r>
      <w:r w:rsidRPr="005F69B2">
        <w:rPr>
          <w:rFonts w:ascii="Verdana" w:hAnsi="Verdana"/>
          <w:sz w:val="18"/>
          <w:szCs w:val="18"/>
        </w:rPr>
        <w:tab/>
      </w:r>
      <w:r w:rsidR="00243C4D" w:rsidRPr="005F69B2">
        <w:rPr>
          <w:rFonts w:ascii="Verdana" w:hAnsi="Verdana"/>
          <w:sz w:val="18"/>
          <w:szCs w:val="18"/>
        </w:rPr>
        <w:t>Extensive experience in development of strategies to strengthen e</w:t>
      </w:r>
      <w:r w:rsidR="002C7ED1">
        <w:rPr>
          <w:rFonts w:ascii="Verdana" w:hAnsi="Verdana"/>
          <w:sz w:val="18"/>
          <w:szCs w:val="18"/>
        </w:rPr>
        <w:t>ffectiveness of Logistic chain; d</w:t>
      </w:r>
      <w:r w:rsidR="00243C4D" w:rsidRPr="005F69B2">
        <w:rPr>
          <w:rFonts w:ascii="Verdana" w:hAnsi="Verdana"/>
          <w:sz w:val="18"/>
          <w:szCs w:val="18"/>
        </w:rPr>
        <w:t xml:space="preserve">evelopment of sourcing strategies, encompassing vendor identification, development and analytical assessment, to strengthen supply chain effectiveness.  </w:t>
      </w:r>
    </w:p>
    <w:p w:rsidR="00243C4D" w:rsidRPr="005F69B2" w:rsidRDefault="00882038" w:rsidP="00882038">
      <w:pPr>
        <w:tabs>
          <w:tab w:val="left" w:pos="450"/>
        </w:tabs>
        <w:spacing w:before="80"/>
        <w:jc w:val="both"/>
        <w:rPr>
          <w:rFonts w:ascii="Verdana" w:hAnsi="Verdana"/>
          <w:b/>
          <w:bCs/>
          <w:sz w:val="18"/>
          <w:szCs w:val="18"/>
        </w:rPr>
      </w:pPr>
      <w:r w:rsidRPr="005F69B2">
        <w:rPr>
          <w:rFonts w:ascii="Verdana" w:hAnsi="Verdana"/>
          <w:sz w:val="18"/>
          <w:szCs w:val="18"/>
        </w:rPr>
        <w:t>*</w:t>
      </w:r>
      <w:r w:rsidRPr="005F69B2">
        <w:rPr>
          <w:rFonts w:ascii="Verdana" w:hAnsi="Verdana"/>
          <w:sz w:val="18"/>
          <w:szCs w:val="18"/>
        </w:rPr>
        <w:tab/>
      </w:r>
      <w:r w:rsidR="00243C4D" w:rsidRPr="005F69B2">
        <w:rPr>
          <w:rFonts w:ascii="Verdana" w:hAnsi="Verdana"/>
          <w:sz w:val="18"/>
          <w:szCs w:val="18"/>
        </w:rPr>
        <w:t xml:space="preserve">Adept at identifying the latest technology &amp; implementing the same in the industry. </w:t>
      </w:r>
    </w:p>
    <w:p w:rsidR="00243C4D" w:rsidRPr="005F69B2" w:rsidRDefault="005D71ED" w:rsidP="00882038">
      <w:pPr>
        <w:tabs>
          <w:tab w:val="left" w:pos="450"/>
        </w:tabs>
        <w:spacing w:before="80"/>
        <w:jc w:val="both"/>
        <w:rPr>
          <w:rFonts w:ascii="Verdana" w:hAnsi="Verdana"/>
          <w:b/>
          <w:bCs/>
          <w:i/>
          <w:sz w:val="18"/>
          <w:szCs w:val="18"/>
        </w:rPr>
      </w:pPr>
      <w:r w:rsidRPr="005D71ED">
        <w:rPr>
          <w:rFonts w:ascii="Verdana" w:hAnsi="Verdana"/>
          <w:b/>
          <w:sz w:val="18"/>
          <w:szCs w:val="18"/>
        </w:rPr>
        <w:t>*</w:t>
      </w:r>
      <w:r w:rsidR="00882038" w:rsidRPr="005F69B2">
        <w:rPr>
          <w:rFonts w:ascii="Verdana" w:hAnsi="Verdana"/>
          <w:b/>
          <w:i/>
          <w:sz w:val="18"/>
          <w:szCs w:val="18"/>
        </w:rPr>
        <w:tab/>
      </w:r>
      <w:r w:rsidR="00AA1F45" w:rsidRPr="005F69B2">
        <w:rPr>
          <w:rFonts w:ascii="Verdana" w:hAnsi="Verdana"/>
          <w:b/>
          <w:i/>
          <w:sz w:val="18"/>
          <w:szCs w:val="18"/>
        </w:rPr>
        <w:t>Well versed with Incoterms 201</w:t>
      </w:r>
      <w:r w:rsidR="00243C4D" w:rsidRPr="005F69B2">
        <w:rPr>
          <w:rFonts w:ascii="Verdana" w:hAnsi="Verdana"/>
          <w:b/>
          <w:i/>
          <w:sz w:val="18"/>
          <w:szCs w:val="18"/>
        </w:rPr>
        <w:t>0.</w:t>
      </w:r>
    </w:p>
    <w:p w:rsidR="00243C4D" w:rsidRPr="005F69B2" w:rsidRDefault="00882038" w:rsidP="00882038">
      <w:pPr>
        <w:tabs>
          <w:tab w:val="left" w:pos="450"/>
        </w:tabs>
        <w:spacing w:before="80"/>
        <w:jc w:val="both"/>
        <w:rPr>
          <w:rFonts w:ascii="Verdana" w:hAnsi="Verdana"/>
          <w:sz w:val="18"/>
          <w:szCs w:val="18"/>
        </w:rPr>
      </w:pPr>
      <w:r w:rsidRPr="005F69B2">
        <w:rPr>
          <w:rFonts w:ascii="Verdana" w:hAnsi="Verdana"/>
          <w:sz w:val="18"/>
          <w:szCs w:val="18"/>
        </w:rPr>
        <w:t>*</w:t>
      </w:r>
      <w:r w:rsidRPr="005F69B2">
        <w:rPr>
          <w:rFonts w:ascii="Verdana" w:hAnsi="Verdana"/>
          <w:sz w:val="18"/>
          <w:szCs w:val="18"/>
        </w:rPr>
        <w:tab/>
      </w:r>
      <w:r w:rsidR="00243C4D" w:rsidRPr="005F69B2">
        <w:rPr>
          <w:rFonts w:ascii="Verdana" w:hAnsi="Verdana"/>
          <w:sz w:val="18"/>
          <w:szCs w:val="18"/>
        </w:rPr>
        <w:t xml:space="preserve">Adroit at maintaining maximum customer satisfaction by ensuring quality &amp; timely services. </w:t>
      </w:r>
    </w:p>
    <w:p w:rsidR="00243C4D" w:rsidRPr="005F69B2" w:rsidRDefault="00882038" w:rsidP="00882038">
      <w:pPr>
        <w:tabs>
          <w:tab w:val="left" w:pos="450"/>
        </w:tabs>
        <w:spacing w:before="80"/>
        <w:ind w:left="432" w:hanging="432"/>
        <w:jc w:val="both"/>
        <w:rPr>
          <w:rFonts w:ascii="Verdana" w:hAnsi="Verdana"/>
          <w:sz w:val="18"/>
          <w:szCs w:val="18"/>
        </w:rPr>
      </w:pPr>
      <w:r w:rsidRPr="005F69B2">
        <w:rPr>
          <w:rFonts w:ascii="Verdana" w:hAnsi="Verdana"/>
          <w:sz w:val="18"/>
          <w:szCs w:val="18"/>
        </w:rPr>
        <w:t>*</w:t>
      </w:r>
      <w:r w:rsidRPr="005F69B2">
        <w:rPr>
          <w:rFonts w:ascii="Verdana" w:hAnsi="Verdana"/>
          <w:sz w:val="18"/>
          <w:szCs w:val="18"/>
        </w:rPr>
        <w:tab/>
      </w:r>
      <w:r w:rsidR="00243C4D" w:rsidRPr="005F69B2">
        <w:rPr>
          <w:rFonts w:ascii="Verdana" w:hAnsi="Verdana"/>
          <w:sz w:val="18"/>
          <w:szCs w:val="18"/>
        </w:rPr>
        <w:t xml:space="preserve">An effective communicator with exceptional relationship management skills with ability to relate to people at any level of business. </w:t>
      </w:r>
    </w:p>
    <w:p w:rsidR="005772C1" w:rsidRPr="005F69B2" w:rsidRDefault="00902BFB" w:rsidP="005772C1">
      <w:pPr>
        <w:pStyle w:val="ListParagraph"/>
        <w:ind w:left="432"/>
        <w:rPr>
          <w:rFonts w:ascii="Verdana" w:hAnsi="Verdana"/>
          <w:b/>
          <w:sz w:val="18"/>
          <w:szCs w:val="18"/>
        </w:rPr>
      </w:pPr>
      <w:r>
        <w:rPr>
          <w:rFonts w:ascii="Verdana" w:hAnsi="Verdan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pt" o:hrpct="0" o:hralign="center" o:hr="t">
            <v:imagedata r:id="rId11" o:title="BD10307_"/>
          </v:shape>
        </w:pict>
      </w:r>
    </w:p>
    <w:p w:rsidR="00B92573" w:rsidRPr="00B92573" w:rsidRDefault="00B92573" w:rsidP="005772C1">
      <w:pPr>
        <w:pStyle w:val="ListParagraph"/>
        <w:ind w:left="432"/>
        <w:rPr>
          <w:rFonts w:ascii="Verdana" w:hAnsi="Verdana"/>
          <w:b/>
          <w:sz w:val="10"/>
          <w:szCs w:val="10"/>
        </w:rPr>
      </w:pPr>
    </w:p>
    <w:p w:rsidR="005772C1" w:rsidRPr="005F69B2" w:rsidRDefault="005772C1" w:rsidP="005772C1">
      <w:pPr>
        <w:pStyle w:val="ListParagraph"/>
        <w:ind w:left="432"/>
        <w:rPr>
          <w:rFonts w:ascii="Verdana" w:hAnsi="Verdana"/>
          <w:b/>
          <w:sz w:val="18"/>
          <w:szCs w:val="18"/>
        </w:rPr>
      </w:pPr>
      <w:r w:rsidRPr="005F69B2">
        <w:rPr>
          <w:rFonts w:ascii="Verdana" w:hAnsi="Verdana"/>
          <w:b/>
          <w:sz w:val="18"/>
          <w:szCs w:val="18"/>
        </w:rPr>
        <w:t>CAREER SCAN</w:t>
      </w:r>
    </w:p>
    <w:p w:rsidR="005772C1" w:rsidRPr="007C1459" w:rsidRDefault="005772C1" w:rsidP="005772C1">
      <w:pPr>
        <w:pStyle w:val="ListParagraph"/>
        <w:ind w:left="432"/>
        <w:jc w:val="both"/>
        <w:rPr>
          <w:rFonts w:ascii="Verdana" w:hAnsi="Verdana"/>
          <w:sz w:val="10"/>
          <w:szCs w:val="10"/>
        </w:rPr>
      </w:pPr>
    </w:p>
    <w:p w:rsidR="005772C1" w:rsidRPr="005F69B2" w:rsidRDefault="005772C1" w:rsidP="005772C1">
      <w:pPr>
        <w:pStyle w:val="PlainText"/>
        <w:ind w:left="432"/>
        <w:jc w:val="both"/>
        <w:rPr>
          <w:rFonts w:ascii="Verdana" w:hAnsi="Verdana"/>
          <w:sz w:val="18"/>
          <w:szCs w:val="18"/>
        </w:rPr>
      </w:pPr>
      <w:r w:rsidRPr="005F69B2">
        <w:rPr>
          <w:rFonts w:ascii="Verdana" w:hAnsi="Verdana"/>
          <w:b/>
          <w:sz w:val="18"/>
          <w:szCs w:val="18"/>
        </w:rPr>
        <w:t xml:space="preserve">Export/ Import Operations: </w:t>
      </w:r>
      <w:r w:rsidRPr="005F69B2">
        <w:rPr>
          <w:rFonts w:ascii="Verdana" w:hAnsi="Verdana"/>
          <w:sz w:val="18"/>
          <w:szCs w:val="18"/>
        </w:rPr>
        <w:t xml:space="preserve">Managing the export operations, keeping compliance with custom laws, notifications, tariffs and procedures. Handling matters pertaining to insurance, including claim settlement. Keep track of relevant changes in various </w:t>
      </w:r>
      <w:r w:rsidR="00482C57" w:rsidRPr="005F69B2">
        <w:rPr>
          <w:rFonts w:ascii="Verdana" w:hAnsi="Verdana"/>
          <w:sz w:val="18"/>
          <w:szCs w:val="18"/>
        </w:rPr>
        <w:t xml:space="preserve">customs </w:t>
      </w:r>
      <w:r w:rsidRPr="005F69B2">
        <w:rPr>
          <w:rFonts w:ascii="Verdana" w:hAnsi="Verdana"/>
          <w:sz w:val="18"/>
          <w:szCs w:val="18"/>
        </w:rPr>
        <w:t>rules, regulation and policy matters.</w:t>
      </w:r>
      <w:r w:rsidR="00C628EE">
        <w:rPr>
          <w:rFonts w:ascii="Verdana" w:hAnsi="Verdana"/>
          <w:sz w:val="18"/>
          <w:szCs w:val="18"/>
        </w:rPr>
        <w:t xml:space="preserve"> </w:t>
      </w:r>
      <w:r w:rsidR="00C628EE">
        <w:rPr>
          <w:rFonts w:ascii="Verdana" w:hAnsi="Verdana"/>
          <w:color w:val="000000"/>
          <w:sz w:val="18"/>
          <w:szCs w:val="18"/>
          <w:shd w:val="clear" w:color="auto" w:fill="FFFFFF"/>
        </w:rPr>
        <w:t>Arrang</w:t>
      </w:r>
      <w:r w:rsidR="00F817F1">
        <w:rPr>
          <w:rFonts w:ascii="Verdana" w:hAnsi="Verdana"/>
          <w:color w:val="000000"/>
          <w:sz w:val="18"/>
          <w:szCs w:val="18"/>
          <w:shd w:val="clear" w:color="auto" w:fill="FFFFFF"/>
        </w:rPr>
        <w:t>e</w:t>
      </w:r>
      <w:r w:rsidR="00C628EE">
        <w:rPr>
          <w:rFonts w:ascii="Verdana" w:hAnsi="Verdana"/>
          <w:color w:val="000000"/>
          <w:sz w:val="18"/>
          <w:szCs w:val="18"/>
          <w:shd w:val="clear" w:color="auto" w:fill="FFFFFF"/>
        </w:rPr>
        <w:t xml:space="preserve"> inspection of the cargo with the surveyors.</w:t>
      </w:r>
    </w:p>
    <w:p w:rsidR="005772C1" w:rsidRPr="005F69B2" w:rsidRDefault="005772C1" w:rsidP="005772C1">
      <w:pPr>
        <w:pStyle w:val="BodyText"/>
        <w:spacing w:after="20"/>
        <w:ind w:left="432"/>
        <w:rPr>
          <w:rFonts w:ascii="Verdana" w:hAnsi="Verdana"/>
          <w:sz w:val="18"/>
          <w:szCs w:val="18"/>
        </w:rPr>
      </w:pPr>
    </w:p>
    <w:p w:rsidR="005772C1" w:rsidRPr="005F69B2" w:rsidRDefault="005772C1" w:rsidP="005772C1">
      <w:pPr>
        <w:pStyle w:val="BodyText"/>
        <w:spacing w:after="20"/>
        <w:ind w:left="432"/>
        <w:rPr>
          <w:rFonts w:ascii="Verdana" w:hAnsi="Verdana"/>
          <w:sz w:val="18"/>
          <w:szCs w:val="18"/>
        </w:rPr>
      </w:pPr>
      <w:r w:rsidRPr="005F69B2">
        <w:rPr>
          <w:rFonts w:ascii="Verdana" w:hAnsi="Verdana"/>
          <w:b/>
          <w:sz w:val="18"/>
          <w:szCs w:val="18"/>
        </w:rPr>
        <w:t xml:space="preserve">Liaison: </w:t>
      </w:r>
      <w:r w:rsidRPr="005F69B2">
        <w:rPr>
          <w:rFonts w:ascii="Verdana" w:hAnsi="Verdana"/>
          <w:sz w:val="18"/>
          <w:szCs w:val="18"/>
        </w:rPr>
        <w:t>Liaising with Banks</w:t>
      </w:r>
      <w:r w:rsidR="00C11D8A" w:rsidRPr="005F69B2">
        <w:rPr>
          <w:rFonts w:ascii="Verdana" w:hAnsi="Verdana"/>
          <w:sz w:val="18"/>
          <w:szCs w:val="18"/>
        </w:rPr>
        <w:t xml:space="preserve">, </w:t>
      </w:r>
      <w:r w:rsidRPr="005F69B2">
        <w:rPr>
          <w:rFonts w:ascii="Verdana" w:hAnsi="Verdana"/>
          <w:sz w:val="18"/>
          <w:szCs w:val="18"/>
        </w:rPr>
        <w:t>Insurance Company for ensuring compliance, obtaining approvals, with documentation and other statutory requirements. Involved in obtaining various export &amp; import licenses</w:t>
      </w:r>
      <w:r w:rsidR="00F817F1">
        <w:rPr>
          <w:rFonts w:ascii="Verdana" w:hAnsi="Verdana"/>
          <w:sz w:val="18"/>
          <w:szCs w:val="18"/>
        </w:rPr>
        <w:t xml:space="preserve"> opening of </w:t>
      </w:r>
      <w:r w:rsidRPr="005F69B2">
        <w:rPr>
          <w:rFonts w:ascii="Verdana" w:hAnsi="Verdana"/>
          <w:sz w:val="18"/>
          <w:szCs w:val="18"/>
        </w:rPr>
        <w:t>letter of credit.</w:t>
      </w:r>
    </w:p>
    <w:p w:rsidR="005772C1" w:rsidRPr="005F69B2" w:rsidRDefault="005772C1" w:rsidP="005772C1">
      <w:pPr>
        <w:pStyle w:val="ListParagraph"/>
        <w:spacing w:after="20"/>
        <w:ind w:left="432"/>
        <w:jc w:val="both"/>
        <w:rPr>
          <w:rFonts w:ascii="Verdana" w:hAnsi="Verdana"/>
          <w:b/>
          <w:sz w:val="18"/>
          <w:szCs w:val="18"/>
        </w:rPr>
      </w:pPr>
    </w:p>
    <w:p w:rsidR="005772C1" w:rsidRPr="005F69B2" w:rsidRDefault="005772C1" w:rsidP="005772C1">
      <w:pPr>
        <w:pStyle w:val="BodyText"/>
        <w:spacing w:after="20"/>
        <w:ind w:left="432"/>
        <w:rPr>
          <w:rFonts w:ascii="Verdana" w:hAnsi="Verdana"/>
          <w:sz w:val="18"/>
          <w:szCs w:val="18"/>
        </w:rPr>
      </w:pPr>
      <w:r w:rsidRPr="005F69B2">
        <w:rPr>
          <w:rFonts w:ascii="Verdana" w:hAnsi="Verdana"/>
          <w:b/>
          <w:sz w:val="18"/>
          <w:szCs w:val="18"/>
        </w:rPr>
        <w:t xml:space="preserve">Logistics: </w:t>
      </w:r>
      <w:r w:rsidR="00851B4D" w:rsidRPr="003618FE">
        <w:rPr>
          <w:rFonts w:ascii="Verdana" w:hAnsi="Verdana" w:cs="Tahoma"/>
          <w:sz w:val="18"/>
          <w:szCs w:val="18"/>
        </w:rPr>
        <w:t>Recognize timely delivery as the deliverable of Logistics and ensure it by understanding product priority, constant follow-up, close monitoring, risk assessment and contingency planning</w:t>
      </w:r>
      <w:r w:rsidR="00851B4D">
        <w:rPr>
          <w:rFonts w:ascii="Verdana" w:hAnsi="Verdana"/>
          <w:sz w:val="18"/>
          <w:szCs w:val="18"/>
        </w:rPr>
        <w:t xml:space="preserve">. </w:t>
      </w:r>
      <w:r w:rsidR="00F817F1">
        <w:rPr>
          <w:rFonts w:ascii="Verdana" w:hAnsi="Verdana"/>
          <w:sz w:val="18"/>
          <w:szCs w:val="18"/>
        </w:rPr>
        <w:t>Deal</w:t>
      </w:r>
      <w:r w:rsidRPr="005F69B2">
        <w:rPr>
          <w:rFonts w:ascii="Verdana" w:hAnsi="Verdana"/>
          <w:sz w:val="18"/>
          <w:szCs w:val="18"/>
        </w:rPr>
        <w:t xml:space="preserve"> with Shipping Lines &amp; Freight Forwarders to ensure best freight rates and timely shipment o</w:t>
      </w:r>
      <w:r w:rsidR="0057230B">
        <w:rPr>
          <w:rFonts w:ascii="Verdana" w:hAnsi="Verdana"/>
          <w:sz w:val="18"/>
          <w:szCs w:val="18"/>
        </w:rPr>
        <w:t>f Export/Import Consignments.</w:t>
      </w:r>
      <w:r w:rsidRPr="005F69B2">
        <w:rPr>
          <w:rFonts w:ascii="Verdana" w:hAnsi="Verdana"/>
          <w:sz w:val="18"/>
          <w:szCs w:val="18"/>
        </w:rPr>
        <w:t xml:space="preserve"> </w:t>
      </w:r>
    </w:p>
    <w:p w:rsidR="00C11D8A" w:rsidRPr="005F69B2" w:rsidRDefault="00C11D8A" w:rsidP="005772C1">
      <w:pPr>
        <w:pStyle w:val="BodyText"/>
        <w:spacing w:after="20"/>
        <w:ind w:left="432"/>
        <w:rPr>
          <w:rFonts w:ascii="Verdana" w:hAnsi="Verdana"/>
          <w:sz w:val="18"/>
          <w:szCs w:val="18"/>
        </w:rPr>
      </w:pPr>
    </w:p>
    <w:p w:rsidR="005772C1" w:rsidRPr="005F69B2" w:rsidRDefault="005772C1" w:rsidP="005772C1">
      <w:pPr>
        <w:pStyle w:val="ListParagraph"/>
        <w:spacing w:after="20"/>
        <w:ind w:left="432"/>
        <w:jc w:val="both"/>
        <w:rPr>
          <w:rFonts w:ascii="Verdana" w:hAnsi="Verdana"/>
          <w:sz w:val="18"/>
          <w:szCs w:val="18"/>
        </w:rPr>
      </w:pPr>
      <w:r w:rsidRPr="005F69B2">
        <w:rPr>
          <w:rFonts w:ascii="Verdana" w:hAnsi="Verdana"/>
          <w:b/>
          <w:sz w:val="18"/>
          <w:szCs w:val="18"/>
        </w:rPr>
        <w:t xml:space="preserve">Documentation/ Statutory Compliance: </w:t>
      </w:r>
      <w:r w:rsidRPr="005F69B2">
        <w:rPr>
          <w:rFonts w:ascii="Verdana" w:hAnsi="Verdana"/>
          <w:sz w:val="18"/>
          <w:szCs w:val="18"/>
        </w:rPr>
        <w:t>Interacting with banks for opening LCs, making remittanc</w:t>
      </w:r>
      <w:r w:rsidR="00FB7F4E">
        <w:rPr>
          <w:rFonts w:ascii="Verdana" w:hAnsi="Verdana"/>
          <w:sz w:val="18"/>
          <w:szCs w:val="18"/>
        </w:rPr>
        <w:t>es, arranging Bank Guarantees. Obtain P</w:t>
      </w:r>
      <w:r w:rsidRPr="005F69B2">
        <w:rPr>
          <w:rFonts w:ascii="Verdana" w:hAnsi="Verdana"/>
          <w:sz w:val="18"/>
          <w:szCs w:val="18"/>
        </w:rPr>
        <w:t>re and post shipment documents of import and export including Packing List, Chamber of Commerce Certificate, Shipping Instructions &amp; Shipping Labels, etc.</w:t>
      </w:r>
      <w:r w:rsidR="00C11D8A" w:rsidRPr="005F69B2">
        <w:rPr>
          <w:rFonts w:ascii="Verdana" w:hAnsi="Verdana"/>
          <w:sz w:val="18"/>
          <w:szCs w:val="18"/>
        </w:rPr>
        <w:t xml:space="preserve"> Undertak</w:t>
      </w:r>
      <w:r w:rsidR="00FB7F4E">
        <w:rPr>
          <w:rFonts w:ascii="Verdana" w:hAnsi="Verdana"/>
          <w:sz w:val="18"/>
          <w:szCs w:val="18"/>
        </w:rPr>
        <w:t>e</w:t>
      </w:r>
      <w:r w:rsidR="00C11D8A" w:rsidRPr="005F69B2">
        <w:rPr>
          <w:rFonts w:ascii="Verdana" w:hAnsi="Verdana"/>
          <w:sz w:val="18"/>
          <w:szCs w:val="18"/>
        </w:rPr>
        <w:t xml:space="preserve"> preparation &amp; </w:t>
      </w:r>
      <w:r w:rsidRPr="005F69B2">
        <w:rPr>
          <w:rFonts w:ascii="Verdana" w:hAnsi="Verdana"/>
          <w:sz w:val="18"/>
          <w:szCs w:val="18"/>
        </w:rPr>
        <w:t>maintenance of requisite documentation for compliance with regu</w:t>
      </w:r>
      <w:r w:rsidR="00C11D8A" w:rsidRPr="005F69B2">
        <w:rPr>
          <w:rFonts w:ascii="Verdana" w:hAnsi="Verdana"/>
          <w:sz w:val="18"/>
          <w:szCs w:val="18"/>
        </w:rPr>
        <w:t>latory requirements of Custom and other authorities</w:t>
      </w:r>
      <w:r w:rsidRPr="005F69B2">
        <w:rPr>
          <w:rFonts w:ascii="Verdana" w:hAnsi="Verdana"/>
          <w:sz w:val="18"/>
          <w:szCs w:val="18"/>
        </w:rPr>
        <w:t>.</w:t>
      </w:r>
    </w:p>
    <w:p w:rsidR="005772C1" w:rsidRPr="005F69B2" w:rsidRDefault="005772C1" w:rsidP="005772C1">
      <w:pPr>
        <w:pStyle w:val="ListParagraph"/>
        <w:ind w:left="432"/>
        <w:jc w:val="both"/>
        <w:rPr>
          <w:rFonts w:ascii="Verdana" w:hAnsi="Verdana"/>
          <w:sz w:val="18"/>
          <w:szCs w:val="18"/>
        </w:rPr>
      </w:pPr>
    </w:p>
    <w:p w:rsidR="005772C1" w:rsidRPr="005F69B2" w:rsidRDefault="005772C1" w:rsidP="005772C1">
      <w:pPr>
        <w:pStyle w:val="ListParagraph"/>
        <w:ind w:left="432"/>
        <w:jc w:val="both"/>
        <w:rPr>
          <w:rFonts w:ascii="Verdana" w:hAnsi="Verdana"/>
          <w:sz w:val="18"/>
          <w:szCs w:val="18"/>
        </w:rPr>
      </w:pPr>
      <w:r w:rsidRPr="005F69B2">
        <w:rPr>
          <w:rFonts w:ascii="Verdana" w:hAnsi="Verdana"/>
          <w:b/>
          <w:sz w:val="18"/>
          <w:szCs w:val="18"/>
        </w:rPr>
        <w:t xml:space="preserve">Vendor Management: </w:t>
      </w:r>
      <w:r w:rsidRPr="005F69B2">
        <w:rPr>
          <w:rFonts w:ascii="Verdana" w:hAnsi="Verdana"/>
          <w:sz w:val="18"/>
          <w:szCs w:val="18"/>
        </w:rPr>
        <w:t>Steering strategic sourcing through identification of cost effective vendors/suppliers for procurement with an aim of reducing cost while improving quality &amp; reliability.</w:t>
      </w:r>
      <w:r w:rsidRPr="005F69B2">
        <w:rPr>
          <w:rFonts w:ascii="Verdana" w:hAnsi="Verdana"/>
          <w:b/>
          <w:sz w:val="18"/>
          <w:szCs w:val="18"/>
        </w:rPr>
        <w:t xml:space="preserve"> </w:t>
      </w:r>
      <w:r w:rsidRPr="005F69B2">
        <w:rPr>
          <w:rFonts w:ascii="Verdana" w:hAnsi="Verdana"/>
          <w:sz w:val="18"/>
          <w:szCs w:val="18"/>
        </w:rPr>
        <w:t>Carrying out vendor localization/ indigenization for curtailing costs of materials as well as negotiating the terms of credit with vendors as well as the cost of material required.</w:t>
      </w:r>
      <w:r w:rsidRPr="005F69B2">
        <w:rPr>
          <w:rFonts w:ascii="Verdana" w:hAnsi="Verdana"/>
          <w:b/>
          <w:sz w:val="18"/>
          <w:szCs w:val="18"/>
        </w:rPr>
        <w:t xml:space="preserve"> </w:t>
      </w:r>
      <w:r w:rsidRPr="005F69B2">
        <w:rPr>
          <w:rFonts w:ascii="Verdana" w:hAnsi="Verdana"/>
          <w:sz w:val="18"/>
          <w:szCs w:val="18"/>
        </w:rPr>
        <w:t xml:space="preserve">Undertaking periodic assessment of the performance of the vendors based on various criteria’s such as percentage for, rejections, quality improvement, timely delivery, etc. </w:t>
      </w:r>
    </w:p>
    <w:p w:rsidR="005772C1" w:rsidRPr="00556AA6" w:rsidRDefault="005772C1" w:rsidP="005772C1">
      <w:pPr>
        <w:pStyle w:val="ListParagraph"/>
        <w:ind w:left="432"/>
        <w:jc w:val="both"/>
        <w:rPr>
          <w:rFonts w:ascii="Verdana" w:hAnsi="Verdana"/>
          <w:b/>
          <w:sz w:val="8"/>
          <w:szCs w:val="8"/>
        </w:rPr>
      </w:pPr>
    </w:p>
    <w:p w:rsidR="0042080B" w:rsidRPr="005F69B2" w:rsidRDefault="00987D2F" w:rsidP="00F75C28">
      <w:pPr>
        <w:ind w:left="450"/>
        <w:rPr>
          <w:rFonts w:ascii="Verdana" w:hAnsi="Verdana"/>
          <w:b/>
          <w:sz w:val="18"/>
          <w:szCs w:val="18"/>
        </w:rPr>
      </w:pPr>
      <w:r>
        <w:rPr>
          <w:rFonts w:ascii="Verdana" w:hAnsi="Verdana"/>
          <w:b/>
          <w:sz w:val="18"/>
          <w:szCs w:val="18"/>
        </w:rPr>
        <w:pict>
          <v:shape id="_x0000_i1026" type="#_x0000_t75" style="width:450pt;height:5pt" o:hrpct="0" o:hralign="center" o:hr="t">
            <v:imagedata r:id="rId11" o:title="BD10307_"/>
          </v:shape>
        </w:pict>
      </w:r>
    </w:p>
    <w:p w:rsidR="00B92573" w:rsidRPr="00B92573" w:rsidRDefault="00B92573" w:rsidP="00F75C28">
      <w:pPr>
        <w:ind w:firstLine="450"/>
        <w:rPr>
          <w:rFonts w:ascii="Verdana" w:hAnsi="Verdana"/>
          <w:b/>
          <w:sz w:val="10"/>
          <w:szCs w:val="10"/>
        </w:rPr>
      </w:pPr>
    </w:p>
    <w:p w:rsidR="0042080B" w:rsidRPr="005F69B2" w:rsidRDefault="0042080B" w:rsidP="00F75C28">
      <w:pPr>
        <w:ind w:firstLine="450"/>
        <w:rPr>
          <w:rFonts w:ascii="Verdana" w:hAnsi="Verdana"/>
          <w:b/>
          <w:sz w:val="18"/>
          <w:szCs w:val="18"/>
        </w:rPr>
      </w:pPr>
      <w:r w:rsidRPr="005F69B2">
        <w:rPr>
          <w:rFonts w:ascii="Verdana" w:hAnsi="Verdana"/>
          <w:b/>
          <w:sz w:val="18"/>
          <w:szCs w:val="18"/>
        </w:rPr>
        <w:t>CAREER SCAN</w:t>
      </w:r>
    </w:p>
    <w:p w:rsidR="0042080B" w:rsidRPr="007C1459" w:rsidRDefault="0042080B" w:rsidP="0057230B">
      <w:pPr>
        <w:ind w:left="450"/>
        <w:rPr>
          <w:rFonts w:ascii="Verdana" w:hAnsi="Verdana"/>
          <w:b/>
          <w:sz w:val="14"/>
          <w:szCs w:val="14"/>
        </w:rPr>
      </w:pPr>
    </w:p>
    <w:p w:rsidR="0042080B" w:rsidRPr="005F69B2" w:rsidRDefault="0042080B" w:rsidP="00F75C28">
      <w:pPr>
        <w:pBdr>
          <w:top w:val="dashSmallGap" w:sz="4" w:space="1" w:color="auto"/>
          <w:left w:val="dashSmallGap" w:sz="4" w:space="0" w:color="auto"/>
          <w:bottom w:val="dashSmallGap" w:sz="4" w:space="1" w:color="auto"/>
          <w:right w:val="dashSmallGap" w:sz="4" w:space="3" w:color="auto"/>
        </w:pBdr>
        <w:shd w:val="clear" w:color="auto" w:fill="D9D9D9"/>
        <w:ind w:left="450"/>
        <w:jc w:val="both"/>
        <w:outlineLvl w:val="0"/>
        <w:rPr>
          <w:rFonts w:ascii="Verdana" w:hAnsi="Verdana"/>
          <w:sz w:val="18"/>
          <w:szCs w:val="18"/>
        </w:rPr>
      </w:pPr>
      <w:r w:rsidRPr="005F69B2">
        <w:rPr>
          <w:rFonts w:ascii="Verdana" w:hAnsi="Verdana"/>
          <w:b/>
          <w:bCs/>
          <w:sz w:val="18"/>
          <w:szCs w:val="18"/>
        </w:rPr>
        <w:t>Since Sep’ 09:</w:t>
      </w:r>
      <w:r w:rsidRPr="005F69B2">
        <w:rPr>
          <w:rFonts w:ascii="Verdana" w:hAnsi="Verdana"/>
          <w:b/>
          <w:bCs/>
          <w:sz w:val="18"/>
          <w:szCs w:val="18"/>
        </w:rPr>
        <w:tab/>
      </w:r>
      <w:proofErr w:type="spellStart"/>
      <w:r w:rsidRPr="005F69B2">
        <w:rPr>
          <w:rFonts w:ascii="Verdana" w:hAnsi="Verdana"/>
          <w:b/>
          <w:bCs/>
          <w:sz w:val="18"/>
          <w:szCs w:val="18"/>
        </w:rPr>
        <w:t>Hakan</w:t>
      </w:r>
      <w:proofErr w:type="spellEnd"/>
      <w:r w:rsidRPr="005F69B2">
        <w:rPr>
          <w:rFonts w:ascii="Verdana" w:hAnsi="Verdana"/>
          <w:b/>
          <w:bCs/>
          <w:sz w:val="18"/>
          <w:szCs w:val="18"/>
        </w:rPr>
        <w:t xml:space="preserve"> Agro DMCC</w:t>
      </w:r>
      <w:proofErr w:type="gramStart"/>
      <w:r w:rsidRPr="005F69B2">
        <w:rPr>
          <w:rFonts w:ascii="Verdana" w:hAnsi="Verdana"/>
          <w:b/>
          <w:bCs/>
          <w:sz w:val="18"/>
          <w:szCs w:val="18"/>
        </w:rPr>
        <w:t xml:space="preserve">, </w:t>
      </w:r>
      <w:r w:rsidR="00987D2F">
        <w:rPr>
          <w:rFonts w:ascii="Verdana" w:hAnsi="Verdana"/>
          <w:b/>
          <w:bCs/>
          <w:sz w:val="18"/>
          <w:szCs w:val="18"/>
        </w:rPr>
        <w:t xml:space="preserve"> </w:t>
      </w:r>
      <w:r w:rsidRPr="005F69B2">
        <w:rPr>
          <w:rFonts w:ascii="Verdana" w:hAnsi="Verdana"/>
          <w:b/>
          <w:bCs/>
          <w:sz w:val="18"/>
          <w:szCs w:val="18"/>
        </w:rPr>
        <w:t>,</w:t>
      </w:r>
      <w:proofErr w:type="gramEnd"/>
      <w:r w:rsidRPr="005F69B2">
        <w:rPr>
          <w:rFonts w:ascii="Verdana" w:hAnsi="Verdana"/>
          <w:b/>
          <w:bCs/>
          <w:sz w:val="18"/>
          <w:szCs w:val="18"/>
        </w:rPr>
        <w:t xml:space="preserve"> UAE as </w:t>
      </w:r>
      <w:r w:rsidRPr="005F69B2">
        <w:rPr>
          <w:rFonts w:ascii="Verdana" w:hAnsi="Verdana"/>
          <w:b/>
          <w:color w:val="000000"/>
          <w:sz w:val="18"/>
          <w:szCs w:val="18"/>
        </w:rPr>
        <w:t>Logistics Executive</w:t>
      </w:r>
    </w:p>
    <w:p w:rsidR="0042080B" w:rsidRPr="005F69B2" w:rsidRDefault="0042080B" w:rsidP="0057230B">
      <w:pPr>
        <w:tabs>
          <w:tab w:val="left" w:pos="270"/>
          <w:tab w:val="left" w:pos="450"/>
          <w:tab w:val="left" w:pos="630"/>
          <w:tab w:val="left" w:pos="1080"/>
        </w:tabs>
        <w:spacing w:line="276" w:lineRule="auto"/>
        <w:ind w:left="450" w:right="-266"/>
        <w:jc w:val="both"/>
        <w:rPr>
          <w:rFonts w:ascii="Verdana" w:eastAsia="Times New Roman" w:hAnsi="Verdana"/>
          <w:b/>
          <w:sz w:val="18"/>
          <w:szCs w:val="18"/>
        </w:rPr>
      </w:pPr>
    </w:p>
    <w:p w:rsidR="00882038" w:rsidRPr="005F69B2" w:rsidRDefault="00882038" w:rsidP="00A72163">
      <w:pPr>
        <w:tabs>
          <w:tab w:val="left" w:pos="450"/>
        </w:tabs>
        <w:spacing w:line="276" w:lineRule="auto"/>
        <w:ind w:right="31"/>
        <w:jc w:val="both"/>
        <w:rPr>
          <w:rFonts w:ascii="Verdana" w:hAnsi="Verdana"/>
          <w:color w:val="000000"/>
          <w:sz w:val="18"/>
          <w:szCs w:val="18"/>
          <w:shd w:val="clear" w:color="auto" w:fill="FFFFFF"/>
        </w:rPr>
      </w:pPr>
      <w:r w:rsidRPr="005F69B2">
        <w:rPr>
          <w:rFonts w:ascii="Verdana" w:hAnsi="Verdana"/>
          <w:color w:val="000000"/>
          <w:sz w:val="18"/>
          <w:szCs w:val="18"/>
          <w:shd w:val="clear" w:color="auto" w:fill="FFFFFF"/>
        </w:rPr>
        <w:t>*</w:t>
      </w:r>
      <w:r w:rsidRPr="005F69B2">
        <w:rPr>
          <w:rFonts w:ascii="Verdana" w:hAnsi="Verdana"/>
          <w:color w:val="000000"/>
          <w:sz w:val="18"/>
          <w:szCs w:val="18"/>
          <w:shd w:val="clear" w:color="auto" w:fill="FFFFFF"/>
        </w:rPr>
        <w:tab/>
      </w:r>
      <w:r w:rsidR="00663043" w:rsidRPr="005F69B2">
        <w:rPr>
          <w:rFonts w:ascii="Verdana" w:hAnsi="Verdana"/>
          <w:color w:val="000000"/>
          <w:sz w:val="18"/>
          <w:szCs w:val="18"/>
          <w:shd w:val="clear" w:color="auto" w:fill="FFFFFF"/>
        </w:rPr>
        <w:t xml:space="preserve">Handling logistics and Import/Export Documentation for containers shipments, Tenders shipment </w:t>
      </w:r>
    </w:p>
    <w:p w:rsidR="00663043" w:rsidRPr="005F69B2" w:rsidRDefault="00882038" w:rsidP="00A72163">
      <w:pPr>
        <w:tabs>
          <w:tab w:val="left" w:pos="450"/>
        </w:tabs>
        <w:spacing w:line="276" w:lineRule="auto"/>
        <w:ind w:right="31"/>
        <w:jc w:val="both"/>
        <w:rPr>
          <w:rFonts w:ascii="Verdana" w:hAnsi="Verdana"/>
          <w:sz w:val="18"/>
          <w:szCs w:val="18"/>
          <w:lang w:val="en-GB"/>
        </w:rPr>
      </w:pPr>
      <w:r w:rsidRPr="005F69B2">
        <w:rPr>
          <w:rFonts w:ascii="Verdana" w:hAnsi="Verdana"/>
          <w:color w:val="000000"/>
          <w:sz w:val="18"/>
          <w:szCs w:val="18"/>
          <w:shd w:val="clear" w:color="auto" w:fill="FFFFFF"/>
        </w:rPr>
        <w:tab/>
      </w:r>
      <w:proofErr w:type="gramStart"/>
      <w:r w:rsidR="00663043" w:rsidRPr="005F69B2">
        <w:rPr>
          <w:rFonts w:ascii="Verdana" w:hAnsi="Verdana"/>
          <w:color w:val="000000"/>
          <w:sz w:val="18"/>
          <w:szCs w:val="18"/>
          <w:shd w:val="clear" w:color="auto" w:fill="FFFFFF"/>
        </w:rPr>
        <w:t>execution</w:t>
      </w:r>
      <w:proofErr w:type="gramEnd"/>
      <w:r w:rsidR="00663043" w:rsidRPr="005F69B2">
        <w:rPr>
          <w:rFonts w:ascii="Verdana" w:hAnsi="Verdana"/>
          <w:color w:val="000000"/>
          <w:sz w:val="18"/>
          <w:szCs w:val="18"/>
          <w:shd w:val="clear" w:color="auto" w:fill="FFFFFF"/>
        </w:rPr>
        <w:t>.</w:t>
      </w:r>
    </w:p>
    <w:p w:rsidR="00663043" w:rsidRPr="005F69B2" w:rsidRDefault="00882038" w:rsidP="00A72163">
      <w:pPr>
        <w:tabs>
          <w:tab w:val="left" w:pos="450"/>
        </w:tabs>
        <w:spacing w:line="276" w:lineRule="auto"/>
        <w:ind w:left="450" w:right="31" w:hanging="450"/>
        <w:jc w:val="both"/>
        <w:rPr>
          <w:rFonts w:ascii="Verdana" w:hAnsi="Verdana"/>
          <w:sz w:val="18"/>
          <w:szCs w:val="18"/>
          <w:lang w:val="en-GB"/>
        </w:rPr>
      </w:pPr>
      <w:r w:rsidRPr="005F69B2">
        <w:rPr>
          <w:rFonts w:ascii="Verdana" w:hAnsi="Verdana"/>
          <w:sz w:val="18"/>
          <w:szCs w:val="18"/>
          <w:lang w:val="en-GB"/>
        </w:rPr>
        <w:t>*</w:t>
      </w:r>
      <w:r w:rsidRPr="005F69B2">
        <w:rPr>
          <w:rFonts w:ascii="Verdana" w:hAnsi="Verdana"/>
          <w:sz w:val="18"/>
          <w:szCs w:val="18"/>
          <w:lang w:val="en-GB"/>
        </w:rPr>
        <w:tab/>
      </w:r>
      <w:r w:rsidR="00663043" w:rsidRPr="005F69B2">
        <w:rPr>
          <w:rFonts w:ascii="Verdana" w:hAnsi="Verdana"/>
          <w:sz w:val="18"/>
          <w:szCs w:val="18"/>
          <w:lang w:val="en-GB"/>
        </w:rPr>
        <w:t>Accountable for planning and scheduling of all activities pursuant to the physical movement of imports/ purchases from international origin (Europe,</w:t>
      </w:r>
      <w:r w:rsidR="00836770" w:rsidRPr="005F69B2">
        <w:rPr>
          <w:rFonts w:ascii="Verdana" w:hAnsi="Verdana"/>
          <w:sz w:val="18"/>
          <w:szCs w:val="18"/>
          <w:lang w:val="en-GB"/>
        </w:rPr>
        <w:t xml:space="preserve"> </w:t>
      </w:r>
      <w:r w:rsidR="00663043" w:rsidRPr="005F69B2">
        <w:rPr>
          <w:rFonts w:ascii="Verdana" w:hAnsi="Verdana"/>
          <w:sz w:val="18"/>
          <w:szCs w:val="18"/>
          <w:lang w:val="en-GB"/>
        </w:rPr>
        <w:t>USA,</w:t>
      </w:r>
      <w:r w:rsidR="00836770" w:rsidRPr="005F69B2">
        <w:rPr>
          <w:rFonts w:ascii="Verdana" w:hAnsi="Verdana"/>
          <w:sz w:val="18"/>
          <w:szCs w:val="18"/>
          <w:lang w:val="en-GB"/>
        </w:rPr>
        <w:t xml:space="preserve"> </w:t>
      </w:r>
      <w:r w:rsidR="00663043" w:rsidRPr="005F69B2">
        <w:rPr>
          <w:rFonts w:ascii="Verdana" w:hAnsi="Verdana"/>
          <w:sz w:val="18"/>
          <w:szCs w:val="18"/>
          <w:lang w:val="en-GB"/>
        </w:rPr>
        <w:t>Far East) to different countries.</w:t>
      </w:r>
    </w:p>
    <w:p w:rsidR="00663043" w:rsidRPr="005F69B2" w:rsidRDefault="00882038" w:rsidP="00A72163">
      <w:pPr>
        <w:tabs>
          <w:tab w:val="left" w:pos="450"/>
        </w:tabs>
        <w:spacing w:line="276" w:lineRule="auto"/>
        <w:ind w:right="-266"/>
        <w:jc w:val="both"/>
        <w:rPr>
          <w:rFonts w:ascii="Verdana" w:hAnsi="Verdana"/>
          <w:sz w:val="18"/>
          <w:szCs w:val="18"/>
          <w:lang w:val="en-GB"/>
        </w:rPr>
      </w:pPr>
      <w:r w:rsidRPr="005F69B2">
        <w:rPr>
          <w:rFonts w:ascii="Verdana" w:hAnsi="Verdana"/>
          <w:sz w:val="18"/>
          <w:szCs w:val="18"/>
          <w:lang w:val="en-GB"/>
        </w:rPr>
        <w:lastRenderedPageBreak/>
        <w:t>*</w:t>
      </w:r>
      <w:r w:rsidRPr="005F69B2">
        <w:rPr>
          <w:rFonts w:ascii="Verdana" w:hAnsi="Verdana"/>
          <w:sz w:val="18"/>
          <w:szCs w:val="18"/>
          <w:lang w:val="en-GB"/>
        </w:rPr>
        <w:tab/>
      </w:r>
      <w:r w:rsidR="00EA48A2" w:rsidRPr="005F69B2">
        <w:rPr>
          <w:rFonts w:ascii="Verdana" w:hAnsi="Verdana"/>
          <w:sz w:val="18"/>
          <w:szCs w:val="18"/>
          <w:lang w:val="en-GB"/>
        </w:rPr>
        <w:t>Ensuring timely inventory</w:t>
      </w:r>
      <w:r w:rsidR="00663043" w:rsidRPr="005F69B2">
        <w:rPr>
          <w:rFonts w:ascii="Verdana" w:hAnsi="Verdana"/>
          <w:sz w:val="18"/>
          <w:szCs w:val="18"/>
          <w:lang w:val="en-GB"/>
        </w:rPr>
        <w:t xml:space="preserve"> updating process &amp; support to sales team.</w:t>
      </w:r>
    </w:p>
    <w:p w:rsidR="008F3E9C" w:rsidRDefault="00882038" w:rsidP="00A72163">
      <w:pPr>
        <w:tabs>
          <w:tab w:val="left" w:pos="450"/>
        </w:tabs>
        <w:spacing w:line="276" w:lineRule="auto"/>
        <w:ind w:right="31"/>
        <w:jc w:val="both"/>
        <w:rPr>
          <w:rFonts w:ascii="Verdana" w:hAnsi="Verdana"/>
          <w:color w:val="000000"/>
          <w:sz w:val="18"/>
          <w:szCs w:val="18"/>
          <w:shd w:val="clear" w:color="auto" w:fill="FFFFFF"/>
        </w:rPr>
      </w:pPr>
      <w:r w:rsidRPr="005F69B2">
        <w:rPr>
          <w:rFonts w:ascii="Verdana" w:hAnsi="Verdana"/>
          <w:color w:val="000000"/>
          <w:sz w:val="18"/>
          <w:szCs w:val="18"/>
          <w:shd w:val="clear" w:color="auto" w:fill="FFFFFF"/>
        </w:rPr>
        <w:t>*</w:t>
      </w:r>
      <w:r w:rsidRPr="005F69B2">
        <w:rPr>
          <w:rFonts w:ascii="Verdana" w:hAnsi="Verdana"/>
          <w:color w:val="000000"/>
          <w:sz w:val="18"/>
          <w:szCs w:val="18"/>
          <w:shd w:val="clear" w:color="auto" w:fill="FFFFFF"/>
        </w:rPr>
        <w:tab/>
      </w:r>
      <w:r w:rsidR="008F3E9C" w:rsidRPr="008F3E9C">
        <w:rPr>
          <w:rFonts w:ascii="Verdana" w:hAnsi="Verdana"/>
          <w:color w:val="000000"/>
          <w:sz w:val="18"/>
          <w:szCs w:val="18"/>
          <w:shd w:val="clear" w:color="auto" w:fill="FFFFFF"/>
        </w:rPr>
        <w:t>Detail-oriented, processes a high volume of purchase orders with a commitment to accuracy.</w:t>
      </w:r>
    </w:p>
    <w:p w:rsidR="009C6C7F" w:rsidRDefault="008F3E9C" w:rsidP="009C6C7F">
      <w:pPr>
        <w:tabs>
          <w:tab w:val="left" w:pos="450"/>
        </w:tabs>
        <w:spacing w:line="276" w:lineRule="auto"/>
        <w:ind w:right="31"/>
        <w:jc w:val="both"/>
        <w:rPr>
          <w:rFonts w:ascii="Verdana" w:hAnsi="Verdana"/>
          <w:color w:val="000000"/>
          <w:sz w:val="18"/>
          <w:szCs w:val="18"/>
          <w:shd w:val="clear" w:color="auto" w:fill="FFFFFF"/>
        </w:rPr>
      </w:pPr>
      <w:r>
        <w:rPr>
          <w:rFonts w:ascii="Verdana" w:hAnsi="Verdana"/>
          <w:color w:val="000000"/>
          <w:sz w:val="18"/>
          <w:szCs w:val="18"/>
          <w:shd w:val="clear" w:color="auto" w:fill="FFFFFF"/>
        </w:rPr>
        <w:tab/>
      </w:r>
      <w:r w:rsidR="00836770" w:rsidRPr="005F69B2">
        <w:rPr>
          <w:rFonts w:ascii="Verdana" w:hAnsi="Verdana"/>
          <w:color w:val="000000"/>
          <w:sz w:val="18"/>
          <w:szCs w:val="18"/>
          <w:shd w:val="clear" w:color="auto" w:fill="FFFFFF"/>
        </w:rPr>
        <w:t>Opening Letter of Credits</w:t>
      </w:r>
      <w:r w:rsidR="00663043" w:rsidRPr="005F69B2">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 xml:space="preserve">for Suppliers </w:t>
      </w:r>
      <w:r w:rsidR="00663043" w:rsidRPr="005F69B2">
        <w:rPr>
          <w:rFonts w:ascii="Verdana" w:hAnsi="Verdana"/>
          <w:color w:val="000000"/>
          <w:sz w:val="18"/>
          <w:szCs w:val="18"/>
          <w:shd w:val="clear" w:color="auto" w:fill="FFFFFF"/>
        </w:rPr>
        <w:t>and Scrutinizing L</w:t>
      </w:r>
      <w:r w:rsidR="00836770" w:rsidRPr="005F69B2">
        <w:rPr>
          <w:rFonts w:ascii="Verdana" w:hAnsi="Verdana"/>
          <w:color w:val="000000"/>
          <w:sz w:val="18"/>
          <w:szCs w:val="18"/>
          <w:shd w:val="clear" w:color="auto" w:fill="FFFFFF"/>
        </w:rPr>
        <w:t>etter of Credits</w:t>
      </w:r>
      <w:r w:rsidR="00663043" w:rsidRPr="005F69B2">
        <w:rPr>
          <w:rFonts w:ascii="Verdana" w:hAnsi="Verdana"/>
          <w:color w:val="000000"/>
          <w:sz w:val="18"/>
          <w:szCs w:val="18"/>
          <w:shd w:val="clear" w:color="auto" w:fill="FFFFFF"/>
        </w:rPr>
        <w:t xml:space="preserve"> received from buyers.</w:t>
      </w:r>
    </w:p>
    <w:p w:rsidR="00B92573" w:rsidRDefault="009C6C7F" w:rsidP="00B92573">
      <w:pPr>
        <w:tabs>
          <w:tab w:val="left" w:pos="450"/>
        </w:tabs>
        <w:spacing w:line="276" w:lineRule="auto"/>
        <w:ind w:right="31"/>
        <w:jc w:val="both"/>
        <w:rPr>
          <w:rFonts w:ascii="Verdana" w:hAnsi="Verdana"/>
          <w:color w:val="000000"/>
          <w:sz w:val="18"/>
          <w:szCs w:val="18"/>
          <w:shd w:val="clear" w:color="auto" w:fill="FFFFFF"/>
        </w:rPr>
      </w:pPr>
      <w:r>
        <w:rPr>
          <w:rFonts w:ascii="Verdana" w:hAnsi="Verdana"/>
          <w:color w:val="000000"/>
          <w:sz w:val="18"/>
          <w:szCs w:val="18"/>
          <w:shd w:val="clear" w:color="auto" w:fill="FFFFFF"/>
        </w:rPr>
        <w:t>*</w:t>
      </w:r>
      <w:r>
        <w:rPr>
          <w:rFonts w:ascii="Verdana" w:hAnsi="Verdana"/>
          <w:color w:val="000000"/>
          <w:sz w:val="18"/>
          <w:szCs w:val="18"/>
          <w:shd w:val="clear" w:color="auto" w:fill="FFFFFF"/>
        </w:rPr>
        <w:tab/>
      </w:r>
      <w:r w:rsidR="00663043" w:rsidRPr="005F69B2">
        <w:rPr>
          <w:rFonts w:ascii="Verdana" w:hAnsi="Verdana"/>
          <w:color w:val="000000"/>
          <w:sz w:val="18"/>
          <w:szCs w:val="18"/>
          <w:shd w:val="clear" w:color="auto" w:fill="FFFFFF"/>
        </w:rPr>
        <w:t xml:space="preserve">Active </w:t>
      </w:r>
      <w:proofErr w:type="gramStart"/>
      <w:r w:rsidR="00663043" w:rsidRPr="005F69B2">
        <w:rPr>
          <w:rFonts w:ascii="Verdana" w:hAnsi="Verdana"/>
          <w:color w:val="000000"/>
          <w:sz w:val="18"/>
          <w:szCs w:val="18"/>
          <w:shd w:val="clear" w:color="auto" w:fill="FFFFFF"/>
        </w:rPr>
        <w:t>follow</w:t>
      </w:r>
      <w:proofErr w:type="gramEnd"/>
      <w:r w:rsidR="00663043" w:rsidRPr="005F69B2">
        <w:rPr>
          <w:rFonts w:ascii="Verdana" w:hAnsi="Verdana"/>
          <w:color w:val="000000"/>
          <w:sz w:val="18"/>
          <w:szCs w:val="18"/>
          <w:shd w:val="clear" w:color="auto" w:fill="FFFFFF"/>
        </w:rPr>
        <w:t xml:space="preserve"> up keeping all concerned parties (buyers/sellers/brokers/banks) in the</w:t>
      </w:r>
      <w:r w:rsidR="00663043" w:rsidRPr="005F69B2">
        <w:rPr>
          <w:rStyle w:val="apple-converted-space"/>
          <w:rFonts w:ascii="Verdana" w:hAnsi="Verdana"/>
          <w:color w:val="000000"/>
          <w:sz w:val="18"/>
          <w:szCs w:val="18"/>
          <w:shd w:val="clear" w:color="auto" w:fill="FFFFFF"/>
        </w:rPr>
        <w:t> </w:t>
      </w:r>
      <w:r w:rsidR="00663043" w:rsidRPr="005F69B2">
        <w:rPr>
          <w:rFonts w:ascii="Verdana" w:hAnsi="Verdana"/>
          <w:color w:val="000000"/>
          <w:sz w:val="18"/>
          <w:szCs w:val="18"/>
          <w:shd w:val="clear" w:color="auto" w:fill="FFFFFF"/>
        </w:rPr>
        <w:t xml:space="preserve">loop at all </w:t>
      </w:r>
    </w:p>
    <w:p w:rsidR="00B92573" w:rsidRDefault="00B92573" w:rsidP="00B92573">
      <w:pPr>
        <w:tabs>
          <w:tab w:val="left" w:pos="450"/>
        </w:tabs>
        <w:spacing w:line="276" w:lineRule="auto"/>
        <w:ind w:right="31"/>
        <w:jc w:val="both"/>
        <w:rPr>
          <w:rFonts w:ascii="Verdana" w:hAnsi="Verdana"/>
          <w:color w:val="000000"/>
          <w:sz w:val="18"/>
          <w:szCs w:val="18"/>
          <w:shd w:val="clear" w:color="auto" w:fill="FFFFFF"/>
        </w:rPr>
      </w:pPr>
      <w:r>
        <w:rPr>
          <w:rFonts w:ascii="Verdana" w:hAnsi="Verdana"/>
          <w:color w:val="000000"/>
          <w:sz w:val="18"/>
          <w:szCs w:val="18"/>
          <w:shd w:val="clear" w:color="auto" w:fill="FFFFFF"/>
        </w:rPr>
        <w:tab/>
      </w:r>
      <w:proofErr w:type="gramStart"/>
      <w:r w:rsidR="00663043" w:rsidRPr="005F69B2">
        <w:rPr>
          <w:rFonts w:ascii="Verdana" w:hAnsi="Verdana"/>
          <w:color w:val="000000"/>
          <w:sz w:val="18"/>
          <w:szCs w:val="18"/>
          <w:shd w:val="clear" w:color="auto" w:fill="FFFFFF"/>
        </w:rPr>
        <w:t>times</w:t>
      </w:r>
      <w:proofErr w:type="gramEnd"/>
      <w:r w:rsidR="00663043" w:rsidRPr="005F69B2">
        <w:rPr>
          <w:rFonts w:ascii="Verdana" w:hAnsi="Verdana"/>
          <w:color w:val="000000"/>
          <w:sz w:val="18"/>
          <w:szCs w:val="18"/>
          <w:shd w:val="clear" w:color="auto" w:fill="FFFFFF"/>
        </w:rPr>
        <w:t xml:space="preserve"> with information related to respective shipments.</w:t>
      </w:r>
    </w:p>
    <w:p w:rsidR="00663043" w:rsidRPr="00B92573" w:rsidRDefault="00B92573" w:rsidP="00556AA6">
      <w:pPr>
        <w:tabs>
          <w:tab w:val="left" w:pos="450"/>
        </w:tabs>
        <w:spacing w:line="276" w:lineRule="auto"/>
        <w:ind w:right="31"/>
        <w:jc w:val="both"/>
        <w:rPr>
          <w:rFonts w:ascii="Verdana" w:hAnsi="Verdana"/>
          <w:color w:val="000000"/>
          <w:sz w:val="18"/>
          <w:szCs w:val="18"/>
          <w:shd w:val="clear" w:color="auto" w:fill="FFFFFF"/>
        </w:rPr>
      </w:pPr>
      <w:r>
        <w:rPr>
          <w:rFonts w:ascii="Verdana" w:hAnsi="Verdana"/>
          <w:color w:val="000000"/>
          <w:sz w:val="18"/>
          <w:szCs w:val="18"/>
          <w:shd w:val="clear" w:color="auto" w:fill="FFFFFF"/>
        </w:rPr>
        <w:t>*</w:t>
      </w:r>
      <w:r>
        <w:rPr>
          <w:rFonts w:ascii="Verdana" w:hAnsi="Verdana"/>
          <w:color w:val="000000"/>
          <w:sz w:val="18"/>
          <w:szCs w:val="18"/>
          <w:shd w:val="clear" w:color="auto" w:fill="FFFFFF"/>
        </w:rPr>
        <w:tab/>
      </w:r>
      <w:r w:rsidR="00663043" w:rsidRPr="005F69B2">
        <w:rPr>
          <w:rFonts w:ascii="Verdana" w:hAnsi="Verdana"/>
          <w:color w:val="000000"/>
          <w:sz w:val="18"/>
          <w:szCs w:val="18"/>
          <w:shd w:val="clear" w:color="auto" w:fill="FFFFFF"/>
        </w:rPr>
        <w:t>Immediate insurance coverage upon shipment of cargo from origin</w:t>
      </w:r>
    </w:p>
    <w:p w:rsidR="00195915" w:rsidRPr="005F69B2" w:rsidRDefault="00882038" w:rsidP="007A0F03">
      <w:pPr>
        <w:tabs>
          <w:tab w:val="left" w:pos="630"/>
        </w:tabs>
        <w:spacing w:line="276" w:lineRule="auto"/>
        <w:ind w:left="630" w:right="-243" w:hanging="450"/>
        <w:jc w:val="both"/>
        <w:rPr>
          <w:rFonts w:ascii="Verdana" w:hAnsi="Verdana"/>
          <w:sz w:val="18"/>
          <w:szCs w:val="18"/>
          <w:lang w:val="en-GB"/>
        </w:rPr>
      </w:pPr>
      <w:r w:rsidRPr="005F69B2">
        <w:rPr>
          <w:rFonts w:ascii="Verdana" w:hAnsi="Verdana"/>
          <w:color w:val="000000"/>
          <w:sz w:val="18"/>
          <w:szCs w:val="18"/>
          <w:shd w:val="clear" w:color="auto" w:fill="FFFFFF"/>
        </w:rPr>
        <w:t xml:space="preserve">* </w:t>
      </w:r>
      <w:r w:rsidRPr="005F69B2">
        <w:rPr>
          <w:rFonts w:ascii="Verdana" w:hAnsi="Verdana"/>
          <w:color w:val="000000"/>
          <w:sz w:val="18"/>
          <w:szCs w:val="18"/>
          <w:shd w:val="clear" w:color="auto" w:fill="FFFFFF"/>
        </w:rPr>
        <w:tab/>
      </w:r>
      <w:r w:rsidR="00663043" w:rsidRPr="005F69B2">
        <w:rPr>
          <w:rFonts w:ascii="Verdana" w:hAnsi="Verdana"/>
          <w:color w:val="000000"/>
          <w:sz w:val="18"/>
          <w:szCs w:val="18"/>
          <w:shd w:val="clear" w:color="auto" w:fill="FFFFFF"/>
        </w:rPr>
        <w:t>Ensuring timely retirement of Import documents from bank and timely presentation of Export documents.</w:t>
      </w:r>
    </w:p>
    <w:p w:rsidR="00663043" w:rsidRPr="005F69B2" w:rsidRDefault="00983FE3" w:rsidP="007A0F03">
      <w:pPr>
        <w:tabs>
          <w:tab w:val="left" w:pos="630"/>
        </w:tabs>
        <w:spacing w:line="276" w:lineRule="auto"/>
        <w:ind w:left="270" w:right="-243" w:hanging="90"/>
        <w:jc w:val="both"/>
        <w:rPr>
          <w:rFonts w:ascii="Verdana" w:hAnsi="Verdana"/>
          <w:sz w:val="18"/>
          <w:szCs w:val="18"/>
          <w:lang w:val="en-GB"/>
        </w:rPr>
      </w:pPr>
      <w:r w:rsidRPr="005F69B2">
        <w:rPr>
          <w:rFonts w:ascii="Verdana" w:hAnsi="Verdana"/>
          <w:color w:val="000000"/>
          <w:sz w:val="18"/>
          <w:szCs w:val="18"/>
          <w:shd w:val="clear" w:color="auto" w:fill="FFFFFF"/>
        </w:rPr>
        <w:t>*</w:t>
      </w:r>
      <w:r w:rsidRPr="005F69B2">
        <w:rPr>
          <w:rFonts w:ascii="Verdana" w:hAnsi="Verdana"/>
          <w:color w:val="000000"/>
          <w:sz w:val="18"/>
          <w:szCs w:val="18"/>
          <w:shd w:val="clear" w:color="auto" w:fill="FFFFFF"/>
        </w:rPr>
        <w:tab/>
      </w:r>
      <w:r w:rsidR="00663043" w:rsidRPr="005F69B2">
        <w:rPr>
          <w:rFonts w:ascii="Verdana" w:hAnsi="Verdana"/>
          <w:color w:val="000000"/>
          <w:sz w:val="18"/>
          <w:szCs w:val="18"/>
          <w:shd w:val="clear" w:color="auto" w:fill="FFFFFF"/>
        </w:rPr>
        <w:t>Assisting Finance department with pro-active follow up of payment receivables</w:t>
      </w:r>
      <w:r w:rsidR="00663043" w:rsidRPr="005F69B2">
        <w:rPr>
          <w:rStyle w:val="apple-converted-space"/>
          <w:rFonts w:ascii="Verdana" w:hAnsi="Verdana"/>
          <w:color w:val="000000"/>
          <w:sz w:val="18"/>
          <w:szCs w:val="18"/>
          <w:shd w:val="clear" w:color="auto" w:fill="FFFFFF"/>
        </w:rPr>
        <w:t> </w:t>
      </w:r>
      <w:r w:rsidR="00663043" w:rsidRPr="005F69B2">
        <w:rPr>
          <w:rFonts w:ascii="Verdana" w:hAnsi="Verdana"/>
          <w:color w:val="000000"/>
          <w:sz w:val="18"/>
          <w:szCs w:val="18"/>
          <w:shd w:val="clear" w:color="auto" w:fill="FFFFFF"/>
        </w:rPr>
        <w:t>and payables</w:t>
      </w:r>
    </w:p>
    <w:p w:rsidR="00663043" w:rsidRPr="005F69B2" w:rsidRDefault="00983FE3" w:rsidP="007A0F03">
      <w:pPr>
        <w:tabs>
          <w:tab w:val="left" w:pos="-360"/>
          <w:tab w:val="left" w:pos="630"/>
        </w:tabs>
        <w:spacing w:line="276" w:lineRule="auto"/>
        <w:ind w:left="630" w:right="-243" w:hanging="450"/>
        <w:jc w:val="both"/>
        <w:rPr>
          <w:rFonts w:ascii="Verdana" w:hAnsi="Verdana"/>
          <w:color w:val="000000"/>
          <w:sz w:val="18"/>
          <w:szCs w:val="18"/>
          <w:shd w:val="clear" w:color="auto" w:fill="FFFFFF"/>
        </w:rPr>
      </w:pPr>
      <w:r w:rsidRPr="005F69B2">
        <w:rPr>
          <w:rFonts w:ascii="Verdana" w:hAnsi="Verdana"/>
          <w:color w:val="000000"/>
          <w:sz w:val="18"/>
          <w:szCs w:val="18"/>
          <w:shd w:val="clear" w:color="auto" w:fill="FFFFFF"/>
        </w:rPr>
        <w:t>*</w:t>
      </w:r>
      <w:r w:rsidRPr="005F69B2">
        <w:rPr>
          <w:rFonts w:ascii="Verdana" w:hAnsi="Verdana"/>
          <w:color w:val="000000"/>
          <w:sz w:val="18"/>
          <w:szCs w:val="18"/>
          <w:shd w:val="clear" w:color="auto" w:fill="FFFFFF"/>
        </w:rPr>
        <w:tab/>
      </w:r>
      <w:r w:rsidR="00A72163" w:rsidRPr="005F69B2">
        <w:rPr>
          <w:rFonts w:ascii="Verdana" w:hAnsi="Verdana"/>
          <w:color w:val="000000"/>
          <w:sz w:val="18"/>
          <w:szCs w:val="18"/>
          <w:shd w:val="clear" w:color="auto" w:fill="FFFFFF"/>
        </w:rPr>
        <w:t>O</w:t>
      </w:r>
      <w:r w:rsidR="00663043" w:rsidRPr="005F69B2">
        <w:rPr>
          <w:rFonts w:ascii="Verdana" w:hAnsi="Verdana"/>
          <w:color w:val="000000"/>
          <w:sz w:val="18"/>
          <w:szCs w:val="18"/>
          <w:shd w:val="clear" w:color="auto" w:fill="FFFFFF"/>
        </w:rPr>
        <w:t>cean freight rate negotiation with shipping lines</w:t>
      </w:r>
      <w:r w:rsidR="00663043" w:rsidRPr="005F69B2">
        <w:rPr>
          <w:rStyle w:val="apple-converted-space"/>
          <w:rFonts w:ascii="Verdana" w:hAnsi="Verdana"/>
          <w:color w:val="000000"/>
          <w:sz w:val="18"/>
          <w:szCs w:val="18"/>
          <w:shd w:val="clear" w:color="auto" w:fill="FFFFFF"/>
        </w:rPr>
        <w:t> </w:t>
      </w:r>
      <w:r w:rsidR="00663043" w:rsidRPr="005F69B2">
        <w:rPr>
          <w:rFonts w:ascii="Verdana" w:hAnsi="Verdana"/>
          <w:color w:val="000000"/>
          <w:sz w:val="18"/>
          <w:szCs w:val="18"/>
          <w:shd w:val="clear" w:color="auto" w:fill="FFFFFF"/>
        </w:rPr>
        <w:t>and selection of best shipping solutions for timely deliveries to and from origins all</w:t>
      </w:r>
      <w:r w:rsidR="00663043" w:rsidRPr="005F69B2">
        <w:rPr>
          <w:rStyle w:val="apple-converted-space"/>
          <w:rFonts w:ascii="Verdana" w:hAnsi="Verdana"/>
          <w:color w:val="000000"/>
          <w:sz w:val="18"/>
          <w:szCs w:val="18"/>
          <w:shd w:val="clear" w:color="auto" w:fill="FFFFFF"/>
        </w:rPr>
        <w:t> </w:t>
      </w:r>
      <w:r w:rsidR="00663043" w:rsidRPr="005F69B2">
        <w:rPr>
          <w:rFonts w:ascii="Verdana" w:hAnsi="Verdana"/>
          <w:color w:val="000000"/>
          <w:sz w:val="18"/>
          <w:szCs w:val="18"/>
          <w:shd w:val="clear" w:color="auto" w:fill="FFFFFF"/>
        </w:rPr>
        <w:t>over Africa.</w:t>
      </w:r>
      <w:r w:rsidR="00663043" w:rsidRPr="005F69B2">
        <w:rPr>
          <w:rFonts w:ascii="Verdana" w:hAnsi="Verdana"/>
          <w:sz w:val="18"/>
          <w:szCs w:val="18"/>
        </w:rPr>
        <w:t xml:space="preserve"> Frequently monitor the cargo and examine all costs associated with shipment.</w:t>
      </w:r>
    </w:p>
    <w:p w:rsidR="00663043" w:rsidRPr="005F69B2" w:rsidRDefault="00983FE3" w:rsidP="007A0F03">
      <w:pPr>
        <w:tabs>
          <w:tab w:val="left" w:pos="-360"/>
          <w:tab w:val="left" w:pos="630"/>
        </w:tabs>
        <w:spacing w:line="276" w:lineRule="auto"/>
        <w:ind w:left="630" w:right="-243" w:hanging="450"/>
        <w:jc w:val="both"/>
        <w:rPr>
          <w:rFonts w:ascii="Verdana" w:hAnsi="Verdana"/>
          <w:sz w:val="18"/>
          <w:szCs w:val="18"/>
        </w:rPr>
      </w:pPr>
      <w:r w:rsidRPr="005F69B2">
        <w:rPr>
          <w:rFonts w:ascii="Verdana" w:hAnsi="Verdana"/>
          <w:sz w:val="18"/>
          <w:szCs w:val="18"/>
        </w:rPr>
        <w:t>*</w:t>
      </w:r>
      <w:r w:rsidRPr="005F69B2">
        <w:rPr>
          <w:rFonts w:ascii="Verdana" w:hAnsi="Verdana"/>
          <w:sz w:val="18"/>
          <w:szCs w:val="18"/>
        </w:rPr>
        <w:tab/>
      </w:r>
      <w:r w:rsidR="00663043" w:rsidRPr="005F69B2">
        <w:rPr>
          <w:rFonts w:ascii="Verdana" w:hAnsi="Verdana"/>
          <w:sz w:val="18"/>
          <w:szCs w:val="18"/>
        </w:rPr>
        <w:t>Identify and communicate suggestions for work improvements, utilize technical analytical abilities, perform root cause analysis and implements viable, permanent solutions to problems to assure existing work practices are most efficient and cost effective.</w:t>
      </w:r>
    </w:p>
    <w:p w:rsidR="00F75C28" w:rsidRPr="005F69B2" w:rsidRDefault="00F75C28" w:rsidP="007A0F03">
      <w:pPr>
        <w:tabs>
          <w:tab w:val="left" w:pos="0"/>
          <w:tab w:val="left" w:pos="450"/>
          <w:tab w:val="left" w:pos="630"/>
          <w:tab w:val="left" w:pos="1080"/>
        </w:tabs>
        <w:ind w:left="630" w:right="-360" w:hanging="90"/>
        <w:rPr>
          <w:rFonts w:ascii="Verdana" w:eastAsia="Times New Roman" w:hAnsi="Verdana"/>
          <w:sz w:val="18"/>
          <w:szCs w:val="18"/>
        </w:rPr>
      </w:pPr>
      <w:r w:rsidRPr="005F69B2">
        <w:rPr>
          <w:rFonts w:ascii="Verdana" w:hAnsi="Verdana"/>
          <w:sz w:val="18"/>
          <w:szCs w:val="18"/>
        </w:rPr>
        <w:tab/>
      </w:r>
      <w:r w:rsidR="00987D2F">
        <w:rPr>
          <w:rFonts w:ascii="Verdana" w:hAnsi="Verdana"/>
          <w:sz w:val="18"/>
          <w:szCs w:val="18"/>
        </w:rPr>
        <w:pict>
          <v:shape id="_x0000_i1027" type="#_x0000_t75" style="width:450pt;height:5pt" o:hrpct="0" o:hr="t">
            <v:imagedata r:id="rId11" o:title="BD10307_"/>
          </v:shape>
        </w:pict>
      </w:r>
    </w:p>
    <w:p w:rsidR="00B92573" w:rsidRPr="00B92573" w:rsidRDefault="00B92573" w:rsidP="0057230B">
      <w:pPr>
        <w:tabs>
          <w:tab w:val="left" w:pos="630"/>
        </w:tabs>
        <w:ind w:left="630"/>
        <w:rPr>
          <w:rFonts w:ascii="Verdana" w:hAnsi="Verdana"/>
          <w:b/>
          <w:sz w:val="10"/>
          <w:szCs w:val="10"/>
        </w:rPr>
      </w:pPr>
    </w:p>
    <w:p w:rsidR="00F75C28" w:rsidRPr="005F69B2" w:rsidRDefault="00F75C28" w:rsidP="00770B97">
      <w:pPr>
        <w:tabs>
          <w:tab w:val="left" w:pos="720"/>
        </w:tabs>
        <w:ind w:left="720" w:hanging="90"/>
        <w:rPr>
          <w:rFonts w:ascii="Verdana" w:hAnsi="Verdana"/>
          <w:b/>
          <w:sz w:val="18"/>
          <w:szCs w:val="18"/>
        </w:rPr>
      </w:pPr>
      <w:r w:rsidRPr="005F69B2">
        <w:rPr>
          <w:rFonts w:ascii="Verdana" w:hAnsi="Verdana"/>
          <w:b/>
          <w:sz w:val="18"/>
          <w:szCs w:val="18"/>
        </w:rPr>
        <w:t>ACHIEVMENTS</w:t>
      </w:r>
    </w:p>
    <w:p w:rsidR="002E38EA" w:rsidRDefault="002E38EA" w:rsidP="0057230B">
      <w:pPr>
        <w:tabs>
          <w:tab w:val="left" w:pos="630"/>
        </w:tabs>
        <w:ind w:left="630"/>
        <w:jc w:val="both"/>
        <w:rPr>
          <w:rFonts w:ascii="Verdana" w:hAnsi="Verdana"/>
          <w:b/>
          <w:sz w:val="18"/>
          <w:szCs w:val="18"/>
        </w:rPr>
      </w:pPr>
    </w:p>
    <w:p w:rsidR="008046B6" w:rsidRDefault="008046B6" w:rsidP="008046B6">
      <w:pPr>
        <w:tabs>
          <w:tab w:val="left" w:pos="630"/>
        </w:tabs>
        <w:spacing w:line="276" w:lineRule="auto"/>
        <w:ind w:left="630" w:hanging="450"/>
        <w:jc w:val="both"/>
        <w:rPr>
          <w:rFonts w:ascii="Verdana" w:eastAsia="Times New Roman" w:hAnsi="Verdana"/>
          <w:sz w:val="18"/>
          <w:szCs w:val="18"/>
        </w:rPr>
      </w:pPr>
      <w:r w:rsidRPr="005F69B2">
        <w:rPr>
          <w:rFonts w:ascii="Verdana" w:eastAsia="Times New Roman" w:hAnsi="Verdana"/>
          <w:sz w:val="18"/>
          <w:szCs w:val="18"/>
        </w:rPr>
        <w:t>*</w:t>
      </w:r>
      <w:r w:rsidRPr="005F69B2">
        <w:rPr>
          <w:rFonts w:ascii="Verdana" w:eastAsia="Times New Roman" w:hAnsi="Verdana"/>
          <w:sz w:val="18"/>
          <w:szCs w:val="18"/>
        </w:rPr>
        <w:tab/>
      </w:r>
      <w:r>
        <w:rPr>
          <w:rFonts w:ascii="Verdana" w:eastAsia="Times New Roman" w:hAnsi="Verdana"/>
          <w:sz w:val="18"/>
          <w:szCs w:val="18"/>
        </w:rPr>
        <w:t>Increase in successful execution of shipments by 116% during 2014-2015 with no decrease in on time delivery.</w:t>
      </w:r>
    </w:p>
    <w:p w:rsidR="008B1D9F" w:rsidRDefault="008B1D9F" w:rsidP="008B1D9F">
      <w:pPr>
        <w:tabs>
          <w:tab w:val="left" w:pos="630"/>
        </w:tabs>
        <w:spacing w:line="276" w:lineRule="auto"/>
        <w:ind w:firstLine="180"/>
        <w:jc w:val="both"/>
        <w:rPr>
          <w:rFonts w:ascii="Verdana" w:eastAsia="Times New Roman" w:hAnsi="Verdana"/>
          <w:sz w:val="18"/>
          <w:szCs w:val="18"/>
        </w:rPr>
      </w:pPr>
      <w:r w:rsidRPr="005F69B2">
        <w:rPr>
          <w:rFonts w:ascii="Verdana" w:eastAsia="Times New Roman" w:hAnsi="Verdana"/>
          <w:sz w:val="18"/>
          <w:szCs w:val="18"/>
        </w:rPr>
        <w:t>*</w:t>
      </w:r>
      <w:r w:rsidRPr="005F69B2">
        <w:rPr>
          <w:rFonts w:ascii="Verdana" w:eastAsia="Times New Roman" w:hAnsi="Verdana"/>
          <w:sz w:val="18"/>
          <w:szCs w:val="18"/>
        </w:rPr>
        <w:tab/>
        <w:t>Improved perfor</w:t>
      </w:r>
      <w:r>
        <w:rPr>
          <w:rFonts w:ascii="Verdana" w:eastAsia="Times New Roman" w:hAnsi="Verdana"/>
          <w:sz w:val="18"/>
          <w:szCs w:val="18"/>
        </w:rPr>
        <w:t>mance from 92</w:t>
      </w:r>
      <w:r w:rsidRPr="005F69B2">
        <w:rPr>
          <w:rFonts w:ascii="Verdana" w:eastAsia="Times New Roman" w:hAnsi="Verdana"/>
          <w:sz w:val="18"/>
          <w:szCs w:val="18"/>
        </w:rPr>
        <w:t>% to 9</w:t>
      </w:r>
      <w:r>
        <w:rPr>
          <w:rFonts w:ascii="Verdana" w:eastAsia="Times New Roman" w:hAnsi="Verdana"/>
          <w:sz w:val="18"/>
          <w:szCs w:val="18"/>
        </w:rPr>
        <w:t>7</w:t>
      </w:r>
      <w:r w:rsidRPr="005F69B2">
        <w:rPr>
          <w:rFonts w:ascii="Verdana" w:eastAsia="Times New Roman" w:hAnsi="Verdana"/>
          <w:sz w:val="18"/>
          <w:szCs w:val="18"/>
        </w:rPr>
        <w:t>% during 201</w:t>
      </w:r>
      <w:r>
        <w:rPr>
          <w:rFonts w:ascii="Verdana" w:eastAsia="Times New Roman" w:hAnsi="Verdana"/>
          <w:sz w:val="18"/>
          <w:szCs w:val="18"/>
        </w:rPr>
        <w:t>4</w:t>
      </w:r>
      <w:r w:rsidRPr="005F69B2">
        <w:rPr>
          <w:rFonts w:ascii="Verdana" w:eastAsia="Times New Roman" w:hAnsi="Verdana"/>
          <w:sz w:val="18"/>
          <w:szCs w:val="18"/>
        </w:rPr>
        <w:t>-</w:t>
      </w:r>
      <w:r>
        <w:rPr>
          <w:rFonts w:ascii="Verdana" w:eastAsia="Times New Roman" w:hAnsi="Verdana"/>
          <w:sz w:val="18"/>
          <w:szCs w:val="18"/>
        </w:rPr>
        <w:t>20</w:t>
      </w:r>
      <w:r w:rsidRPr="005F69B2">
        <w:rPr>
          <w:rFonts w:ascii="Verdana" w:eastAsia="Times New Roman" w:hAnsi="Verdana"/>
          <w:sz w:val="18"/>
          <w:szCs w:val="18"/>
        </w:rPr>
        <w:t>1</w:t>
      </w:r>
      <w:r>
        <w:rPr>
          <w:rFonts w:ascii="Verdana" w:eastAsia="Times New Roman" w:hAnsi="Verdana"/>
          <w:sz w:val="18"/>
          <w:szCs w:val="18"/>
        </w:rPr>
        <w:t xml:space="preserve">5 through enhancing follow up </w:t>
      </w:r>
    </w:p>
    <w:p w:rsidR="008B1D9F" w:rsidRDefault="008B1D9F" w:rsidP="008B1D9F">
      <w:pPr>
        <w:tabs>
          <w:tab w:val="left" w:pos="630"/>
        </w:tabs>
        <w:spacing w:line="276" w:lineRule="auto"/>
        <w:ind w:firstLine="180"/>
        <w:jc w:val="both"/>
        <w:rPr>
          <w:rFonts w:ascii="Verdana" w:eastAsia="Times New Roman" w:hAnsi="Verdana"/>
          <w:sz w:val="18"/>
          <w:szCs w:val="18"/>
        </w:rPr>
      </w:pPr>
      <w:r>
        <w:rPr>
          <w:rFonts w:ascii="Verdana" w:eastAsia="Times New Roman" w:hAnsi="Verdana"/>
          <w:sz w:val="18"/>
          <w:szCs w:val="18"/>
        </w:rPr>
        <w:tab/>
      </w:r>
      <w:proofErr w:type="gramStart"/>
      <w:r>
        <w:rPr>
          <w:rFonts w:ascii="Verdana" w:eastAsia="Times New Roman" w:hAnsi="Verdana"/>
          <w:sz w:val="18"/>
          <w:szCs w:val="18"/>
        </w:rPr>
        <w:t>methods</w:t>
      </w:r>
      <w:proofErr w:type="gramEnd"/>
      <w:r>
        <w:rPr>
          <w:rFonts w:ascii="Verdana" w:eastAsia="Times New Roman" w:hAnsi="Verdana"/>
          <w:sz w:val="18"/>
          <w:szCs w:val="18"/>
        </w:rPr>
        <w:t xml:space="preserve">. Adopted </w:t>
      </w:r>
      <w:r w:rsidRPr="005F69B2">
        <w:rPr>
          <w:rFonts w:ascii="Verdana" w:eastAsia="Times New Roman" w:hAnsi="Verdana"/>
          <w:sz w:val="18"/>
          <w:szCs w:val="18"/>
        </w:rPr>
        <w:t xml:space="preserve">put-away/picking strategies for efficient space utilization, accurate picking </w:t>
      </w:r>
    </w:p>
    <w:p w:rsidR="008B1D9F" w:rsidRDefault="008B1D9F" w:rsidP="008B1D9F">
      <w:pPr>
        <w:tabs>
          <w:tab w:val="left" w:pos="630"/>
        </w:tabs>
        <w:spacing w:line="276" w:lineRule="auto"/>
        <w:ind w:firstLine="180"/>
        <w:jc w:val="both"/>
        <w:rPr>
          <w:rFonts w:ascii="Verdana" w:eastAsia="Times New Roman" w:hAnsi="Verdana"/>
          <w:sz w:val="18"/>
          <w:szCs w:val="18"/>
        </w:rPr>
      </w:pPr>
      <w:r>
        <w:rPr>
          <w:rFonts w:ascii="Verdana" w:eastAsia="Times New Roman" w:hAnsi="Verdana"/>
          <w:sz w:val="18"/>
          <w:szCs w:val="18"/>
        </w:rPr>
        <w:tab/>
      </w:r>
      <w:proofErr w:type="gramStart"/>
      <w:r w:rsidRPr="005F69B2">
        <w:rPr>
          <w:rFonts w:ascii="Verdana" w:eastAsia="Times New Roman" w:hAnsi="Verdana"/>
          <w:sz w:val="18"/>
          <w:szCs w:val="18"/>
        </w:rPr>
        <w:t>and</w:t>
      </w:r>
      <w:proofErr w:type="gramEnd"/>
      <w:r w:rsidRPr="005F69B2">
        <w:rPr>
          <w:rFonts w:ascii="Verdana" w:eastAsia="Times New Roman" w:hAnsi="Verdana"/>
          <w:sz w:val="18"/>
          <w:szCs w:val="18"/>
        </w:rPr>
        <w:t xml:space="preserve"> minimizing travel lead time. </w:t>
      </w:r>
    </w:p>
    <w:p w:rsidR="002E38EA" w:rsidRDefault="002E38EA" w:rsidP="00B92573">
      <w:pPr>
        <w:tabs>
          <w:tab w:val="left" w:pos="270"/>
          <w:tab w:val="left" w:pos="630"/>
          <w:tab w:val="left" w:pos="1080"/>
        </w:tabs>
        <w:spacing w:line="276" w:lineRule="auto"/>
        <w:ind w:left="270" w:hanging="90"/>
        <w:jc w:val="both"/>
        <w:rPr>
          <w:rFonts w:ascii="Verdana" w:eastAsia="Times New Roman" w:hAnsi="Verdana"/>
          <w:sz w:val="18"/>
          <w:szCs w:val="18"/>
        </w:rPr>
      </w:pPr>
      <w:r w:rsidRPr="005F69B2">
        <w:rPr>
          <w:rFonts w:ascii="Verdana" w:eastAsia="Times New Roman" w:hAnsi="Verdana"/>
          <w:sz w:val="18"/>
          <w:szCs w:val="18"/>
        </w:rPr>
        <w:t>*</w:t>
      </w:r>
      <w:r w:rsidRPr="005F69B2">
        <w:rPr>
          <w:rFonts w:ascii="Verdana" w:eastAsia="Times New Roman" w:hAnsi="Verdana"/>
          <w:sz w:val="18"/>
          <w:szCs w:val="18"/>
        </w:rPr>
        <w:tab/>
        <w:t xml:space="preserve">Playing a vital role in achieving </w:t>
      </w:r>
      <w:r w:rsidR="00605690">
        <w:rPr>
          <w:rFonts w:ascii="Verdana" w:eastAsia="Times New Roman" w:hAnsi="Verdana"/>
          <w:sz w:val="18"/>
          <w:szCs w:val="18"/>
        </w:rPr>
        <w:t>Korea Agro Fisheries</w:t>
      </w:r>
      <w:r w:rsidRPr="005F69B2">
        <w:rPr>
          <w:rFonts w:ascii="Verdana" w:eastAsia="Times New Roman" w:hAnsi="Verdana"/>
          <w:sz w:val="18"/>
          <w:szCs w:val="18"/>
        </w:rPr>
        <w:t xml:space="preserve"> Tender shipments </w:t>
      </w:r>
    </w:p>
    <w:p w:rsidR="00605690" w:rsidRPr="005F69B2" w:rsidRDefault="00605690" w:rsidP="00B92573">
      <w:pPr>
        <w:tabs>
          <w:tab w:val="left" w:pos="270"/>
          <w:tab w:val="left" w:pos="630"/>
          <w:tab w:val="left" w:pos="1080"/>
        </w:tabs>
        <w:spacing w:line="276" w:lineRule="auto"/>
        <w:ind w:left="270" w:hanging="90"/>
        <w:jc w:val="both"/>
        <w:rPr>
          <w:rFonts w:ascii="Verdana" w:eastAsia="Times New Roman" w:hAnsi="Verdana"/>
          <w:sz w:val="18"/>
          <w:szCs w:val="18"/>
        </w:rPr>
      </w:pPr>
      <w:r w:rsidRPr="005F69B2">
        <w:rPr>
          <w:rFonts w:ascii="Verdana" w:eastAsia="Times New Roman" w:hAnsi="Verdana"/>
          <w:sz w:val="18"/>
          <w:szCs w:val="18"/>
        </w:rPr>
        <w:t>*</w:t>
      </w:r>
      <w:r w:rsidRPr="005F69B2">
        <w:rPr>
          <w:rFonts w:ascii="Verdana" w:eastAsia="Times New Roman" w:hAnsi="Verdana"/>
          <w:sz w:val="18"/>
          <w:szCs w:val="18"/>
        </w:rPr>
        <w:tab/>
        <w:t xml:space="preserve">Playing a vital role in achieving World Food </w:t>
      </w:r>
      <w:proofErr w:type="spellStart"/>
      <w:r w:rsidRPr="005F69B2">
        <w:rPr>
          <w:rFonts w:ascii="Verdana" w:eastAsia="Times New Roman" w:hAnsi="Verdana"/>
          <w:sz w:val="18"/>
          <w:szCs w:val="18"/>
        </w:rPr>
        <w:t>Programme</w:t>
      </w:r>
      <w:proofErr w:type="spellEnd"/>
      <w:r w:rsidRPr="005F69B2">
        <w:rPr>
          <w:rFonts w:ascii="Verdana" w:eastAsia="Times New Roman" w:hAnsi="Verdana"/>
          <w:sz w:val="18"/>
          <w:szCs w:val="18"/>
        </w:rPr>
        <w:t xml:space="preserve"> Tender shipments </w:t>
      </w:r>
    </w:p>
    <w:p w:rsidR="00AA2DBC" w:rsidRPr="005F69B2" w:rsidRDefault="00983FE3" w:rsidP="00B92573">
      <w:pPr>
        <w:tabs>
          <w:tab w:val="left" w:pos="270"/>
          <w:tab w:val="left" w:pos="630"/>
          <w:tab w:val="left" w:pos="1080"/>
        </w:tabs>
        <w:spacing w:line="276" w:lineRule="auto"/>
        <w:ind w:left="270" w:hanging="90"/>
        <w:jc w:val="both"/>
        <w:rPr>
          <w:rFonts w:ascii="Verdana" w:eastAsia="Times New Roman" w:hAnsi="Verdana"/>
          <w:sz w:val="18"/>
          <w:szCs w:val="18"/>
        </w:rPr>
      </w:pPr>
      <w:r w:rsidRPr="005F69B2">
        <w:rPr>
          <w:rFonts w:ascii="Verdana" w:eastAsia="Times New Roman" w:hAnsi="Verdana"/>
          <w:sz w:val="18"/>
          <w:szCs w:val="18"/>
        </w:rPr>
        <w:t>*</w:t>
      </w:r>
      <w:r w:rsidRPr="005F69B2">
        <w:rPr>
          <w:rFonts w:ascii="Verdana" w:eastAsia="Times New Roman" w:hAnsi="Verdana"/>
          <w:sz w:val="18"/>
          <w:szCs w:val="18"/>
        </w:rPr>
        <w:tab/>
      </w:r>
      <w:r w:rsidR="00AA2DBC" w:rsidRPr="005F69B2">
        <w:rPr>
          <w:rFonts w:ascii="Verdana" w:eastAsia="Times New Roman" w:hAnsi="Verdana"/>
          <w:sz w:val="18"/>
          <w:szCs w:val="18"/>
        </w:rPr>
        <w:t xml:space="preserve">Played a vital role in achieving Indian Government Tender shipments during 2009 </w:t>
      </w:r>
      <w:r w:rsidR="00F75C28" w:rsidRPr="005F69B2">
        <w:rPr>
          <w:rFonts w:ascii="Verdana" w:eastAsia="Times New Roman" w:hAnsi="Verdana"/>
          <w:sz w:val="18"/>
          <w:szCs w:val="18"/>
        </w:rPr>
        <w:t>–</w:t>
      </w:r>
      <w:r w:rsidR="00AA2DBC" w:rsidRPr="005F69B2">
        <w:rPr>
          <w:rFonts w:ascii="Verdana" w:eastAsia="Times New Roman" w:hAnsi="Verdana"/>
          <w:sz w:val="18"/>
          <w:szCs w:val="18"/>
        </w:rPr>
        <w:t xml:space="preserve"> 2011</w:t>
      </w:r>
    </w:p>
    <w:p w:rsidR="00012FB0" w:rsidRPr="007C1459" w:rsidRDefault="00012FB0" w:rsidP="0057230B">
      <w:pPr>
        <w:tabs>
          <w:tab w:val="left" w:pos="630"/>
          <w:tab w:val="left" w:pos="1080"/>
        </w:tabs>
        <w:spacing w:line="276" w:lineRule="auto"/>
        <w:ind w:left="630"/>
        <w:jc w:val="both"/>
        <w:rPr>
          <w:rFonts w:ascii="Verdana" w:eastAsia="Times New Roman" w:hAnsi="Verdana"/>
          <w:sz w:val="10"/>
          <w:szCs w:val="10"/>
        </w:rPr>
      </w:pPr>
    </w:p>
    <w:p w:rsidR="00F75C28" w:rsidRPr="005F69B2" w:rsidRDefault="00987D2F" w:rsidP="00770B97">
      <w:pPr>
        <w:tabs>
          <w:tab w:val="left" w:pos="0"/>
          <w:tab w:val="left" w:pos="270"/>
          <w:tab w:val="left" w:pos="450"/>
          <w:tab w:val="left" w:pos="540"/>
          <w:tab w:val="left" w:pos="630"/>
          <w:tab w:val="left" w:pos="1080"/>
        </w:tabs>
        <w:ind w:left="270" w:right="-360" w:firstLine="360"/>
        <w:rPr>
          <w:rFonts w:ascii="Verdana" w:eastAsia="Times New Roman" w:hAnsi="Verdana"/>
          <w:sz w:val="18"/>
          <w:szCs w:val="18"/>
        </w:rPr>
      </w:pPr>
      <w:r>
        <w:rPr>
          <w:rFonts w:ascii="Verdana" w:hAnsi="Verdana"/>
          <w:sz w:val="18"/>
          <w:szCs w:val="18"/>
        </w:rPr>
        <w:pict>
          <v:shape id="_x0000_i1028" type="#_x0000_t75" style="width:450pt;height:5pt" o:hrpct="0" o:hr="t">
            <v:imagedata r:id="rId11" o:title="BD10307_"/>
          </v:shape>
        </w:pict>
      </w:r>
    </w:p>
    <w:p w:rsidR="00B92573" w:rsidRPr="00B92573" w:rsidRDefault="00B92573" w:rsidP="00770B97">
      <w:pPr>
        <w:tabs>
          <w:tab w:val="left" w:pos="630"/>
        </w:tabs>
        <w:ind w:left="630"/>
        <w:rPr>
          <w:rFonts w:ascii="Verdana" w:hAnsi="Verdana"/>
          <w:b/>
          <w:sz w:val="10"/>
          <w:szCs w:val="10"/>
        </w:rPr>
      </w:pPr>
    </w:p>
    <w:p w:rsidR="00F75C28" w:rsidRPr="005F69B2" w:rsidRDefault="00F75C28" w:rsidP="00770B97">
      <w:pPr>
        <w:tabs>
          <w:tab w:val="left" w:pos="630"/>
        </w:tabs>
        <w:ind w:left="630"/>
        <w:rPr>
          <w:rFonts w:ascii="Verdana" w:hAnsi="Verdana"/>
          <w:b/>
          <w:sz w:val="18"/>
          <w:szCs w:val="18"/>
        </w:rPr>
      </w:pPr>
      <w:r w:rsidRPr="005F69B2">
        <w:rPr>
          <w:rFonts w:ascii="Verdana" w:hAnsi="Verdana"/>
          <w:b/>
          <w:sz w:val="18"/>
          <w:szCs w:val="18"/>
        </w:rPr>
        <w:t>SKILLS</w:t>
      </w:r>
    </w:p>
    <w:p w:rsidR="00F75C28" w:rsidRPr="007C1459" w:rsidRDefault="00F75C28" w:rsidP="0057230B">
      <w:pPr>
        <w:tabs>
          <w:tab w:val="left" w:pos="630"/>
        </w:tabs>
        <w:ind w:left="630"/>
        <w:rPr>
          <w:rFonts w:ascii="Verdana" w:hAnsi="Verdana"/>
          <w:b/>
          <w:sz w:val="10"/>
          <w:szCs w:val="10"/>
        </w:rPr>
      </w:pPr>
    </w:p>
    <w:p w:rsidR="00663043" w:rsidRPr="005F69B2" w:rsidRDefault="00983FE3" w:rsidP="007A0F03">
      <w:pPr>
        <w:tabs>
          <w:tab w:val="left" w:pos="270"/>
          <w:tab w:val="left" w:pos="630"/>
          <w:tab w:val="left" w:pos="1080"/>
        </w:tabs>
        <w:spacing w:line="276" w:lineRule="auto"/>
        <w:ind w:left="270" w:hanging="90"/>
        <w:rPr>
          <w:rFonts w:ascii="Verdana" w:eastAsia="Times New Roman" w:hAnsi="Verdana"/>
          <w:sz w:val="18"/>
          <w:szCs w:val="18"/>
        </w:rPr>
      </w:pPr>
      <w:r w:rsidRPr="005F69B2">
        <w:rPr>
          <w:rFonts w:ascii="Verdana" w:eastAsia="Times New Roman" w:hAnsi="Verdana"/>
          <w:sz w:val="18"/>
          <w:szCs w:val="18"/>
        </w:rPr>
        <w:t>*</w:t>
      </w:r>
      <w:r w:rsidRPr="005F69B2">
        <w:rPr>
          <w:rFonts w:ascii="Verdana" w:eastAsia="Times New Roman" w:hAnsi="Verdana"/>
          <w:sz w:val="18"/>
          <w:szCs w:val="18"/>
        </w:rPr>
        <w:tab/>
      </w:r>
      <w:r w:rsidR="00663043" w:rsidRPr="005F69B2">
        <w:rPr>
          <w:rFonts w:ascii="Verdana" w:eastAsia="Times New Roman" w:hAnsi="Verdana"/>
          <w:sz w:val="18"/>
          <w:szCs w:val="18"/>
        </w:rPr>
        <w:t xml:space="preserve">Adaptive to new work places and easily </w:t>
      </w:r>
      <w:proofErr w:type="gramStart"/>
      <w:r w:rsidR="00663043" w:rsidRPr="005F69B2">
        <w:rPr>
          <w:rFonts w:ascii="Verdana" w:eastAsia="Times New Roman" w:hAnsi="Verdana"/>
          <w:sz w:val="18"/>
          <w:szCs w:val="18"/>
        </w:rPr>
        <w:t>grasp</w:t>
      </w:r>
      <w:proofErr w:type="gramEnd"/>
      <w:r w:rsidR="00663043" w:rsidRPr="005F69B2">
        <w:rPr>
          <w:rFonts w:ascii="Verdana" w:eastAsia="Times New Roman" w:hAnsi="Verdana"/>
          <w:sz w:val="18"/>
          <w:szCs w:val="18"/>
        </w:rPr>
        <w:t xml:space="preserve"> new concepts</w:t>
      </w:r>
    </w:p>
    <w:p w:rsidR="00663043" w:rsidRPr="005F69B2" w:rsidRDefault="00983FE3" w:rsidP="007A0F03">
      <w:pPr>
        <w:tabs>
          <w:tab w:val="left" w:pos="270"/>
          <w:tab w:val="left" w:pos="630"/>
          <w:tab w:val="left" w:pos="1080"/>
        </w:tabs>
        <w:spacing w:line="276" w:lineRule="auto"/>
        <w:ind w:left="270" w:hanging="90"/>
        <w:rPr>
          <w:rFonts w:ascii="Verdana" w:eastAsia="Times New Roman" w:hAnsi="Verdana"/>
          <w:sz w:val="18"/>
          <w:szCs w:val="18"/>
        </w:rPr>
      </w:pPr>
      <w:r w:rsidRPr="005F69B2">
        <w:rPr>
          <w:rFonts w:ascii="Verdana" w:eastAsia="Times New Roman" w:hAnsi="Verdana"/>
          <w:sz w:val="18"/>
          <w:szCs w:val="18"/>
        </w:rPr>
        <w:t>*</w:t>
      </w:r>
      <w:r w:rsidRPr="005F69B2">
        <w:rPr>
          <w:rFonts w:ascii="Verdana" w:eastAsia="Times New Roman" w:hAnsi="Verdana"/>
          <w:sz w:val="18"/>
          <w:szCs w:val="18"/>
        </w:rPr>
        <w:tab/>
      </w:r>
      <w:r w:rsidR="00173778" w:rsidRPr="005F69B2">
        <w:rPr>
          <w:rFonts w:ascii="Verdana" w:eastAsia="Times New Roman" w:hAnsi="Verdana"/>
          <w:sz w:val="18"/>
          <w:szCs w:val="18"/>
        </w:rPr>
        <w:t>Initiative and Commitment to Achieve</w:t>
      </w:r>
      <w:r w:rsidR="00663043" w:rsidRPr="005F69B2">
        <w:rPr>
          <w:rFonts w:ascii="Verdana" w:eastAsia="Times New Roman" w:hAnsi="Verdana"/>
          <w:sz w:val="18"/>
          <w:szCs w:val="18"/>
        </w:rPr>
        <w:t>.</w:t>
      </w:r>
    </w:p>
    <w:p w:rsidR="00663043" w:rsidRPr="005F69B2" w:rsidRDefault="00983FE3" w:rsidP="007A0F03">
      <w:pPr>
        <w:tabs>
          <w:tab w:val="left" w:pos="270"/>
          <w:tab w:val="left" w:pos="630"/>
          <w:tab w:val="left" w:pos="1080"/>
        </w:tabs>
        <w:spacing w:line="276" w:lineRule="auto"/>
        <w:ind w:left="270" w:hanging="90"/>
        <w:rPr>
          <w:rFonts w:ascii="Verdana" w:eastAsia="Times New Roman" w:hAnsi="Verdana"/>
          <w:sz w:val="18"/>
          <w:szCs w:val="18"/>
        </w:rPr>
      </w:pPr>
      <w:r w:rsidRPr="005F69B2">
        <w:rPr>
          <w:rFonts w:ascii="Verdana" w:eastAsia="Times New Roman" w:hAnsi="Verdana"/>
          <w:sz w:val="18"/>
          <w:szCs w:val="18"/>
        </w:rPr>
        <w:t>*</w:t>
      </w:r>
      <w:r w:rsidRPr="005F69B2">
        <w:rPr>
          <w:rFonts w:ascii="Verdana" w:eastAsia="Times New Roman" w:hAnsi="Verdana"/>
          <w:sz w:val="18"/>
          <w:szCs w:val="18"/>
        </w:rPr>
        <w:tab/>
      </w:r>
      <w:r w:rsidR="00663043" w:rsidRPr="005F69B2">
        <w:rPr>
          <w:rFonts w:ascii="Verdana" w:eastAsia="Times New Roman" w:hAnsi="Verdana"/>
          <w:sz w:val="18"/>
          <w:szCs w:val="18"/>
        </w:rPr>
        <w:t>Assertive and good team player with professional outlook.</w:t>
      </w:r>
    </w:p>
    <w:p w:rsidR="00663043" w:rsidRPr="005F69B2" w:rsidRDefault="00F319A1" w:rsidP="007A0F03">
      <w:pPr>
        <w:tabs>
          <w:tab w:val="left" w:pos="270"/>
          <w:tab w:val="left" w:pos="630"/>
          <w:tab w:val="left" w:pos="1080"/>
        </w:tabs>
        <w:spacing w:line="276" w:lineRule="auto"/>
        <w:ind w:left="270" w:hanging="90"/>
        <w:rPr>
          <w:rFonts w:ascii="Verdana" w:eastAsia="Times New Roman" w:hAnsi="Verdana"/>
          <w:sz w:val="18"/>
          <w:szCs w:val="18"/>
        </w:rPr>
      </w:pPr>
      <w:r w:rsidRPr="005F69B2">
        <w:rPr>
          <w:rFonts w:ascii="Verdana" w:eastAsia="Times New Roman" w:hAnsi="Verdana"/>
          <w:sz w:val="18"/>
          <w:szCs w:val="18"/>
        </w:rPr>
        <w:t>*</w:t>
      </w:r>
      <w:r w:rsidRPr="005F69B2">
        <w:rPr>
          <w:rFonts w:ascii="Verdana" w:eastAsia="Times New Roman" w:hAnsi="Verdana"/>
          <w:sz w:val="18"/>
          <w:szCs w:val="18"/>
        </w:rPr>
        <w:tab/>
      </w:r>
      <w:r w:rsidR="00173778" w:rsidRPr="005F69B2">
        <w:rPr>
          <w:rFonts w:ascii="Verdana" w:eastAsia="Times New Roman" w:hAnsi="Verdana"/>
          <w:sz w:val="18"/>
          <w:szCs w:val="18"/>
        </w:rPr>
        <w:t>Attention to detail and quality</w:t>
      </w:r>
      <w:r w:rsidR="00663043" w:rsidRPr="005F69B2">
        <w:rPr>
          <w:rFonts w:ascii="Verdana" w:eastAsia="Times New Roman" w:hAnsi="Verdana"/>
          <w:sz w:val="18"/>
          <w:szCs w:val="18"/>
        </w:rPr>
        <w:t>.</w:t>
      </w:r>
    </w:p>
    <w:p w:rsidR="00663043" w:rsidRPr="005F69B2" w:rsidRDefault="00F319A1" w:rsidP="007A0F03">
      <w:pPr>
        <w:tabs>
          <w:tab w:val="left" w:pos="270"/>
          <w:tab w:val="left" w:pos="630"/>
          <w:tab w:val="left" w:pos="1080"/>
        </w:tabs>
        <w:spacing w:line="276" w:lineRule="auto"/>
        <w:ind w:left="270" w:hanging="90"/>
        <w:rPr>
          <w:rFonts w:ascii="Verdana" w:eastAsia="Times New Roman" w:hAnsi="Verdana"/>
          <w:sz w:val="18"/>
          <w:szCs w:val="18"/>
        </w:rPr>
      </w:pPr>
      <w:r w:rsidRPr="005F69B2">
        <w:rPr>
          <w:rFonts w:ascii="Verdana" w:eastAsia="Times New Roman" w:hAnsi="Verdana"/>
          <w:sz w:val="18"/>
          <w:szCs w:val="18"/>
        </w:rPr>
        <w:t>*</w:t>
      </w:r>
      <w:r w:rsidRPr="005F69B2">
        <w:rPr>
          <w:rFonts w:ascii="Verdana" w:eastAsia="Times New Roman" w:hAnsi="Verdana"/>
          <w:sz w:val="18"/>
          <w:szCs w:val="18"/>
        </w:rPr>
        <w:tab/>
      </w:r>
      <w:r w:rsidR="00B168CD" w:rsidRPr="005F69B2">
        <w:rPr>
          <w:rFonts w:ascii="Verdana" w:eastAsia="Times New Roman" w:hAnsi="Verdana"/>
          <w:sz w:val="18"/>
          <w:szCs w:val="18"/>
        </w:rPr>
        <w:t>Organiz</w:t>
      </w:r>
      <w:r w:rsidR="00173778" w:rsidRPr="005F69B2">
        <w:rPr>
          <w:rFonts w:ascii="Verdana" w:eastAsia="Times New Roman" w:hAnsi="Verdana"/>
          <w:sz w:val="18"/>
          <w:szCs w:val="18"/>
        </w:rPr>
        <w:t>ing for results</w:t>
      </w:r>
      <w:r w:rsidR="00663043" w:rsidRPr="005F69B2">
        <w:rPr>
          <w:rFonts w:ascii="Verdana" w:eastAsia="Times New Roman" w:hAnsi="Verdana"/>
          <w:sz w:val="18"/>
          <w:szCs w:val="18"/>
        </w:rPr>
        <w:t>.</w:t>
      </w:r>
    </w:p>
    <w:p w:rsidR="00724C0C" w:rsidRPr="005F69B2" w:rsidRDefault="00724C0C" w:rsidP="007A0F03">
      <w:pPr>
        <w:tabs>
          <w:tab w:val="left" w:pos="270"/>
          <w:tab w:val="left" w:pos="630"/>
          <w:tab w:val="left" w:pos="1080"/>
        </w:tabs>
        <w:spacing w:line="276" w:lineRule="auto"/>
        <w:ind w:left="270" w:hanging="90"/>
        <w:rPr>
          <w:rFonts w:ascii="Verdana" w:eastAsia="Times New Roman" w:hAnsi="Verdana"/>
          <w:sz w:val="18"/>
          <w:szCs w:val="18"/>
        </w:rPr>
      </w:pPr>
      <w:r w:rsidRPr="005F69B2">
        <w:rPr>
          <w:rFonts w:ascii="Verdana" w:eastAsia="Times New Roman" w:hAnsi="Verdana"/>
          <w:sz w:val="18"/>
          <w:szCs w:val="18"/>
        </w:rPr>
        <w:t>*</w:t>
      </w:r>
      <w:r w:rsidRPr="005F69B2">
        <w:rPr>
          <w:rFonts w:ascii="Verdana" w:eastAsia="Times New Roman" w:hAnsi="Verdana"/>
          <w:sz w:val="18"/>
          <w:szCs w:val="18"/>
        </w:rPr>
        <w:tab/>
        <w:t>Active Listening and Customer Oriented</w:t>
      </w:r>
    </w:p>
    <w:p w:rsidR="00C5020F" w:rsidRPr="005F69B2" w:rsidRDefault="00C5020F" w:rsidP="007A0F03">
      <w:pPr>
        <w:tabs>
          <w:tab w:val="left" w:pos="270"/>
          <w:tab w:val="left" w:pos="630"/>
          <w:tab w:val="left" w:pos="1080"/>
        </w:tabs>
        <w:spacing w:line="276" w:lineRule="auto"/>
        <w:ind w:left="270" w:hanging="90"/>
        <w:rPr>
          <w:rFonts w:ascii="Verdana" w:eastAsia="Times New Roman" w:hAnsi="Verdana"/>
          <w:sz w:val="18"/>
          <w:szCs w:val="18"/>
        </w:rPr>
      </w:pPr>
      <w:r w:rsidRPr="005F69B2">
        <w:rPr>
          <w:rFonts w:ascii="Verdana" w:eastAsia="Times New Roman" w:hAnsi="Verdana"/>
          <w:sz w:val="18"/>
          <w:szCs w:val="18"/>
        </w:rPr>
        <w:t>*</w:t>
      </w:r>
      <w:r w:rsidRPr="005F69B2">
        <w:rPr>
          <w:rFonts w:ascii="Verdana" w:eastAsia="Times New Roman" w:hAnsi="Verdana"/>
          <w:sz w:val="18"/>
          <w:szCs w:val="18"/>
        </w:rPr>
        <w:tab/>
        <w:t>Effective Communication.</w:t>
      </w:r>
    </w:p>
    <w:p w:rsidR="00F962F5" w:rsidRPr="005F69B2" w:rsidRDefault="00F962F5" w:rsidP="007A0F03">
      <w:pPr>
        <w:tabs>
          <w:tab w:val="left" w:pos="270"/>
          <w:tab w:val="left" w:pos="630"/>
          <w:tab w:val="left" w:pos="1080"/>
        </w:tabs>
        <w:spacing w:line="276" w:lineRule="auto"/>
        <w:ind w:left="270" w:hanging="90"/>
        <w:rPr>
          <w:rFonts w:ascii="Verdana" w:eastAsia="Times New Roman" w:hAnsi="Verdana"/>
          <w:sz w:val="18"/>
          <w:szCs w:val="18"/>
        </w:rPr>
      </w:pPr>
      <w:r w:rsidRPr="005F69B2">
        <w:rPr>
          <w:rFonts w:ascii="Verdana" w:eastAsia="Times New Roman" w:hAnsi="Verdana"/>
          <w:sz w:val="18"/>
          <w:szCs w:val="18"/>
        </w:rPr>
        <w:t>*</w:t>
      </w:r>
      <w:r w:rsidRPr="005F69B2">
        <w:rPr>
          <w:rFonts w:ascii="Verdana" w:eastAsia="Times New Roman" w:hAnsi="Verdana"/>
          <w:sz w:val="18"/>
          <w:szCs w:val="18"/>
        </w:rPr>
        <w:tab/>
      </w:r>
      <w:r w:rsidR="00B168CD" w:rsidRPr="005F69B2">
        <w:rPr>
          <w:rFonts w:ascii="Verdana" w:eastAsia="Times New Roman" w:hAnsi="Verdana"/>
          <w:sz w:val="18"/>
          <w:szCs w:val="18"/>
        </w:rPr>
        <w:t xml:space="preserve">Knowledge </w:t>
      </w:r>
      <w:r w:rsidR="00D96E4C">
        <w:rPr>
          <w:rFonts w:ascii="Verdana" w:eastAsia="Times New Roman" w:hAnsi="Verdana"/>
          <w:sz w:val="18"/>
          <w:szCs w:val="18"/>
        </w:rPr>
        <w:t>in</w:t>
      </w:r>
      <w:r w:rsidR="00B168CD" w:rsidRPr="005F69B2">
        <w:rPr>
          <w:rFonts w:ascii="Verdana" w:eastAsia="Times New Roman" w:hAnsi="Verdana"/>
          <w:sz w:val="18"/>
          <w:szCs w:val="18"/>
        </w:rPr>
        <w:t xml:space="preserve"> </w:t>
      </w:r>
      <w:r w:rsidR="009E6014">
        <w:rPr>
          <w:rFonts w:ascii="Verdana" w:eastAsia="Times New Roman" w:hAnsi="Verdana"/>
          <w:sz w:val="18"/>
          <w:szCs w:val="18"/>
        </w:rPr>
        <w:t>ISO, Pr</w:t>
      </w:r>
      <w:r w:rsidR="004500CA">
        <w:rPr>
          <w:rFonts w:ascii="Verdana" w:eastAsia="Times New Roman" w:hAnsi="Verdana"/>
          <w:sz w:val="18"/>
          <w:szCs w:val="18"/>
        </w:rPr>
        <w:t xml:space="preserve">ocurement and </w:t>
      </w:r>
      <w:r w:rsidR="009E6014">
        <w:rPr>
          <w:rFonts w:ascii="Verdana" w:eastAsia="Times New Roman" w:hAnsi="Verdana"/>
          <w:sz w:val="18"/>
          <w:szCs w:val="18"/>
        </w:rPr>
        <w:t>A</w:t>
      </w:r>
      <w:r w:rsidR="00B168CD" w:rsidRPr="005F69B2">
        <w:rPr>
          <w:rFonts w:ascii="Verdana" w:eastAsia="Times New Roman" w:hAnsi="Verdana"/>
          <w:sz w:val="18"/>
          <w:szCs w:val="18"/>
        </w:rPr>
        <w:t>ir freight operations</w:t>
      </w:r>
    </w:p>
    <w:p w:rsidR="0057230B" w:rsidRDefault="00250AF1" w:rsidP="001129D6">
      <w:pPr>
        <w:tabs>
          <w:tab w:val="left" w:pos="630"/>
          <w:tab w:val="left" w:pos="1080"/>
        </w:tabs>
        <w:spacing w:line="276" w:lineRule="auto"/>
        <w:ind w:left="630" w:hanging="450"/>
        <w:rPr>
          <w:rFonts w:ascii="Verdana" w:hAnsi="Verdana"/>
          <w:sz w:val="18"/>
          <w:szCs w:val="18"/>
        </w:rPr>
      </w:pPr>
      <w:r w:rsidRPr="005F69B2">
        <w:rPr>
          <w:rFonts w:ascii="Verdana" w:eastAsia="Times New Roman" w:hAnsi="Verdana"/>
          <w:sz w:val="18"/>
          <w:szCs w:val="18"/>
        </w:rPr>
        <w:t>*</w:t>
      </w:r>
      <w:r w:rsidRPr="005F69B2">
        <w:rPr>
          <w:rFonts w:ascii="Verdana" w:eastAsia="Times New Roman" w:hAnsi="Verdana"/>
          <w:sz w:val="18"/>
          <w:szCs w:val="18"/>
        </w:rPr>
        <w:tab/>
      </w:r>
      <w:r w:rsidR="002A5365" w:rsidRPr="005F69B2">
        <w:rPr>
          <w:rFonts w:ascii="Verdana" w:eastAsia="Times New Roman" w:hAnsi="Verdana"/>
          <w:sz w:val="18"/>
          <w:szCs w:val="18"/>
        </w:rPr>
        <w:t>Critical Thinking</w:t>
      </w:r>
      <w:r w:rsidR="00B23F73" w:rsidRPr="005F69B2">
        <w:rPr>
          <w:rFonts w:ascii="Verdana" w:hAnsi="Verdana"/>
          <w:sz w:val="18"/>
          <w:szCs w:val="18"/>
        </w:rPr>
        <w:tab/>
      </w:r>
    </w:p>
    <w:p w:rsidR="00B23F73" w:rsidRPr="005F69B2" w:rsidRDefault="0057230B" w:rsidP="001129D6">
      <w:pPr>
        <w:tabs>
          <w:tab w:val="left" w:pos="630"/>
          <w:tab w:val="left" w:pos="1080"/>
        </w:tabs>
        <w:spacing w:line="276" w:lineRule="auto"/>
        <w:ind w:left="630" w:hanging="450"/>
        <w:rPr>
          <w:rFonts w:ascii="Verdana" w:eastAsia="Times New Roman" w:hAnsi="Verdana"/>
          <w:sz w:val="18"/>
          <w:szCs w:val="18"/>
        </w:rPr>
      </w:pPr>
      <w:r w:rsidRPr="007C1459">
        <w:rPr>
          <w:rFonts w:ascii="Verdana" w:hAnsi="Verdana"/>
          <w:sz w:val="10"/>
          <w:szCs w:val="10"/>
        </w:rPr>
        <w:tab/>
      </w:r>
      <w:r w:rsidR="00987D2F">
        <w:rPr>
          <w:rFonts w:ascii="Verdana" w:hAnsi="Verdana"/>
          <w:sz w:val="18"/>
          <w:szCs w:val="18"/>
        </w:rPr>
        <w:pict>
          <v:shape id="_x0000_i1029" type="#_x0000_t75" style="width:450pt;height:5pt" o:hrpct="0" o:hr="t">
            <v:imagedata r:id="rId11" o:title="BD10307_"/>
          </v:shape>
        </w:pict>
      </w:r>
    </w:p>
    <w:p w:rsidR="00B92573" w:rsidRPr="00B92573" w:rsidRDefault="00B92573" w:rsidP="00770B97">
      <w:pPr>
        <w:tabs>
          <w:tab w:val="left" w:pos="630"/>
        </w:tabs>
        <w:ind w:left="630"/>
        <w:rPr>
          <w:rFonts w:ascii="Verdana" w:hAnsi="Verdana"/>
          <w:b/>
          <w:sz w:val="10"/>
          <w:szCs w:val="10"/>
        </w:rPr>
      </w:pPr>
    </w:p>
    <w:p w:rsidR="00B23F73" w:rsidRPr="005F69B2" w:rsidRDefault="00B23F73" w:rsidP="00770B97">
      <w:pPr>
        <w:tabs>
          <w:tab w:val="left" w:pos="630"/>
        </w:tabs>
        <w:ind w:left="630"/>
        <w:rPr>
          <w:rFonts w:ascii="Verdana" w:hAnsi="Verdana"/>
          <w:b/>
          <w:sz w:val="18"/>
          <w:szCs w:val="18"/>
        </w:rPr>
      </w:pPr>
      <w:r w:rsidRPr="005F69B2">
        <w:rPr>
          <w:rFonts w:ascii="Verdana" w:hAnsi="Verdana"/>
          <w:b/>
          <w:sz w:val="18"/>
          <w:szCs w:val="18"/>
        </w:rPr>
        <w:t>COMPUTER CONCEPTS</w:t>
      </w:r>
    </w:p>
    <w:p w:rsidR="00B23F73" w:rsidRPr="005F69B2" w:rsidRDefault="00B23F73" w:rsidP="007A0F03">
      <w:pPr>
        <w:tabs>
          <w:tab w:val="left" w:pos="630"/>
        </w:tabs>
        <w:ind w:left="630" w:hanging="90"/>
        <w:rPr>
          <w:rFonts w:ascii="Verdana" w:hAnsi="Verdana"/>
          <w:b/>
          <w:sz w:val="18"/>
          <w:szCs w:val="18"/>
        </w:rPr>
      </w:pPr>
    </w:p>
    <w:p w:rsidR="00663043" w:rsidRPr="005F69B2" w:rsidRDefault="00F319A1" w:rsidP="007A0F03">
      <w:pPr>
        <w:pStyle w:val="Heading1"/>
        <w:shd w:val="clear" w:color="auto" w:fill="FFFFFF" w:themeFill="background1"/>
        <w:tabs>
          <w:tab w:val="left" w:pos="630"/>
        </w:tabs>
        <w:spacing w:before="0" w:after="0" w:line="276" w:lineRule="auto"/>
        <w:ind w:left="270" w:right="720" w:hanging="90"/>
        <w:rPr>
          <w:rFonts w:ascii="Verdana" w:eastAsia="Times New Roman" w:hAnsi="Verdana" w:cs="Times New Roman"/>
          <w:b w:val="0"/>
          <w:bCs w:val="0"/>
          <w:iCs/>
          <w:sz w:val="18"/>
          <w:szCs w:val="18"/>
        </w:rPr>
      </w:pPr>
      <w:r w:rsidRPr="005F69B2">
        <w:rPr>
          <w:rFonts w:ascii="Verdana" w:eastAsia="Times New Roman" w:hAnsi="Verdana" w:cs="Times New Roman"/>
          <w:b w:val="0"/>
          <w:sz w:val="18"/>
          <w:szCs w:val="18"/>
        </w:rPr>
        <w:t>*</w:t>
      </w:r>
      <w:r w:rsidRPr="005F69B2">
        <w:rPr>
          <w:rFonts w:ascii="Verdana" w:eastAsia="Times New Roman" w:hAnsi="Verdana" w:cs="Times New Roman"/>
          <w:b w:val="0"/>
          <w:sz w:val="18"/>
          <w:szCs w:val="18"/>
        </w:rPr>
        <w:tab/>
      </w:r>
      <w:r w:rsidR="00663043" w:rsidRPr="005F69B2">
        <w:rPr>
          <w:rFonts w:ascii="Verdana" w:eastAsia="Times New Roman" w:hAnsi="Verdana" w:cs="Times New Roman"/>
          <w:b w:val="0"/>
          <w:sz w:val="18"/>
          <w:szCs w:val="18"/>
        </w:rPr>
        <w:t>Operating Systems</w:t>
      </w:r>
      <w:r w:rsidR="00663043" w:rsidRPr="005F69B2">
        <w:rPr>
          <w:rFonts w:ascii="Verdana" w:eastAsia="Times New Roman" w:hAnsi="Verdana" w:cs="Times New Roman"/>
          <w:b w:val="0"/>
          <w:sz w:val="18"/>
          <w:szCs w:val="18"/>
        </w:rPr>
        <w:tab/>
      </w:r>
      <w:r w:rsidR="00663043" w:rsidRPr="005F69B2">
        <w:rPr>
          <w:rFonts w:ascii="Verdana" w:eastAsia="Times New Roman" w:hAnsi="Verdana" w:cs="Times New Roman"/>
          <w:sz w:val="18"/>
          <w:szCs w:val="18"/>
        </w:rPr>
        <w:tab/>
        <w:t xml:space="preserve">: </w:t>
      </w:r>
      <w:r w:rsidR="00663043" w:rsidRPr="005F69B2">
        <w:rPr>
          <w:rFonts w:ascii="Verdana" w:eastAsia="Times New Roman" w:hAnsi="Verdana" w:cs="Times New Roman"/>
          <w:b w:val="0"/>
          <w:bCs w:val="0"/>
          <w:sz w:val="18"/>
          <w:szCs w:val="18"/>
        </w:rPr>
        <w:t>Windows 8/7/ XP/2000</w:t>
      </w:r>
    </w:p>
    <w:p w:rsidR="00770B97" w:rsidRPr="005F69B2" w:rsidRDefault="00F319A1" w:rsidP="00770B97">
      <w:pPr>
        <w:pStyle w:val="Heading1"/>
        <w:shd w:val="clear" w:color="auto" w:fill="FFFFFF" w:themeFill="background1"/>
        <w:tabs>
          <w:tab w:val="left" w:pos="270"/>
          <w:tab w:val="left" w:pos="630"/>
          <w:tab w:val="left" w:pos="720"/>
          <w:tab w:val="left" w:pos="990"/>
        </w:tabs>
        <w:spacing w:before="0" w:after="0" w:line="276" w:lineRule="auto"/>
        <w:ind w:left="630" w:right="720" w:hanging="450"/>
        <w:rPr>
          <w:rFonts w:ascii="Verdana" w:eastAsia="Times New Roman" w:hAnsi="Verdana" w:cs="Times New Roman"/>
          <w:b w:val="0"/>
          <w:sz w:val="18"/>
          <w:szCs w:val="18"/>
        </w:rPr>
      </w:pPr>
      <w:r w:rsidRPr="005F69B2">
        <w:rPr>
          <w:rFonts w:ascii="Verdana" w:eastAsia="Times New Roman" w:hAnsi="Verdana" w:cs="Times New Roman"/>
          <w:b w:val="0"/>
          <w:sz w:val="18"/>
          <w:szCs w:val="18"/>
        </w:rPr>
        <w:t>*</w:t>
      </w:r>
      <w:r w:rsidRPr="005F69B2">
        <w:rPr>
          <w:rFonts w:ascii="Verdana" w:eastAsia="Times New Roman" w:hAnsi="Verdana" w:cs="Times New Roman"/>
          <w:b w:val="0"/>
          <w:sz w:val="18"/>
          <w:szCs w:val="18"/>
        </w:rPr>
        <w:tab/>
      </w:r>
      <w:r w:rsidR="00663043" w:rsidRPr="005F69B2">
        <w:rPr>
          <w:rFonts w:ascii="Verdana" w:eastAsia="Times New Roman" w:hAnsi="Verdana" w:cs="Times New Roman"/>
          <w:b w:val="0"/>
          <w:sz w:val="18"/>
          <w:szCs w:val="18"/>
        </w:rPr>
        <w:t>Software &amp; Packages</w:t>
      </w:r>
      <w:r w:rsidR="00663043" w:rsidRPr="005F69B2">
        <w:rPr>
          <w:rFonts w:ascii="Verdana" w:eastAsia="Times New Roman" w:hAnsi="Verdana" w:cs="Times New Roman"/>
          <w:sz w:val="18"/>
          <w:szCs w:val="18"/>
        </w:rPr>
        <w:tab/>
      </w:r>
      <w:r w:rsidR="00B23F73" w:rsidRPr="005F69B2">
        <w:rPr>
          <w:rFonts w:ascii="Verdana" w:eastAsia="Times New Roman" w:hAnsi="Verdana" w:cs="Times New Roman"/>
          <w:sz w:val="18"/>
          <w:szCs w:val="18"/>
        </w:rPr>
        <w:tab/>
      </w:r>
      <w:r w:rsidR="00663043" w:rsidRPr="005F69B2">
        <w:rPr>
          <w:rFonts w:ascii="Verdana" w:eastAsia="Times New Roman" w:hAnsi="Verdana" w:cs="Times New Roman"/>
          <w:sz w:val="18"/>
          <w:szCs w:val="18"/>
        </w:rPr>
        <w:t xml:space="preserve">: </w:t>
      </w:r>
      <w:r w:rsidR="00663043" w:rsidRPr="005F69B2">
        <w:rPr>
          <w:rFonts w:ascii="Verdana" w:eastAsia="Times New Roman" w:hAnsi="Verdana" w:cs="Times New Roman"/>
          <w:b w:val="0"/>
          <w:sz w:val="18"/>
          <w:szCs w:val="18"/>
        </w:rPr>
        <w:t>MS Office, Interne</w:t>
      </w:r>
      <w:r w:rsidR="00770B97" w:rsidRPr="005F69B2">
        <w:rPr>
          <w:rFonts w:ascii="Verdana" w:eastAsia="Times New Roman" w:hAnsi="Verdana" w:cs="Times New Roman"/>
          <w:b w:val="0"/>
          <w:sz w:val="18"/>
          <w:szCs w:val="18"/>
        </w:rPr>
        <w:t xml:space="preserve">t Explorer, SQL, Google </w:t>
      </w:r>
    </w:p>
    <w:p w:rsidR="00663043" w:rsidRPr="005F69B2" w:rsidRDefault="0057230B" w:rsidP="0057230B">
      <w:pPr>
        <w:pStyle w:val="Heading1"/>
        <w:shd w:val="clear" w:color="auto" w:fill="FFFFFF" w:themeFill="background1"/>
        <w:tabs>
          <w:tab w:val="left" w:pos="270"/>
          <w:tab w:val="left" w:pos="630"/>
          <w:tab w:val="left" w:pos="990"/>
        </w:tabs>
        <w:spacing w:before="0" w:after="0" w:line="276" w:lineRule="auto"/>
        <w:ind w:left="630" w:right="720"/>
        <w:rPr>
          <w:rFonts w:ascii="Verdana" w:eastAsia="Times New Roman" w:hAnsi="Verdana" w:cs="Times New Roman"/>
          <w:b w:val="0"/>
          <w:sz w:val="18"/>
          <w:szCs w:val="18"/>
        </w:rPr>
      </w:pPr>
      <w:r>
        <w:rPr>
          <w:rFonts w:ascii="Verdana" w:eastAsia="Times New Roman" w:hAnsi="Verdana" w:cs="Times New Roman"/>
          <w:b w:val="0"/>
          <w:sz w:val="18"/>
          <w:szCs w:val="18"/>
        </w:rPr>
        <w:tab/>
      </w:r>
      <w:r>
        <w:rPr>
          <w:rFonts w:ascii="Verdana" w:eastAsia="Times New Roman" w:hAnsi="Verdana" w:cs="Times New Roman"/>
          <w:b w:val="0"/>
          <w:sz w:val="18"/>
          <w:szCs w:val="18"/>
        </w:rPr>
        <w:tab/>
      </w:r>
      <w:r>
        <w:rPr>
          <w:rFonts w:ascii="Verdana" w:eastAsia="Times New Roman" w:hAnsi="Verdana" w:cs="Times New Roman"/>
          <w:b w:val="0"/>
          <w:sz w:val="18"/>
          <w:szCs w:val="18"/>
        </w:rPr>
        <w:tab/>
      </w:r>
      <w:r>
        <w:rPr>
          <w:rFonts w:ascii="Verdana" w:eastAsia="Times New Roman" w:hAnsi="Verdana" w:cs="Times New Roman"/>
          <w:b w:val="0"/>
          <w:sz w:val="18"/>
          <w:szCs w:val="18"/>
        </w:rPr>
        <w:tab/>
      </w:r>
      <w:r>
        <w:rPr>
          <w:rFonts w:ascii="Verdana" w:eastAsia="Times New Roman" w:hAnsi="Verdana" w:cs="Times New Roman"/>
          <w:b w:val="0"/>
          <w:sz w:val="18"/>
          <w:szCs w:val="18"/>
        </w:rPr>
        <w:tab/>
        <w:t xml:space="preserve">  </w:t>
      </w:r>
      <w:r w:rsidR="00770B97" w:rsidRPr="005F69B2">
        <w:rPr>
          <w:rFonts w:ascii="Verdana" w:eastAsia="Times New Roman" w:hAnsi="Verdana" w:cs="Times New Roman"/>
          <w:b w:val="0"/>
          <w:sz w:val="18"/>
          <w:szCs w:val="18"/>
        </w:rPr>
        <w:t>Chrome, M</w:t>
      </w:r>
      <w:r w:rsidR="00663043" w:rsidRPr="005F69B2">
        <w:rPr>
          <w:rFonts w:ascii="Verdana" w:eastAsia="Times New Roman" w:hAnsi="Verdana" w:cs="Times New Roman"/>
          <w:b w:val="0"/>
          <w:sz w:val="18"/>
          <w:szCs w:val="18"/>
        </w:rPr>
        <w:t>ozilla</w:t>
      </w:r>
      <w:r w:rsidR="00B168CD" w:rsidRPr="005F69B2">
        <w:rPr>
          <w:rFonts w:ascii="Verdana" w:eastAsia="Times New Roman" w:hAnsi="Verdana" w:cs="Times New Roman"/>
          <w:b w:val="0"/>
          <w:sz w:val="18"/>
          <w:szCs w:val="18"/>
        </w:rPr>
        <w:t>, SAP</w:t>
      </w:r>
      <w:r w:rsidR="00DE3846">
        <w:rPr>
          <w:rFonts w:ascii="Verdana" w:eastAsia="Times New Roman" w:hAnsi="Verdana" w:cs="Times New Roman"/>
          <w:b w:val="0"/>
          <w:sz w:val="18"/>
          <w:szCs w:val="18"/>
        </w:rPr>
        <w:t xml:space="preserve"> MM</w:t>
      </w:r>
    </w:p>
    <w:p w:rsidR="00866261" w:rsidRPr="005F69B2" w:rsidRDefault="00987D2F" w:rsidP="002D1CF1">
      <w:pPr>
        <w:tabs>
          <w:tab w:val="left" w:pos="630"/>
        </w:tabs>
        <w:ind w:left="270" w:firstLine="360"/>
        <w:rPr>
          <w:rFonts w:ascii="Verdana" w:hAnsi="Verdana"/>
          <w:sz w:val="18"/>
          <w:szCs w:val="18"/>
        </w:rPr>
      </w:pPr>
      <w:r>
        <w:rPr>
          <w:rFonts w:ascii="Verdana" w:hAnsi="Verdana"/>
          <w:sz w:val="18"/>
          <w:szCs w:val="18"/>
        </w:rPr>
        <w:pict>
          <v:shape id="_x0000_i1030" type="#_x0000_t75" style="width:450pt;height:5pt" o:hrpct="0" o:hr="t">
            <v:imagedata r:id="rId11" o:title="BD10307_"/>
          </v:shape>
        </w:pict>
      </w:r>
    </w:p>
    <w:p w:rsidR="00B92573" w:rsidRPr="00B92573" w:rsidRDefault="00B92573" w:rsidP="0057230B">
      <w:pPr>
        <w:tabs>
          <w:tab w:val="left" w:pos="630"/>
        </w:tabs>
        <w:ind w:left="630"/>
        <w:rPr>
          <w:rFonts w:ascii="Verdana" w:hAnsi="Verdana"/>
          <w:b/>
          <w:sz w:val="10"/>
          <w:szCs w:val="10"/>
        </w:rPr>
      </w:pPr>
    </w:p>
    <w:p w:rsidR="00BF6AF6" w:rsidRDefault="00BF6AF6" w:rsidP="00B92573">
      <w:pPr>
        <w:tabs>
          <w:tab w:val="left" w:pos="630"/>
        </w:tabs>
        <w:ind w:left="630"/>
        <w:rPr>
          <w:rFonts w:ascii="Verdana" w:hAnsi="Verdana"/>
          <w:b/>
          <w:sz w:val="18"/>
          <w:szCs w:val="18"/>
        </w:rPr>
      </w:pPr>
      <w:r w:rsidRPr="005F69B2">
        <w:rPr>
          <w:rFonts w:ascii="Verdana" w:hAnsi="Verdana"/>
          <w:b/>
          <w:sz w:val="18"/>
          <w:szCs w:val="18"/>
        </w:rPr>
        <w:t>ACADEMIA</w:t>
      </w:r>
    </w:p>
    <w:p w:rsidR="003F70B4" w:rsidRPr="007C1459" w:rsidRDefault="003F70B4" w:rsidP="00B92573">
      <w:pPr>
        <w:tabs>
          <w:tab w:val="left" w:pos="630"/>
        </w:tabs>
        <w:ind w:left="630"/>
        <w:rPr>
          <w:rFonts w:ascii="Verdana" w:hAnsi="Verdana"/>
          <w:b/>
          <w:sz w:val="10"/>
          <w:szCs w:val="10"/>
        </w:rPr>
      </w:pPr>
    </w:p>
    <w:p w:rsidR="000C3FCA" w:rsidRDefault="003F70B4" w:rsidP="003F70B4">
      <w:pPr>
        <w:tabs>
          <w:tab w:val="left" w:pos="180"/>
          <w:tab w:val="left" w:pos="630"/>
        </w:tabs>
        <w:ind w:left="180"/>
        <w:rPr>
          <w:rFonts w:ascii="Verdana" w:eastAsia="Times New Roman" w:hAnsi="Verdana"/>
          <w:sz w:val="18"/>
          <w:szCs w:val="18"/>
        </w:rPr>
      </w:pPr>
      <w:r w:rsidRPr="005F69B2">
        <w:rPr>
          <w:rFonts w:ascii="Verdana" w:eastAsia="Times New Roman" w:hAnsi="Verdana"/>
          <w:sz w:val="18"/>
          <w:szCs w:val="18"/>
        </w:rPr>
        <w:t>*</w:t>
      </w:r>
      <w:r w:rsidRPr="005F69B2">
        <w:rPr>
          <w:rFonts w:ascii="Verdana" w:eastAsia="Times New Roman" w:hAnsi="Verdana"/>
          <w:sz w:val="18"/>
          <w:szCs w:val="18"/>
        </w:rPr>
        <w:tab/>
      </w:r>
      <w:r w:rsidR="007B4042">
        <w:rPr>
          <w:rFonts w:ascii="Verdana" w:eastAsia="Times New Roman" w:hAnsi="Verdana"/>
          <w:sz w:val="18"/>
          <w:szCs w:val="18"/>
        </w:rPr>
        <w:t>August</w:t>
      </w:r>
      <w:r w:rsidRPr="005F69B2">
        <w:rPr>
          <w:rFonts w:ascii="Verdana" w:eastAsia="Times New Roman" w:hAnsi="Verdana"/>
          <w:sz w:val="18"/>
          <w:szCs w:val="18"/>
        </w:rPr>
        <w:t xml:space="preserve"> 201</w:t>
      </w:r>
      <w:r>
        <w:rPr>
          <w:rFonts w:ascii="Verdana" w:eastAsia="Times New Roman" w:hAnsi="Verdana"/>
          <w:sz w:val="18"/>
          <w:szCs w:val="18"/>
        </w:rPr>
        <w:t>5</w:t>
      </w:r>
      <w:r w:rsidRPr="005F69B2">
        <w:rPr>
          <w:rFonts w:ascii="Verdana" w:eastAsia="Times New Roman" w:hAnsi="Verdana"/>
          <w:sz w:val="18"/>
          <w:szCs w:val="18"/>
        </w:rPr>
        <w:tab/>
      </w:r>
      <w:r w:rsidRPr="005F69B2">
        <w:rPr>
          <w:rFonts w:ascii="Verdana" w:eastAsia="Times New Roman" w:hAnsi="Verdana"/>
          <w:sz w:val="18"/>
          <w:szCs w:val="18"/>
        </w:rPr>
        <w:tab/>
      </w:r>
      <w:r w:rsidRPr="005F69B2">
        <w:rPr>
          <w:rFonts w:ascii="Verdana" w:eastAsia="Times New Roman" w:hAnsi="Verdana"/>
          <w:sz w:val="18"/>
          <w:szCs w:val="18"/>
        </w:rPr>
        <w:tab/>
      </w:r>
      <w:r w:rsidR="005D71ED">
        <w:rPr>
          <w:rFonts w:ascii="Verdana" w:eastAsia="Times New Roman" w:hAnsi="Verdana"/>
          <w:sz w:val="18"/>
          <w:szCs w:val="18"/>
        </w:rPr>
        <w:t xml:space="preserve">Certified Purchasing Professional </w:t>
      </w:r>
      <w:r w:rsidR="007B4042">
        <w:rPr>
          <w:rFonts w:ascii="Verdana" w:eastAsia="Times New Roman" w:hAnsi="Verdana"/>
          <w:sz w:val="18"/>
          <w:szCs w:val="18"/>
        </w:rPr>
        <w:t xml:space="preserve">(CPP) </w:t>
      </w:r>
      <w:r w:rsidR="000C3FCA">
        <w:rPr>
          <w:rFonts w:ascii="Verdana" w:eastAsia="Times New Roman" w:hAnsi="Verdana"/>
          <w:sz w:val="18"/>
          <w:szCs w:val="18"/>
        </w:rPr>
        <w:t xml:space="preserve">and </w:t>
      </w:r>
    </w:p>
    <w:p w:rsidR="007B4042" w:rsidRDefault="000C3FCA" w:rsidP="003F70B4">
      <w:pPr>
        <w:tabs>
          <w:tab w:val="left" w:pos="180"/>
          <w:tab w:val="left" w:pos="630"/>
        </w:tabs>
        <w:ind w:left="180"/>
        <w:rPr>
          <w:rFonts w:ascii="Verdana" w:eastAsia="Times New Roman" w:hAnsi="Verdana"/>
          <w:sz w:val="18"/>
          <w:szCs w:val="18"/>
        </w:rPr>
      </w:pPr>
      <w:r>
        <w:rPr>
          <w:rFonts w:ascii="Verdana" w:eastAsia="Times New Roman" w:hAnsi="Verdana"/>
          <w:sz w:val="18"/>
          <w:szCs w:val="18"/>
        </w:rPr>
        <w:tab/>
      </w:r>
      <w:r>
        <w:rPr>
          <w:rFonts w:ascii="Verdana" w:eastAsia="Times New Roman" w:hAnsi="Verdana"/>
          <w:sz w:val="18"/>
          <w:szCs w:val="18"/>
        </w:rPr>
        <w:tab/>
      </w:r>
      <w:r>
        <w:rPr>
          <w:rFonts w:ascii="Verdana" w:eastAsia="Times New Roman" w:hAnsi="Verdana"/>
          <w:sz w:val="18"/>
          <w:szCs w:val="18"/>
        </w:rPr>
        <w:tab/>
      </w:r>
      <w:r>
        <w:rPr>
          <w:rFonts w:ascii="Verdana" w:eastAsia="Times New Roman" w:hAnsi="Verdana"/>
          <w:sz w:val="18"/>
          <w:szCs w:val="18"/>
        </w:rPr>
        <w:tab/>
      </w:r>
      <w:r>
        <w:rPr>
          <w:rFonts w:ascii="Verdana" w:eastAsia="Times New Roman" w:hAnsi="Verdana"/>
          <w:sz w:val="18"/>
          <w:szCs w:val="18"/>
        </w:rPr>
        <w:tab/>
      </w:r>
      <w:r>
        <w:rPr>
          <w:rFonts w:ascii="Verdana" w:eastAsia="Times New Roman" w:hAnsi="Verdana"/>
          <w:sz w:val="18"/>
          <w:szCs w:val="18"/>
        </w:rPr>
        <w:tab/>
        <w:t>Certified Professional Purchasing Manager</w:t>
      </w:r>
      <w:r w:rsidR="007B4042">
        <w:rPr>
          <w:rFonts w:ascii="Verdana" w:eastAsia="Times New Roman" w:hAnsi="Verdana"/>
          <w:sz w:val="18"/>
          <w:szCs w:val="18"/>
        </w:rPr>
        <w:t xml:space="preserve"> (CPPM) </w:t>
      </w:r>
      <w:r w:rsidR="005D71ED">
        <w:rPr>
          <w:rFonts w:ascii="Verdana" w:eastAsia="Times New Roman" w:hAnsi="Verdana"/>
          <w:sz w:val="18"/>
          <w:szCs w:val="18"/>
        </w:rPr>
        <w:t xml:space="preserve">from </w:t>
      </w:r>
    </w:p>
    <w:p w:rsidR="00C10BD0" w:rsidRPr="005F69B2" w:rsidRDefault="007B4042" w:rsidP="003F70B4">
      <w:pPr>
        <w:tabs>
          <w:tab w:val="left" w:pos="180"/>
          <w:tab w:val="left" w:pos="630"/>
        </w:tabs>
        <w:ind w:left="180"/>
        <w:rPr>
          <w:rFonts w:ascii="Verdana" w:hAnsi="Verdana"/>
          <w:b/>
          <w:sz w:val="18"/>
          <w:szCs w:val="18"/>
        </w:rPr>
      </w:pPr>
      <w:r>
        <w:rPr>
          <w:rFonts w:ascii="Verdana" w:eastAsia="Times New Roman" w:hAnsi="Verdana"/>
          <w:sz w:val="18"/>
          <w:szCs w:val="18"/>
        </w:rPr>
        <w:tab/>
      </w:r>
      <w:r>
        <w:rPr>
          <w:rFonts w:ascii="Verdana" w:eastAsia="Times New Roman" w:hAnsi="Verdana"/>
          <w:sz w:val="18"/>
          <w:szCs w:val="18"/>
        </w:rPr>
        <w:tab/>
      </w:r>
      <w:r>
        <w:rPr>
          <w:rFonts w:ascii="Verdana" w:eastAsia="Times New Roman" w:hAnsi="Verdana"/>
          <w:sz w:val="18"/>
          <w:szCs w:val="18"/>
        </w:rPr>
        <w:tab/>
      </w:r>
      <w:r>
        <w:rPr>
          <w:rFonts w:ascii="Verdana" w:eastAsia="Times New Roman" w:hAnsi="Verdana"/>
          <w:sz w:val="18"/>
          <w:szCs w:val="18"/>
        </w:rPr>
        <w:tab/>
      </w:r>
      <w:r>
        <w:rPr>
          <w:rFonts w:ascii="Verdana" w:eastAsia="Times New Roman" w:hAnsi="Verdana"/>
          <w:sz w:val="18"/>
          <w:szCs w:val="18"/>
        </w:rPr>
        <w:tab/>
      </w:r>
      <w:r>
        <w:rPr>
          <w:rFonts w:ascii="Verdana" w:eastAsia="Times New Roman" w:hAnsi="Verdana"/>
          <w:sz w:val="18"/>
          <w:szCs w:val="18"/>
        </w:rPr>
        <w:tab/>
      </w:r>
      <w:r w:rsidR="005D71ED">
        <w:rPr>
          <w:rFonts w:ascii="Verdana" w:eastAsia="Times New Roman" w:hAnsi="Verdana"/>
          <w:sz w:val="18"/>
          <w:szCs w:val="18"/>
        </w:rPr>
        <w:t>American Purchasing Society</w:t>
      </w:r>
    </w:p>
    <w:p w:rsidR="00CA3FC2" w:rsidRPr="005F69B2" w:rsidRDefault="00775B95" w:rsidP="007A0F03">
      <w:pPr>
        <w:tabs>
          <w:tab w:val="left" w:pos="630"/>
          <w:tab w:val="left" w:pos="1080"/>
        </w:tabs>
        <w:ind w:left="270" w:right="-360" w:hanging="90"/>
        <w:rPr>
          <w:rFonts w:ascii="Verdana" w:eastAsia="Times New Roman" w:hAnsi="Verdana"/>
          <w:sz w:val="18"/>
          <w:szCs w:val="18"/>
        </w:rPr>
      </w:pPr>
      <w:r w:rsidRPr="005F69B2">
        <w:rPr>
          <w:rFonts w:ascii="Verdana" w:eastAsia="Times New Roman" w:hAnsi="Verdana"/>
          <w:sz w:val="18"/>
          <w:szCs w:val="18"/>
        </w:rPr>
        <w:t>*</w:t>
      </w:r>
      <w:r w:rsidRPr="005F69B2">
        <w:rPr>
          <w:rFonts w:ascii="Verdana" w:eastAsia="Times New Roman" w:hAnsi="Verdana"/>
          <w:sz w:val="18"/>
          <w:szCs w:val="18"/>
        </w:rPr>
        <w:tab/>
      </w:r>
      <w:r w:rsidR="00247BC2" w:rsidRPr="005F69B2">
        <w:rPr>
          <w:rFonts w:ascii="Verdana" w:eastAsia="Times New Roman" w:hAnsi="Verdana"/>
          <w:sz w:val="18"/>
          <w:szCs w:val="18"/>
        </w:rPr>
        <w:t>July</w:t>
      </w:r>
      <w:r w:rsidR="00C10BD0" w:rsidRPr="005F69B2">
        <w:rPr>
          <w:rFonts w:ascii="Verdana" w:eastAsia="Times New Roman" w:hAnsi="Verdana"/>
          <w:sz w:val="18"/>
          <w:szCs w:val="18"/>
        </w:rPr>
        <w:t xml:space="preserve"> 2013</w:t>
      </w:r>
      <w:r w:rsidR="00C10BD0" w:rsidRPr="005F69B2">
        <w:rPr>
          <w:rFonts w:ascii="Verdana" w:eastAsia="Times New Roman" w:hAnsi="Verdana"/>
          <w:sz w:val="18"/>
          <w:szCs w:val="18"/>
        </w:rPr>
        <w:tab/>
      </w:r>
      <w:r w:rsidR="00CA3FC2" w:rsidRPr="005F69B2">
        <w:rPr>
          <w:rFonts w:ascii="Verdana" w:eastAsia="Times New Roman" w:hAnsi="Verdana"/>
          <w:sz w:val="18"/>
          <w:szCs w:val="18"/>
        </w:rPr>
        <w:tab/>
      </w:r>
      <w:r w:rsidR="00CA3FC2" w:rsidRPr="005F69B2">
        <w:rPr>
          <w:rFonts w:ascii="Verdana" w:eastAsia="Times New Roman" w:hAnsi="Verdana"/>
          <w:sz w:val="18"/>
          <w:szCs w:val="18"/>
        </w:rPr>
        <w:tab/>
      </w:r>
      <w:r w:rsidR="004C7699" w:rsidRPr="005F69B2">
        <w:rPr>
          <w:rFonts w:ascii="Verdana" w:eastAsia="Times New Roman" w:hAnsi="Verdana"/>
          <w:sz w:val="18"/>
          <w:szCs w:val="18"/>
        </w:rPr>
        <w:t xml:space="preserve">Master of Business </w:t>
      </w:r>
      <w:r w:rsidR="00C10BD0" w:rsidRPr="005F69B2">
        <w:rPr>
          <w:rFonts w:ascii="Verdana" w:eastAsia="Times New Roman" w:hAnsi="Verdana"/>
          <w:sz w:val="18"/>
          <w:szCs w:val="18"/>
        </w:rPr>
        <w:t>Administration -</w:t>
      </w:r>
      <w:r w:rsidR="004C7699" w:rsidRPr="005F69B2">
        <w:rPr>
          <w:rFonts w:ascii="Verdana" w:eastAsia="Times New Roman" w:hAnsi="Verdana"/>
          <w:sz w:val="18"/>
          <w:szCs w:val="18"/>
        </w:rPr>
        <w:t xml:space="preserve"> Specialized in Operations </w:t>
      </w:r>
    </w:p>
    <w:p w:rsidR="00C10BD0" w:rsidRPr="005F69B2" w:rsidRDefault="00866261" w:rsidP="003F70B4">
      <w:pPr>
        <w:tabs>
          <w:tab w:val="left" w:pos="630"/>
          <w:tab w:val="left" w:pos="1080"/>
        </w:tabs>
        <w:ind w:right="-360" w:hanging="90"/>
        <w:rPr>
          <w:rFonts w:ascii="Verdana" w:eastAsia="Times New Roman" w:hAnsi="Verdana"/>
          <w:sz w:val="18"/>
          <w:szCs w:val="18"/>
        </w:rPr>
      </w:pPr>
      <w:r w:rsidRPr="005F69B2">
        <w:rPr>
          <w:rFonts w:ascii="Verdana" w:eastAsia="Times New Roman" w:hAnsi="Verdana"/>
          <w:sz w:val="18"/>
          <w:szCs w:val="18"/>
        </w:rPr>
        <w:tab/>
      </w:r>
      <w:r w:rsidRPr="005F69B2">
        <w:rPr>
          <w:rFonts w:ascii="Verdana" w:eastAsia="Times New Roman" w:hAnsi="Verdana"/>
          <w:sz w:val="18"/>
          <w:szCs w:val="18"/>
        </w:rPr>
        <w:tab/>
      </w:r>
      <w:r w:rsidRPr="005F69B2">
        <w:rPr>
          <w:rFonts w:ascii="Verdana" w:eastAsia="Times New Roman" w:hAnsi="Verdana"/>
          <w:sz w:val="18"/>
          <w:szCs w:val="18"/>
        </w:rPr>
        <w:tab/>
      </w:r>
      <w:r w:rsidRPr="005F69B2">
        <w:rPr>
          <w:rFonts w:ascii="Verdana" w:eastAsia="Times New Roman" w:hAnsi="Verdana"/>
          <w:sz w:val="18"/>
          <w:szCs w:val="18"/>
        </w:rPr>
        <w:tab/>
      </w:r>
      <w:r w:rsidRPr="005F69B2">
        <w:rPr>
          <w:rFonts w:ascii="Verdana" w:eastAsia="Times New Roman" w:hAnsi="Verdana"/>
          <w:sz w:val="18"/>
          <w:szCs w:val="18"/>
        </w:rPr>
        <w:tab/>
      </w:r>
      <w:r w:rsidR="00770B97" w:rsidRPr="005F69B2">
        <w:rPr>
          <w:rFonts w:ascii="Verdana" w:eastAsia="Times New Roman" w:hAnsi="Verdana"/>
          <w:sz w:val="18"/>
          <w:szCs w:val="18"/>
        </w:rPr>
        <w:tab/>
      </w:r>
      <w:r w:rsidR="00770B97" w:rsidRPr="005F69B2">
        <w:rPr>
          <w:rFonts w:ascii="Verdana" w:eastAsia="Times New Roman" w:hAnsi="Verdana"/>
          <w:sz w:val="18"/>
          <w:szCs w:val="18"/>
        </w:rPr>
        <w:tab/>
      </w:r>
      <w:r w:rsidR="004C7699" w:rsidRPr="005F69B2">
        <w:rPr>
          <w:rFonts w:ascii="Verdana" w:eastAsia="Times New Roman" w:hAnsi="Verdana"/>
          <w:sz w:val="18"/>
          <w:szCs w:val="18"/>
        </w:rPr>
        <w:t xml:space="preserve">Management from </w:t>
      </w:r>
      <w:proofErr w:type="spellStart"/>
      <w:r w:rsidR="004C7699" w:rsidRPr="005F69B2">
        <w:rPr>
          <w:rFonts w:ascii="Verdana" w:eastAsia="Times New Roman" w:hAnsi="Verdana"/>
          <w:sz w:val="18"/>
          <w:szCs w:val="18"/>
        </w:rPr>
        <w:t>Manipal</w:t>
      </w:r>
      <w:proofErr w:type="spellEnd"/>
      <w:r w:rsidR="004C7699" w:rsidRPr="005F69B2">
        <w:rPr>
          <w:rFonts w:ascii="Verdana" w:eastAsia="Times New Roman" w:hAnsi="Verdana"/>
          <w:sz w:val="18"/>
          <w:szCs w:val="18"/>
        </w:rPr>
        <w:t xml:space="preserve"> </w:t>
      </w:r>
      <w:r w:rsidR="00C10BD0" w:rsidRPr="005F69B2">
        <w:rPr>
          <w:rFonts w:ascii="Verdana" w:eastAsia="Times New Roman" w:hAnsi="Verdana"/>
          <w:sz w:val="18"/>
          <w:szCs w:val="18"/>
        </w:rPr>
        <w:t>University in Dubai</w:t>
      </w:r>
    </w:p>
    <w:p w:rsidR="004C7699" w:rsidRPr="005F69B2" w:rsidRDefault="008A5C0B" w:rsidP="007A0F03">
      <w:pPr>
        <w:tabs>
          <w:tab w:val="left" w:pos="630"/>
          <w:tab w:val="left" w:pos="720"/>
          <w:tab w:val="left" w:pos="1080"/>
        </w:tabs>
        <w:ind w:left="270" w:right="-360" w:hanging="90"/>
        <w:rPr>
          <w:rFonts w:ascii="Verdana" w:eastAsia="Times New Roman" w:hAnsi="Verdana"/>
          <w:sz w:val="18"/>
          <w:szCs w:val="18"/>
        </w:rPr>
      </w:pPr>
      <w:r w:rsidRPr="005F69B2">
        <w:rPr>
          <w:rFonts w:ascii="Verdana" w:eastAsia="Times New Roman" w:hAnsi="Verdana"/>
          <w:sz w:val="18"/>
          <w:szCs w:val="18"/>
        </w:rPr>
        <w:t>*</w:t>
      </w:r>
      <w:r w:rsidRPr="005F69B2">
        <w:rPr>
          <w:rFonts w:ascii="Verdana" w:eastAsia="Times New Roman" w:hAnsi="Verdana"/>
          <w:sz w:val="18"/>
          <w:szCs w:val="18"/>
        </w:rPr>
        <w:tab/>
      </w:r>
      <w:r w:rsidR="00C10BD0" w:rsidRPr="005F69B2">
        <w:rPr>
          <w:rFonts w:ascii="Verdana" w:eastAsia="Times New Roman" w:hAnsi="Verdana"/>
          <w:sz w:val="18"/>
          <w:szCs w:val="18"/>
        </w:rPr>
        <w:t>April 2010</w:t>
      </w:r>
      <w:r w:rsidR="00C10BD0" w:rsidRPr="005F69B2">
        <w:rPr>
          <w:rFonts w:ascii="Verdana" w:eastAsia="Times New Roman" w:hAnsi="Verdana"/>
          <w:sz w:val="18"/>
          <w:szCs w:val="18"/>
        </w:rPr>
        <w:tab/>
      </w:r>
      <w:r w:rsidR="00CA3FC2" w:rsidRPr="005F69B2">
        <w:rPr>
          <w:rFonts w:ascii="Verdana" w:eastAsia="Times New Roman" w:hAnsi="Verdana"/>
          <w:sz w:val="18"/>
          <w:szCs w:val="18"/>
        </w:rPr>
        <w:tab/>
      </w:r>
      <w:r w:rsidR="00CA3FC2" w:rsidRPr="005F69B2">
        <w:rPr>
          <w:rFonts w:ascii="Verdana" w:eastAsia="Times New Roman" w:hAnsi="Verdana"/>
          <w:sz w:val="18"/>
          <w:szCs w:val="18"/>
        </w:rPr>
        <w:tab/>
      </w:r>
      <w:r w:rsidR="004C7699" w:rsidRPr="005F69B2">
        <w:rPr>
          <w:rFonts w:ascii="Verdana" w:eastAsia="Times New Roman" w:hAnsi="Verdana"/>
          <w:sz w:val="18"/>
          <w:szCs w:val="18"/>
        </w:rPr>
        <w:t>Bachelor of Commerce from Univ</w:t>
      </w:r>
      <w:r w:rsidR="00C10BD0" w:rsidRPr="005F69B2">
        <w:rPr>
          <w:rFonts w:ascii="Verdana" w:eastAsia="Times New Roman" w:hAnsi="Verdana"/>
          <w:sz w:val="18"/>
          <w:szCs w:val="18"/>
        </w:rPr>
        <w:t xml:space="preserve">ersity </w:t>
      </w:r>
      <w:proofErr w:type="gramStart"/>
      <w:r w:rsidR="00C10BD0" w:rsidRPr="005F69B2">
        <w:rPr>
          <w:rFonts w:ascii="Verdana" w:eastAsia="Times New Roman" w:hAnsi="Verdana"/>
          <w:sz w:val="18"/>
          <w:szCs w:val="18"/>
        </w:rPr>
        <w:t xml:space="preserve">of </w:t>
      </w:r>
      <w:r w:rsidR="00987D2F">
        <w:rPr>
          <w:rFonts w:ascii="Verdana" w:eastAsia="Times New Roman" w:hAnsi="Verdana"/>
          <w:sz w:val="18"/>
          <w:szCs w:val="18"/>
        </w:rPr>
        <w:t xml:space="preserve"> </w:t>
      </w:r>
      <w:r w:rsidR="008E6594" w:rsidRPr="005F69B2">
        <w:rPr>
          <w:rFonts w:ascii="Verdana" w:eastAsia="Times New Roman" w:hAnsi="Verdana"/>
          <w:sz w:val="18"/>
          <w:szCs w:val="18"/>
        </w:rPr>
        <w:t>,</w:t>
      </w:r>
      <w:proofErr w:type="gramEnd"/>
      <w:r w:rsidR="008E6594" w:rsidRPr="005F69B2">
        <w:rPr>
          <w:rFonts w:ascii="Verdana" w:eastAsia="Times New Roman" w:hAnsi="Verdana"/>
          <w:sz w:val="18"/>
          <w:szCs w:val="18"/>
        </w:rPr>
        <w:t xml:space="preserve"> India</w:t>
      </w:r>
    </w:p>
    <w:p w:rsidR="004C7699" w:rsidRPr="005F69B2" w:rsidRDefault="00987D2F" w:rsidP="002D1CF1">
      <w:pPr>
        <w:tabs>
          <w:tab w:val="left" w:pos="270"/>
          <w:tab w:val="left" w:pos="450"/>
          <w:tab w:val="left" w:pos="630"/>
          <w:tab w:val="left" w:pos="1080"/>
        </w:tabs>
        <w:ind w:left="270" w:right="-360" w:firstLine="360"/>
        <w:rPr>
          <w:rFonts w:ascii="Verdana" w:eastAsia="Times New Roman" w:hAnsi="Verdana"/>
          <w:sz w:val="18"/>
          <w:szCs w:val="18"/>
        </w:rPr>
      </w:pPr>
      <w:r>
        <w:rPr>
          <w:rFonts w:ascii="Verdana" w:hAnsi="Verdana"/>
          <w:sz w:val="18"/>
          <w:szCs w:val="18"/>
        </w:rPr>
        <w:pict>
          <v:shape id="_x0000_i1031" type="#_x0000_t75" style="width:450pt;height:5pt" o:hrpct="0" o:hr="t">
            <v:imagedata r:id="rId11" o:title="BD10307_"/>
          </v:shape>
        </w:pict>
      </w:r>
    </w:p>
    <w:p w:rsidR="00B92573" w:rsidRPr="00B92573" w:rsidRDefault="00B92573" w:rsidP="002D1CF1">
      <w:pPr>
        <w:tabs>
          <w:tab w:val="left" w:pos="270"/>
          <w:tab w:val="left" w:pos="630"/>
        </w:tabs>
        <w:ind w:left="270" w:firstLine="360"/>
        <w:rPr>
          <w:rFonts w:ascii="Verdana" w:hAnsi="Verdana"/>
          <w:b/>
          <w:sz w:val="10"/>
          <w:szCs w:val="10"/>
        </w:rPr>
      </w:pPr>
    </w:p>
    <w:p w:rsidR="004C7699" w:rsidRPr="005F69B2" w:rsidRDefault="004C7699" w:rsidP="002D1CF1">
      <w:pPr>
        <w:tabs>
          <w:tab w:val="left" w:pos="270"/>
          <w:tab w:val="left" w:pos="630"/>
        </w:tabs>
        <w:ind w:left="270" w:firstLine="360"/>
        <w:rPr>
          <w:rFonts w:ascii="Verdana" w:hAnsi="Verdana"/>
          <w:b/>
          <w:sz w:val="18"/>
          <w:szCs w:val="18"/>
        </w:rPr>
      </w:pPr>
      <w:r w:rsidRPr="005F69B2">
        <w:rPr>
          <w:rFonts w:ascii="Verdana" w:hAnsi="Verdana"/>
          <w:b/>
          <w:sz w:val="18"/>
          <w:szCs w:val="18"/>
        </w:rPr>
        <w:t>PERSONAL DETAILS</w:t>
      </w:r>
    </w:p>
    <w:p w:rsidR="00F75C28" w:rsidRPr="007C1459" w:rsidRDefault="00F75C28" w:rsidP="007A0F03">
      <w:pPr>
        <w:tabs>
          <w:tab w:val="left" w:pos="630"/>
        </w:tabs>
        <w:ind w:left="630" w:hanging="90"/>
        <w:rPr>
          <w:rFonts w:ascii="Verdana" w:hAnsi="Verdana"/>
          <w:b/>
          <w:sz w:val="10"/>
          <w:szCs w:val="10"/>
        </w:rPr>
      </w:pPr>
    </w:p>
    <w:p w:rsidR="00663043" w:rsidRPr="005F69B2" w:rsidRDefault="00663043" w:rsidP="002D1CF1">
      <w:pPr>
        <w:tabs>
          <w:tab w:val="left" w:pos="90"/>
          <w:tab w:val="left" w:pos="270"/>
          <w:tab w:val="left" w:pos="630"/>
        </w:tabs>
        <w:spacing w:line="276" w:lineRule="auto"/>
        <w:ind w:left="270" w:firstLine="360"/>
        <w:jc w:val="both"/>
        <w:rPr>
          <w:rFonts w:ascii="Verdana" w:eastAsia="Times New Roman" w:hAnsi="Verdana"/>
          <w:sz w:val="18"/>
          <w:szCs w:val="18"/>
        </w:rPr>
      </w:pPr>
      <w:r w:rsidRPr="005F69B2">
        <w:rPr>
          <w:rFonts w:ascii="Verdana" w:eastAsia="Times New Roman" w:hAnsi="Verdana"/>
          <w:sz w:val="18"/>
          <w:szCs w:val="18"/>
        </w:rPr>
        <w:t>Date of Birth</w:t>
      </w:r>
      <w:r w:rsidRPr="005F69B2">
        <w:rPr>
          <w:rFonts w:ascii="Verdana" w:eastAsia="Times New Roman" w:hAnsi="Verdana"/>
          <w:sz w:val="18"/>
          <w:szCs w:val="18"/>
        </w:rPr>
        <w:tab/>
      </w:r>
      <w:r w:rsidRPr="005F69B2">
        <w:rPr>
          <w:rFonts w:ascii="Verdana" w:eastAsia="Times New Roman" w:hAnsi="Verdana"/>
          <w:sz w:val="18"/>
          <w:szCs w:val="18"/>
        </w:rPr>
        <w:tab/>
      </w:r>
      <w:r w:rsidRPr="005F69B2">
        <w:rPr>
          <w:rFonts w:ascii="Verdana" w:eastAsia="Times New Roman" w:hAnsi="Verdana"/>
          <w:sz w:val="18"/>
          <w:szCs w:val="18"/>
        </w:rPr>
        <w:tab/>
        <w:t>: 07/03/1989</w:t>
      </w:r>
    </w:p>
    <w:p w:rsidR="00663043" w:rsidRPr="005F69B2" w:rsidRDefault="00386996" w:rsidP="002D1CF1">
      <w:pPr>
        <w:tabs>
          <w:tab w:val="left" w:pos="90"/>
          <w:tab w:val="left" w:pos="270"/>
          <w:tab w:val="left" w:pos="630"/>
        </w:tabs>
        <w:spacing w:line="276" w:lineRule="auto"/>
        <w:ind w:left="270" w:firstLine="360"/>
        <w:jc w:val="both"/>
        <w:rPr>
          <w:rFonts w:ascii="Verdana" w:hAnsi="Verdana"/>
          <w:sz w:val="18"/>
          <w:szCs w:val="18"/>
          <w:lang w:bidi="ar-SA"/>
        </w:rPr>
      </w:pPr>
      <w:r w:rsidRPr="005F69B2">
        <w:rPr>
          <w:rFonts w:ascii="Verdana" w:hAnsi="Verdana"/>
          <w:sz w:val="18"/>
          <w:szCs w:val="18"/>
          <w:lang w:bidi="ar-SA"/>
        </w:rPr>
        <w:t xml:space="preserve">Marital Status </w:t>
      </w:r>
      <w:r w:rsidRPr="005F69B2">
        <w:rPr>
          <w:rFonts w:ascii="Verdana" w:hAnsi="Verdana"/>
          <w:sz w:val="18"/>
          <w:szCs w:val="18"/>
          <w:lang w:bidi="ar-SA"/>
        </w:rPr>
        <w:tab/>
      </w:r>
      <w:r w:rsidRPr="005F69B2">
        <w:rPr>
          <w:rFonts w:ascii="Verdana" w:hAnsi="Verdana"/>
          <w:sz w:val="18"/>
          <w:szCs w:val="18"/>
          <w:lang w:bidi="ar-SA"/>
        </w:rPr>
        <w:tab/>
      </w:r>
      <w:r w:rsidR="00770B97" w:rsidRPr="005F69B2">
        <w:rPr>
          <w:rFonts w:ascii="Verdana" w:hAnsi="Verdana"/>
          <w:sz w:val="18"/>
          <w:szCs w:val="18"/>
          <w:lang w:bidi="ar-SA"/>
        </w:rPr>
        <w:tab/>
      </w:r>
      <w:r w:rsidR="00663043" w:rsidRPr="005F69B2">
        <w:rPr>
          <w:rFonts w:ascii="Verdana" w:hAnsi="Verdana"/>
          <w:sz w:val="18"/>
          <w:szCs w:val="18"/>
          <w:lang w:bidi="ar-SA"/>
        </w:rPr>
        <w:t>: Single</w:t>
      </w:r>
    </w:p>
    <w:p w:rsidR="00663043" w:rsidRPr="005F69B2" w:rsidRDefault="00663043" w:rsidP="002D1CF1">
      <w:pPr>
        <w:tabs>
          <w:tab w:val="left" w:pos="90"/>
          <w:tab w:val="left" w:pos="630"/>
        </w:tabs>
        <w:spacing w:line="276" w:lineRule="auto"/>
        <w:ind w:left="270" w:firstLine="360"/>
        <w:jc w:val="both"/>
        <w:rPr>
          <w:rFonts w:ascii="Verdana" w:eastAsia="Times New Roman" w:hAnsi="Verdana"/>
          <w:sz w:val="18"/>
          <w:szCs w:val="18"/>
        </w:rPr>
      </w:pPr>
      <w:r w:rsidRPr="005F69B2">
        <w:rPr>
          <w:rFonts w:ascii="Verdana" w:eastAsia="Times New Roman" w:hAnsi="Verdana"/>
          <w:sz w:val="18"/>
          <w:szCs w:val="18"/>
        </w:rPr>
        <w:t>Nationality</w:t>
      </w:r>
      <w:r w:rsidRPr="005F69B2">
        <w:rPr>
          <w:rFonts w:ascii="Verdana" w:eastAsia="Times New Roman" w:hAnsi="Verdana"/>
          <w:sz w:val="18"/>
          <w:szCs w:val="18"/>
        </w:rPr>
        <w:tab/>
      </w:r>
      <w:r w:rsidRPr="005F69B2">
        <w:rPr>
          <w:rFonts w:ascii="Verdana" w:eastAsia="Times New Roman" w:hAnsi="Verdana"/>
          <w:sz w:val="18"/>
          <w:szCs w:val="18"/>
        </w:rPr>
        <w:tab/>
      </w:r>
      <w:r w:rsidRPr="005F69B2">
        <w:rPr>
          <w:rFonts w:ascii="Verdana" w:eastAsia="Times New Roman" w:hAnsi="Verdana"/>
          <w:sz w:val="18"/>
          <w:szCs w:val="18"/>
        </w:rPr>
        <w:tab/>
        <w:t>: Indian</w:t>
      </w:r>
    </w:p>
    <w:p w:rsidR="00663043" w:rsidRPr="005F69B2" w:rsidRDefault="00663043" w:rsidP="002D1CF1">
      <w:pPr>
        <w:tabs>
          <w:tab w:val="left" w:pos="90"/>
          <w:tab w:val="left" w:pos="630"/>
        </w:tabs>
        <w:spacing w:line="276" w:lineRule="auto"/>
        <w:ind w:left="270" w:firstLine="360"/>
        <w:jc w:val="both"/>
        <w:rPr>
          <w:rFonts w:ascii="Verdana" w:hAnsi="Verdana"/>
          <w:sz w:val="18"/>
          <w:szCs w:val="18"/>
          <w:lang w:bidi="ar-SA"/>
        </w:rPr>
      </w:pPr>
      <w:r w:rsidRPr="005F69B2">
        <w:rPr>
          <w:rFonts w:ascii="Verdana" w:eastAsia="Times New Roman" w:hAnsi="Verdana"/>
          <w:sz w:val="18"/>
          <w:szCs w:val="18"/>
        </w:rPr>
        <w:t>Languages</w:t>
      </w:r>
      <w:r w:rsidRPr="005F69B2">
        <w:rPr>
          <w:rFonts w:ascii="Verdana" w:eastAsia="Times New Roman" w:hAnsi="Verdana"/>
          <w:sz w:val="18"/>
          <w:szCs w:val="18"/>
        </w:rPr>
        <w:tab/>
      </w:r>
      <w:r w:rsidRPr="005F69B2">
        <w:rPr>
          <w:rFonts w:ascii="Verdana" w:eastAsia="Times New Roman" w:hAnsi="Verdana"/>
          <w:sz w:val="18"/>
          <w:szCs w:val="18"/>
        </w:rPr>
        <w:tab/>
      </w:r>
      <w:r w:rsidRPr="005F69B2">
        <w:rPr>
          <w:rFonts w:ascii="Verdana" w:eastAsia="Times New Roman" w:hAnsi="Verdana"/>
          <w:sz w:val="18"/>
          <w:szCs w:val="18"/>
        </w:rPr>
        <w:tab/>
        <w:t>: English, Hindi, Malayalam</w:t>
      </w:r>
    </w:p>
    <w:p w:rsidR="00AA2DBC" w:rsidRPr="005F69B2" w:rsidRDefault="00987D2F" w:rsidP="002D1CF1">
      <w:pPr>
        <w:tabs>
          <w:tab w:val="left" w:pos="90"/>
          <w:tab w:val="left" w:pos="630"/>
        </w:tabs>
        <w:spacing w:line="276" w:lineRule="auto"/>
        <w:ind w:left="270" w:firstLine="360"/>
        <w:jc w:val="both"/>
        <w:rPr>
          <w:rFonts w:ascii="Verdana" w:eastAsia="Times New Roman" w:hAnsi="Verdana"/>
          <w:sz w:val="18"/>
          <w:szCs w:val="18"/>
        </w:rPr>
      </w:pPr>
      <w:r>
        <w:rPr>
          <w:rFonts w:ascii="Verdana" w:eastAsia="Times New Roman" w:hAnsi="Verdana"/>
          <w:bCs/>
          <w:sz w:val="18"/>
          <w:szCs w:val="18"/>
        </w:rPr>
        <w:t xml:space="preserve"> </w:t>
      </w:r>
    </w:p>
    <w:p w:rsidR="00EB7817" w:rsidRPr="00987D2F" w:rsidRDefault="00663043" w:rsidP="00987D2F">
      <w:pPr>
        <w:tabs>
          <w:tab w:val="left" w:pos="90"/>
          <w:tab w:val="left" w:pos="630"/>
          <w:tab w:val="left" w:pos="2880"/>
        </w:tabs>
        <w:spacing w:line="276" w:lineRule="auto"/>
        <w:ind w:left="270" w:firstLine="360"/>
        <w:jc w:val="both"/>
        <w:rPr>
          <w:rFonts w:ascii="Verdana" w:eastAsia="Times New Roman" w:hAnsi="Verdana"/>
          <w:sz w:val="18"/>
          <w:szCs w:val="18"/>
        </w:rPr>
      </w:pPr>
      <w:r w:rsidRPr="005F69B2">
        <w:rPr>
          <w:rFonts w:ascii="Verdana" w:hAnsi="Verdana"/>
          <w:sz w:val="18"/>
          <w:szCs w:val="18"/>
          <w:lang w:bidi="ar-SA"/>
        </w:rPr>
        <w:t xml:space="preserve">Driving License </w:t>
      </w:r>
      <w:r w:rsidRPr="005F69B2">
        <w:rPr>
          <w:rFonts w:ascii="Verdana" w:hAnsi="Verdana"/>
          <w:sz w:val="18"/>
          <w:szCs w:val="18"/>
          <w:lang w:bidi="ar-SA"/>
        </w:rPr>
        <w:tab/>
      </w:r>
      <w:r w:rsidR="003B6356" w:rsidRPr="005F69B2">
        <w:rPr>
          <w:rFonts w:ascii="Verdana" w:hAnsi="Verdana"/>
          <w:sz w:val="18"/>
          <w:szCs w:val="18"/>
          <w:lang w:bidi="ar-SA"/>
        </w:rPr>
        <w:tab/>
      </w:r>
      <w:r w:rsidRPr="005F69B2">
        <w:rPr>
          <w:rFonts w:ascii="Verdana" w:hAnsi="Verdana"/>
          <w:sz w:val="18"/>
          <w:szCs w:val="18"/>
          <w:lang w:bidi="ar-SA"/>
        </w:rPr>
        <w:t>: Issued in UAE</w:t>
      </w:r>
      <w:bookmarkStart w:id="0" w:name="_GoBack"/>
      <w:bookmarkEnd w:id="0"/>
    </w:p>
    <w:sectPr w:rsidR="00EB7817" w:rsidRPr="00987D2F" w:rsidSect="00195915">
      <w:pgSz w:w="11907" w:h="16839" w:code="9"/>
      <w:pgMar w:top="504" w:right="1166" w:bottom="389" w:left="1354" w:header="720" w:footer="158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FB" w:rsidRDefault="00902BFB" w:rsidP="004C2D68">
      <w:r>
        <w:separator/>
      </w:r>
    </w:p>
  </w:endnote>
  <w:endnote w:type="continuationSeparator" w:id="0">
    <w:p w:rsidR="00902BFB" w:rsidRDefault="00902BFB" w:rsidP="004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FB" w:rsidRDefault="00902BFB" w:rsidP="004C2D68">
      <w:r>
        <w:separator/>
      </w:r>
    </w:p>
  </w:footnote>
  <w:footnote w:type="continuationSeparator" w:id="0">
    <w:p w:rsidR="00902BFB" w:rsidRDefault="00902BFB" w:rsidP="004C2D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54"/>
    <w:multiLevelType w:val="hybridMultilevel"/>
    <w:tmpl w:val="7CCAD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9F249B"/>
    <w:multiLevelType w:val="hybridMultilevel"/>
    <w:tmpl w:val="19E2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16DE3"/>
    <w:multiLevelType w:val="hybridMultilevel"/>
    <w:tmpl w:val="D952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A26E5C"/>
    <w:multiLevelType w:val="hybridMultilevel"/>
    <w:tmpl w:val="2CEA601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2EFE07F1"/>
    <w:multiLevelType w:val="hybridMultilevel"/>
    <w:tmpl w:val="6E74E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32E70D90"/>
    <w:multiLevelType w:val="hybridMultilevel"/>
    <w:tmpl w:val="576E9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E2647"/>
    <w:multiLevelType w:val="hybridMultilevel"/>
    <w:tmpl w:val="4C723B8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2226339"/>
    <w:multiLevelType w:val="hybridMultilevel"/>
    <w:tmpl w:val="8D86BA36"/>
    <w:lvl w:ilvl="0" w:tplc="62A830A8">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4878693E"/>
    <w:multiLevelType w:val="hybridMultilevel"/>
    <w:tmpl w:val="62362CC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49C265B6"/>
    <w:multiLevelType w:val="hybridMultilevel"/>
    <w:tmpl w:val="6366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F75F9"/>
    <w:multiLevelType w:val="hybridMultilevel"/>
    <w:tmpl w:val="2DF4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D36D5A"/>
    <w:multiLevelType w:val="hybridMultilevel"/>
    <w:tmpl w:val="AE766C28"/>
    <w:lvl w:ilvl="0" w:tplc="D88E43AC">
      <w:start w:val="1"/>
      <w:numFmt w:val="bullet"/>
      <w:lvlText w:val=""/>
      <w:lvlJc w:val="left"/>
      <w:pPr>
        <w:ind w:left="108" w:hanging="288"/>
      </w:pPr>
      <w:rPr>
        <w:rFonts w:ascii="Symbol" w:hAnsi="Symbol" w:hint="default"/>
      </w:rPr>
    </w:lvl>
    <w:lvl w:ilvl="1" w:tplc="04090003" w:tentative="1">
      <w:start w:val="1"/>
      <w:numFmt w:val="bullet"/>
      <w:lvlText w:val="o"/>
      <w:lvlJc w:val="left"/>
      <w:pPr>
        <w:ind w:left="1005" w:hanging="360"/>
      </w:pPr>
      <w:rPr>
        <w:rFonts w:ascii="Courier New" w:hAnsi="Courier New" w:cs="Courier New" w:hint="default"/>
      </w:rPr>
    </w:lvl>
    <w:lvl w:ilvl="2" w:tplc="04090005" w:tentative="1">
      <w:start w:val="1"/>
      <w:numFmt w:val="bullet"/>
      <w:lvlText w:val=""/>
      <w:lvlJc w:val="left"/>
      <w:pPr>
        <w:ind w:left="1725" w:hanging="360"/>
      </w:pPr>
      <w:rPr>
        <w:rFonts w:ascii="Wingdings" w:hAnsi="Wingdings" w:hint="default"/>
      </w:rPr>
    </w:lvl>
    <w:lvl w:ilvl="3" w:tplc="04090001" w:tentative="1">
      <w:start w:val="1"/>
      <w:numFmt w:val="bullet"/>
      <w:lvlText w:val=""/>
      <w:lvlJc w:val="left"/>
      <w:pPr>
        <w:ind w:left="2445" w:hanging="360"/>
      </w:pPr>
      <w:rPr>
        <w:rFonts w:ascii="Symbol" w:hAnsi="Symbol" w:hint="default"/>
      </w:rPr>
    </w:lvl>
    <w:lvl w:ilvl="4" w:tplc="04090003" w:tentative="1">
      <w:start w:val="1"/>
      <w:numFmt w:val="bullet"/>
      <w:lvlText w:val="o"/>
      <w:lvlJc w:val="left"/>
      <w:pPr>
        <w:ind w:left="3165" w:hanging="360"/>
      </w:pPr>
      <w:rPr>
        <w:rFonts w:ascii="Courier New" w:hAnsi="Courier New" w:cs="Courier New" w:hint="default"/>
      </w:rPr>
    </w:lvl>
    <w:lvl w:ilvl="5" w:tplc="04090005" w:tentative="1">
      <w:start w:val="1"/>
      <w:numFmt w:val="bullet"/>
      <w:lvlText w:val=""/>
      <w:lvlJc w:val="left"/>
      <w:pPr>
        <w:ind w:left="3885" w:hanging="360"/>
      </w:pPr>
      <w:rPr>
        <w:rFonts w:ascii="Wingdings" w:hAnsi="Wingdings" w:hint="default"/>
      </w:rPr>
    </w:lvl>
    <w:lvl w:ilvl="6" w:tplc="04090001" w:tentative="1">
      <w:start w:val="1"/>
      <w:numFmt w:val="bullet"/>
      <w:lvlText w:val=""/>
      <w:lvlJc w:val="left"/>
      <w:pPr>
        <w:ind w:left="4605" w:hanging="360"/>
      </w:pPr>
      <w:rPr>
        <w:rFonts w:ascii="Symbol" w:hAnsi="Symbol" w:hint="default"/>
      </w:rPr>
    </w:lvl>
    <w:lvl w:ilvl="7" w:tplc="04090003" w:tentative="1">
      <w:start w:val="1"/>
      <w:numFmt w:val="bullet"/>
      <w:lvlText w:val="o"/>
      <w:lvlJc w:val="left"/>
      <w:pPr>
        <w:ind w:left="5325" w:hanging="360"/>
      </w:pPr>
      <w:rPr>
        <w:rFonts w:ascii="Courier New" w:hAnsi="Courier New" w:cs="Courier New" w:hint="default"/>
      </w:rPr>
    </w:lvl>
    <w:lvl w:ilvl="8" w:tplc="04090005" w:tentative="1">
      <w:start w:val="1"/>
      <w:numFmt w:val="bullet"/>
      <w:lvlText w:val=""/>
      <w:lvlJc w:val="left"/>
      <w:pPr>
        <w:ind w:left="6045" w:hanging="360"/>
      </w:pPr>
      <w:rPr>
        <w:rFonts w:ascii="Wingdings" w:hAnsi="Wingdings" w:hint="default"/>
      </w:rPr>
    </w:lvl>
  </w:abstractNum>
  <w:abstractNum w:abstractNumId="12">
    <w:nsid w:val="63FC0125"/>
    <w:multiLevelType w:val="hybridMultilevel"/>
    <w:tmpl w:val="230A9880"/>
    <w:lvl w:ilvl="0" w:tplc="F43067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841E0D"/>
    <w:multiLevelType w:val="hybridMultilevel"/>
    <w:tmpl w:val="1CB0E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13"/>
  </w:num>
  <w:num w:numId="4">
    <w:abstractNumId w:val="4"/>
  </w:num>
  <w:num w:numId="5">
    <w:abstractNumId w:val="5"/>
  </w:num>
  <w:num w:numId="6">
    <w:abstractNumId w:val="11"/>
  </w:num>
  <w:num w:numId="7">
    <w:abstractNumId w:val="3"/>
  </w:num>
  <w:num w:numId="8">
    <w:abstractNumId w:val="0"/>
  </w:num>
  <w:num w:numId="9">
    <w:abstractNumId w:val="8"/>
  </w:num>
  <w:num w:numId="10">
    <w:abstractNumId w:val="1"/>
  </w:num>
  <w:num w:numId="11">
    <w:abstractNumId w:val="6"/>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A7"/>
    <w:rsid w:val="00000747"/>
    <w:rsid w:val="000049FA"/>
    <w:rsid w:val="00004E43"/>
    <w:rsid w:val="00010ACB"/>
    <w:rsid w:val="00012049"/>
    <w:rsid w:val="000124F5"/>
    <w:rsid w:val="00012FB0"/>
    <w:rsid w:val="000239D4"/>
    <w:rsid w:val="00027F67"/>
    <w:rsid w:val="00030A30"/>
    <w:rsid w:val="00035083"/>
    <w:rsid w:val="00056B8B"/>
    <w:rsid w:val="00061AE4"/>
    <w:rsid w:val="00071973"/>
    <w:rsid w:val="000753F4"/>
    <w:rsid w:val="00076D16"/>
    <w:rsid w:val="0008475C"/>
    <w:rsid w:val="00085720"/>
    <w:rsid w:val="00094158"/>
    <w:rsid w:val="00096A1A"/>
    <w:rsid w:val="000970D5"/>
    <w:rsid w:val="000A761B"/>
    <w:rsid w:val="000C3FCA"/>
    <w:rsid w:val="000F004F"/>
    <w:rsid w:val="001034A7"/>
    <w:rsid w:val="00106EDC"/>
    <w:rsid w:val="00110CCC"/>
    <w:rsid w:val="001129D6"/>
    <w:rsid w:val="00117EC3"/>
    <w:rsid w:val="001202E9"/>
    <w:rsid w:val="00126C69"/>
    <w:rsid w:val="00134106"/>
    <w:rsid w:val="001342EF"/>
    <w:rsid w:val="00151835"/>
    <w:rsid w:val="00151BF2"/>
    <w:rsid w:val="001553A9"/>
    <w:rsid w:val="00155856"/>
    <w:rsid w:val="00161479"/>
    <w:rsid w:val="00167BD9"/>
    <w:rsid w:val="00171758"/>
    <w:rsid w:val="00173778"/>
    <w:rsid w:val="00184797"/>
    <w:rsid w:val="00186165"/>
    <w:rsid w:val="00193AB3"/>
    <w:rsid w:val="00195915"/>
    <w:rsid w:val="001974C7"/>
    <w:rsid w:val="001A1249"/>
    <w:rsid w:val="001A63CA"/>
    <w:rsid w:val="001B1037"/>
    <w:rsid w:val="001B1F16"/>
    <w:rsid w:val="001C1270"/>
    <w:rsid w:val="001C284C"/>
    <w:rsid w:val="001C5A01"/>
    <w:rsid w:val="001C6AD7"/>
    <w:rsid w:val="001D534F"/>
    <w:rsid w:val="001D6711"/>
    <w:rsid w:val="001E0B09"/>
    <w:rsid w:val="001E1CD1"/>
    <w:rsid w:val="001E7CAD"/>
    <w:rsid w:val="001F7E3B"/>
    <w:rsid w:val="00203DC1"/>
    <w:rsid w:val="00215AB1"/>
    <w:rsid w:val="00222CAC"/>
    <w:rsid w:val="0022752B"/>
    <w:rsid w:val="002319FA"/>
    <w:rsid w:val="00243C4D"/>
    <w:rsid w:val="002447AD"/>
    <w:rsid w:val="00244BAE"/>
    <w:rsid w:val="00247BC2"/>
    <w:rsid w:val="00250AF1"/>
    <w:rsid w:val="00273CE5"/>
    <w:rsid w:val="0027783B"/>
    <w:rsid w:val="002952C5"/>
    <w:rsid w:val="00295927"/>
    <w:rsid w:val="002A5365"/>
    <w:rsid w:val="002C7ED1"/>
    <w:rsid w:val="002D1CF1"/>
    <w:rsid w:val="002D1E16"/>
    <w:rsid w:val="002E38EA"/>
    <w:rsid w:val="002F1D05"/>
    <w:rsid w:val="002F6277"/>
    <w:rsid w:val="00304496"/>
    <w:rsid w:val="0031229E"/>
    <w:rsid w:val="00316CAB"/>
    <w:rsid w:val="0032543A"/>
    <w:rsid w:val="003273DC"/>
    <w:rsid w:val="0032754F"/>
    <w:rsid w:val="00334D77"/>
    <w:rsid w:val="00353B23"/>
    <w:rsid w:val="003564B0"/>
    <w:rsid w:val="00360152"/>
    <w:rsid w:val="00363B22"/>
    <w:rsid w:val="00367ACD"/>
    <w:rsid w:val="00383417"/>
    <w:rsid w:val="003837CE"/>
    <w:rsid w:val="00383FFB"/>
    <w:rsid w:val="00386996"/>
    <w:rsid w:val="003962C7"/>
    <w:rsid w:val="003A0044"/>
    <w:rsid w:val="003A2F68"/>
    <w:rsid w:val="003B271C"/>
    <w:rsid w:val="003B6356"/>
    <w:rsid w:val="003C70DD"/>
    <w:rsid w:val="003E0E11"/>
    <w:rsid w:val="003E3234"/>
    <w:rsid w:val="003F4823"/>
    <w:rsid w:val="003F70B4"/>
    <w:rsid w:val="004117A5"/>
    <w:rsid w:val="00420460"/>
    <w:rsid w:val="0042080B"/>
    <w:rsid w:val="004212D7"/>
    <w:rsid w:val="00441981"/>
    <w:rsid w:val="00446052"/>
    <w:rsid w:val="004500CA"/>
    <w:rsid w:val="00461612"/>
    <w:rsid w:val="00482C57"/>
    <w:rsid w:val="004A15B7"/>
    <w:rsid w:val="004A4DF8"/>
    <w:rsid w:val="004A78C5"/>
    <w:rsid w:val="004B0A14"/>
    <w:rsid w:val="004B5326"/>
    <w:rsid w:val="004B5A91"/>
    <w:rsid w:val="004B732A"/>
    <w:rsid w:val="004C2D68"/>
    <w:rsid w:val="004C38B2"/>
    <w:rsid w:val="004C6A2D"/>
    <w:rsid w:val="004C7699"/>
    <w:rsid w:val="004D2054"/>
    <w:rsid w:val="004D3EE7"/>
    <w:rsid w:val="004D43F8"/>
    <w:rsid w:val="004E7F7D"/>
    <w:rsid w:val="004F03D3"/>
    <w:rsid w:val="00522378"/>
    <w:rsid w:val="00526D77"/>
    <w:rsid w:val="00531D68"/>
    <w:rsid w:val="00537B78"/>
    <w:rsid w:val="0054295F"/>
    <w:rsid w:val="00550543"/>
    <w:rsid w:val="00556AA6"/>
    <w:rsid w:val="00567A55"/>
    <w:rsid w:val="0057146F"/>
    <w:rsid w:val="0057230B"/>
    <w:rsid w:val="00572935"/>
    <w:rsid w:val="00575A15"/>
    <w:rsid w:val="005772C1"/>
    <w:rsid w:val="005B1698"/>
    <w:rsid w:val="005C4D1E"/>
    <w:rsid w:val="005C584F"/>
    <w:rsid w:val="005D2B15"/>
    <w:rsid w:val="005D50F2"/>
    <w:rsid w:val="005D71ED"/>
    <w:rsid w:val="005E58D4"/>
    <w:rsid w:val="005F5FC4"/>
    <w:rsid w:val="005F69B2"/>
    <w:rsid w:val="00602EBD"/>
    <w:rsid w:val="00605690"/>
    <w:rsid w:val="0061121D"/>
    <w:rsid w:val="00613D3F"/>
    <w:rsid w:val="006162DB"/>
    <w:rsid w:val="0062063D"/>
    <w:rsid w:val="006210C2"/>
    <w:rsid w:val="00625C50"/>
    <w:rsid w:val="006401DD"/>
    <w:rsid w:val="0065248D"/>
    <w:rsid w:val="00656AB9"/>
    <w:rsid w:val="00663043"/>
    <w:rsid w:val="00673FB6"/>
    <w:rsid w:val="00675871"/>
    <w:rsid w:val="006758B7"/>
    <w:rsid w:val="0068381C"/>
    <w:rsid w:val="00691577"/>
    <w:rsid w:val="0069578D"/>
    <w:rsid w:val="006970B9"/>
    <w:rsid w:val="006A5E5C"/>
    <w:rsid w:val="006C077D"/>
    <w:rsid w:val="006C7172"/>
    <w:rsid w:val="006D0E96"/>
    <w:rsid w:val="006D382C"/>
    <w:rsid w:val="006E2F9C"/>
    <w:rsid w:val="006E5A9C"/>
    <w:rsid w:val="006E72D0"/>
    <w:rsid w:val="006E7C6A"/>
    <w:rsid w:val="006F02C3"/>
    <w:rsid w:val="00714B6D"/>
    <w:rsid w:val="00722421"/>
    <w:rsid w:val="00724C0C"/>
    <w:rsid w:val="007343C3"/>
    <w:rsid w:val="007545DC"/>
    <w:rsid w:val="00764D4F"/>
    <w:rsid w:val="00770B97"/>
    <w:rsid w:val="007715A6"/>
    <w:rsid w:val="00775B95"/>
    <w:rsid w:val="007777C6"/>
    <w:rsid w:val="00780F8C"/>
    <w:rsid w:val="007840E3"/>
    <w:rsid w:val="00790E4C"/>
    <w:rsid w:val="00793751"/>
    <w:rsid w:val="007A0F03"/>
    <w:rsid w:val="007B4042"/>
    <w:rsid w:val="007C1459"/>
    <w:rsid w:val="007C147E"/>
    <w:rsid w:val="007D64D5"/>
    <w:rsid w:val="007E211C"/>
    <w:rsid w:val="007F1BA1"/>
    <w:rsid w:val="007F3DAA"/>
    <w:rsid w:val="007F6842"/>
    <w:rsid w:val="0080022F"/>
    <w:rsid w:val="008046B6"/>
    <w:rsid w:val="00807E2A"/>
    <w:rsid w:val="0081586C"/>
    <w:rsid w:val="00816BCC"/>
    <w:rsid w:val="008218CF"/>
    <w:rsid w:val="0082241D"/>
    <w:rsid w:val="00831A8D"/>
    <w:rsid w:val="008320DF"/>
    <w:rsid w:val="00836050"/>
    <w:rsid w:val="00836770"/>
    <w:rsid w:val="00837865"/>
    <w:rsid w:val="00843559"/>
    <w:rsid w:val="008513C7"/>
    <w:rsid w:val="00851B4D"/>
    <w:rsid w:val="00854156"/>
    <w:rsid w:val="00866261"/>
    <w:rsid w:val="008750AF"/>
    <w:rsid w:val="00875AB9"/>
    <w:rsid w:val="00877DEC"/>
    <w:rsid w:val="008818F1"/>
    <w:rsid w:val="00882038"/>
    <w:rsid w:val="00884317"/>
    <w:rsid w:val="008870CC"/>
    <w:rsid w:val="00896245"/>
    <w:rsid w:val="00896C72"/>
    <w:rsid w:val="008A0FA8"/>
    <w:rsid w:val="008A5C0B"/>
    <w:rsid w:val="008B1D9F"/>
    <w:rsid w:val="008B20A7"/>
    <w:rsid w:val="008C0C22"/>
    <w:rsid w:val="008C2C4C"/>
    <w:rsid w:val="008E6594"/>
    <w:rsid w:val="008E68A0"/>
    <w:rsid w:val="008F3E9C"/>
    <w:rsid w:val="008F6DAD"/>
    <w:rsid w:val="00900608"/>
    <w:rsid w:val="00902BFB"/>
    <w:rsid w:val="00906976"/>
    <w:rsid w:val="00914036"/>
    <w:rsid w:val="009141D5"/>
    <w:rsid w:val="00924608"/>
    <w:rsid w:val="00933650"/>
    <w:rsid w:val="00934C5C"/>
    <w:rsid w:val="00935AA2"/>
    <w:rsid w:val="009378DC"/>
    <w:rsid w:val="009506E0"/>
    <w:rsid w:val="00953EE5"/>
    <w:rsid w:val="00957621"/>
    <w:rsid w:val="00957BCF"/>
    <w:rsid w:val="00961C1A"/>
    <w:rsid w:val="00970DC2"/>
    <w:rsid w:val="00975380"/>
    <w:rsid w:val="00975B6E"/>
    <w:rsid w:val="00983FE3"/>
    <w:rsid w:val="00987D2F"/>
    <w:rsid w:val="00990C96"/>
    <w:rsid w:val="00993FF5"/>
    <w:rsid w:val="00997BCB"/>
    <w:rsid w:val="009A4F5F"/>
    <w:rsid w:val="009C30E4"/>
    <w:rsid w:val="009C6637"/>
    <w:rsid w:val="009C6C7F"/>
    <w:rsid w:val="009D6C07"/>
    <w:rsid w:val="009D780D"/>
    <w:rsid w:val="009E2CBC"/>
    <w:rsid w:val="009E6014"/>
    <w:rsid w:val="009F66C0"/>
    <w:rsid w:val="00A01008"/>
    <w:rsid w:val="00A06478"/>
    <w:rsid w:val="00A145FC"/>
    <w:rsid w:val="00A16B21"/>
    <w:rsid w:val="00A3383C"/>
    <w:rsid w:val="00A34E56"/>
    <w:rsid w:val="00A42079"/>
    <w:rsid w:val="00A51FAE"/>
    <w:rsid w:val="00A6217F"/>
    <w:rsid w:val="00A65ADE"/>
    <w:rsid w:val="00A66874"/>
    <w:rsid w:val="00A7199C"/>
    <w:rsid w:val="00A72163"/>
    <w:rsid w:val="00A809E6"/>
    <w:rsid w:val="00A818F4"/>
    <w:rsid w:val="00A909FB"/>
    <w:rsid w:val="00AA1F45"/>
    <w:rsid w:val="00AA2DBC"/>
    <w:rsid w:val="00AA4751"/>
    <w:rsid w:val="00AA60B2"/>
    <w:rsid w:val="00AA6794"/>
    <w:rsid w:val="00AE4D12"/>
    <w:rsid w:val="00B01FCB"/>
    <w:rsid w:val="00B065FF"/>
    <w:rsid w:val="00B168CD"/>
    <w:rsid w:val="00B221C7"/>
    <w:rsid w:val="00B23F73"/>
    <w:rsid w:val="00B43BEE"/>
    <w:rsid w:val="00B605E1"/>
    <w:rsid w:val="00B70719"/>
    <w:rsid w:val="00B80598"/>
    <w:rsid w:val="00B82064"/>
    <w:rsid w:val="00B83FE4"/>
    <w:rsid w:val="00B90902"/>
    <w:rsid w:val="00B91335"/>
    <w:rsid w:val="00B92573"/>
    <w:rsid w:val="00B9467D"/>
    <w:rsid w:val="00BA2F4A"/>
    <w:rsid w:val="00BA6DC4"/>
    <w:rsid w:val="00BC128E"/>
    <w:rsid w:val="00BC2D57"/>
    <w:rsid w:val="00BC4459"/>
    <w:rsid w:val="00BD7DAC"/>
    <w:rsid w:val="00BE46DD"/>
    <w:rsid w:val="00BE48E4"/>
    <w:rsid w:val="00BF42F3"/>
    <w:rsid w:val="00BF6AF6"/>
    <w:rsid w:val="00C02460"/>
    <w:rsid w:val="00C02C99"/>
    <w:rsid w:val="00C054A9"/>
    <w:rsid w:val="00C06FDB"/>
    <w:rsid w:val="00C10BD0"/>
    <w:rsid w:val="00C11D8A"/>
    <w:rsid w:val="00C33A48"/>
    <w:rsid w:val="00C41601"/>
    <w:rsid w:val="00C4443A"/>
    <w:rsid w:val="00C47489"/>
    <w:rsid w:val="00C5020F"/>
    <w:rsid w:val="00C61737"/>
    <w:rsid w:val="00C628EE"/>
    <w:rsid w:val="00C666B0"/>
    <w:rsid w:val="00C66FEC"/>
    <w:rsid w:val="00C72776"/>
    <w:rsid w:val="00C7633C"/>
    <w:rsid w:val="00C80B96"/>
    <w:rsid w:val="00C9070A"/>
    <w:rsid w:val="00CA3FC2"/>
    <w:rsid w:val="00CB14B7"/>
    <w:rsid w:val="00CB2470"/>
    <w:rsid w:val="00CB2FA2"/>
    <w:rsid w:val="00CC50F4"/>
    <w:rsid w:val="00CD226D"/>
    <w:rsid w:val="00CE02FE"/>
    <w:rsid w:val="00CE228D"/>
    <w:rsid w:val="00CE59F6"/>
    <w:rsid w:val="00CF3123"/>
    <w:rsid w:val="00D11D14"/>
    <w:rsid w:val="00D15C23"/>
    <w:rsid w:val="00D15D08"/>
    <w:rsid w:val="00D25CEA"/>
    <w:rsid w:val="00D343E2"/>
    <w:rsid w:val="00D3483B"/>
    <w:rsid w:val="00D37F01"/>
    <w:rsid w:val="00D405B2"/>
    <w:rsid w:val="00D45A9F"/>
    <w:rsid w:val="00D550F8"/>
    <w:rsid w:val="00D85F8E"/>
    <w:rsid w:val="00D96E4C"/>
    <w:rsid w:val="00DA382D"/>
    <w:rsid w:val="00DB124E"/>
    <w:rsid w:val="00DB2190"/>
    <w:rsid w:val="00DC237C"/>
    <w:rsid w:val="00DD058A"/>
    <w:rsid w:val="00DE3846"/>
    <w:rsid w:val="00DF5428"/>
    <w:rsid w:val="00E002FC"/>
    <w:rsid w:val="00E06970"/>
    <w:rsid w:val="00E368E4"/>
    <w:rsid w:val="00E44D80"/>
    <w:rsid w:val="00E45D62"/>
    <w:rsid w:val="00E5249B"/>
    <w:rsid w:val="00E53078"/>
    <w:rsid w:val="00E60697"/>
    <w:rsid w:val="00E6703E"/>
    <w:rsid w:val="00E704FD"/>
    <w:rsid w:val="00E85108"/>
    <w:rsid w:val="00E907F5"/>
    <w:rsid w:val="00E97FDF"/>
    <w:rsid w:val="00EA48A2"/>
    <w:rsid w:val="00EA4A1B"/>
    <w:rsid w:val="00EA7108"/>
    <w:rsid w:val="00EB3D12"/>
    <w:rsid w:val="00EB7817"/>
    <w:rsid w:val="00EC09C7"/>
    <w:rsid w:val="00ED08BA"/>
    <w:rsid w:val="00EE52AC"/>
    <w:rsid w:val="00EE71C8"/>
    <w:rsid w:val="00F025A9"/>
    <w:rsid w:val="00F07505"/>
    <w:rsid w:val="00F11CF2"/>
    <w:rsid w:val="00F12EFD"/>
    <w:rsid w:val="00F13C68"/>
    <w:rsid w:val="00F17F6C"/>
    <w:rsid w:val="00F236AA"/>
    <w:rsid w:val="00F319A1"/>
    <w:rsid w:val="00F44E5F"/>
    <w:rsid w:val="00F61A36"/>
    <w:rsid w:val="00F75C28"/>
    <w:rsid w:val="00F817F1"/>
    <w:rsid w:val="00F81B27"/>
    <w:rsid w:val="00F962F5"/>
    <w:rsid w:val="00FB7821"/>
    <w:rsid w:val="00FB7BBA"/>
    <w:rsid w:val="00FB7F4E"/>
    <w:rsid w:val="00FC4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1B"/>
    <w:pPr>
      <w:spacing w:after="0" w:line="240" w:lineRule="auto"/>
    </w:pPr>
    <w:rPr>
      <w:sz w:val="24"/>
      <w:szCs w:val="24"/>
    </w:rPr>
  </w:style>
  <w:style w:type="paragraph" w:styleId="Heading1">
    <w:name w:val="heading 1"/>
    <w:basedOn w:val="Normal"/>
    <w:next w:val="Normal"/>
    <w:link w:val="Heading1Char"/>
    <w:uiPriority w:val="9"/>
    <w:qFormat/>
    <w:rsid w:val="000A761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A76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76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761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76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761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761B"/>
    <w:pPr>
      <w:spacing w:before="240" w:after="60"/>
      <w:outlineLvl w:val="6"/>
    </w:pPr>
  </w:style>
  <w:style w:type="paragraph" w:styleId="Heading8">
    <w:name w:val="heading 8"/>
    <w:basedOn w:val="Normal"/>
    <w:next w:val="Normal"/>
    <w:link w:val="Heading8Char"/>
    <w:uiPriority w:val="9"/>
    <w:semiHidden/>
    <w:unhideWhenUsed/>
    <w:qFormat/>
    <w:rsid w:val="000A761B"/>
    <w:pPr>
      <w:spacing w:before="240" w:after="60"/>
      <w:outlineLvl w:val="7"/>
    </w:pPr>
    <w:rPr>
      <w:i/>
      <w:iCs/>
    </w:rPr>
  </w:style>
  <w:style w:type="paragraph" w:styleId="Heading9">
    <w:name w:val="heading 9"/>
    <w:basedOn w:val="Normal"/>
    <w:next w:val="Normal"/>
    <w:link w:val="Heading9Char"/>
    <w:uiPriority w:val="9"/>
    <w:semiHidden/>
    <w:unhideWhenUsed/>
    <w:qFormat/>
    <w:rsid w:val="000A761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20A7"/>
    <w:rPr>
      <w:rFonts w:ascii="Verdana" w:hAnsi="Verdana" w:hint="default"/>
      <w:color w:val="2A2AC8"/>
      <w:sz w:val="16"/>
      <w:szCs w:val="16"/>
      <w:u w:val="single"/>
    </w:rPr>
  </w:style>
  <w:style w:type="character" w:customStyle="1" w:styleId="Heading1Char">
    <w:name w:val="Heading 1 Char"/>
    <w:basedOn w:val="DefaultParagraphFont"/>
    <w:link w:val="Heading1"/>
    <w:uiPriority w:val="9"/>
    <w:rsid w:val="000A76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A76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76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761B"/>
    <w:rPr>
      <w:b/>
      <w:bCs/>
      <w:sz w:val="28"/>
      <w:szCs w:val="28"/>
    </w:rPr>
  </w:style>
  <w:style w:type="character" w:customStyle="1" w:styleId="Heading5Char">
    <w:name w:val="Heading 5 Char"/>
    <w:basedOn w:val="DefaultParagraphFont"/>
    <w:link w:val="Heading5"/>
    <w:uiPriority w:val="9"/>
    <w:semiHidden/>
    <w:rsid w:val="000A761B"/>
    <w:rPr>
      <w:b/>
      <w:bCs/>
      <w:i/>
      <w:iCs/>
      <w:sz w:val="26"/>
      <w:szCs w:val="26"/>
    </w:rPr>
  </w:style>
  <w:style w:type="character" w:customStyle="1" w:styleId="Heading6Char">
    <w:name w:val="Heading 6 Char"/>
    <w:basedOn w:val="DefaultParagraphFont"/>
    <w:link w:val="Heading6"/>
    <w:uiPriority w:val="9"/>
    <w:semiHidden/>
    <w:rsid w:val="000A761B"/>
    <w:rPr>
      <w:b/>
      <w:bCs/>
    </w:rPr>
  </w:style>
  <w:style w:type="character" w:customStyle="1" w:styleId="Heading7Char">
    <w:name w:val="Heading 7 Char"/>
    <w:basedOn w:val="DefaultParagraphFont"/>
    <w:link w:val="Heading7"/>
    <w:uiPriority w:val="9"/>
    <w:semiHidden/>
    <w:rsid w:val="000A761B"/>
    <w:rPr>
      <w:sz w:val="24"/>
      <w:szCs w:val="24"/>
    </w:rPr>
  </w:style>
  <w:style w:type="character" w:customStyle="1" w:styleId="Heading8Char">
    <w:name w:val="Heading 8 Char"/>
    <w:basedOn w:val="DefaultParagraphFont"/>
    <w:link w:val="Heading8"/>
    <w:uiPriority w:val="9"/>
    <w:semiHidden/>
    <w:rsid w:val="000A761B"/>
    <w:rPr>
      <w:i/>
      <w:iCs/>
      <w:sz w:val="24"/>
      <w:szCs w:val="24"/>
    </w:rPr>
  </w:style>
  <w:style w:type="character" w:customStyle="1" w:styleId="Heading9Char">
    <w:name w:val="Heading 9 Char"/>
    <w:basedOn w:val="DefaultParagraphFont"/>
    <w:link w:val="Heading9"/>
    <w:uiPriority w:val="9"/>
    <w:semiHidden/>
    <w:rsid w:val="000A761B"/>
    <w:rPr>
      <w:rFonts w:asciiTheme="majorHAnsi" w:eastAsiaTheme="majorEastAsia" w:hAnsiTheme="majorHAnsi"/>
    </w:rPr>
  </w:style>
  <w:style w:type="paragraph" w:styleId="Title">
    <w:name w:val="Title"/>
    <w:basedOn w:val="Normal"/>
    <w:next w:val="Normal"/>
    <w:link w:val="TitleChar"/>
    <w:uiPriority w:val="10"/>
    <w:qFormat/>
    <w:rsid w:val="000A76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761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76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761B"/>
    <w:rPr>
      <w:rFonts w:asciiTheme="majorHAnsi" w:eastAsiaTheme="majorEastAsia" w:hAnsiTheme="majorHAnsi"/>
      <w:sz w:val="24"/>
      <w:szCs w:val="24"/>
    </w:rPr>
  </w:style>
  <w:style w:type="character" w:styleId="Strong">
    <w:name w:val="Strong"/>
    <w:basedOn w:val="DefaultParagraphFont"/>
    <w:uiPriority w:val="22"/>
    <w:qFormat/>
    <w:rsid w:val="000A761B"/>
    <w:rPr>
      <w:b/>
      <w:bCs/>
    </w:rPr>
  </w:style>
  <w:style w:type="character" w:styleId="Emphasis">
    <w:name w:val="Emphasis"/>
    <w:basedOn w:val="DefaultParagraphFont"/>
    <w:uiPriority w:val="20"/>
    <w:qFormat/>
    <w:rsid w:val="000A761B"/>
    <w:rPr>
      <w:rFonts w:asciiTheme="minorHAnsi" w:hAnsiTheme="minorHAnsi"/>
      <w:b/>
      <w:i/>
      <w:iCs/>
    </w:rPr>
  </w:style>
  <w:style w:type="paragraph" w:styleId="NoSpacing">
    <w:name w:val="No Spacing"/>
    <w:basedOn w:val="Normal"/>
    <w:uiPriority w:val="1"/>
    <w:qFormat/>
    <w:rsid w:val="000A761B"/>
    <w:rPr>
      <w:szCs w:val="32"/>
    </w:rPr>
  </w:style>
  <w:style w:type="paragraph" w:styleId="ListParagraph">
    <w:name w:val="List Paragraph"/>
    <w:basedOn w:val="Normal"/>
    <w:uiPriority w:val="34"/>
    <w:qFormat/>
    <w:rsid w:val="000A761B"/>
    <w:pPr>
      <w:ind w:left="720"/>
      <w:contextualSpacing/>
    </w:pPr>
  </w:style>
  <w:style w:type="paragraph" w:styleId="Quote">
    <w:name w:val="Quote"/>
    <w:basedOn w:val="Normal"/>
    <w:next w:val="Normal"/>
    <w:link w:val="QuoteChar"/>
    <w:uiPriority w:val="29"/>
    <w:qFormat/>
    <w:rsid w:val="000A761B"/>
    <w:rPr>
      <w:i/>
    </w:rPr>
  </w:style>
  <w:style w:type="character" w:customStyle="1" w:styleId="QuoteChar">
    <w:name w:val="Quote Char"/>
    <w:basedOn w:val="DefaultParagraphFont"/>
    <w:link w:val="Quote"/>
    <w:uiPriority w:val="29"/>
    <w:rsid w:val="000A761B"/>
    <w:rPr>
      <w:i/>
      <w:sz w:val="24"/>
      <w:szCs w:val="24"/>
    </w:rPr>
  </w:style>
  <w:style w:type="paragraph" w:styleId="IntenseQuote">
    <w:name w:val="Intense Quote"/>
    <w:basedOn w:val="Normal"/>
    <w:next w:val="Normal"/>
    <w:link w:val="IntenseQuoteChar"/>
    <w:uiPriority w:val="30"/>
    <w:qFormat/>
    <w:rsid w:val="000A761B"/>
    <w:pPr>
      <w:ind w:left="720" w:right="720"/>
    </w:pPr>
    <w:rPr>
      <w:b/>
      <w:i/>
      <w:szCs w:val="22"/>
    </w:rPr>
  </w:style>
  <w:style w:type="character" w:customStyle="1" w:styleId="IntenseQuoteChar">
    <w:name w:val="Intense Quote Char"/>
    <w:basedOn w:val="DefaultParagraphFont"/>
    <w:link w:val="IntenseQuote"/>
    <w:uiPriority w:val="30"/>
    <w:rsid w:val="000A761B"/>
    <w:rPr>
      <w:b/>
      <w:i/>
      <w:sz w:val="24"/>
    </w:rPr>
  </w:style>
  <w:style w:type="character" w:styleId="SubtleEmphasis">
    <w:name w:val="Subtle Emphasis"/>
    <w:uiPriority w:val="19"/>
    <w:qFormat/>
    <w:rsid w:val="000A761B"/>
    <w:rPr>
      <w:i/>
      <w:color w:val="5A5A5A" w:themeColor="text1" w:themeTint="A5"/>
    </w:rPr>
  </w:style>
  <w:style w:type="character" w:styleId="IntenseEmphasis">
    <w:name w:val="Intense Emphasis"/>
    <w:basedOn w:val="DefaultParagraphFont"/>
    <w:uiPriority w:val="21"/>
    <w:qFormat/>
    <w:rsid w:val="000A761B"/>
    <w:rPr>
      <w:b/>
      <w:i/>
      <w:sz w:val="24"/>
      <w:szCs w:val="24"/>
      <w:u w:val="single"/>
    </w:rPr>
  </w:style>
  <w:style w:type="character" w:styleId="SubtleReference">
    <w:name w:val="Subtle Reference"/>
    <w:basedOn w:val="DefaultParagraphFont"/>
    <w:uiPriority w:val="31"/>
    <w:qFormat/>
    <w:rsid w:val="000A761B"/>
    <w:rPr>
      <w:sz w:val="24"/>
      <w:szCs w:val="24"/>
      <w:u w:val="single"/>
    </w:rPr>
  </w:style>
  <w:style w:type="character" w:styleId="IntenseReference">
    <w:name w:val="Intense Reference"/>
    <w:basedOn w:val="DefaultParagraphFont"/>
    <w:uiPriority w:val="32"/>
    <w:qFormat/>
    <w:rsid w:val="000A761B"/>
    <w:rPr>
      <w:b/>
      <w:sz w:val="24"/>
      <w:u w:val="single"/>
    </w:rPr>
  </w:style>
  <w:style w:type="character" w:styleId="BookTitle">
    <w:name w:val="Book Title"/>
    <w:basedOn w:val="DefaultParagraphFont"/>
    <w:uiPriority w:val="33"/>
    <w:qFormat/>
    <w:rsid w:val="000A76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761B"/>
    <w:pPr>
      <w:outlineLvl w:val="9"/>
    </w:pPr>
    <w:rPr>
      <w:rFonts w:cs="Times New Roman"/>
    </w:rPr>
  </w:style>
  <w:style w:type="paragraph" w:styleId="DocumentMap">
    <w:name w:val="Document Map"/>
    <w:basedOn w:val="Normal"/>
    <w:link w:val="DocumentMapChar"/>
    <w:uiPriority w:val="99"/>
    <w:semiHidden/>
    <w:unhideWhenUsed/>
    <w:rsid w:val="000A761B"/>
    <w:rPr>
      <w:rFonts w:ascii="Tahoma" w:hAnsi="Tahoma" w:cs="Tahoma"/>
      <w:sz w:val="16"/>
      <w:szCs w:val="16"/>
    </w:rPr>
  </w:style>
  <w:style w:type="character" w:customStyle="1" w:styleId="DocumentMapChar">
    <w:name w:val="Document Map Char"/>
    <w:basedOn w:val="DefaultParagraphFont"/>
    <w:link w:val="DocumentMap"/>
    <w:uiPriority w:val="99"/>
    <w:semiHidden/>
    <w:rsid w:val="000A761B"/>
    <w:rPr>
      <w:rFonts w:ascii="Tahoma" w:hAnsi="Tahoma" w:cs="Tahoma"/>
      <w:sz w:val="16"/>
      <w:szCs w:val="16"/>
    </w:rPr>
  </w:style>
  <w:style w:type="paragraph" w:styleId="BalloonText">
    <w:name w:val="Balloon Text"/>
    <w:basedOn w:val="Normal"/>
    <w:link w:val="BalloonTextChar"/>
    <w:uiPriority w:val="99"/>
    <w:semiHidden/>
    <w:unhideWhenUsed/>
    <w:rsid w:val="00056B8B"/>
    <w:rPr>
      <w:rFonts w:ascii="Tahoma" w:hAnsi="Tahoma" w:cs="Tahoma"/>
      <w:sz w:val="16"/>
      <w:szCs w:val="16"/>
    </w:rPr>
  </w:style>
  <w:style w:type="character" w:customStyle="1" w:styleId="BalloonTextChar">
    <w:name w:val="Balloon Text Char"/>
    <w:basedOn w:val="DefaultParagraphFont"/>
    <w:link w:val="BalloonText"/>
    <w:uiPriority w:val="99"/>
    <w:semiHidden/>
    <w:rsid w:val="00056B8B"/>
    <w:rPr>
      <w:rFonts w:ascii="Tahoma" w:hAnsi="Tahoma" w:cs="Tahoma"/>
      <w:sz w:val="16"/>
      <w:szCs w:val="16"/>
    </w:rPr>
  </w:style>
  <w:style w:type="paragraph" w:styleId="Header">
    <w:name w:val="header"/>
    <w:basedOn w:val="Normal"/>
    <w:link w:val="HeaderChar"/>
    <w:uiPriority w:val="99"/>
    <w:unhideWhenUsed/>
    <w:rsid w:val="004C2D68"/>
    <w:pPr>
      <w:tabs>
        <w:tab w:val="center" w:pos="4680"/>
        <w:tab w:val="right" w:pos="9360"/>
      </w:tabs>
    </w:pPr>
  </w:style>
  <w:style w:type="character" w:customStyle="1" w:styleId="HeaderChar">
    <w:name w:val="Header Char"/>
    <w:basedOn w:val="DefaultParagraphFont"/>
    <w:link w:val="Header"/>
    <w:uiPriority w:val="99"/>
    <w:rsid w:val="004C2D68"/>
    <w:rPr>
      <w:sz w:val="24"/>
      <w:szCs w:val="24"/>
    </w:rPr>
  </w:style>
  <w:style w:type="paragraph" w:styleId="Footer">
    <w:name w:val="footer"/>
    <w:basedOn w:val="Normal"/>
    <w:link w:val="FooterChar"/>
    <w:uiPriority w:val="99"/>
    <w:unhideWhenUsed/>
    <w:rsid w:val="004C2D68"/>
    <w:pPr>
      <w:tabs>
        <w:tab w:val="center" w:pos="4680"/>
        <w:tab w:val="right" w:pos="9360"/>
      </w:tabs>
    </w:pPr>
  </w:style>
  <w:style w:type="character" w:customStyle="1" w:styleId="FooterChar">
    <w:name w:val="Footer Char"/>
    <w:basedOn w:val="DefaultParagraphFont"/>
    <w:link w:val="Footer"/>
    <w:uiPriority w:val="99"/>
    <w:rsid w:val="004C2D68"/>
    <w:rPr>
      <w:sz w:val="24"/>
      <w:szCs w:val="24"/>
    </w:rPr>
  </w:style>
  <w:style w:type="character" w:customStyle="1" w:styleId="apple-converted-space">
    <w:name w:val="apple-converted-space"/>
    <w:rsid w:val="00957621"/>
  </w:style>
  <w:style w:type="paragraph" w:styleId="BodyText">
    <w:name w:val="Body Text"/>
    <w:basedOn w:val="Normal"/>
    <w:link w:val="BodyTextChar"/>
    <w:rsid w:val="005772C1"/>
    <w:pPr>
      <w:jc w:val="both"/>
    </w:pPr>
    <w:rPr>
      <w:rFonts w:ascii="Times New Roman" w:eastAsia="Times New Roman" w:hAnsi="Times New Roman"/>
      <w:lang w:bidi="ar-SA"/>
    </w:rPr>
  </w:style>
  <w:style w:type="character" w:customStyle="1" w:styleId="BodyTextChar">
    <w:name w:val="Body Text Char"/>
    <w:basedOn w:val="DefaultParagraphFont"/>
    <w:link w:val="BodyText"/>
    <w:rsid w:val="005772C1"/>
    <w:rPr>
      <w:rFonts w:ascii="Times New Roman" w:eastAsia="Times New Roman" w:hAnsi="Times New Roman"/>
      <w:sz w:val="24"/>
      <w:szCs w:val="24"/>
      <w:lang w:bidi="ar-SA"/>
    </w:rPr>
  </w:style>
  <w:style w:type="paragraph" w:styleId="PlainText">
    <w:name w:val="Plain Text"/>
    <w:basedOn w:val="Normal"/>
    <w:link w:val="PlainTextChar"/>
    <w:rsid w:val="005772C1"/>
    <w:rPr>
      <w:rFonts w:ascii="Courier New" w:eastAsia="Times New Roman" w:hAnsi="Courier New"/>
      <w:sz w:val="20"/>
      <w:szCs w:val="20"/>
      <w:lang w:bidi="ar-SA"/>
    </w:rPr>
  </w:style>
  <w:style w:type="character" w:customStyle="1" w:styleId="PlainTextChar">
    <w:name w:val="Plain Text Char"/>
    <w:basedOn w:val="DefaultParagraphFont"/>
    <w:link w:val="PlainText"/>
    <w:rsid w:val="005772C1"/>
    <w:rPr>
      <w:rFonts w:ascii="Courier New" w:eastAsia="Times New Roman" w:hAnsi="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61B"/>
    <w:pPr>
      <w:spacing w:after="0" w:line="240" w:lineRule="auto"/>
    </w:pPr>
    <w:rPr>
      <w:sz w:val="24"/>
      <w:szCs w:val="24"/>
    </w:rPr>
  </w:style>
  <w:style w:type="paragraph" w:styleId="Heading1">
    <w:name w:val="heading 1"/>
    <w:basedOn w:val="Normal"/>
    <w:next w:val="Normal"/>
    <w:link w:val="Heading1Char"/>
    <w:uiPriority w:val="9"/>
    <w:qFormat/>
    <w:rsid w:val="000A761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0A761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A761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A761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A761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A761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A761B"/>
    <w:pPr>
      <w:spacing w:before="240" w:after="60"/>
      <w:outlineLvl w:val="6"/>
    </w:pPr>
  </w:style>
  <w:style w:type="paragraph" w:styleId="Heading8">
    <w:name w:val="heading 8"/>
    <w:basedOn w:val="Normal"/>
    <w:next w:val="Normal"/>
    <w:link w:val="Heading8Char"/>
    <w:uiPriority w:val="9"/>
    <w:semiHidden/>
    <w:unhideWhenUsed/>
    <w:qFormat/>
    <w:rsid w:val="000A761B"/>
    <w:pPr>
      <w:spacing w:before="240" w:after="60"/>
      <w:outlineLvl w:val="7"/>
    </w:pPr>
    <w:rPr>
      <w:i/>
      <w:iCs/>
    </w:rPr>
  </w:style>
  <w:style w:type="paragraph" w:styleId="Heading9">
    <w:name w:val="heading 9"/>
    <w:basedOn w:val="Normal"/>
    <w:next w:val="Normal"/>
    <w:link w:val="Heading9Char"/>
    <w:uiPriority w:val="9"/>
    <w:semiHidden/>
    <w:unhideWhenUsed/>
    <w:qFormat/>
    <w:rsid w:val="000A761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20A7"/>
    <w:rPr>
      <w:rFonts w:ascii="Verdana" w:hAnsi="Verdana" w:hint="default"/>
      <w:color w:val="2A2AC8"/>
      <w:sz w:val="16"/>
      <w:szCs w:val="16"/>
      <w:u w:val="single"/>
    </w:rPr>
  </w:style>
  <w:style w:type="character" w:customStyle="1" w:styleId="Heading1Char">
    <w:name w:val="Heading 1 Char"/>
    <w:basedOn w:val="DefaultParagraphFont"/>
    <w:link w:val="Heading1"/>
    <w:uiPriority w:val="9"/>
    <w:rsid w:val="000A76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A761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A761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A761B"/>
    <w:rPr>
      <w:b/>
      <w:bCs/>
      <w:sz w:val="28"/>
      <w:szCs w:val="28"/>
    </w:rPr>
  </w:style>
  <w:style w:type="character" w:customStyle="1" w:styleId="Heading5Char">
    <w:name w:val="Heading 5 Char"/>
    <w:basedOn w:val="DefaultParagraphFont"/>
    <w:link w:val="Heading5"/>
    <w:uiPriority w:val="9"/>
    <w:semiHidden/>
    <w:rsid w:val="000A761B"/>
    <w:rPr>
      <w:b/>
      <w:bCs/>
      <w:i/>
      <w:iCs/>
      <w:sz w:val="26"/>
      <w:szCs w:val="26"/>
    </w:rPr>
  </w:style>
  <w:style w:type="character" w:customStyle="1" w:styleId="Heading6Char">
    <w:name w:val="Heading 6 Char"/>
    <w:basedOn w:val="DefaultParagraphFont"/>
    <w:link w:val="Heading6"/>
    <w:uiPriority w:val="9"/>
    <w:semiHidden/>
    <w:rsid w:val="000A761B"/>
    <w:rPr>
      <w:b/>
      <w:bCs/>
    </w:rPr>
  </w:style>
  <w:style w:type="character" w:customStyle="1" w:styleId="Heading7Char">
    <w:name w:val="Heading 7 Char"/>
    <w:basedOn w:val="DefaultParagraphFont"/>
    <w:link w:val="Heading7"/>
    <w:uiPriority w:val="9"/>
    <w:semiHidden/>
    <w:rsid w:val="000A761B"/>
    <w:rPr>
      <w:sz w:val="24"/>
      <w:szCs w:val="24"/>
    </w:rPr>
  </w:style>
  <w:style w:type="character" w:customStyle="1" w:styleId="Heading8Char">
    <w:name w:val="Heading 8 Char"/>
    <w:basedOn w:val="DefaultParagraphFont"/>
    <w:link w:val="Heading8"/>
    <w:uiPriority w:val="9"/>
    <w:semiHidden/>
    <w:rsid w:val="000A761B"/>
    <w:rPr>
      <w:i/>
      <w:iCs/>
      <w:sz w:val="24"/>
      <w:szCs w:val="24"/>
    </w:rPr>
  </w:style>
  <w:style w:type="character" w:customStyle="1" w:styleId="Heading9Char">
    <w:name w:val="Heading 9 Char"/>
    <w:basedOn w:val="DefaultParagraphFont"/>
    <w:link w:val="Heading9"/>
    <w:uiPriority w:val="9"/>
    <w:semiHidden/>
    <w:rsid w:val="000A761B"/>
    <w:rPr>
      <w:rFonts w:asciiTheme="majorHAnsi" w:eastAsiaTheme="majorEastAsia" w:hAnsiTheme="majorHAnsi"/>
    </w:rPr>
  </w:style>
  <w:style w:type="paragraph" w:styleId="Title">
    <w:name w:val="Title"/>
    <w:basedOn w:val="Normal"/>
    <w:next w:val="Normal"/>
    <w:link w:val="TitleChar"/>
    <w:uiPriority w:val="10"/>
    <w:qFormat/>
    <w:rsid w:val="000A761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A761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A761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A761B"/>
    <w:rPr>
      <w:rFonts w:asciiTheme="majorHAnsi" w:eastAsiaTheme="majorEastAsia" w:hAnsiTheme="majorHAnsi"/>
      <w:sz w:val="24"/>
      <w:szCs w:val="24"/>
    </w:rPr>
  </w:style>
  <w:style w:type="character" w:styleId="Strong">
    <w:name w:val="Strong"/>
    <w:basedOn w:val="DefaultParagraphFont"/>
    <w:uiPriority w:val="22"/>
    <w:qFormat/>
    <w:rsid w:val="000A761B"/>
    <w:rPr>
      <w:b/>
      <w:bCs/>
    </w:rPr>
  </w:style>
  <w:style w:type="character" w:styleId="Emphasis">
    <w:name w:val="Emphasis"/>
    <w:basedOn w:val="DefaultParagraphFont"/>
    <w:uiPriority w:val="20"/>
    <w:qFormat/>
    <w:rsid w:val="000A761B"/>
    <w:rPr>
      <w:rFonts w:asciiTheme="minorHAnsi" w:hAnsiTheme="minorHAnsi"/>
      <w:b/>
      <w:i/>
      <w:iCs/>
    </w:rPr>
  </w:style>
  <w:style w:type="paragraph" w:styleId="NoSpacing">
    <w:name w:val="No Spacing"/>
    <w:basedOn w:val="Normal"/>
    <w:uiPriority w:val="1"/>
    <w:qFormat/>
    <w:rsid w:val="000A761B"/>
    <w:rPr>
      <w:szCs w:val="32"/>
    </w:rPr>
  </w:style>
  <w:style w:type="paragraph" w:styleId="ListParagraph">
    <w:name w:val="List Paragraph"/>
    <w:basedOn w:val="Normal"/>
    <w:uiPriority w:val="34"/>
    <w:qFormat/>
    <w:rsid w:val="000A761B"/>
    <w:pPr>
      <w:ind w:left="720"/>
      <w:contextualSpacing/>
    </w:pPr>
  </w:style>
  <w:style w:type="paragraph" w:styleId="Quote">
    <w:name w:val="Quote"/>
    <w:basedOn w:val="Normal"/>
    <w:next w:val="Normal"/>
    <w:link w:val="QuoteChar"/>
    <w:uiPriority w:val="29"/>
    <w:qFormat/>
    <w:rsid w:val="000A761B"/>
    <w:rPr>
      <w:i/>
    </w:rPr>
  </w:style>
  <w:style w:type="character" w:customStyle="1" w:styleId="QuoteChar">
    <w:name w:val="Quote Char"/>
    <w:basedOn w:val="DefaultParagraphFont"/>
    <w:link w:val="Quote"/>
    <w:uiPriority w:val="29"/>
    <w:rsid w:val="000A761B"/>
    <w:rPr>
      <w:i/>
      <w:sz w:val="24"/>
      <w:szCs w:val="24"/>
    </w:rPr>
  </w:style>
  <w:style w:type="paragraph" w:styleId="IntenseQuote">
    <w:name w:val="Intense Quote"/>
    <w:basedOn w:val="Normal"/>
    <w:next w:val="Normal"/>
    <w:link w:val="IntenseQuoteChar"/>
    <w:uiPriority w:val="30"/>
    <w:qFormat/>
    <w:rsid w:val="000A761B"/>
    <w:pPr>
      <w:ind w:left="720" w:right="720"/>
    </w:pPr>
    <w:rPr>
      <w:b/>
      <w:i/>
      <w:szCs w:val="22"/>
    </w:rPr>
  </w:style>
  <w:style w:type="character" w:customStyle="1" w:styleId="IntenseQuoteChar">
    <w:name w:val="Intense Quote Char"/>
    <w:basedOn w:val="DefaultParagraphFont"/>
    <w:link w:val="IntenseQuote"/>
    <w:uiPriority w:val="30"/>
    <w:rsid w:val="000A761B"/>
    <w:rPr>
      <w:b/>
      <w:i/>
      <w:sz w:val="24"/>
    </w:rPr>
  </w:style>
  <w:style w:type="character" w:styleId="SubtleEmphasis">
    <w:name w:val="Subtle Emphasis"/>
    <w:uiPriority w:val="19"/>
    <w:qFormat/>
    <w:rsid w:val="000A761B"/>
    <w:rPr>
      <w:i/>
      <w:color w:val="5A5A5A" w:themeColor="text1" w:themeTint="A5"/>
    </w:rPr>
  </w:style>
  <w:style w:type="character" w:styleId="IntenseEmphasis">
    <w:name w:val="Intense Emphasis"/>
    <w:basedOn w:val="DefaultParagraphFont"/>
    <w:uiPriority w:val="21"/>
    <w:qFormat/>
    <w:rsid w:val="000A761B"/>
    <w:rPr>
      <w:b/>
      <w:i/>
      <w:sz w:val="24"/>
      <w:szCs w:val="24"/>
      <w:u w:val="single"/>
    </w:rPr>
  </w:style>
  <w:style w:type="character" w:styleId="SubtleReference">
    <w:name w:val="Subtle Reference"/>
    <w:basedOn w:val="DefaultParagraphFont"/>
    <w:uiPriority w:val="31"/>
    <w:qFormat/>
    <w:rsid w:val="000A761B"/>
    <w:rPr>
      <w:sz w:val="24"/>
      <w:szCs w:val="24"/>
      <w:u w:val="single"/>
    </w:rPr>
  </w:style>
  <w:style w:type="character" w:styleId="IntenseReference">
    <w:name w:val="Intense Reference"/>
    <w:basedOn w:val="DefaultParagraphFont"/>
    <w:uiPriority w:val="32"/>
    <w:qFormat/>
    <w:rsid w:val="000A761B"/>
    <w:rPr>
      <w:b/>
      <w:sz w:val="24"/>
      <w:u w:val="single"/>
    </w:rPr>
  </w:style>
  <w:style w:type="character" w:styleId="BookTitle">
    <w:name w:val="Book Title"/>
    <w:basedOn w:val="DefaultParagraphFont"/>
    <w:uiPriority w:val="33"/>
    <w:qFormat/>
    <w:rsid w:val="000A761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A761B"/>
    <w:pPr>
      <w:outlineLvl w:val="9"/>
    </w:pPr>
    <w:rPr>
      <w:rFonts w:cs="Times New Roman"/>
    </w:rPr>
  </w:style>
  <w:style w:type="paragraph" w:styleId="DocumentMap">
    <w:name w:val="Document Map"/>
    <w:basedOn w:val="Normal"/>
    <w:link w:val="DocumentMapChar"/>
    <w:uiPriority w:val="99"/>
    <w:semiHidden/>
    <w:unhideWhenUsed/>
    <w:rsid w:val="000A761B"/>
    <w:rPr>
      <w:rFonts w:ascii="Tahoma" w:hAnsi="Tahoma" w:cs="Tahoma"/>
      <w:sz w:val="16"/>
      <w:szCs w:val="16"/>
    </w:rPr>
  </w:style>
  <w:style w:type="character" w:customStyle="1" w:styleId="DocumentMapChar">
    <w:name w:val="Document Map Char"/>
    <w:basedOn w:val="DefaultParagraphFont"/>
    <w:link w:val="DocumentMap"/>
    <w:uiPriority w:val="99"/>
    <w:semiHidden/>
    <w:rsid w:val="000A761B"/>
    <w:rPr>
      <w:rFonts w:ascii="Tahoma" w:hAnsi="Tahoma" w:cs="Tahoma"/>
      <w:sz w:val="16"/>
      <w:szCs w:val="16"/>
    </w:rPr>
  </w:style>
  <w:style w:type="paragraph" w:styleId="BalloonText">
    <w:name w:val="Balloon Text"/>
    <w:basedOn w:val="Normal"/>
    <w:link w:val="BalloonTextChar"/>
    <w:uiPriority w:val="99"/>
    <w:semiHidden/>
    <w:unhideWhenUsed/>
    <w:rsid w:val="00056B8B"/>
    <w:rPr>
      <w:rFonts w:ascii="Tahoma" w:hAnsi="Tahoma" w:cs="Tahoma"/>
      <w:sz w:val="16"/>
      <w:szCs w:val="16"/>
    </w:rPr>
  </w:style>
  <w:style w:type="character" w:customStyle="1" w:styleId="BalloonTextChar">
    <w:name w:val="Balloon Text Char"/>
    <w:basedOn w:val="DefaultParagraphFont"/>
    <w:link w:val="BalloonText"/>
    <w:uiPriority w:val="99"/>
    <w:semiHidden/>
    <w:rsid w:val="00056B8B"/>
    <w:rPr>
      <w:rFonts w:ascii="Tahoma" w:hAnsi="Tahoma" w:cs="Tahoma"/>
      <w:sz w:val="16"/>
      <w:szCs w:val="16"/>
    </w:rPr>
  </w:style>
  <w:style w:type="paragraph" w:styleId="Header">
    <w:name w:val="header"/>
    <w:basedOn w:val="Normal"/>
    <w:link w:val="HeaderChar"/>
    <w:uiPriority w:val="99"/>
    <w:unhideWhenUsed/>
    <w:rsid w:val="004C2D68"/>
    <w:pPr>
      <w:tabs>
        <w:tab w:val="center" w:pos="4680"/>
        <w:tab w:val="right" w:pos="9360"/>
      </w:tabs>
    </w:pPr>
  </w:style>
  <w:style w:type="character" w:customStyle="1" w:styleId="HeaderChar">
    <w:name w:val="Header Char"/>
    <w:basedOn w:val="DefaultParagraphFont"/>
    <w:link w:val="Header"/>
    <w:uiPriority w:val="99"/>
    <w:rsid w:val="004C2D68"/>
    <w:rPr>
      <w:sz w:val="24"/>
      <w:szCs w:val="24"/>
    </w:rPr>
  </w:style>
  <w:style w:type="paragraph" w:styleId="Footer">
    <w:name w:val="footer"/>
    <w:basedOn w:val="Normal"/>
    <w:link w:val="FooterChar"/>
    <w:uiPriority w:val="99"/>
    <w:unhideWhenUsed/>
    <w:rsid w:val="004C2D68"/>
    <w:pPr>
      <w:tabs>
        <w:tab w:val="center" w:pos="4680"/>
        <w:tab w:val="right" w:pos="9360"/>
      </w:tabs>
    </w:pPr>
  </w:style>
  <w:style w:type="character" w:customStyle="1" w:styleId="FooterChar">
    <w:name w:val="Footer Char"/>
    <w:basedOn w:val="DefaultParagraphFont"/>
    <w:link w:val="Footer"/>
    <w:uiPriority w:val="99"/>
    <w:rsid w:val="004C2D68"/>
    <w:rPr>
      <w:sz w:val="24"/>
      <w:szCs w:val="24"/>
    </w:rPr>
  </w:style>
  <w:style w:type="character" w:customStyle="1" w:styleId="apple-converted-space">
    <w:name w:val="apple-converted-space"/>
    <w:rsid w:val="00957621"/>
  </w:style>
  <w:style w:type="paragraph" w:styleId="BodyText">
    <w:name w:val="Body Text"/>
    <w:basedOn w:val="Normal"/>
    <w:link w:val="BodyTextChar"/>
    <w:rsid w:val="005772C1"/>
    <w:pPr>
      <w:jc w:val="both"/>
    </w:pPr>
    <w:rPr>
      <w:rFonts w:ascii="Times New Roman" w:eastAsia="Times New Roman" w:hAnsi="Times New Roman"/>
      <w:lang w:bidi="ar-SA"/>
    </w:rPr>
  </w:style>
  <w:style w:type="character" w:customStyle="1" w:styleId="BodyTextChar">
    <w:name w:val="Body Text Char"/>
    <w:basedOn w:val="DefaultParagraphFont"/>
    <w:link w:val="BodyText"/>
    <w:rsid w:val="005772C1"/>
    <w:rPr>
      <w:rFonts w:ascii="Times New Roman" w:eastAsia="Times New Roman" w:hAnsi="Times New Roman"/>
      <w:sz w:val="24"/>
      <w:szCs w:val="24"/>
      <w:lang w:bidi="ar-SA"/>
    </w:rPr>
  </w:style>
  <w:style w:type="paragraph" w:styleId="PlainText">
    <w:name w:val="Plain Text"/>
    <w:basedOn w:val="Normal"/>
    <w:link w:val="PlainTextChar"/>
    <w:rsid w:val="005772C1"/>
    <w:rPr>
      <w:rFonts w:ascii="Courier New" w:eastAsia="Times New Roman" w:hAnsi="Courier New"/>
      <w:sz w:val="20"/>
      <w:szCs w:val="20"/>
      <w:lang w:bidi="ar-SA"/>
    </w:rPr>
  </w:style>
  <w:style w:type="character" w:customStyle="1" w:styleId="PlainTextChar">
    <w:name w:val="Plain Text Char"/>
    <w:basedOn w:val="DefaultParagraphFont"/>
    <w:link w:val="PlainText"/>
    <w:rsid w:val="005772C1"/>
    <w:rPr>
      <w:rFonts w:ascii="Courier New" w:eastAsia="Times New Roman" w:hAnsi="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719345">
      <w:bodyDiv w:val="1"/>
      <w:marLeft w:val="0"/>
      <w:marRight w:val="0"/>
      <w:marTop w:val="0"/>
      <w:marBottom w:val="0"/>
      <w:divBdr>
        <w:top w:val="none" w:sz="0" w:space="0" w:color="auto"/>
        <w:left w:val="none" w:sz="0" w:space="0" w:color="auto"/>
        <w:bottom w:val="none" w:sz="0" w:space="0" w:color="auto"/>
        <w:right w:val="none" w:sz="0" w:space="0" w:color="auto"/>
      </w:divBdr>
      <w:divsChild>
        <w:div w:id="189151014">
          <w:marLeft w:val="0"/>
          <w:marRight w:val="0"/>
          <w:marTop w:val="0"/>
          <w:marBottom w:val="113"/>
          <w:divBdr>
            <w:top w:val="none" w:sz="0" w:space="0" w:color="auto"/>
            <w:left w:val="none" w:sz="0" w:space="0" w:color="auto"/>
            <w:bottom w:val="none" w:sz="0" w:space="0" w:color="auto"/>
            <w:right w:val="none" w:sz="0" w:space="0" w:color="auto"/>
          </w:divBdr>
        </w:div>
        <w:div w:id="1061291941">
          <w:marLeft w:val="0"/>
          <w:marRight w:val="0"/>
          <w:marTop w:val="0"/>
          <w:marBottom w:val="113"/>
          <w:divBdr>
            <w:top w:val="none" w:sz="0" w:space="0" w:color="auto"/>
            <w:left w:val="none" w:sz="0" w:space="0" w:color="auto"/>
            <w:bottom w:val="none" w:sz="0" w:space="0" w:color="auto"/>
            <w:right w:val="none" w:sz="0" w:space="0" w:color="auto"/>
          </w:divBdr>
        </w:div>
        <w:div w:id="1344092169">
          <w:marLeft w:val="0"/>
          <w:marRight w:val="0"/>
          <w:marTop w:val="0"/>
          <w:marBottom w:val="113"/>
          <w:divBdr>
            <w:top w:val="none" w:sz="0" w:space="0" w:color="auto"/>
            <w:left w:val="none" w:sz="0" w:space="0" w:color="auto"/>
            <w:bottom w:val="none" w:sz="0" w:space="0" w:color="auto"/>
            <w:right w:val="none" w:sz="0" w:space="0" w:color="auto"/>
          </w:divBdr>
        </w:div>
        <w:div w:id="1231575424">
          <w:marLeft w:val="0"/>
          <w:marRight w:val="0"/>
          <w:marTop w:val="0"/>
          <w:marBottom w:val="113"/>
          <w:divBdr>
            <w:top w:val="none" w:sz="0" w:space="0" w:color="auto"/>
            <w:left w:val="none" w:sz="0" w:space="0" w:color="auto"/>
            <w:bottom w:val="none" w:sz="0" w:space="0" w:color="auto"/>
            <w:right w:val="none" w:sz="0" w:space="0" w:color="auto"/>
          </w:divBdr>
        </w:div>
        <w:div w:id="416441732">
          <w:marLeft w:val="0"/>
          <w:marRight w:val="0"/>
          <w:marTop w:val="0"/>
          <w:marBottom w:val="113"/>
          <w:divBdr>
            <w:top w:val="none" w:sz="0" w:space="0" w:color="auto"/>
            <w:left w:val="none" w:sz="0" w:space="0" w:color="auto"/>
            <w:bottom w:val="none" w:sz="0" w:space="0" w:color="auto"/>
            <w:right w:val="none" w:sz="0" w:space="0" w:color="auto"/>
          </w:divBdr>
        </w:div>
        <w:div w:id="638264177">
          <w:marLeft w:val="0"/>
          <w:marRight w:val="0"/>
          <w:marTop w:val="0"/>
          <w:marBottom w:val="113"/>
          <w:divBdr>
            <w:top w:val="none" w:sz="0" w:space="0" w:color="auto"/>
            <w:left w:val="none" w:sz="0" w:space="0" w:color="auto"/>
            <w:bottom w:val="none" w:sz="0" w:space="0" w:color="auto"/>
            <w:right w:val="none" w:sz="0" w:space="0" w:color="auto"/>
          </w:divBdr>
        </w:div>
        <w:div w:id="962808077">
          <w:marLeft w:val="0"/>
          <w:marRight w:val="0"/>
          <w:marTop w:val="0"/>
          <w:marBottom w:val="113"/>
          <w:divBdr>
            <w:top w:val="none" w:sz="0" w:space="0" w:color="auto"/>
            <w:left w:val="none" w:sz="0" w:space="0" w:color="auto"/>
            <w:bottom w:val="none" w:sz="0" w:space="0" w:color="auto"/>
            <w:right w:val="none" w:sz="0" w:space="0" w:color="auto"/>
          </w:divBdr>
        </w:div>
        <w:div w:id="557785417">
          <w:marLeft w:val="0"/>
          <w:marRight w:val="0"/>
          <w:marTop w:val="0"/>
          <w:marBottom w:val="113"/>
          <w:divBdr>
            <w:top w:val="none" w:sz="0" w:space="0" w:color="auto"/>
            <w:left w:val="none" w:sz="0" w:space="0" w:color="auto"/>
            <w:bottom w:val="none" w:sz="0" w:space="0" w:color="auto"/>
            <w:right w:val="none" w:sz="0" w:space="0" w:color="auto"/>
          </w:divBdr>
        </w:div>
        <w:div w:id="114715535">
          <w:marLeft w:val="0"/>
          <w:marRight w:val="0"/>
          <w:marTop w:val="0"/>
          <w:marBottom w:val="113"/>
          <w:divBdr>
            <w:top w:val="none" w:sz="0" w:space="0" w:color="auto"/>
            <w:left w:val="none" w:sz="0" w:space="0" w:color="auto"/>
            <w:bottom w:val="none" w:sz="0" w:space="0" w:color="auto"/>
            <w:right w:val="none" w:sz="0" w:space="0" w:color="auto"/>
          </w:divBdr>
        </w:div>
        <w:div w:id="757553669">
          <w:marLeft w:val="0"/>
          <w:marRight w:val="0"/>
          <w:marTop w:val="0"/>
          <w:marBottom w:val="113"/>
          <w:divBdr>
            <w:top w:val="none" w:sz="0" w:space="0" w:color="auto"/>
            <w:left w:val="none" w:sz="0" w:space="0" w:color="auto"/>
            <w:bottom w:val="none" w:sz="0" w:space="0" w:color="auto"/>
            <w:right w:val="none" w:sz="0" w:space="0" w:color="auto"/>
          </w:divBdr>
        </w:div>
        <w:div w:id="434984499">
          <w:marLeft w:val="0"/>
          <w:marRight w:val="0"/>
          <w:marTop w:val="0"/>
          <w:marBottom w:val="113"/>
          <w:divBdr>
            <w:top w:val="none" w:sz="0" w:space="0" w:color="auto"/>
            <w:left w:val="none" w:sz="0" w:space="0" w:color="auto"/>
            <w:bottom w:val="none" w:sz="0" w:space="0" w:color="auto"/>
            <w:right w:val="none" w:sz="0" w:space="0" w:color="auto"/>
          </w:divBdr>
        </w:div>
        <w:div w:id="641009374">
          <w:marLeft w:val="0"/>
          <w:marRight w:val="0"/>
          <w:marTop w:val="0"/>
          <w:marBottom w:val="113"/>
          <w:divBdr>
            <w:top w:val="none" w:sz="0" w:space="0" w:color="auto"/>
            <w:left w:val="none" w:sz="0" w:space="0" w:color="auto"/>
            <w:bottom w:val="none" w:sz="0" w:space="0" w:color="auto"/>
            <w:right w:val="none" w:sz="0" w:space="0" w:color="auto"/>
          </w:divBdr>
        </w:div>
        <w:div w:id="98524717">
          <w:marLeft w:val="0"/>
          <w:marRight w:val="0"/>
          <w:marTop w:val="0"/>
          <w:marBottom w:val="113"/>
          <w:divBdr>
            <w:top w:val="none" w:sz="0" w:space="0" w:color="auto"/>
            <w:left w:val="none" w:sz="0" w:space="0" w:color="auto"/>
            <w:bottom w:val="none" w:sz="0" w:space="0" w:color="auto"/>
            <w:right w:val="none" w:sz="0" w:space="0" w:color="auto"/>
          </w:divBdr>
        </w:div>
        <w:div w:id="432284410">
          <w:marLeft w:val="0"/>
          <w:marRight w:val="0"/>
          <w:marTop w:val="0"/>
          <w:marBottom w:val="113"/>
          <w:divBdr>
            <w:top w:val="none" w:sz="0" w:space="0" w:color="auto"/>
            <w:left w:val="none" w:sz="0" w:space="0" w:color="auto"/>
            <w:bottom w:val="none" w:sz="0" w:space="0" w:color="auto"/>
            <w:right w:val="none" w:sz="0" w:space="0" w:color="auto"/>
          </w:divBdr>
        </w:div>
        <w:div w:id="1041829764">
          <w:marLeft w:val="0"/>
          <w:marRight w:val="0"/>
          <w:marTop w:val="0"/>
          <w:marBottom w:val="113"/>
          <w:divBdr>
            <w:top w:val="none" w:sz="0" w:space="0" w:color="auto"/>
            <w:left w:val="none" w:sz="0" w:space="0" w:color="auto"/>
            <w:bottom w:val="none" w:sz="0" w:space="0" w:color="auto"/>
            <w:right w:val="none" w:sz="0" w:space="0" w:color="auto"/>
          </w:divBdr>
        </w:div>
        <w:div w:id="611743548">
          <w:marLeft w:val="0"/>
          <w:marRight w:val="0"/>
          <w:marTop w:val="0"/>
          <w:marBottom w:val="113"/>
          <w:divBdr>
            <w:top w:val="none" w:sz="0" w:space="0" w:color="auto"/>
            <w:left w:val="none" w:sz="0" w:space="0" w:color="auto"/>
            <w:bottom w:val="none" w:sz="0" w:space="0" w:color="auto"/>
            <w:right w:val="none" w:sz="0" w:space="0" w:color="auto"/>
          </w:divBdr>
        </w:div>
        <w:div w:id="1820656094">
          <w:marLeft w:val="886"/>
          <w:marRight w:val="0"/>
          <w:marTop w:val="0"/>
          <w:marBottom w:val="113"/>
          <w:divBdr>
            <w:top w:val="none" w:sz="0" w:space="0" w:color="auto"/>
            <w:left w:val="none" w:sz="0" w:space="0" w:color="auto"/>
            <w:bottom w:val="none" w:sz="0" w:space="0" w:color="auto"/>
            <w:right w:val="none" w:sz="0" w:space="0" w:color="auto"/>
          </w:divBdr>
        </w:div>
        <w:div w:id="619067540">
          <w:marLeft w:val="0"/>
          <w:marRight w:val="0"/>
          <w:marTop w:val="0"/>
          <w:marBottom w:val="113"/>
          <w:divBdr>
            <w:top w:val="none" w:sz="0" w:space="0" w:color="auto"/>
            <w:left w:val="none" w:sz="0" w:space="0" w:color="auto"/>
            <w:bottom w:val="none" w:sz="0" w:space="0" w:color="auto"/>
            <w:right w:val="none" w:sz="0" w:space="0" w:color="auto"/>
          </w:divBdr>
        </w:div>
        <w:div w:id="417796787">
          <w:marLeft w:val="0"/>
          <w:marRight w:val="0"/>
          <w:marTop w:val="0"/>
          <w:marBottom w:val="113"/>
          <w:divBdr>
            <w:top w:val="none" w:sz="0" w:space="0" w:color="auto"/>
            <w:left w:val="none" w:sz="0" w:space="0" w:color="auto"/>
            <w:bottom w:val="none" w:sz="0" w:space="0" w:color="auto"/>
            <w:right w:val="none" w:sz="0" w:space="0" w:color="auto"/>
          </w:divBdr>
        </w:div>
        <w:div w:id="1909529974">
          <w:marLeft w:val="0"/>
          <w:marRight w:val="0"/>
          <w:marTop w:val="0"/>
          <w:marBottom w:val="113"/>
          <w:divBdr>
            <w:top w:val="none" w:sz="0" w:space="0" w:color="auto"/>
            <w:left w:val="none" w:sz="0" w:space="0" w:color="auto"/>
            <w:bottom w:val="none" w:sz="0" w:space="0" w:color="auto"/>
            <w:right w:val="none" w:sz="0" w:space="0" w:color="auto"/>
          </w:divBdr>
        </w:div>
        <w:div w:id="1012613433">
          <w:marLeft w:val="0"/>
          <w:marRight w:val="0"/>
          <w:marTop w:val="0"/>
          <w:marBottom w:val="113"/>
          <w:divBdr>
            <w:top w:val="none" w:sz="0" w:space="0" w:color="auto"/>
            <w:left w:val="none" w:sz="0" w:space="0" w:color="auto"/>
            <w:bottom w:val="none" w:sz="0" w:space="0" w:color="auto"/>
            <w:right w:val="none" w:sz="0" w:space="0" w:color="auto"/>
          </w:divBdr>
        </w:div>
        <w:div w:id="947661296">
          <w:marLeft w:val="0"/>
          <w:marRight w:val="0"/>
          <w:marTop w:val="0"/>
          <w:marBottom w:val="113"/>
          <w:divBdr>
            <w:top w:val="none" w:sz="0" w:space="0" w:color="auto"/>
            <w:left w:val="none" w:sz="0" w:space="0" w:color="auto"/>
            <w:bottom w:val="none" w:sz="0" w:space="0" w:color="auto"/>
            <w:right w:val="none" w:sz="0" w:space="0" w:color="auto"/>
          </w:divBdr>
        </w:div>
        <w:div w:id="1651708524">
          <w:marLeft w:val="0"/>
          <w:marRight w:val="0"/>
          <w:marTop w:val="0"/>
          <w:marBottom w:val="113"/>
          <w:divBdr>
            <w:top w:val="none" w:sz="0" w:space="0" w:color="auto"/>
            <w:left w:val="none" w:sz="0" w:space="0" w:color="auto"/>
            <w:bottom w:val="none" w:sz="0" w:space="0" w:color="auto"/>
            <w:right w:val="none" w:sz="0" w:space="0" w:color="auto"/>
          </w:divBdr>
        </w:div>
        <w:div w:id="1155684392">
          <w:marLeft w:val="0"/>
          <w:marRight w:val="0"/>
          <w:marTop w:val="0"/>
          <w:marBottom w:val="113"/>
          <w:divBdr>
            <w:top w:val="none" w:sz="0" w:space="0" w:color="auto"/>
            <w:left w:val="none" w:sz="0" w:space="0" w:color="auto"/>
            <w:bottom w:val="none" w:sz="0" w:space="0" w:color="auto"/>
            <w:right w:val="none" w:sz="0" w:space="0" w:color="auto"/>
          </w:divBdr>
        </w:div>
        <w:div w:id="151874379">
          <w:marLeft w:val="0"/>
          <w:marRight w:val="0"/>
          <w:marTop w:val="0"/>
          <w:marBottom w:val="113"/>
          <w:divBdr>
            <w:top w:val="none" w:sz="0" w:space="0" w:color="auto"/>
            <w:left w:val="none" w:sz="0" w:space="0" w:color="auto"/>
            <w:bottom w:val="none" w:sz="0" w:space="0" w:color="auto"/>
            <w:right w:val="none" w:sz="0" w:space="0" w:color="auto"/>
          </w:divBdr>
        </w:div>
        <w:div w:id="1142307650">
          <w:marLeft w:val="0"/>
          <w:marRight w:val="0"/>
          <w:marTop w:val="0"/>
          <w:marBottom w:val="113"/>
          <w:divBdr>
            <w:top w:val="none" w:sz="0" w:space="0" w:color="auto"/>
            <w:left w:val="none" w:sz="0" w:space="0" w:color="auto"/>
            <w:bottom w:val="none" w:sz="0" w:space="0" w:color="auto"/>
            <w:right w:val="none" w:sz="0" w:space="0" w:color="auto"/>
          </w:divBdr>
        </w:div>
        <w:div w:id="2010058892">
          <w:marLeft w:val="0"/>
          <w:marRight w:val="0"/>
          <w:marTop w:val="0"/>
          <w:marBottom w:val="113"/>
          <w:divBdr>
            <w:top w:val="none" w:sz="0" w:space="0" w:color="auto"/>
            <w:left w:val="none" w:sz="0" w:space="0" w:color="auto"/>
            <w:bottom w:val="none" w:sz="0" w:space="0" w:color="auto"/>
            <w:right w:val="none" w:sz="0" w:space="0" w:color="auto"/>
          </w:divBdr>
        </w:div>
        <w:div w:id="1354307460">
          <w:marLeft w:val="0"/>
          <w:marRight w:val="0"/>
          <w:marTop w:val="0"/>
          <w:marBottom w:val="113"/>
          <w:divBdr>
            <w:top w:val="none" w:sz="0" w:space="0" w:color="auto"/>
            <w:left w:val="none" w:sz="0" w:space="0" w:color="auto"/>
            <w:bottom w:val="none" w:sz="0" w:space="0" w:color="auto"/>
            <w:right w:val="none" w:sz="0" w:space="0" w:color="auto"/>
          </w:divBdr>
        </w:div>
        <w:div w:id="947155220">
          <w:marLeft w:val="0"/>
          <w:marRight w:val="0"/>
          <w:marTop w:val="0"/>
          <w:marBottom w:val="113"/>
          <w:divBdr>
            <w:top w:val="none" w:sz="0" w:space="0" w:color="auto"/>
            <w:left w:val="none" w:sz="0" w:space="0" w:color="auto"/>
            <w:bottom w:val="none" w:sz="0" w:space="0" w:color="auto"/>
            <w:right w:val="none" w:sz="0" w:space="0" w:color="auto"/>
          </w:divBdr>
        </w:div>
        <w:div w:id="979770475">
          <w:marLeft w:val="0"/>
          <w:marRight w:val="0"/>
          <w:marTop w:val="0"/>
          <w:marBottom w:val="113"/>
          <w:divBdr>
            <w:top w:val="none" w:sz="0" w:space="0" w:color="auto"/>
            <w:left w:val="none" w:sz="0" w:space="0" w:color="auto"/>
            <w:bottom w:val="none" w:sz="0" w:space="0" w:color="auto"/>
            <w:right w:val="none" w:sz="0" w:space="0" w:color="auto"/>
          </w:divBdr>
        </w:div>
        <w:div w:id="1117069035">
          <w:marLeft w:val="0"/>
          <w:marRight w:val="0"/>
          <w:marTop w:val="0"/>
          <w:marBottom w:val="113"/>
          <w:divBdr>
            <w:top w:val="none" w:sz="0" w:space="0" w:color="auto"/>
            <w:left w:val="none" w:sz="0" w:space="0" w:color="auto"/>
            <w:bottom w:val="none" w:sz="0" w:space="0" w:color="auto"/>
            <w:right w:val="none" w:sz="0" w:space="0" w:color="auto"/>
          </w:divBdr>
        </w:div>
        <w:div w:id="846288194">
          <w:marLeft w:val="0"/>
          <w:marRight w:val="0"/>
          <w:marTop w:val="0"/>
          <w:marBottom w:val="113"/>
          <w:divBdr>
            <w:top w:val="none" w:sz="0" w:space="0" w:color="auto"/>
            <w:left w:val="none" w:sz="0" w:space="0" w:color="auto"/>
            <w:bottom w:val="none" w:sz="0" w:space="0" w:color="auto"/>
            <w:right w:val="none" w:sz="0" w:space="0" w:color="auto"/>
          </w:divBdr>
        </w:div>
        <w:div w:id="1446923273">
          <w:marLeft w:val="0"/>
          <w:marRight w:val="0"/>
          <w:marTop w:val="0"/>
          <w:marBottom w:val="113"/>
          <w:divBdr>
            <w:top w:val="none" w:sz="0" w:space="0" w:color="auto"/>
            <w:left w:val="none" w:sz="0" w:space="0" w:color="auto"/>
            <w:bottom w:val="none" w:sz="0" w:space="0" w:color="auto"/>
            <w:right w:val="none" w:sz="0" w:space="0" w:color="auto"/>
          </w:divBdr>
        </w:div>
      </w:divsChild>
    </w:div>
    <w:div w:id="754547382">
      <w:bodyDiv w:val="1"/>
      <w:marLeft w:val="0"/>
      <w:marRight w:val="0"/>
      <w:marTop w:val="0"/>
      <w:marBottom w:val="0"/>
      <w:divBdr>
        <w:top w:val="none" w:sz="0" w:space="0" w:color="auto"/>
        <w:left w:val="none" w:sz="0" w:space="0" w:color="auto"/>
        <w:bottom w:val="none" w:sz="0" w:space="0" w:color="auto"/>
        <w:right w:val="none" w:sz="0" w:space="0" w:color="auto"/>
      </w:divBdr>
    </w:div>
    <w:div w:id="1289312273">
      <w:bodyDiv w:val="1"/>
      <w:marLeft w:val="0"/>
      <w:marRight w:val="0"/>
      <w:marTop w:val="0"/>
      <w:marBottom w:val="0"/>
      <w:divBdr>
        <w:top w:val="none" w:sz="0" w:space="0" w:color="auto"/>
        <w:left w:val="none" w:sz="0" w:space="0" w:color="auto"/>
        <w:bottom w:val="none" w:sz="0" w:space="0" w:color="auto"/>
        <w:right w:val="none" w:sz="0" w:space="0" w:color="auto"/>
      </w:divBdr>
    </w:div>
    <w:div w:id="1635939654">
      <w:bodyDiv w:val="1"/>
      <w:marLeft w:val="0"/>
      <w:marRight w:val="0"/>
      <w:marTop w:val="0"/>
      <w:marBottom w:val="0"/>
      <w:divBdr>
        <w:top w:val="none" w:sz="0" w:space="0" w:color="auto"/>
        <w:left w:val="none" w:sz="0" w:space="0" w:color="auto"/>
        <w:bottom w:val="none" w:sz="0" w:space="0" w:color="auto"/>
        <w:right w:val="none" w:sz="0" w:space="0" w:color="auto"/>
      </w:divBdr>
    </w:div>
    <w:div w:id="207103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gulfjobseeker@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A5C0-990D-4A61-8AEE-11731033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4442</TotalTime>
  <Pages>2</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905368718</cp:lastModifiedBy>
  <cp:revision>14</cp:revision>
  <cp:lastPrinted>2015-08-31T21:39:00Z</cp:lastPrinted>
  <dcterms:created xsi:type="dcterms:W3CDTF">2015-08-31T21:36:00Z</dcterms:created>
  <dcterms:modified xsi:type="dcterms:W3CDTF">2016-02-03T12:50:00Z</dcterms:modified>
</cp:coreProperties>
</file>