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B" w:rsidRDefault="0080229B" w:rsidP="00FA469F">
      <w:pPr>
        <w:pStyle w:val="Heading4"/>
        <w:tabs>
          <w:tab w:val="left" w:pos="270"/>
        </w:tabs>
        <w:jc w:val="left"/>
        <w:rPr>
          <w:rFonts w:ascii="Garamond" w:hAnsi="Garamond"/>
          <w:sz w:val="24"/>
          <w:szCs w:val="24"/>
        </w:rPr>
      </w:pPr>
    </w:p>
    <w:p w:rsidR="0080229B" w:rsidRDefault="0080229B" w:rsidP="0080229B">
      <w:pPr>
        <w:pStyle w:val="Heading4"/>
        <w:tabs>
          <w:tab w:val="left" w:pos="270"/>
        </w:tabs>
        <w:rPr>
          <w:rFonts w:ascii="Garamond" w:hAnsi="Garamond"/>
          <w:sz w:val="24"/>
          <w:szCs w:val="24"/>
        </w:rPr>
      </w:pPr>
    </w:p>
    <w:p w:rsidR="0080229B" w:rsidRDefault="0080229B" w:rsidP="00B86322">
      <w:pPr>
        <w:pStyle w:val="Heading4"/>
        <w:tabs>
          <w:tab w:val="left" w:pos="270"/>
        </w:tabs>
        <w:jc w:val="left"/>
        <w:rPr>
          <w:rFonts w:ascii="Garamond" w:hAnsi="Garamond"/>
          <w:sz w:val="24"/>
          <w:szCs w:val="24"/>
        </w:rPr>
      </w:pPr>
    </w:p>
    <w:p w:rsidR="00287070" w:rsidRDefault="00287070" w:rsidP="0028707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CBE3493" wp14:editId="37F3BEB9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70" w:rsidRDefault="00287070" w:rsidP="0028707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256166</w:t>
      </w:r>
    </w:p>
    <w:p w:rsidR="00287070" w:rsidRDefault="00287070" w:rsidP="0028707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4E7DA6" w:rsidRPr="00D36A73" w:rsidRDefault="004E7DA6" w:rsidP="008206F7">
      <w:pPr>
        <w:pStyle w:val="NoSpacing"/>
        <w:rPr>
          <w:rFonts w:ascii="Garamond" w:hAnsi="Garamond" w:cstheme="minorHAnsi"/>
          <w:b/>
          <w:sz w:val="24"/>
          <w:szCs w:val="24"/>
          <w:u w:val="single"/>
          <w:lang w:val="fr-FR"/>
        </w:rPr>
      </w:pPr>
    </w:p>
    <w:p w:rsidR="004E7DA6" w:rsidRPr="00D36A73" w:rsidRDefault="004E7DA6" w:rsidP="004E7DA6">
      <w:pPr>
        <w:rPr>
          <w:rFonts w:ascii="Garamond" w:hAnsi="Garamond" w:cstheme="minorHAnsi"/>
          <w:b/>
          <w:sz w:val="24"/>
          <w:szCs w:val="24"/>
          <w:lang w:val="fr-FR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Personal Profile</w:t>
      </w:r>
    </w:p>
    <w:p w:rsidR="004E7DA6" w:rsidRPr="00D36A73" w:rsidRDefault="004E7DA6" w:rsidP="00AC7D22">
      <w:pPr>
        <w:shd w:val="clear" w:color="auto" w:fill="FFFFFF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A highly resourceful, flexible, innovative, and enthusiastic Professional who possesses</w:t>
      </w:r>
      <w:r w:rsidR="00AC7D22">
        <w:rPr>
          <w:rFonts w:ascii="Garamond" w:hAnsi="Garamond" w:cs="Tahoma"/>
          <w:sz w:val="24"/>
          <w:szCs w:val="24"/>
        </w:rPr>
        <w:t xml:space="preserve"> over</w:t>
      </w:r>
      <w:r w:rsidR="005B3DA2" w:rsidRPr="00D36A73">
        <w:rPr>
          <w:rFonts w:ascii="Garamond" w:hAnsi="Garamond" w:cs="Tahoma"/>
          <w:b/>
          <w:bCs/>
          <w:sz w:val="24"/>
          <w:szCs w:val="24"/>
        </w:rPr>
        <w:t xml:space="preserve"> 1</w:t>
      </w:r>
      <w:r w:rsidR="00AC7D22">
        <w:rPr>
          <w:rFonts w:ascii="Garamond" w:hAnsi="Garamond" w:cs="Tahoma"/>
          <w:b/>
          <w:bCs/>
          <w:sz w:val="24"/>
          <w:szCs w:val="24"/>
        </w:rPr>
        <w:t>5</w:t>
      </w:r>
      <w:r w:rsidRPr="00D36A73">
        <w:rPr>
          <w:rFonts w:ascii="Garamond" w:hAnsi="Garamond" w:cs="Tahoma"/>
          <w:b/>
          <w:bCs/>
          <w:sz w:val="24"/>
          <w:szCs w:val="24"/>
        </w:rPr>
        <w:t xml:space="preserve"> years of experience in the field of </w:t>
      </w:r>
      <w:r w:rsidR="00E658C1" w:rsidRPr="00D36A73">
        <w:rPr>
          <w:rFonts w:ascii="Garamond" w:hAnsi="Garamond" w:cs="Tahoma"/>
          <w:b/>
          <w:bCs/>
          <w:sz w:val="24"/>
          <w:szCs w:val="24"/>
        </w:rPr>
        <w:t xml:space="preserve">Office </w:t>
      </w:r>
      <w:r w:rsidR="00AC7D22">
        <w:rPr>
          <w:rFonts w:ascii="Garamond" w:hAnsi="Garamond" w:cs="Tahoma"/>
          <w:b/>
          <w:bCs/>
          <w:sz w:val="24"/>
          <w:szCs w:val="24"/>
        </w:rPr>
        <w:t>Management,</w:t>
      </w:r>
      <w:r w:rsidR="00575C6A" w:rsidRPr="00D36A73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E658C1" w:rsidRPr="00D36A73">
        <w:rPr>
          <w:rFonts w:ascii="Garamond" w:hAnsi="Garamond" w:cs="Tahoma"/>
          <w:b/>
          <w:bCs/>
          <w:sz w:val="24"/>
          <w:szCs w:val="24"/>
        </w:rPr>
        <w:t xml:space="preserve">Administration, </w:t>
      </w:r>
      <w:r w:rsidRPr="00D36A73">
        <w:rPr>
          <w:rFonts w:ascii="Garamond" w:hAnsi="Garamond" w:cs="Tahoma"/>
          <w:b/>
          <w:bCs/>
          <w:sz w:val="24"/>
          <w:szCs w:val="24"/>
        </w:rPr>
        <w:t>Human Resource management</w:t>
      </w:r>
      <w:r w:rsidR="00E658C1" w:rsidRPr="00D36A73">
        <w:rPr>
          <w:rFonts w:ascii="Garamond" w:hAnsi="Garamond" w:cs="Tahoma"/>
          <w:b/>
          <w:bCs/>
          <w:sz w:val="24"/>
          <w:szCs w:val="24"/>
        </w:rPr>
        <w:t xml:space="preserve"> and</w:t>
      </w:r>
      <w:r w:rsidR="00575C6A" w:rsidRPr="00D36A73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AC7D22">
        <w:rPr>
          <w:rFonts w:ascii="Garamond" w:hAnsi="Garamond" w:cs="Tahoma"/>
          <w:b/>
          <w:bCs/>
          <w:sz w:val="24"/>
          <w:szCs w:val="24"/>
        </w:rPr>
        <w:t>S</w:t>
      </w:r>
      <w:r w:rsidR="00575C6A" w:rsidRPr="00D36A73">
        <w:rPr>
          <w:rFonts w:ascii="Garamond" w:hAnsi="Garamond" w:cs="Tahoma"/>
          <w:b/>
          <w:bCs/>
          <w:sz w:val="24"/>
          <w:szCs w:val="24"/>
        </w:rPr>
        <w:t>ecretarial</w:t>
      </w:r>
      <w:r w:rsidR="00AC7D22">
        <w:rPr>
          <w:rFonts w:ascii="Garamond" w:hAnsi="Garamond" w:cs="Tahoma"/>
          <w:b/>
          <w:bCs/>
          <w:sz w:val="24"/>
          <w:szCs w:val="24"/>
        </w:rPr>
        <w:t>.</w:t>
      </w:r>
      <w:r w:rsidR="00575C6A" w:rsidRPr="00D36A73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D36A73">
        <w:rPr>
          <w:rFonts w:ascii="Garamond" w:hAnsi="Garamond" w:cs="Tahoma"/>
          <w:sz w:val="24"/>
          <w:szCs w:val="24"/>
        </w:rPr>
        <w:t>Hands on experience</w:t>
      </w:r>
      <w:r w:rsidR="00AC7D22">
        <w:rPr>
          <w:rFonts w:ascii="Garamond" w:hAnsi="Garamond" w:cs="Tahoma"/>
          <w:sz w:val="24"/>
          <w:szCs w:val="24"/>
        </w:rPr>
        <w:t xml:space="preserve"> </w:t>
      </w:r>
      <w:r w:rsidRPr="00D36A73">
        <w:rPr>
          <w:rFonts w:ascii="Garamond" w:hAnsi="Garamond" w:cs="Tahoma"/>
          <w:sz w:val="24"/>
          <w:szCs w:val="24"/>
        </w:rPr>
        <w:t>of organizational restructurin</w:t>
      </w:r>
      <w:r w:rsidR="00050C0A" w:rsidRPr="00D36A73">
        <w:rPr>
          <w:rFonts w:ascii="Garamond" w:hAnsi="Garamond" w:cs="Tahoma"/>
          <w:sz w:val="24"/>
          <w:szCs w:val="24"/>
        </w:rPr>
        <w:t xml:space="preserve">g, designing and implementing </w:t>
      </w:r>
      <w:r w:rsidRPr="00D36A73">
        <w:rPr>
          <w:rFonts w:ascii="Garamond" w:hAnsi="Garamond" w:cs="Tahoma"/>
          <w:sz w:val="24"/>
          <w:szCs w:val="24"/>
        </w:rPr>
        <w:t>policies and systems, Performance Management</w:t>
      </w:r>
      <w:r w:rsidR="000220E7" w:rsidRPr="00D36A73">
        <w:rPr>
          <w:rFonts w:ascii="Garamond" w:hAnsi="Garamond" w:cs="Tahoma"/>
          <w:sz w:val="24"/>
          <w:szCs w:val="24"/>
        </w:rPr>
        <w:t xml:space="preserve"> and Planning.</w:t>
      </w:r>
    </w:p>
    <w:p w:rsidR="007244DE" w:rsidRPr="00D36A73" w:rsidRDefault="007244DE" w:rsidP="00B62D1C">
      <w:pPr>
        <w:pStyle w:val="NoSpacing"/>
        <w:jc w:val="both"/>
        <w:rPr>
          <w:rFonts w:ascii="Garamond" w:hAnsi="Garamond" w:cs="Tahoma"/>
          <w:sz w:val="24"/>
          <w:szCs w:val="24"/>
          <w:shd w:val="clear" w:color="auto" w:fill="FFFFFF"/>
        </w:rPr>
      </w:pPr>
      <w:r w:rsidRPr="00D36A73">
        <w:rPr>
          <w:rFonts w:ascii="Garamond" w:hAnsi="Garamond" w:cs="Tahoma"/>
          <w:sz w:val="24"/>
          <w:szCs w:val="24"/>
        </w:rPr>
        <w:t>Presently looking for a career advancement opportunity,</w:t>
      </w:r>
      <w:r w:rsidRPr="00D36A73">
        <w:rPr>
          <w:rFonts w:ascii="Garamond" w:hAnsi="Garamond" w:cs="Tahoma"/>
          <w:sz w:val="24"/>
          <w:szCs w:val="24"/>
          <w:shd w:val="clear" w:color="auto" w:fill="FFFFFF"/>
        </w:rPr>
        <w:t xml:space="preserve"> my experience intellectual quotient and professionalism earned through over a decade will definitely bring value to your organization and stood out to be a competitive candidate for the role entrusted in me.</w:t>
      </w:r>
    </w:p>
    <w:p w:rsidR="0080229B" w:rsidRDefault="0080229B" w:rsidP="004E7DA6">
      <w:pPr>
        <w:rPr>
          <w:rFonts w:ascii="Garamond" w:hAnsi="Garamond" w:cstheme="minorHAnsi"/>
          <w:b/>
          <w:sz w:val="24"/>
          <w:szCs w:val="24"/>
          <w:highlight w:val="lightGray"/>
          <w:u w:val="single"/>
        </w:rPr>
      </w:pPr>
    </w:p>
    <w:p w:rsidR="004E7DA6" w:rsidRPr="00D36A73" w:rsidRDefault="004E7DA6" w:rsidP="004E7DA6">
      <w:pPr>
        <w:rPr>
          <w:rFonts w:ascii="Garamond" w:hAnsi="Garamond" w:cstheme="minorHAnsi"/>
          <w:b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sz w:val="24"/>
          <w:szCs w:val="24"/>
          <w:highlight w:val="lightGray"/>
          <w:u w:val="single"/>
        </w:rPr>
        <w:t>Major Achievements</w:t>
      </w:r>
    </w:p>
    <w:p w:rsidR="0080229B" w:rsidRPr="0080229B" w:rsidRDefault="004E7DA6" w:rsidP="00AC7D22">
      <w:pPr>
        <w:pStyle w:val="ListParagraph"/>
        <w:numPr>
          <w:ilvl w:val="0"/>
          <w:numId w:val="4"/>
        </w:numPr>
        <w:spacing w:after="120"/>
        <w:jc w:val="both"/>
        <w:rPr>
          <w:rFonts w:ascii="Garamond" w:hAnsi="Garamond" w:cs="Tahoma"/>
          <w:b/>
          <w:sz w:val="24"/>
          <w:szCs w:val="24"/>
          <w:u w:val="single"/>
        </w:rPr>
      </w:pPr>
      <w:r w:rsidRPr="00D36A73">
        <w:rPr>
          <w:rFonts w:ascii="Garamond" w:hAnsi="Garamond" w:cs="Tahoma"/>
          <w:sz w:val="24"/>
          <w:szCs w:val="24"/>
        </w:rPr>
        <w:t>Streamlines procedures and best practices include</w:t>
      </w:r>
      <w:r w:rsidR="008850C6" w:rsidRPr="00D36A73">
        <w:rPr>
          <w:rFonts w:ascii="Garamond" w:hAnsi="Garamond" w:cs="Tahoma"/>
          <w:sz w:val="24"/>
          <w:szCs w:val="24"/>
        </w:rPr>
        <w:t xml:space="preserve"> HR Policies</w:t>
      </w:r>
      <w:r w:rsidRPr="00D36A73">
        <w:rPr>
          <w:rFonts w:ascii="Garamond" w:hAnsi="Garamond" w:cs="Tahoma"/>
          <w:sz w:val="24"/>
          <w:szCs w:val="24"/>
        </w:rPr>
        <w:t xml:space="preserve">, </w:t>
      </w:r>
      <w:r w:rsidR="00AC7D22" w:rsidRPr="00D36A73">
        <w:rPr>
          <w:rFonts w:ascii="Garamond" w:hAnsi="Garamond" w:cs="Tahoma"/>
          <w:sz w:val="24"/>
          <w:szCs w:val="24"/>
        </w:rPr>
        <w:t>Nationalization</w:t>
      </w:r>
      <w:r w:rsidR="00AC7D22">
        <w:rPr>
          <w:rFonts w:ascii="Garamond" w:hAnsi="Garamond" w:cs="Tahoma"/>
          <w:sz w:val="24"/>
          <w:szCs w:val="24"/>
        </w:rPr>
        <w:t xml:space="preserve"> and M</w:t>
      </w:r>
      <w:r w:rsidR="008850C6" w:rsidRPr="00D36A73">
        <w:rPr>
          <w:rFonts w:ascii="Garamond" w:hAnsi="Garamond" w:cs="Tahoma"/>
          <w:sz w:val="24"/>
          <w:szCs w:val="24"/>
        </w:rPr>
        <w:t>anpower planning</w:t>
      </w:r>
      <w:r w:rsidR="00AC7D22">
        <w:rPr>
          <w:rFonts w:ascii="Garamond" w:hAnsi="Garamond" w:cs="Tahoma"/>
          <w:sz w:val="24"/>
          <w:szCs w:val="24"/>
        </w:rPr>
        <w:t xml:space="preserve"> </w:t>
      </w:r>
      <w:r w:rsidRPr="00D36A73">
        <w:rPr>
          <w:rFonts w:ascii="Garamond" w:hAnsi="Garamond" w:cs="Tahoma"/>
          <w:sz w:val="24"/>
          <w:szCs w:val="24"/>
        </w:rPr>
        <w:t>and internal controls.</w:t>
      </w:r>
    </w:p>
    <w:p w:rsidR="0080229B" w:rsidRPr="0080229B" w:rsidRDefault="0097160C" w:rsidP="0080229B">
      <w:pPr>
        <w:pStyle w:val="ListParagraph"/>
        <w:numPr>
          <w:ilvl w:val="0"/>
          <w:numId w:val="4"/>
        </w:numPr>
        <w:spacing w:after="120"/>
        <w:jc w:val="both"/>
        <w:rPr>
          <w:rFonts w:ascii="Garamond" w:hAnsi="Garamond" w:cs="Tahoma"/>
          <w:b/>
          <w:sz w:val="24"/>
          <w:szCs w:val="24"/>
          <w:u w:val="single"/>
        </w:rPr>
      </w:pPr>
      <w:r w:rsidRPr="0080229B">
        <w:rPr>
          <w:rFonts w:ascii="Garamond" w:hAnsi="Garamond" w:cs="Tahoma"/>
          <w:color w:val="000000"/>
          <w:sz w:val="24"/>
          <w:szCs w:val="24"/>
        </w:rPr>
        <w:t xml:space="preserve">Recruited </w:t>
      </w:r>
      <w:r w:rsidR="00F925A6" w:rsidRPr="0080229B">
        <w:rPr>
          <w:rFonts w:ascii="Garamond" w:hAnsi="Garamond" w:cs="Tahoma"/>
          <w:color w:val="000000"/>
          <w:sz w:val="24"/>
          <w:szCs w:val="24"/>
        </w:rPr>
        <w:t>a good number of UAE Nationals for the organization.</w:t>
      </w:r>
    </w:p>
    <w:p w:rsidR="0080229B" w:rsidRPr="0080229B" w:rsidRDefault="00AC7D22" w:rsidP="00AC7D22">
      <w:pPr>
        <w:pStyle w:val="ListParagraph"/>
        <w:numPr>
          <w:ilvl w:val="0"/>
          <w:numId w:val="4"/>
        </w:numPr>
        <w:spacing w:after="120"/>
        <w:jc w:val="both"/>
        <w:rPr>
          <w:rFonts w:ascii="Garamond" w:hAnsi="Garamond" w:cs="Tahoma"/>
          <w:b/>
          <w:sz w:val="24"/>
          <w:szCs w:val="24"/>
          <w:u w:val="single"/>
        </w:rPr>
      </w:pPr>
      <w:r>
        <w:rPr>
          <w:rFonts w:ascii="Garamond" w:hAnsi="Garamond" w:cs="Tahoma"/>
          <w:bCs/>
          <w:sz w:val="24"/>
          <w:szCs w:val="24"/>
        </w:rPr>
        <w:t>M</w:t>
      </w:r>
      <w:r w:rsidR="00A43488" w:rsidRPr="0080229B">
        <w:rPr>
          <w:rFonts w:ascii="Garamond" w:hAnsi="Garamond" w:cs="Tahoma"/>
          <w:bCs/>
          <w:sz w:val="24"/>
          <w:szCs w:val="24"/>
        </w:rPr>
        <w:t xml:space="preserve">edical and Life insurance scheme </w:t>
      </w:r>
      <w:r>
        <w:rPr>
          <w:rFonts w:ascii="Garamond" w:hAnsi="Garamond" w:cs="Tahoma"/>
          <w:bCs/>
          <w:sz w:val="24"/>
          <w:szCs w:val="24"/>
        </w:rPr>
        <w:t>newly implemented</w:t>
      </w:r>
      <w:r w:rsidR="00A43488" w:rsidRPr="0080229B">
        <w:rPr>
          <w:rFonts w:ascii="Garamond" w:hAnsi="Garamond" w:cs="Tahoma"/>
          <w:bCs/>
          <w:sz w:val="24"/>
          <w:szCs w:val="24"/>
        </w:rPr>
        <w:t xml:space="preserve"> </w:t>
      </w:r>
      <w:proofErr w:type="spellStart"/>
      <w:r w:rsidR="00F925A6" w:rsidRPr="0080229B">
        <w:rPr>
          <w:rFonts w:ascii="Garamond" w:hAnsi="Garamond" w:cs="Tahoma"/>
          <w:bCs/>
          <w:sz w:val="24"/>
          <w:szCs w:val="24"/>
        </w:rPr>
        <w:t>TransAD</w:t>
      </w:r>
      <w:proofErr w:type="spellEnd"/>
      <w:r w:rsidR="00A43488" w:rsidRPr="0080229B">
        <w:rPr>
          <w:rFonts w:ascii="Garamond" w:hAnsi="Garamond" w:cs="Tahoma"/>
          <w:bCs/>
          <w:sz w:val="24"/>
          <w:szCs w:val="24"/>
        </w:rPr>
        <w:t xml:space="preserve"> employees</w:t>
      </w:r>
      <w:r w:rsidR="00416026" w:rsidRPr="0080229B">
        <w:rPr>
          <w:rFonts w:ascii="Garamond" w:hAnsi="Garamond" w:cs="Tahoma"/>
          <w:bCs/>
          <w:sz w:val="24"/>
          <w:szCs w:val="24"/>
        </w:rPr>
        <w:t xml:space="preserve"> </w:t>
      </w:r>
      <w:r w:rsidR="00947254" w:rsidRPr="0080229B">
        <w:rPr>
          <w:rFonts w:ascii="Garamond" w:hAnsi="Garamond" w:cs="Tahoma"/>
          <w:bCs/>
          <w:sz w:val="24"/>
          <w:szCs w:val="24"/>
        </w:rPr>
        <w:t>&amp;</w:t>
      </w:r>
      <w:r w:rsidR="00A43488" w:rsidRPr="0080229B">
        <w:rPr>
          <w:rFonts w:ascii="Garamond" w:hAnsi="Garamond" w:cs="Tahoma"/>
          <w:bCs/>
          <w:sz w:val="24"/>
          <w:szCs w:val="24"/>
        </w:rPr>
        <w:t xml:space="preserve"> dependents in the year of 200</w:t>
      </w:r>
      <w:r>
        <w:rPr>
          <w:rFonts w:ascii="Garamond" w:hAnsi="Garamond" w:cs="Tahoma"/>
          <w:bCs/>
          <w:sz w:val="24"/>
          <w:szCs w:val="24"/>
        </w:rPr>
        <w:t>7.</w:t>
      </w:r>
    </w:p>
    <w:p w:rsidR="00947254" w:rsidRPr="0080229B" w:rsidRDefault="005C5969" w:rsidP="00AC7D22">
      <w:pPr>
        <w:pStyle w:val="ListParagraph"/>
        <w:numPr>
          <w:ilvl w:val="0"/>
          <w:numId w:val="4"/>
        </w:numPr>
        <w:spacing w:after="120"/>
        <w:jc w:val="both"/>
        <w:rPr>
          <w:rFonts w:ascii="Garamond" w:hAnsi="Garamond" w:cs="Tahoma"/>
          <w:b/>
          <w:sz w:val="24"/>
          <w:szCs w:val="24"/>
          <w:u w:val="single"/>
        </w:rPr>
      </w:pPr>
      <w:r w:rsidRPr="0080229B">
        <w:rPr>
          <w:rFonts w:ascii="Garamond" w:hAnsi="Garamond" w:cs="Tahoma"/>
          <w:bCs/>
          <w:sz w:val="24"/>
          <w:szCs w:val="24"/>
        </w:rPr>
        <w:t xml:space="preserve">Developed and </w:t>
      </w:r>
      <w:r w:rsidR="00AC7D22" w:rsidRPr="0080229B">
        <w:rPr>
          <w:rFonts w:ascii="Garamond" w:hAnsi="Garamond" w:cs="Tahoma"/>
          <w:bCs/>
          <w:sz w:val="24"/>
          <w:szCs w:val="24"/>
        </w:rPr>
        <w:t>implemented performance</w:t>
      </w:r>
      <w:r w:rsidR="00497065" w:rsidRPr="0080229B">
        <w:rPr>
          <w:rFonts w:ascii="Garamond" w:hAnsi="Garamond" w:cs="Tahoma"/>
          <w:bCs/>
          <w:sz w:val="24"/>
          <w:szCs w:val="24"/>
        </w:rPr>
        <w:t xml:space="preserve"> appraisal</w:t>
      </w:r>
      <w:r w:rsidR="00AC7D22">
        <w:rPr>
          <w:rFonts w:ascii="Garamond" w:hAnsi="Garamond" w:cs="Tahoma"/>
          <w:bCs/>
          <w:sz w:val="24"/>
          <w:szCs w:val="24"/>
        </w:rPr>
        <w:t xml:space="preserve"> system.</w:t>
      </w:r>
    </w:p>
    <w:p w:rsidR="0080229B" w:rsidRDefault="00A43488" w:rsidP="00AC7D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/>
          <w:sz w:val="24"/>
          <w:szCs w:val="24"/>
        </w:rPr>
      </w:pPr>
      <w:r w:rsidRPr="00D36A73">
        <w:rPr>
          <w:rFonts w:ascii="Garamond" w:hAnsi="Garamond" w:cs="Tahoma"/>
          <w:color w:val="000000"/>
          <w:sz w:val="24"/>
          <w:szCs w:val="24"/>
        </w:rPr>
        <w:t xml:space="preserve">Planning and restructuring </w:t>
      </w:r>
      <w:r w:rsidR="009718F1" w:rsidRPr="00D36A73">
        <w:rPr>
          <w:rFonts w:ascii="Garamond" w:hAnsi="Garamond" w:cs="Tahoma"/>
          <w:color w:val="000000"/>
          <w:sz w:val="24"/>
          <w:szCs w:val="24"/>
        </w:rPr>
        <w:t xml:space="preserve">departmental </w:t>
      </w:r>
      <w:r w:rsidR="00AC7D22">
        <w:rPr>
          <w:rFonts w:ascii="Garamond" w:hAnsi="Garamond" w:cs="Tahoma"/>
          <w:color w:val="000000"/>
          <w:sz w:val="24"/>
          <w:szCs w:val="24"/>
        </w:rPr>
        <w:t>organization chart for various departments</w:t>
      </w:r>
      <w:r w:rsidR="0080229B">
        <w:rPr>
          <w:rFonts w:ascii="Garamond" w:hAnsi="Garamond" w:cs="Tahoma"/>
          <w:color w:val="000000"/>
          <w:sz w:val="24"/>
          <w:szCs w:val="24"/>
        </w:rPr>
        <w:t>.</w:t>
      </w:r>
    </w:p>
    <w:p w:rsidR="00AC7D22" w:rsidRDefault="00AC7D22" w:rsidP="00AC7D22">
      <w:pPr>
        <w:pStyle w:val="ListParagraph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Garamond" w:hAnsi="Garamond" w:cs="Tahoma"/>
          <w:color w:val="000000"/>
          <w:sz w:val="24"/>
          <w:szCs w:val="24"/>
        </w:rPr>
      </w:pPr>
    </w:p>
    <w:p w:rsidR="00A43488" w:rsidRPr="0080229B" w:rsidRDefault="0080229B" w:rsidP="008022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/>
          <w:sz w:val="24"/>
          <w:szCs w:val="24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 xml:space="preserve">Purchase Requisition, Quotation evaluation, Technical and commercial </w:t>
      </w:r>
      <w:r w:rsidR="00AC7D22">
        <w:rPr>
          <w:rFonts w:ascii="Garamond" w:hAnsi="Garamond"/>
          <w:sz w:val="24"/>
          <w:szCs w:val="24"/>
          <w:lang w:val="en-GB" w:eastAsia="en-GB"/>
        </w:rPr>
        <w:t xml:space="preserve">Tender </w:t>
      </w:r>
      <w:r w:rsidRPr="00D36A73">
        <w:rPr>
          <w:rFonts w:ascii="Garamond" w:hAnsi="Garamond"/>
          <w:sz w:val="24"/>
          <w:szCs w:val="24"/>
          <w:lang w:val="en-GB" w:eastAsia="en-GB"/>
        </w:rPr>
        <w:t>Evaluation, attended tender opening, updating all Contracts details</w:t>
      </w:r>
      <w:r>
        <w:rPr>
          <w:rFonts w:ascii="Garamond" w:hAnsi="Garamond" w:cs="Tahoma"/>
          <w:color w:val="000000"/>
          <w:sz w:val="24"/>
          <w:szCs w:val="24"/>
          <w:lang w:val="en-GB"/>
        </w:rPr>
        <w:t>.</w:t>
      </w:r>
    </w:p>
    <w:p w:rsidR="0080229B" w:rsidRPr="0080229B" w:rsidRDefault="0080229B" w:rsidP="008022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/>
          <w:sz w:val="24"/>
          <w:szCs w:val="24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Participated in Tender Opening for various projects</w:t>
      </w:r>
      <w:r>
        <w:rPr>
          <w:rFonts w:ascii="Garamond" w:hAnsi="Garamond" w:cs="Tahoma"/>
          <w:color w:val="000000"/>
          <w:sz w:val="24"/>
          <w:szCs w:val="24"/>
          <w:lang w:val="en-GB"/>
        </w:rPr>
        <w:t xml:space="preserve"> both Technical and Commercial Tenders.</w:t>
      </w:r>
    </w:p>
    <w:p w:rsidR="0080229B" w:rsidRDefault="0080229B" w:rsidP="004E7DA6">
      <w:pPr>
        <w:rPr>
          <w:rFonts w:ascii="Garamond" w:hAnsi="Garamond" w:cstheme="minorHAnsi"/>
          <w:b/>
          <w:sz w:val="24"/>
          <w:szCs w:val="24"/>
          <w:highlight w:val="lightGray"/>
          <w:u w:val="single"/>
        </w:rPr>
      </w:pPr>
    </w:p>
    <w:p w:rsidR="004E7DA6" w:rsidRPr="00D36A73" w:rsidRDefault="004E7DA6" w:rsidP="004E7DA6">
      <w:pPr>
        <w:rPr>
          <w:rFonts w:ascii="Garamond" w:hAnsi="Garamond" w:cstheme="minorHAnsi"/>
          <w:b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sz w:val="24"/>
          <w:szCs w:val="24"/>
          <w:highlight w:val="lightGray"/>
          <w:u w:val="single"/>
        </w:rPr>
        <w:t>Academics &amp; Others</w:t>
      </w:r>
    </w:p>
    <w:p w:rsidR="00CD55C7" w:rsidRPr="00D36A73" w:rsidRDefault="004E7DA6" w:rsidP="002F44BD">
      <w:pPr>
        <w:numPr>
          <w:ilvl w:val="0"/>
          <w:numId w:val="1"/>
        </w:numPr>
        <w:spacing w:after="0" w:line="240" w:lineRule="auto"/>
        <w:rPr>
          <w:rFonts w:ascii="Garamond" w:hAnsi="Garamond" w:cs="Tahoma"/>
          <w:b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Bachelor of</w:t>
      </w:r>
      <w:r w:rsidR="0007535D" w:rsidRPr="00D36A73">
        <w:rPr>
          <w:rFonts w:ascii="Garamond" w:hAnsi="Garamond" w:cs="Tahoma"/>
          <w:sz w:val="24"/>
          <w:szCs w:val="24"/>
        </w:rPr>
        <w:t xml:space="preserve"> Arts English </w:t>
      </w:r>
      <w:r w:rsidR="006E3382" w:rsidRPr="00D36A73">
        <w:rPr>
          <w:rFonts w:ascii="Garamond" w:hAnsi="Garamond" w:cs="Tahoma"/>
          <w:sz w:val="24"/>
          <w:szCs w:val="24"/>
        </w:rPr>
        <w:t xml:space="preserve"> </w:t>
      </w:r>
      <w:r w:rsidR="00F925A6" w:rsidRPr="00D36A73">
        <w:rPr>
          <w:rFonts w:ascii="Garamond" w:hAnsi="Garamond" w:cs="Tahoma"/>
          <w:sz w:val="24"/>
          <w:szCs w:val="24"/>
        </w:rPr>
        <w:t xml:space="preserve">   </w:t>
      </w:r>
    </w:p>
    <w:p w:rsidR="004E7DA6" w:rsidRPr="00D36A73" w:rsidRDefault="00CD55C7" w:rsidP="00CD55C7">
      <w:pPr>
        <w:spacing w:after="0" w:line="240" w:lineRule="auto"/>
        <w:ind w:left="720"/>
        <w:rPr>
          <w:rFonts w:ascii="Garamond" w:hAnsi="Garamond" w:cs="Tahoma"/>
          <w:b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(University of</w:t>
      </w:r>
      <w:r w:rsidR="006E3382" w:rsidRPr="00D36A73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D36A73">
        <w:rPr>
          <w:rFonts w:ascii="Garamond" w:hAnsi="Garamond" w:cs="Tahoma"/>
          <w:sz w:val="24"/>
          <w:szCs w:val="24"/>
        </w:rPr>
        <w:t xml:space="preserve">– </w:t>
      </w:r>
      <w:r w:rsidR="00287070">
        <w:rPr>
          <w:rFonts w:ascii="Garamond" w:hAnsi="Garamond" w:cs="Tahoma"/>
          <w:sz w:val="24"/>
          <w:szCs w:val="24"/>
        </w:rPr>
        <w:t xml:space="preserve"> </w:t>
      </w:r>
      <w:r w:rsidRPr="00D36A73">
        <w:rPr>
          <w:rFonts w:ascii="Garamond" w:hAnsi="Garamond" w:cs="Tahoma"/>
          <w:sz w:val="24"/>
          <w:szCs w:val="24"/>
        </w:rPr>
        <w:t>,</w:t>
      </w:r>
      <w:proofErr w:type="gramEnd"/>
      <w:r w:rsidRPr="00D36A73">
        <w:rPr>
          <w:rFonts w:ascii="Garamond" w:hAnsi="Garamond" w:cs="Tahoma"/>
          <w:sz w:val="24"/>
          <w:szCs w:val="24"/>
        </w:rPr>
        <w:t xml:space="preserve"> India</w:t>
      </w:r>
      <w:r w:rsidR="007057E2" w:rsidRPr="00D36A73">
        <w:rPr>
          <w:rFonts w:ascii="Garamond" w:hAnsi="Garamond" w:cs="Tahoma"/>
          <w:sz w:val="24"/>
          <w:szCs w:val="24"/>
        </w:rPr>
        <w:t>- 19</w:t>
      </w:r>
      <w:r w:rsidR="0007696D" w:rsidRPr="00D36A73">
        <w:rPr>
          <w:rFonts w:ascii="Garamond" w:hAnsi="Garamond" w:cs="Tahoma"/>
          <w:sz w:val="24"/>
          <w:szCs w:val="24"/>
        </w:rPr>
        <w:t>96</w:t>
      </w:r>
      <w:r w:rsidR="006E3382" w:rsidRPr="00D36A73">
        <w:rPr>
          <w:rFonts w:ascii="Garamond" w:hAnsi="Garamond" w:cs="Tahoma"/>
          <w:sz w:val="24"/>
          <w:szCs w:val="24"/>
        </w:rPr>
        <w:t>-19</w:t>
      </w:r>
      <w:r w:rsidR="0007696D" w:rsidRPr="00D36A73">
        <w:rPr>
          <w:rFonts w:ascii="Garamond" w:hAnsi="Garamond" w:cs="Tahoma"/>
          <w:sz w:val="24"/>
          <w:szCs w:val="24"/>
        </w:rPr>
        <w:t>99</w:t>
      </w:r>
      <w:r w:rsidRPr="00D36A73">
        <w:rPr>
          <w:rFonts w:ascii="Garamond" w:hAnsi="Garamond" w:cs="Tahoma"/>
          <w:sz w:val="24"/>
          <w:szCs w:val="24"/>
        </w:rPr>
        <w:t>)</w:t>
      </w:r>
    </w:p>
    <w:p w:rsidR="00A43488" w:rsidRPr="00D36A73" w:rsidRDefault="00A43488" w:rsidP="0007696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4E7DA6" w:rsidRPr="00D36A73" w:rsidRDefault="004E7DA6" w:rsidP="004E7DA6">
      <w:pPr>
        <w:pStyle w:val="NoSpacing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Computer Proficiency</w:t>
      </w:r>
    </w:p>
    <w:p w:rsidR="004E7DA6" w:rsidRPr="00D36A73" w:rsidRDefault="004E7DA6" w:rsidP="002F44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MS Office-Word, Excel, Access and Power Point                        </w:t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</w:r>
    </w:p>
    <w:p w:rsidR="004E7DA6" w:rsidRPr="00D36A73" w:rsidRDefault="004E7DA6" w:rsidP="00CC1B64">
      <w:pPr>
        <w:pStyle w:val="ListParagraph"/>
        <w:spacing w:after="0" w:line="240" w:lineRule="auto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ab/>
      </w:r>
    </w:p>
    <w:p w:rsidR="004E7DA6" w:rsidRPr="00D36A73" w:rsidRDefault="004E7DA6" w:rsidP="004E7DA6">
      <w:p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</w:rPr>
        <w:t>Language Proficiency</w:t>
      </w:r>
      <w:r w:rsidRPr="00D36A73">
        <w:rPr>
          <w:rFonts w:ascii="Garamond" w:hAnsi="Garamond" w:cstheme="minorHAnsi"/>
          <w:b/>
          <w:bCs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>En</w:t>
      </w:r>
      <w:r w:rsidR="00F8438A" w:rsidRPr="00D36A73">
        <w:rPr>
          <w:rFonts w:ascii="Garamond" w:hAnsi="Garamond" w:cs="Tahoma"/>
          <w:sz w:val="24"/>
          <w:szCs w:val="24"/>
        </w:rPr>
        <w:t xml:space="preserve">glish, </w:t>
      </w:r>
      <w:r w:rsidR="006B54B6" w:rsidRPr="00D36A73">
        <w:rPr>
          <w:rFonts w:ascii="Garamond" w:hAnsi="Garamond" w:cs="Tahoma"/>
          <w:sz w:val="24"/>
          <w:szCs w:val="24"/>
        </w:rPr>
        <w:t xml:space="preserve">Hindi, </w:t>
      </w:r>
      <w:r w:rsidR="00F8438A" w:rsidRPr="00D36A73">
        <w:rPr>
          <w:rFonts w:ascii="Garamond" w:hAnsi="Garamond" w:cs="Tahoma"/>
          <w:sz w:val="24"/>
          <w:szCs w:val="24"/>
        </w:rPr>
        <w:t>Malayalam, Tamil,</w:t>
      </w:r>
      <w:r w:rsidR="00B62D1C" w:rsidRPr="00D36A73">
        <w:rPr>
          <w:rFonts w:ascii="Garamond" w:hAnsi="Garamond" w:cs="Tahoma"/>
          <w:sz w:val="24"/>
          <w:szCs w:val="24"/>
        </w:rPr>
        <w:t xml:space="preserve"> </w:t>
      </w:r>
      <w:r w:rsidR="00F8438A" w:rsidRPr="00D36A73">
        <w:rPr>
          <w:rFonts w:ascii="Garamond" w:hAnsi="Garamond" w:cs="Tahoma"/>
          <w:sz w:val="24"/>
          <w:szCs w:val="24"/>
        </w:rPr>
        <w:t>&amp;</w:t>
      </w:r>
      <w:r w:rsidR="00B62D1C" w:rsidRPr="00D36A73">
        <w:rPr>
          <w:rFonts w:ascii="Garamond" w:hAnsi="Garamond" w:cs="Tahoma"/>
          <w:sz w:val="24"/>
          <w:szCs w:val="24"/>
        </w:rPr>
        <w:t xml:space="preserve"> </w:t>
      </w:r>
      <w:r w:rsidRPr="00D36A73">
        <w:rPr>
          <w:rFonts w:ascii="Garamond" w:hAnsi="Garamond" w:cs="Tahoma"/>
          <w:sz w:val="24"/>
          <w:szCs w:val="24"/>
        </w:rPr>
        <w:t>Arabic</w:t>
      </w:r>
      <w:r w:rsidR="006B54B6" w:rsidRPr="00D36A73">
        <w:rPr>
          <w:rFonts w:ascii="Garamond" w:hAnsi="Garamond" w:cs="Tahoma"/>
          <w:sz w:val="24"/>
          <w:szCs w:val="24"/>
        </w:rPr>
        <w:t xml:space="preserve"> (understandable) </w:t>
      </w:r>
      <w:r w:rsidRPr="00D36A73">
        <w:rPr>
          <w:rFonts w:ascii="Garamond" w:hAnsi="Garamond" w:cs="Tahoma"/>
          <w:sz w:val="24"/>
          <w:szCs w:val="24"/>
        </w:rPr>
        <w:t xml:space="preserve"> </w:t>
      </w:r>
    </w:p>
    <w:p w:rsidR="00273186" w:rsidRDefault="00273186" w:rsidP="00273186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sz w:val="24"/>
          <w:szCs w:val="24"/>
          <w:highlight w:val="lightGray"/>
          <w:u w:val="single"/>
        </w:rPr>
        <w:t>Professional Experience</w:t>
      </w:r>
    </w:p>
    <w:p w:rsidR="00273186" w:rsidRPr="00273186" w:rsidRDefault="00273186" w:rsidP="00273186">
      <w:pPr>
        <w:spacing w:after="0" w:line="240" w:lineRule="auto"/>
        <w:rPr>
          <w:rFonts w:ascii="Garamond" w:hAnsi="Garamond" w:cstheme="minorHAnsi"/>
          <w:b/>
          <w:sz w:val="24"/>
          <w:szCs w:val="24"/>
          <w:lang w:val="fr-FR"/>
        </w:rPr>
      </w:pPr>
      <w:r w:rsidRPr="00D36A73">
        <w:rPr>
          <w:rFonts w:ascii="Garamond" w:hAnsi="Garamond" w:cstheme="minorHAnsi"/>
          <w:b/>
          <w:sz w:val="24"/>
          <w:szCs w:val="24"/>
        </w:rPr>
        <w:lastRenderedPageBreak/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>
        <w:rPr>
          <w:rFonts w:ascii="Garamond" w:hAnsi="Garamond" w:cstheme="minorHAnsi"/>
          <w:b/>
          <w:sz w:val="24"/>
          <w:szCs w:val="24"/>
        </w:rPr>
        <w:t>Organization</w:t>
      </w:r>
      <w:r w:rsidRPr="000E6147">
        <w:rPr>
          <w:rFonts w:ascii="Garamond" w:hAnsi="Garamond" w:cstheme="minorHAnsi"/>
          <w:b/>
          <w:sz w:val="24"/>
          <w:szCs w:val="24"/>
        </w:rPr>
        <w:t xml:space="preserve"> </w:t>
      </w:r>
      <w:proofErr w:type="spellStart"/>
      <w:r w:rsidRPr="000E6147">
        <w:rPr>
          <w:rFonts w:ascii="Garamond" w:hAnsi="Garamond" w:cstheme="minorHAnsi"/>
          <w:b/>
          <w:sz w:val="24"/>
          <w:szCs w:val="24"/>
        </w:rPr>
        <w:t>TransAD</w:t>
      </w:r>
      <w:proofErr w:type="spellEnd"/>
      <w:r w:rsidRPr="000E6147">
        <w:rPr>
          <w:rFonts w:ascii="Garamond" w:hAnsi="Garamond" w:cstheme="minorHAnsi"/>
          <w:b/>
          <w:sz w:val="24"/>
          <w:szCs w:val="24"/>
        </w:rPr>
        <w:t xml:space="preserve">    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 xml:space="preserve">                         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 xml:space="preserve">                   </w:t>
      </w:r>
      <w:r w:rsidRPr="00D36A73">
        <w:rPr>
          <w:rFonts w:ascii="Garamond" w:hAnsi="Garamond" w:cstheme="minorHAnsi"/>
          <w:b/>
          <w:sz w:val="24"/>
          <w:szCs w:val="24"/>
        </w:rPr>
        <w:t xml:space="preserve"> </w:t>
      </w:r>
      <w:r w:rsidR="00287070">
        <w:rPr>
          <w:noProof/>
          <w:sz w:val="24"/>
          <w:szCs w:val="24"/>
        </w:rPr>
        <w:t xml:space="preserve">  </w:t>
      </w:r>
    </w:p>
    <w:p w:rsidR="00273186" w:rsidRPr="00D36A73" w:rsidRDefault="00273186" w:rsidP="00273186">
      <w:pPr>
        <w:pStyle w:val="NoSpacing"/>
        <w:ind w:left="72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GB" w:eastAsia="en-GB"/>
        </w:rPr>
        <w:t xml:space="preserve">             </w:t>
      </w:r>
      <w:r w:rsidRPr="000E6147">
        <w:rPr>
          <w:rFonts w:ascii="Garamond" w:hAnsi="Garamond"/>
          <w:b/>
          <w:bCs/>
          <w:sz w:val="24"/>
          <w:szCs w:val="24"/>
          <w:lang w:val="en-GB" w:eastAsia="en-GB"/>
        </w:rPr>
        <w:t>(Centre for Regulation of Transport by Hire Cars)</w:t>
      </w:r>
    </w:p>
    <w:p w:rsidR="00273186" w:rsidRPr="00D36A73" w:rsidRDefault="00273186" w:rsidP="00273186">
      <w:pPr>
        <w:pStyle w:val="NoSpacing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Designation</w:t>
      </w:r>
      <w:r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 xml:space="preserve">: Senior Admin coordinator  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</w:r>
    </w:p>
    <w:p w:rsidR="00273186" w:rsidRDefault="00273186" w:rsidP="00273186">
      <w:pPr>
        <w:pStyle w:val="NoSpacing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Tenure</w:t>
      </w:r>
      <w:r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 xml:space="preserve">: </w:t>
      </w:r>
      <w:r w:rsidRPr="00D36A73">
        <w:rPr>
          <w:rFonts w:ascii="Garamond" w:hAnsi="Garamond" w:cstheme="minorHAnsi"/>
          <w:b/>
          <w:bCs/>
          <w:sz w:val="24"/>
          <w:szCs w:val="24"/>
        </w:rPr>
        <w:t>Ju</w:t>
      </w:r>
      <w:r>
        <w:rPr>
          <w:rFonts w:ascii="Garamond" w:hAnsi="Garamond" w:cstheme="minorHAnsi"/>
          <w:b/>
          <w:bCs/>
          <w:sz w:val="24"/>
          <w:szCs w:val="24"/>
        </w:rPr>
        <w:t>ly</w:t>
      </w:r>
      <w:r w:rsidRPr="00D36A73">
        <w:rPr>
          <w:rFonts w:ascii="Garamond" w:hAnsi="Garamond" w:cstheme="minorHAnsi"/>
          <w:b/>
          <w:bCs/>
          <w:sz w:val="24"/>
          <w:szCs w:val="24"/>
        </w:rPr>
        <w:t xml:space="preserve"> 2007 </w:t>
      </w:r>
      <w:r>
        <w:rPr>
          <w:rFonts w:ascii="Garamond" w:hAnsi="Garamond" w:cstheme="minorHAnsi"/>
          <w:b/>
          <w:bCs/>
          <w:sz w:val="24"/>
          <w:szCs w:val="24"/>
        </w:rPr>
        <w:t>till Date</w:t>
      </w:r>
    </w:p>
    <w:p w:rsidR="00273186" w:rsidRDefault="00273186" w:rsidP="004E7DA6">
      <w:pPr>
        <w:spacing w:after="0" w:line="240" w:lineRule="auto"/>
        <w:rPr>
          <w:rFonts w:ascii="Garamond" w:hAnsi="Garamond" w:cstheme="minorHAnsi"/>
          <w:b/>
          <w:sz w:val="24"/>
          <w:szCs w:val="24"/>
          <w:highlight w:val="lightGray"/>
          <w:u w:val="single"/>
        </w:rPr>
      </w:pPr>
    </w:p>
    <w:p w:rsidR="00273186" w:rsidRDefault="00273186" w:rsidP="004E7DA6">
      <w:pPr>
        <w:spacing w:after="0" w:line="240" w:lineRule="auto"/>
        <w:rPr>
          <w:rFonts w:ascii="Garamond" w:hAnsi="Garamond" w:cstheme="minorHAnsi"/>
          <w:b/>
          <w:sz w:val="24"/>
          <w:szCs w:val="24"/>
          <w:highlight w:val="lightGray"/>
          <w:u w:val="single"/>
        </w:rPr>
      </w:pPr>
    </w:p>
    <w:p w:rsidR="004E7DA6" w:rsidRDefault="004E7DA6" w:rsidP="004E7DA6">
      <w:pPr>
        <w:spacing w:after="0" w:line="240" w:lineRule="auto"/>
        <w:rPr>
          <w:rFonts w:ascii="Garamond" w:hAnsi="Garamond" w:cstheme="minorHAnsi"/>
          <w:b/>
          <w:sz w:val="24"/>
          <w:szCs w:val="24"/>
          <w:lang w:val="fr-FR"/>
        </w:rPr>
      </w:pPr>
      <w:r w:rsidRPr="00D36A73">
        <w:rPr>
          <w:rFonts w:ascii="Garamond" w:hAnsi="Garamond" w:cstheme="minorHAnsi"/>
          <w:b/>
          <w:sz w:val="24"/>
          <w:szCs w:val="24"/>
          <w:highlight w:val="lightGray"/>
          <w:u w:val="single"/>
        </w:rPr>
        <w:t>Professional Experience</w:t>
      </w:r>
    </w:p>
    <w:p w:rsidR="00273186" w:rsidRDefault="00273186" w:rsidP="00273186">
      <w:pPr>
        <w:pStyle w:val="NoSpacing"/>
        <w:rPr>
          <w:rFonts w:ascii="Garamond" w:hAnsi="Garamond" w:cs="Tahoma"/>
          <w:bCs/>
          <w:i/>
          <w:iCs/>
          <w:sz w:val="24"/>
          <w:szCs w:val="24"/>
        </w:rPr>
      </w:pPr>
    </w:p>
    <w:p w:rsidR="000E6147" w:rsidRPr="000E6147" w:rsidRDefault="005C0427" w:rsidP="00273186">
      <w:pPr>
        <w:pStyle w:val="NoSpacing"/>
        <w:rPr>
          <w:rFonts w:ascii="Garamond" w:hAnsi="Garamond" w:cs="Tahoma"/>
          <w:bCs/>
          <w:i/>
          <w:iCs/>
          <w:sz w:val="24"/>
          <w:szCs w:val="24"/>
        </w:rPr>
      </w:pPr>
      <w:r w:rsidRPr="000E6147">
        <w:rPr>
          <w:rFonts w:ascii="Garamond" w:hAnsi="Garamond" w:cs="Tahoma"/>
          <w:bCs/>
          <w:i/>
          <w:iCs/>
          <w:sz w:val="24"/>
          <w:szCs w:val="24"/>
        </w:rPr>
        <w:t xml:space="preserve">Highly professional governmental organization </w:t>
      </w:r>
      <w:r w:rsidR="00E52D5F" w:rsidRPr="000E6147">
        <w:rPr>
          <w:rFonts w:ascii="Garamond" w:hAnsi="Garamond" w:cs="Tahoma"/>
          <w:bCs/>
          <w:i/>
          <w:iCs/>
          <w:sz w:val="24"/>
          <w:szCs w:val="24"/>
        </w:rPr>
        <w:t>working under</w:t>
      </w:r>
      <w:r w:rsidR="00D61B23" w:rsidRPr="000E6147">
        <w:rPr>
          <w:rFonts w:ascii="Garamond" w:hAnsi="Garamond" w:cs="Tahoma"/>
          <w:bCs/>
          <w:i/>
          <w:iCs/>
          <w:sz w:val="24"/>
          <w:szCs w:val="24"/>
        </w:rPr>
        <w:t xml:space="preserve"> the guideline of Department of </w:t>
      </w:r>
    </w:p>
    <w:p w:rsidR="004E7DA6" w:rsidRPr="00D36A73" w:rsidRDefault="00D61B23" w:rsidP="004E7DA6">
      <w:pPr>
        <w:pStyle w:val="NoSpacing"/>
        <w:rPr>
          <w:rFonts w:ascii="Garamond" w:hAnsi="Garamond" w:cs="Tahoma"/>
          <w:bCs/>
          <w:i/>
          <w:iCs/>
          <w:sz w:val="24"/>
          <w:szCs w:val="24"/>
        </w:rPr>
      </w:pPr>
      <w:r w:rsidRPr="00D36A73">
        <w:rPr>
          <w:rFonts w:ascii="Garamond" w:hAnsi="Garamond" w:cs="Tahoma"/>
          <w:bCs/>
          <w:i/>
          <w:iCs/>
          <w:sz w:val="24"/>
          <w:szCs w:val="24"/>
        </w:rPr>
        <w:t xml:space="preserve">Transport </w:t>
      </w:r>
      <w:r w:rsidR="004E7DA6" w:rsidRPr="00D36A73">
        <w:rPr>
          <w:rFonts w:ascii="Garamond" w:hAnsi="Garamond" w:cs="Tahoma"/>
          <w:bCs/>
          <w:i/>
          <w:iCs/>
          <w:sz w:val="24"/>
          <w:szCs w:val="24"/>
        </w:rPr>
        <w:t>A</w:t>
      </w:r>
      <w:r w:rsidR="004F0BED" w:rsidRPr="00D36A73">
        <w:rPr>
          <w:rFonts w:ascii="Garamond" w:hAnsi="Garamond" w:cs="Tahoma"/>
          <w:bCs/>
          <w:i/>
          <w:iCs/>
          <w:sz w:val="24"/>
          <w:szCs w:val="24"/>
        </w:rPr>
        <w:t>bu Dhabi</w:t>
      </w:r>
      <w:r w:rsidR="00E52D5F" w:rsidRPr="00D36A73">
        <w:rPr>
          <w:rFonts w:ascii="Garamond" w:hAnsi="Garamond" w:cs="Tahoma"/>
          <w:bCs/>
          <w:i/>
          <w:iCs/>
          <w:sz w:val="24"/>
          <w:szCs w:val="24"/>
        </w:rPr>
        <w:t>,</w:t>
      </w:r>
      <w:r w:rsidR="004E7DA6" w:rsidRPr="00D36A73">
        <w:rPr>
          <w:rFonts w:ascii="Garamond" w:hAnsi="Garamond" w:cs="Tahoma"/>
          <w:bCs/>
          <w:i/>
          <w:iCs/>
          <w:sz w:val="24"/>
          <w:szCs w:val="24"/>
        </w:rPr>
        <w:t xml:space="preserve"> </w:t>
      </w:r>
      <w:r w:rsidR="00E52D5F" w:rsidRPr="00D36A73">
        <w:rPr>
          <w:rFonts w:ascii="Garamond" w:hAnsi="Garamond" w:cs="Tahoma"/>
          <w:bCs/>
          <w:i/>
          <w:iCs/>
          <w:sz w:val="24"/>
          <w:szCs w:val="24"/>
        </w:rPr>
        <w:t xml:space="preserve">functioning as a </w:t>
      </w:r>
      <w:r w:rsidR="005C0427" w:rsidRPr="00D36A73">
        <w:rPr>
          <w:rFonts w:ascii="Garamond" w:hAnsi="Garamond" w:cs="Tahoma"/>
          <w:bCs/>
          <w:i/>
          <w:iCs/>
          <w:sz w:val="24"/>
          <w:szCs w:val="24"/>
        </w:rPr>
        <w:t>regulatory</w:t>
      </w:r>
      <w:r w:rsidR="00E52D5F" w:rsidRPr="00D36A73">
        <w:rPr>
          <w:rFonts w:ascii="Garamond" w:hAnsi="Garamond" w:cs="Tahoma"/>
          <w:bCs/>
          <w:i/>
          <w:iCs/>
          <w:sz w:val="24"/>
          <w:szCs w:val="24"/>
        </w:rPr>
        <w:t xml:space="preserve"> authority of public transport in </w:t>
      </w:r>
      <w:r w:rsidR="00287070">
        <w:rPr>
          <w:rFonts w:ascii="Garamond" w:hAnsi="Garamond" w:cs="Tahoma"/>
          <w:bCs/>
          <w:i/>
          <w:iCs/>
          <w:sz w:val="24"/>
          <w:szCs w:val="24"/>
        </w:rPr>
        <w:t xml:space="preserve"> </w:t>
      </w:r>
      <w:r w:rsidR="00E52D5F" w:rsidRPr="00D36A73">
        <w:rPr>
          <w:rFonts w:ascii="Garamond" w:hAnsi="Garamond" w:cs="Tahoma"/>
          <w:bCs/>
          <w:i/>
          <w:iCs/>
          <w:sz w:val="24"/>
          <w:szCs w:val="24"/>
        </w:rPr>
        <w:t xml:space="preserve"> Emirate </w:t>
      </w:r>
    </w:p>
    <w:p w:rsidR="00E52D5F" w:rsidRPr="00D36A73" w:rsidRDefault="00E52D5F" w:rsidP="004E7DA6">
      <w:pPr>
        <w:pStyle w:val="NoSpacing"/>
        <w:rPr>
          <w:rFonts w:ascii="Garamond" w:hAnsi="Garamond" w:cs="Tahoma"/>
          <w:b/>
          <w:i/>
          <w:iCs/>
          <w:sz w:val="24"/>
          <w:szCs w:val="24"/>
        </w:rPr>
      </w:pPr>
    </w:p>
    <w:p w:rsidR="004E7DA6" w:rsidRPr="00D36A73" w:rsidRDefault="006C0D95" w:rsidP="00D36A73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</w:t>
      </w:r>
    </w:p>
    <w:p w:rsidR="00990052" w:rsidRPr="00D36A73" w:rsidRDefault="004E7DA6" w:rsidP="00904687">
      <w:p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Key Job Responsibilities:-</w:t>
      </w:r>
    </w:p>
    <w:p w:rsidR="00A2069C" w:rsidRPr="00D36A73" w:rsidRDefault="00A2069C" w:rsidP="00FE76E7">
      <w:pPr>
        <w:autoSpaceDE w:val="0"/>
        <w:autoSpaceDN w:val="0"/>
        <w:adjustRightInd w:val="0"/>
        <w:spacing w:after="0" w:line="240" w:lineRule="auto"/>
        <w:ind w:left="450" w:firstLine="720"/>
        <w:jc w:val="both"/>
        <w:rPr>
          <w:rFonts w:ascii="Garamond" w:hAnsi="Garamond" w:cs="Tahoma"/>
          <w:b/>
          <w:bCs/>
          <w:sz w:val="24"/>
          <w:szCs w:val="24"/>
        </w:rPr>
      </w:pPr>
      <w:r w:rsidRPr="00D36A73">
        <w:rPr>
          <w:rFonts w:ascii="Garamond" w:hAnsi="Garamond" w:cs="Tahoma"/>
          <w:b/>
          <w:bCs/>
          <w:sz w:val="24"/>
          <w:szCs w:val="24"/>
        </w:rPr>
        <w:t xml:space="preserve">General Service and </w:t>
      </w:r>
      <w:r w:rsidR="00FE76E7">
        <w:rPr>
          <w:rFonts w:ascii="Garamond" w:hAnsi="Garamond" w:cs="Tahoma"/>
          <w:b/>
          <w:bCs/>
          <w:sz w:val="24"/>
          <w:szCs w:val="24"/>
        </w:rPr>
        <w:t>Contracts</w:t>
      </w:r>
      <w:r w:rsidRPr="00D36A73">
        <w:rPr>
          <w:rFonts w:ascii="Garamond" w:hAnsi="Garamond" w:cs="Tahoma"/>
          <w:b/>
          <w:bCs/>
          <w:sz w:val="24"/>
          <w:szCs w:val="24"/>
        </w:rPr>
        <w:t xml:space="preserve"> Division – </w:t>
      </w:r>
      <w:proofErr w:type="spellStart"/>
      <w:r w:rsidRPr="00D36A73">
        <w:rPr>
          <w:rFonts w:ascii="Garamond" w:hAnsi="Garamond" w:cs="Tahoma"/>
          <w:b/>
          <w:bCs/>
          <w:sz w:val="24"/>
          <w:szCs w:val="24"/>
        </w:rPr>
        <w:t>TransAD</w:t>
      </w:r>
      <w:proofErr w:type="spellEnd"/>
      <w:r w:rsidRPr="00D36A73">
        <w:rPr>
          <w:rFonts w:ascii="Garamond" w:hAnsi="Garamond" w:cs="Tahoma"/>
          <w:b/>
          <w:bCs/>
          <w:sz w:val="24"/>
          <w:szCs w:val="24"/>
        </w:rPr>
        <w:t xml:space="preserve"> 2013 July to till date</w:t>
      </w:r>
    </w:p>
    <w:p w:rsidR="00A2069C" w:rsidRPr="00D36A73" w:rsidRDefault="00A2069C" w:rsidP="00A2069C">
      <w:pPr>
        <w:autoSpaceDE w:val="0"/>
        <w:autoSpaceDN w:val="0"/>
        <w:adjustRightInd w:val="0"/>
        <w:spacing w:after="0" w:line="240" w:lineRule="auto"/>
        <w:ind w:left="450" w:firstLine="720"/>
        <w:jc w:val="both"/>
        <w:rPr>
          <w:rFonts w:ascii="Garamond" w:hAnsi="Garamond" w:cs="Tahoma"/>
          <w:b/>
          <w:bCs/>
          <w:sz w:val="24"/>
          <w:szCs w:val="24"/>
        </w:rPr>
      </w:pPr>
    </w:p>
    <w:p w:rsidR="00A2069C" w:rsidRPr="00D36A73" w:rsidRDefault="00A2069C" w:rsidP="00A20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Drafts Board Resolution and minutes of meetings fo</w:t>
      </w:r>
      <w:r w:rsidR="00AC7D22">
        <w:rPr>
          <w:rFonts w:ascii="Garamond" w:hAnsi="Garamond" w:cs="Tahoma"/>
          <w:bCs/>
          <w:sz w:val="24"/>
          <w:szCs w:val="24"/>
        </w:rPr>
        <w:t>r corporate clients and franchis</w:t>
      </w:r>
      <w:r w:rsidR="00AC7D22" w:rsidRPr="00D36A73">
        <w:rPr>
          <w:rFonts w:ascii="Garamond" w:hAnsi="Garamond" w:cs="Tahoma"/>
          <w:bCs/>
          <w:sz w:val="24"/>
          <w:szCs w:val="24"/>
        </w:rPr>
        <w:t>es</w:t>
      </w:r>
      <w:r w:rsidRPr="00D36A73">
        <w:rPr>
          <w:rFonts w:ascii="Garamond" w:hAnsi="Garamond" w:cs="Tahoma"/>
          <w:bCs/>
          <w:sz w:val="24"/>
          <w:szCs w:val="24"/>
        </w:rPr>
        <w:t>, draft/type committee agendas, resolution, report memorandum, agreements, contract and other correspondence.</w:t>
      </w:r>
    </w:p>
    <w:p w:rsidR="00A2069C" w:rsidRPr="00D36A73" w:rsidRDefault="00A2069C" w:rsidP="00A20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Providing general administration support to the Center Director arranging the </w:t>
      </w:r>
      <w:r w:rsidRPr="00D36A73">
        <w:rPr>
          <w:rFonts w:ascii="Garamond" w:hAnsi="Garamond" w:cs="Tahoma"/>
          <w:color w:val="333333"/>
          <w:sz w:val="24"/>
          <w:szCs w:val="24"/>
        </w:rPr>
        <w:t>meetings calendars for establishing meeting times and locations, and other requirements as per the meeting where ever needed.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Entering Invoices and coordination with our finance department for the payment process and provide accurate documents.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Purchase Requisition, Quotation evaluation, Technical and commercial Evaluation, attended tender opening, updating all Contracts details.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Department employees leave replacement for Officer, Senior Officer Level.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  <w:lang w:val="en-GB" w:eastAsia="en-GB"/>
        </w:rPr>
      </w:pPr>
      <w:r w:rsidRPr="00D36A73">
        <w:rPr>
          <w:rFonts w:ascii="Garamond" w:hAnsi="Garamond"/>
          <w:color w:val="000000"/>
          <w:sz w:val="24"/>
          <w:szCs w:val="24"/>
          <w:lang w:val="en-GB" w:eastAsia="en-GB"/>
        </w:rPr>
        <w:t xml:space="preserve">Arranged </w:t>
      </w:r>
      <w:r w:rsidRPr="00D36A73">
        <w:rPr>
          <w:rFonts w:ascii="Garamond" w:hAnsi="Garamond"/>
          <w:color w:val="000000"/>
          <w:sz w:val="24"/>
          <w:szCs w:val="24"/>
          <w:lang w:eastAsia="en-GB"/>
        </w:rPr>
        <w:t>Products/Services based on the requirements of different Departments</w:t>
      </w:r>
      <w:r w:rsidRPr="00D36A73">
        <w:rPr>
          <w:rFonts w:ascii="Garamond" w:hAnsi="Garamond"/>
          <w:sz w:val="24"/>
          <w:szCs w:val="24"/>
          <w:lang w:eastAsia="en-GB"/>
        </w:rPr>
        <w:t>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  <w:lang w:val="en-GB" w:eastAsia="en-GB"/>
        </w:rPr>
      </w:pPr>
      <w:r w:rsidRPr="00D36A73">
        <w:rPr>
          <w:rFonts w:ascii="Garamond" w:hAnsi="Garamond"/>
          <w:color w:val="000000"/>
          <w:sz w:val="24"/>
          <w:szCs w:val="24"/>
          <w:lang w:eastAsia="en-GB"/>
        </w:rPr>
        <w:t>Ensuring proper and open communication with the related departments in order to ensure smooth running of the purchasing</w:t>
      </w:r>
      <w:r w:rsidRPr="00D36A73">
        <w:rPr>
          <w:rFonts w:ascii="Garamond" w:hAnsi="Garamond"/>
          <w:sz w:val="24"/>
          <w:szCs w:val="24"/>
          <w:lang w:eastAsia="en-GB"/>
        </w:rPr>
        <w:t>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Participated in Tender Opening for various projects.</w:t>
      </w:r>
    </w:p>
    <w:p w:rsidR="00A2069C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Safe Custodian of Tender Documents.</w:t>
      </w:r>
    </w:p>
    <w:p w:rsidR="00A2069C" w:rsidRPr="00D36A73" w:rsidRDefault="00A2069C" w:rsidP="00A2069C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  <w:lang w:val="en-GB" w:eastAsia="en-GB"/>
        </w:rPr>
      </w:pPr>
      <w:r w:rsidRPr="00D36A73">
        <w:rPr>
          <w:rFonts w:ascii="Garamond" w:hAnsi="Garamond"/>
          <w:sz w:val="24"/>
          <w:szCs w:val="24"/>
          <w:lang w:val="en-GB" w:eastAsia="en-GB"/>
        </w:rPr>
        <w:t>Handling Petty Cash.</w:t>
      </w:r>
    </w:p>
    <w:p w:rsidR="00A2069C" w:rsidRPr="00D36A73" w:rsidRDefault="00A2069C" w:rsidP="00A2069C">
      <w:pPr>
        <w:spacing w:after="0" w:line="240" w:lineRule="auto"/>
        <w:ind w:left="1170"/>
        <w:rPr>
          <w:rFonts w:ascii="Garamond" w:hAnsi="Garamond"/>
          <w:sz w:val="24"/>
          <w:szCs w:val="24"/>
          <w:lang w:val="en-GB" w:eastAsia="en-GB"/>
        </w:rPr>
      </w:pPr>
    </w:p>
    <w:p w:rsidR="00A2069C" w:rsidRPr="00D36A73" w:rsidRDefault="0021566C" w:rsidP="00A2069C">
      <w:pPr>
        <w:pStyle w:val="NoSpacing"/>
        <w:ind w:firstLine="72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Human </w:t>
      </w:r>
      <w:r w:rsidR="00FA469F">
        <w:rPr>
          <w:rFonts w:ascii="Garamond" w:hAnsi="Garamond" w:cstheme="minorHAnsi"/>
          <w:b/>
          <w:sz w:val="24"/>
          <w:szCs w:val="24"/>
        </w:rPr>
        <w:t>Recourses</w:t>
      </w:r>
      <w:r>
        <w:rPr>
          <w:rFonts w:ascii="Garamond" w:hAnsi="Garamond" w:cstheme="minorHAnsi"/>
          <w:b/>
          <w:sz w:val="24"/>
          <w:szCs w:val="24"/>
        </w:rPr>
        <w:t xml:space="preserve"> Division </w:t>
      </w:r>
      <w:r w:rsidR="001A649F" w:rsidRPr="00D36A73">
        <w:rPr>
          <w:rFonts w:ascii="Garamond" w:hAnsi="Garamond" w:cstheme="minorHAnsi"/>
          <w:b/>
          <w:sz w:val="24"/>
          <w:szCs w:val="24"/>
        </w:rPr>
        <w:t>since</w:t>
      </w:r>
      <w:r w:rsidR="00A2069C" w:rsidRPr="00D36A73">
        <w:rPr>
          <w:rFonts w:ascii="Garamond" w:hAnsi="Garamond" w:cstheme="minorHAnsi"/>
          <w:b/>
          <w:sz w:val="24"/>
          <w:szCs w:val="24"/>
        </w:rPr>
        <w:t xml:space="preserve"> June 2007 to till 2013 June</w:t>
      </w:r>
    </w:p>
    <w:p w:rsidR="00A2069C" w:rsidRPr="00D36A73" w:rsidRDefault="00A2069C" w:rsidP="00A2069C">
      <w:pPr>
        <w:spacing w:after="0" w:line="240" w:lineRule="auto"/>
        <w:ind w:left="1170"/>
        <w:rPr>
          <w:rFonts w:ascii="Garamond" w:hAnsi="Garamond"/>
          <w:sz w:val="24"/>
          <w:szCs w:val="24"/>
          <w:lang w:val="en-GB" w:eastAsia="en-GB"/>
        </w:rPr>
      </w:pPr>
    </w:p>
    <w:p w:rsidR="00990052" w:rsidRPr="00D36A73" w:rsidRDefault="0012196C" w:rsidP="00990052">
      <w:pPr>
        <w:numPr>
          <w:ilvl w:val="0"/>
          <w:numId w:val="6"/>
        </w:numPr>
        <w:spacing w:after="0" w:line="240" w:lineRule="auto"/>
        <w:rPr>
          <w:rFonts w:ascii="Garamond" w:hAnsi="Garamond" w:cs="Tahoma"/>
          <w:bCs/>
          <w:sz w:val="24"/>
          <w:szCs w:val="24"/>
          <w:lang w:val="en-GB" w:eastAsia="en-GB"/>
        </w:rPr>
      </w:pPr>
      <w:r w:rsidRPr="00D36A73">
        <w:rPr>
          <w:rFonts w:ascii="Garamond" w:eastAsia="Arial Unicode MS" w:hAnsi="Garamond" w:cs="Tahoma"/>
          <w:sz w:val="24"/>
          <w:szCs w:val="24"/>
        </w:rPr>
        <w:t>Fully involving and</w:t>
      </w:r>
      <w:r w:rsidR="00990052" w:rsidRPr="00D36A73">
        <w:rPr>
          <w:rFonts w:ascii="Garamond" w:eastAsia="Arial Unicode MS" w:hAnsi="Garamond" w:cs="Tahoma"/>
          <w:sz w:val="24"/>
          <w:szCs w:val="24"/>
        </w:rPr>
        <w:t xml:space="preserve"> taking the responsibility of administrative and back-up support to the HR Department in a pleasant and professional manner, through oral and written communication with the strong interpersonal skills.</w:t>
      </w:r>
    </w:p>
    <w:p w:rsidR="004B06A4" w:rsidRPr="00D36A73" w:rsidRDefault="004B4A30" w:rsidP="003779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color w:val="000000"/>
          <w:sz w:val="24"/>
          <w:szCs w:val="24"/>
        </w:rPr>
        <w:t>Responsible and providing high level a</w:t>
      </w:r>
      <w:r w:rsidR="004B06A4" w:rsidRPr="00D36A73">
        <w:rPr>
          <w:rFonts w:ascii="Garamond" w:hAnsi="Garamond" w:cs="Tahoma"/>
          <w:color w:val="000000"/>
          <w:sz w:val="24"/>
          <w:szCs w:val="24"/>
        </w:rPr>
        <w:t>dminist</w:t>
      </w:r>
      <w:r w:rsidRPr="00D36A73">
        <w:rPr>
          <w:rFonts w:ascii="Garamond" w:hAnsi="Garamond" w:cs="Tahoma"/>
          <w:color w:val="000000"/>
          <w:sz w:val="24"/>
          <w:szCs w:val="24"/>
        </w:rPr>
        <w:t xml:space="preserve">rative support for employee </w:t>
      </w:r>
      <w:r w:rsidR="004B06A4" w:rsidRPr="00D36A73">
        <w:rPr>
          <w:rFonts w:ascii="Garamond" w:hAnsi="Garamond" w:cs="Tahoma"/>
          <w:color w:val="000000"/>
          <w:sz w:val="24"/>
          <w:szCs w:val="24"/>
        </w:rPr>
        <w:t>benefits programs such as Medical and life insurance</w:t>
      </w:r>
      <w:r w:rsidRPr="00D36A73">
        <w:rPr>
          <w:rFonts w:ascii="Garamond" w:hAnsi="Garamond" w:cs="Tahoma"/>
          <w:color w:val="000000"/>
          <w:sz w:val="24"/>
          <w:szCs w:val="24"/>
        </w:rPr>
        <w:t xml:space="preserve"> for the entire employees. </w:t>
      </w:r>
    </w:p>
    <w:p w:rsidR="00990052" w:rsidRPr="00D36A73" w:rsidRDefault="00990052" w:rsidP="009900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Responsible for work force planning, recruitment &amp; selection practice</w:t>
      </w:r>
      <w:r w:rsidR="00C70F52" w:rsidRPr="00D36A73">
        <w:rPr>
          <w:rFonts w:ascii="Garamond" w:hAnsi="Garamond" w:cs="Tahoma"/>
          <w:bCs/>
          <w:sz w:val="24"/>
          <w:szCs w:val="24"/>
        </w:rPr>
        <w:t xml:space="preserve"> and HR database update process including </w:t>
      </w:r>
      <w:r w:rsidR="00AB3CEC" w:rsidRPr="00D36A73">
        <w:rPr>
          <w:rFonts w:ascii="Garamond" w:hAnsi="Garamond" w:cs="Tahoma"/>
          <w:bCs/>
          <w:sz w:val="24"/>
          <w:szCs w:val="24"/>
        </w:rPr>
        <w:t xml:space="preserve">preparing offer letter, employment contract, welcome note, record management keeping highly </w:t>
      </w:r>
      <w:r w:rsidR="00C70F52" w:rsidRPr="00D36A73">
        <w:rPr>
          <w:rFonts w:ascii="Garamond" w:hAnsi="Garamond" w:cs="Tahoma"/>
          <w:bCs/>
          <w:sz w:val="24"/>
          <w:szCs w:val="24"/>
        </w:rPr>
        <w:t>confidential files hardcopy and electronic archive syst</w:t>
      </w:r>
      <w:r w:rsidR="00E0019B" w:rsidRPr="00D36A73">
        <w:rPr>
          <w:rFonts w:ascii="Garamond" w:hAnsi="Garamond" w:cs="Tahoma"/>
          <w:bCs/>
          <w:sz w:val="24"/>
          <w:szCs w:val="24"/>
        </w:rPr>
        <w:t xml:space="preserve">em, </w:t>
      </w:r>
    </w:p>
    <w:p w:rsidR="00BE4451" w:rsidRPr="00D36A73" w:rsidRDefault="00C70F52" w:rsidP="009900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Providing assistance and support for payroll process such as preparing offer letter, payroll management, </w:t>
      </w:r>
      <w:r w:rsidR="0007696D" w:rsidRPr="00D36A73">
        <w:rPr>
          <w:rFonts w:ascii="Garamond" w:hAnsi="Garamond" w:cs="Tahoma"/>
          <w:bCs/>
          <w:sz w:val="24"/>
          <w:szCs w:val="24"/>
        </w:rPr>
        <w:t>salary advance, leave planning</w:t>
      </w:r>
      <w:r w:rsidR="00BE4451" w:rsidRPr="00D36A73">
        <w:rPr>
          <w:rFonts w:ascii="Garamond" w:hAnsi="Garamond" w:cs="Tahoma"/>
          <w:bCs/>
          <w:sz w:val="24"/>
          <w:szCs w:val="24"/>
        </w:rPr>
        <w:t xml:space="preserve">, annual leave, salary certificate preparation, </w:t>
      </w:r>
      <w:r w:rsidR="00E0019B" w:rsidRPr="00D36A73">
        <w:rPr>
          <w:rFonts w:ascii="Garamond" w:hAnsi="Garamond" w:cs="Tahoma"/>
          <w:bCs/>
          <w:sz w:val="24"/>
          <w:szCs w:val="24"/>
        </w:rPr>
        <w:t xml:space="preserve">taking </w:t>
      </w:r>
      <w:r w:rsidR="00BE4451" w:rsidRPr="00D36A73">
        <w:rPr>
          <w:rFonts w:ascii="Garamond" w:hAnsi="Garamond" w:cs="Tahoma"/>
          <w:bCs/>
          <w:sz w:val="24"/>
          <w:szCs w:val="24"/>
        </w:rPr>
        <w:t xml:space="preserve">attendance management system </w:t>
      </w:r>
      <w:r w:rsidR="00E0019B" w:rsidRPr="00D36A73">
        <w:rPr>
          <w:rFonts w:ascii="Garamond" w:hAnsi="Garamond" w:cs="Tahoma"/>
          <w:bCs/>
          <w:sz w:val="24"/>
          <w:szCs w:val="24"/>
        </w:rPr>
        <w:t xml:space="preserve">report and integrating with payroll, updating salary payments </w:t>
      </w:r>
      <w:r w:rsidR="0007696D" w:rsidRPr="00D36A73">
        <w:rPr>
          <w:rFonts w:ascii="Garamond" w:hAnsi="Garamond" w:cs="Tahoma"/>
          <w:bCs/>
          <w:sz w:val="24"/>
          <w:szCs w:val="24"/>
        </w:rPr>
        <w:t>etc.</w:t>
      </w:r>
    </w:p>
    <w:p w:rsidR="00C70F52" w:rsidRPr="00D36A73" w:rsidRDefault="00E0019B" w:rsidP="009900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Responsible of opening </w:t>
      </w:r>
      <w:proofErr w:type="gramStart"/>
      <w:r w:rsidRPr="00D36A73">
        <w:rPr>
          <w:rFonts w:ascii="Garamond" w:hAnsi="Garamond" w:cs="Tahoma"/>
          <w:bCs/>
          <w:sz w:val="24"/>
          <w:szCs w:val="24"/>
        </w:rPr>
        <w:t>employees</w:t>
      </w:r>
      <w:proofErr w:type="gramEnd"/>
      <w:r w:rsidRPr="00D36A73">
        <w:rPr>
          <w:rFonts w:ascii="Garamond" w:hAnsi="Garamond" w:cs="Tahoma"/>
          <w:bCs/>
          <w:sz w:val="24"/>
          <w:szCs w:val="24"/>
        </w:rPr>
        <w:t xml:space="preserve"> bank account, employment le</w:t>
      </w:r>
      <w:r w:rsidR="0021566C">
        <w:rPr>
          <w:rFonts w:ascii="Garamond" w:hAnsi="Garamond" w:cs="Tahoma"/>
          <w:bCs/>
          <w:sz w:val="24"/>
          <w:szCs w:val="24"/>
        </w:rPr>
        <w:t>tter, amendment of bank account.</w:t>
      </w:r>
      <w:r w:rsidRPr="00D36A73">
        <w:rPr>
          <w:rFonts w:ascii="Garamond" w:hAnsi="Garamond" w:cs="Tahoma"/>
          <w:bCs/>
          <w:sz w:val="24"/>
          <w:szCs w:val="24"/>
        </w:rPr>
        <w:t xml:space="preserve">  </w:t>
      </w:r>
    </w:p>
    <w:p w:rsidR="00904687" w:rsidRDefault="00904687" w:rsidP="00AB3CEC">
      <w:pPr>
        <w:autoSpaceDE w:val="0"/>
        <w:autoSpaceDN w:val="0"/>
        <w:adjustRightInd w:val="0"/>
        <w:spacing w:after="0" w:line="240" w:lineRule="auto"/>
        <w:ind w:left="450" w:firstLine="720"/>
        <w:jc w:val="both"/>
        <w:rPr>
          <w:rFonts w:ascii="Garamond" w:hAnsi="Garamond" w:cs="Tahoma"/>
          <w:b/>
          <w:bCs/>
          <w:sz w:val="24"/>
          <w:szCs w:val="24"/>
        </w:rPr>
      </w:pPr>
    </w:p>
    <w:p w:rsidR="006B54B6" w:rsidRPr="00D36A73" w:rsidRDefault="006B54B6" w:rsidP="00B86322">
      <w:pPr>
        <w:pStyle w:val="NoSpacing"/>
        <w:ind w:left="720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7A151E" w:rsidRPr="00D36A73">
        <w:rPr>
          <w:rFonts w:ascii="Garamond" w:hAnsi="Garamond" w:cstheme="minorHAnsi"/>
          <w:b/>
          <w:sz w:val="24"/>
          <w:szCs w:val="24"/>
        </w:rPr>
        <w:t>Higher College Of Technology</w:t>
      </w:r>
      <w:r w:rsidR="007A151E" w:rsidRPr="00D36A73">
        <w:rPr>
          <w:rFonts w:ascii="Garamond" w:hAnsi="Garamond" w:cstheme="minorHAnsi"/>
          <w:b/>
          <w:sz w:val="24"/>
          <w:szCs w:val="24"/>
        </w:rPr>
        <w:tab/>
      </w:r>
      <w:r w:rsidR="007A151E" w:rsidRPr="00D36A73">
        <w:rPr>
          <w:rFonts w:ascii="Garamond" w:hAnsi="Garamond" w:cstheme="minorHAnsi"/>
          <w:b/>
          <w:sz w:val="24"/>
          <w:szCs w:val="24"/>
        </w:rPr>
        <w:tab/>
      </w:r>
      <w:r w:rsidR="007A151E" w:rsidRPr="00D36A73">
        <w:rPr>
          <w:rFonts w:ascii="Garamond" w:hAnsi="Garamond" w:cstheme="minorHAnsi"/>
          <w:b/>
          <w:sz w:val="24"/>
          <w:szCs w:val="24"/>
        </w:rPr>
        <w:tab/>
        <w:t xml:space="preserve"> </w:t>
      </w:r>
      <w:bookmarkStart w:id="0" w:name="_GoBack"/>
      <w:bookmarkEnd w:id="0"/>
    </w:p>
    <w:p w:rsidR="006B54B6" w:rsidRPr="00D36A73" w:rsidRDefault="006B54B6" w:rsidP="003F25C4">
      <w:pPr>
        <w:pStyle w:val="NoSpacing"/>
        <w:ind w:firstLine="720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Designation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7A151E" w:rsidRPr="00D36A73">
        <w:rPr>
          <w:rFonts w:ascii="Garamond" w:hAnsi="Garamond" w:cstheme="minorHAnsi"/>
          <w:b/>
          <w:sz w:val="24"/>
          <w:szCs w:val="24"/>
        </w:rPr>
        <w:t>Admin Assistant</w:t>
      </w:r>
      <w:r w:rsidR="007A151E" w:rsidRPr="00D36A73">
        <w:rPr>
          <w:rFonts w:ascii="Garamond" w:hAnsi="Garamond" w:cstheme="minorHAnsi"/>
          <w:b/>
          <w:sz w:val="24"/>
          <w:szCs w:val="24"/>
        </w:rPr>
        <w:tab/>
      </w:r>
      <w:r w:rsidR="007A151E" w:rsidRPr="00D36A73">
        <w:rPr>
          <w:rFonts w:ascii="Garamond" w:hAnsi="Garamond" w:cstheme="minorHAnsi"/>
          <w:b/>
          <w:sz w:val="24"/>
          <w:szCs w:val="24"/>
        </w:rPr>
        <w:tab/>
      </w:r>
    </w:p>
    <w:p w:rsidR="006B54B6" w:rsidRDefault="006B54B6" w:rsidP="003F25C4">
      <w:pPr>
        <w:pStyle w:val="NoSpacing"/>
        <w:ind w:firstLine="720"/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Tenure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7A151E" w:rsidRPr="00D36A73">
        <w:rPr>
          <w:rFonts w:ascii="Garamond" w:hAnsi="Garamond" w:cstheme="minorHAnsi"/>
          <w:b/>
          <w:sz w:val="24"/>
          <w:szCs w:val="24"/>
        </w:rPr>
        <w:t xml:space="preserve">Oct </w:t>
      </w:r>
      <w:r w:rsidR="007A151E" w:rsidRPr="00D36A73">
        <w:rPr>
          <w:rFonts w:ascii="Garamond" w:hAnsi="Garamond" w:cstheme="minorHAnsi"/>
          <w:b/>
          <w:bCs/>
          <w:sz w:val="24"/>
          <w:szCs w:val="24"/>
        </w:rPr>
        <w:t>2004</w:t>
      </w:r>
      <w:r w:rsidRPr="00D36A73">
        <w:rPr>
          <w:rFonts w:ascii="Garamond" w:hAnsi="Garamond" w:cstheme="minorHAnsi"/>
          <w:b/>
          <w:bCs/>
          <w:sz w:val="24"/>
          <w:szCs w:val="24"/>
        </w:rPr>
        <w:t xml:space="preserve"> – June </w:t>
      </w:r>
      <w:r w:rsidR="0043003D" w:rsidRPr="00D36A73">
        <w:rPr>
          <w:rFonts w:ascii="Garamond" w:hAnsi="Garamond" w:cstheme="minorHAnsi"/>
          <w:b/>
          <w:bCs/>
          <w:sz w:val="24"/>
          <w:szCs w:val="24"/>
        </w:rPr>
        <w:t>20</w:t>
      </w:r>
      <w:r w:rsidR="007A151E" w:rsidRPr="00D36A73">
        <w:rPr>
          <w:rFonts w:ascii="Garamond" w:hAnsi="Garamond" w:cstheme="minorHAnsi"/>
          <w:b/>
          <w:bCs/>
          <w:sz w:val="24"/>
          <w:szCs w:val="24"/>
        </w:rPr>
        <w:t>07</w:t>
      </w:r>
      <w:r w:rsidRPr="00D36A73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:rsidR="00D36A73" w:rsidRPr="00D36A73" w:rsidRDefault="00D36A73" w:rsidP="003F25C4">
      <w:pPr>
        <w:pStyle w:val="NoSpacing"/>
        <w:ind w:firstLine="720"/>
        <w:rPr>
          <w:rFonts w:ascii="Garamond" w:hAnsi="Garamond" w:cstheme="minorHAnsi"/>
          <w:b/>
          <w:bCs/>
          <w:sz w:val="24"/>
          <w:szCs w:val="24"/>
        </w:rPr>
      </w:pPr>
    </w:p>
    <w:p w:rsidR="006B54B6" w:rsidRPr="00D36A73" w:rsidRDefault="006B54B6" w:rsidP="003F25C4">
      <w:pPr>
        <w:ind w:firstLine="720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lastRenderedPageBreak/>
        <w:t>Key Job Responsibilities:-</w:t>
      </w:r>
    </w:p>
    <w:p w:rsidR="007A151E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>Responsible for the day to day administration work of the Education Department, AQD, HCT.</w:t>
      </w:r>
    </w:p>
    <w:p w:rsidR="007A151E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>Processing the petty cash &amp; Purchase Requisition.</w:t>
      </w:r>
    </w:p>
    <w:p w:rsidR="00762F2F" w:rsidRPr="00D36A73" w:rsidRDefault="00762F2F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 xml:space="preserve">Attending </w:t>
      </w:r>
      <w:r w:rsidRPr="00D36A73">
        <w:rPr>
          <w:rFonts w:ascii="Garamond" w:hAnsi="Garamond" w:cs="Tahoma"/>
          <w:b/>
          <w:sz w:val="24"/>
          <w:szCs w:val="24"/>
          <w:lang w:val="en-GB"/>
        </w:rPr>
        <w:t xml:space="preserve">IELTS </w:t>
      </w:r>
      <w:r w:rsidRPr="00D36A73">
        <w:rPr>
          <w:rFonts w:ascii="Garamond" w:hAnsi="Garamond" w:cs="Tahoma"/>
          <w:sz w:val="24"/>
          <w:szCs w:val="24"/>
          <w:lang w:val="en-GB"/>
        </w:rPr>
        <w:t xml:space="preserve">( International English Language Testing System) candidates and giving them guidance and orientation about the test and application </w:t>
      </w:r>
    </w:p>
    <w:p w:rsidR="00416026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 xml:space="preserve">Arranging </w:t>
      </w:r>
      <w:r w:rsidR="00762F2F" w:rsidRPr="00D36A73">
        <w:rPr>
          <w:rFonts w:ascii="Garamond" w:hAnsi="Garamond" w:cs="Tahoma"/>
          <w:sz w:val="24"/>
          <w:szCs w:val="24"/>
          <w:lang w:val="en-GB"/>
        </w:rPr>
        <w:t>all the necessary documents and admin job for IELTS Candidates such as Registration of candidates,</w:t>
      </w:r>
      <w:r w:rsidR="006E0245" w:rsidRPr="00D36A73">
        <w:rPr>
          <w:rFonts w:ascii="Garamond" w:hAnsi="Garamond" w:cs="Tahoma"/>
          <w:sz w:val="24"/>
          <w:szCs w:val="24"/>
          <w:lang w:val="en-GB"/>
        </w:rPr>
        <w:t xml:space="preserve"> </w:t>
      </w:r>
      <w:r w:rsidR="00762F2F" w:rsidRPr="00D36A73">
        <w:rPr>
          <w:rFonts w:ascii="Garamond" w:hAnsi="Garamond" w:cs="Tahoma"/>
          <w:sz w:val="24"/>
          <w:szCs w:val="24"/>
          <w:lang w:val="en-GB"/>
        </w:rPr>
        <w:t>Preparing material for Exam, collecting fees, exam conformations, sending exam materials to all the centres, Entering Marks, preparing certificates etc</w:t>
      </w:r>
      <w:proofErr w:type="gramStart"/>
      <w:r w:rsidR="00762F2F" w:rsidRPr="00D36A73">
        <w:rPr>
          <w:rFonts w:ascii="Garamond" w:hAnsi="Garamond" w:cs="Tahoma"/>
          <w:sz w:val="24"/>
          <w:szCs w:val="24"/>
          <w:lang w:val="en-GB"/>
        </w:rPr>
        <w:t>..</w:t>
      </w:r>
      <w:proofErr w:type="gramEnd"/>
      <w:r w:rsidR="00762F2F" w:rsidRPr="00D36A73">
        <w:rPr>
          <w:rFonts w:ascii="Garamond" w:hAnsi="Garamond" w:cs="Tahoma"/>
          <w:sz w:val="24"/>
          <w:szCs w:val="24"/>
          <w:lang w:val="en-GB"/>
        </w:rPr>
        <w:t xml:space="preserve"> </w:t>
      </w:r>
    </w:p>
    <w:p w:rsidR="007A151E" w:rsidRPr="00D36A73" w:rsidRDefault="00762F2F" w:rsidP="00416026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 xml:space="preserve">Updating </w:t>
      </w:r>
      <w:r w:rsidR="007A151E" w:rsidRPr="00D36A73">
        <w:rPr>
          <w:rFonts w:ascii="Garamond" w:hAnsi="Garamond" w:cs="Tahoma"/>
          <w:sz w:val="24"/>
          <w:szCs w:val="24"/>
          <w:lang w:val="en-GB"/>
        </w:rPr>
        <w:t>the Additional Duties and Contract Information in Curriculum Management System (CMS).</w:t>
      </w:r>
    </w:p>
    <w:p w:rsidR="007A151E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>Preparing the materials for conferences and meetings</w:t>
      </w:r>
      <w:r w:rsidR="00416026" w:rsidRPr="00D36A73">
        <w:rPr>
          <w:rFonts w:ascii="Garamond" w:hAnsi="Garamond" w:cs="Tahoma"/>
          <w:sz w:val="24"/>
          <w:szCs w:val="24"/>
          <w:lang w:val="en-GB"/>
        </w:rPr>
        <w:t xml:space="preserve"> for the directors</w:t>
      </w:r>
      <w:r w:rsidRPr="00D36A73">
        <w:rPr>
          <w:rFonts w:ascii="Garamond" w:hAnsi="Garamond" w:cs="Tahoma"/>
          <w:sz w:val="24"/>
          <w:szCs w:val="24"/>
          <w:lang w:val="en-GB"/>
        </w:rPr>
        <w:t>.</w:t>
      </w:r>
    </w:p>
    <w:p w:rsidR="007A151E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>Ordered complete Text books for Education division and locating names of Authors of the respe</w:t>
      </w:r>
      <w:r w:rsidR="00985D24" w:rsidRPr="00D36A73">
        <w:rPr>
          <w:rFonts w:ascii="Garamond" w:hAnsi="Garamond" w:cs="Tahoma"/>
          <w:sz w:val="24"/>
          <w:szCs w:val="24"/>
          <w:lang w:val="en-GB"/>
        </w:rPr>
        <w:t xml:space="preserve">ctive text books from an online </w:t>
      </w:r>
      <w:r w:rsidRPr="00D36A73">
        <w:rPr>
          <w:rFonts w:ascii="Garamond" w:hAnsi="Garamond" w:cs="Tahoma"/>
          <w:sz w:val="24"/>
          <w:szCs w:val="24"/>
          <w:lang w:val="en-GB"/>
        </w:rPr>
        <w:t>data base.</w:t>
      </w:r>
    </w:p>
    <w:p w:rsidR="007A151E" w:rsidRPr="00D36A73" w:rsidRDefault="007A151E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val="en-GB"/>
        </w:rPr>
      </w:pPr>
      <w:r w:rsidRPr="00D36A73">
        <w:rPr>
          <w:rFonts w:ascii="Garamond" w:hAnsi="Garamond" w:cs="Tahoma"/>
          <w:sz w:val="24"/>
          <w:szCs w:val="24"/>
          <w:lang w:val="en-GB"/>
        </w:rPr>
        <w:t>Update School Details for</w:t>
      </w:r>
      <w:r w:rsidR="00416026" w:rsidRPr="00D36A73">
        <w:rPr>
          <w:rFonts w:ascii="Garamond" w:hAnsi="Garamond" w:cs="Tahoma"/>
          <w:sz w:val="24"/>
          <w:szCs w:val="24"/>
          <w:lang w:val="en-GB"/>
        </w:rPr>
        <w:t xml:space="preserve"> the Corporate School data base, preparing Teaching Practice Booklets for each semester </w:t>
      </w:r>
    </w:p>
    <w:p w:rsidR="007A151E" w:rsidRPr="00D36A73" w:rsidRDefault="00985D24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bidi="ar-AE"/>
        </w:rPr>
      </w:pPr>
      <w:r w:rsidRPr="00D36A73">
        <w:rPr>
          <w:rFonts w:ascii="Garamond" w:hAnsi="Garamond" w:cs="Tahoma"/>
          <w:sz w:val="24"/>
          <w:szCs w:val="24"/>
          <w:lang w:bidi="ar-AE"/>
        </w:rPr>
        <w:t>C</w:t>
      </w:r>
      <w:r w:rsidR="007A151E" w:rsidRPr="00D36A73">
        <w:rPr>
          <w:rFonts w:ascii="Garamond" w:hAnsi="Garamond" w:cs="Tahoma"/>
          <w:sz w:val="24"/>
          <w:szCs w:val="24"/>
          <w:lang w:bidi="ar-AE"/>
        </w:rPr>
        <w:t>hecking the Assessment Handbook for semester one and two for any errors in formatting, spelling etc....</w:t>
      </w:r>
    </w:p>
    <w:p w:rsidR="00B86322" w:rsidRDefault="006E0245" w:rsidP="00985D24">
      <w:pPr>
        <w:pStyle w:val="ListParagraph"/>
        <w:widowControl w:val="0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rPr>
          <w:rFonts w:ascii="Garamond" w:hAnsi="Garamond" w:cs="Tahoma"/>
          <w:sz w:val="24"/>
          <w:szCs w:val="24"/>
          <w:lang w:bidi="ar-AE"/>
        </w:rPr>
      </w:pPr>
      <w:r w:rsidRPr="00D36A73">
        <w:rPr>
          <w:rFonts w:ascii="Garamond" w:hAnsi="Garamond" w:cs="Tahoma"/>
          <w:sz w:val="24"/>
          <w:szCs w:val="24"/>
          <w:lang w:bidi="ar-AE"/>
        </w:rPr>
        <w:t>Assisting PET ( preliminary English Test)  candidate</w:t>
      </w:r>
      <w:r w:rsidR="00D66A23" w:rsidRPr="00D36A73">
        <w:rPr>
          <w:rFonts w:ascii="Garamond" w:hAnsi="Garamond" w:cs="Tahoma"/>
          <w:sz w:val="24"/>
          <w:szCs w:val="24"/>
          <w:lang w:bidi="ar-AE"/>
        </w:rPr>
        <w:t>s</w:t>
      </w:r>
      <w:r w:rsidRPr="00D36A73">
        <w:rPr>
          <w:rFonts w:ascii="Garamond" w:hAnsi="Garamond" w:cs="Tahoma"/>
          <w:sz w:val="24"/>
          <w:szCs w:val="24"/>
          <w:lang w:bidi="ar-AE"/>
        </w:rPr>
        <w:t xml:space="preserve"> for distributing speaking cards and speaking bubble sheet</w:t>
      </w:r>
      <w:r w:rsidR="00D66A23" w:rsidRPr="00D36A73">
        <w:rPr>
          <w:rFonts w:ascii="Garamond" w:hAnsi="Garamond" w:cs="Tahoma"/>
          <w:sz w:val="24"/>
          <w:szCs w:val="24"/>
          <w:lang w:bidi="ar-AE"/>
        </w:rPr>
        <w:t xml:space="preserve"> and all other administrative part </w:t>
      </w:r>
      <w:r w:rsidR="00DA49CA" w:rsidRPr="00D36A73">
        <w:rPr>
          <w:rFonts w:ascii="Garamond" w:hAnsi="Garamond" w:cs="Tahoma"/>
          <w:sz w:val="24"/>
          <w:szCs w:val="24"/>
          <w:lang w:bidi="ar-AE"/>
        </w:rPr>
        <w:t>collecting fees, test report forms, arranging test material, sending confirmation to candidates and vari</w:t>
      </w:r>
      <w:r w:rsidR="00B86322">
        <w:rPr>
          <w:rFonts w:ascii="Garamond" w:hAnsi="Garamond" w:cs="Tahoma"/>
          <w:sz w:val="24"/>
          <w:szCs w:val="24"/>
          <w:lang w:bidi="ar-AE"/>
        </w:rPr>
        <w:t>ous campus, data entry of marks.</w:t>
      </w:r>
    </w:p>
    <w:p w:rsidR="006E0245" w:rsidRPr="00D36A73" w:rsidRDefault="00DA49CA" w:rsidP="00B86322">
      <w:pPr>
        <w:pStyle w:val="ListParagraph"/>
        <w:widowControl w:val="0"/>
        <w:tabs>
          <w:tab w:val="left" w:pos="-1440"/>
        </w:tabs>
        <w:spacing w:after="0" w:line="240" w:lineRule="auto"/>
        <w:ind w:left="1080"/>
        <w:jc w:val="both"/>
        <w:rPr>
          <w:rFonts w:ascii="Garamond" w:hAnsi="Garamond" w:cs="Tahoma"/>
          <w:sz w:val="24"/>
          <w:szCs w:val="24"/>
          <w:lang w:bidi="ar-AE"/>
        </w:rPr>
      </w:pPr>
      <w:r w:rsidRPr="00D36A73">
        <w:rPr>
          <w:rFonts w:ascii="Garamond" w:hAnsi="Garamond" w:cs="Tahoma"/>
          <w:sz w:val="24"/>
          <w:szCs w:val="24"/>
          <w:lang w:bidi="ar-AE"/>
        </w:rPr>
        <w:t xml:space="preserve"> </w:t>
      </w:r>
      <w:r w:rsidR="00D66A23" w:rsidRPr="00D36A73">
        <w:rPr>
          <w:rFonts w:ascii="Garamond" w:hAnsi="Garamond" w:cs="Tahoma"/>
          <w:sz w:val="24"/>
          <w:szCs w:val="24"/>
          <w:lang w:bidi="ar-AE"/>
        </w:rPr>
        <w:t xml:space="preserve"> </w:t>
      </w:r>
      <w:r w:rsidR="006E0245" w:rsidRPr="00D36A73">
        <w:rPr>
          <w:rFonts w:ascii="Garamond" w:hAnsi="Garamond" w:cs="Tahoma"/>
          <w:sz w:val="24"/>
          <w:szCs w:val="24"/>
          <w:lang w:bidi="ar-AE"/>
        </w:rPr>
        <w:t xml:space="preserve">  </w:t>
      </w:r>
    </w:p>
    <w:p w:rsidR="00497065" w:rsidRPr="00D36A73" w:rsidRDefault="004E7DA6" w:rsidP="003F25C4">
      <w:pPr>
        <w:pStyle w:val="NoSpacing"/>
        <w:numPr>
          <w:ilvl w:val="0"/>
          <w:numId w:val="9"/>
        </w:numPr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DA49CA" w:rsidRPr="00D36A73">
        <w:rPr>
          <w:rFonts w:ascii="Garamond" w:hAnsi="Garamond" w:cstheme="minorHAnsi"/>
          <w:b/>
          <w:sz w:val="24"/>
          <w:szCs w:val="24"/>
        </w:rPr>
        <w:t>Abu Dhabi Commercial Bank (ADCB)</w:t>
      </w:r>
    </w:p>
    <w:p w:rsidR="004E7DA6" w:rsidRPr="00D36A73" w:rsidRDefault="004E7DA6" w:rsidP="00AC7D22">
      <w:pPr>
        <w:pStyle w:val="NoSpacing"/>
        <w:ind w:left="720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Designation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>:</w:t>
      </w:r>
      <w:r w:rsidR="00DA49CA" w:rsidRPr="00D36A73">
        <w:rPr>
          <w:rFonts w:ascii="Garamond" w:hAnsi="Garamond" w:cstheme="minorHAnsi"/>
          <w:b/>
          <w:sz w:val="24"/>
          <w:szCs w:val="24"/>
        </w:rPr>
        <w:t xml:space="preserve"> Executive Secret</w:t>
      </w:r>
      <w:r w:rsidR="00AC7D22">
        <w:rPr>
          <w:rFonts w:ascii="Garamond" w:hAnsi="Garamond" w:cstheme="minorHAnsi"/>
          <w:b/>
          <w:sz w:val="24"/>
          <w:szCs w:val="24"/>
        </w:rPr>
        <w:t>a</w:t>
      </w:r>
      <w:r w:rsidR="00DA49CA" w:rsidRPr="00D36A73">
        <w:rPr>
          <w:rFonts w:ascii="Garamond" w:hAnsi="Garamond" w:cstheme="minorHAnsi"/>
          <w:b/>
          <w:sz w:val="24"/>
          <w:szCs w:val="24"/>
        </w:rPr>
        <w:t xml:space="preserve">ry  </w:t>
      </w:r>
    </w:p>
    <w:p w:rsidR="004E7DA6" w:rsidRPr="00D36A73" w:rsidRDefault="004E7DA6" w:rsidP="00B86322">
      <w:pPr>
        <w:pStyle w:val="NoSpacing"/>
        <w:ind w:left="720"/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Tenure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DA49CA" w:rsidRPr="00D36A73">
        <w:rPr>
          <w:rFonts w:ascii="Garamond" w:hAnsi="Garamond" w:cstheme="minorHAnsi"/>
          <w:b/>
          <w:sz w:val="24"/>
          <w:szCs w:val="24"/>
        </w:rPr>
        <w:t>March 2004</w:t>
      </w:r>
      <w:r w:rsidRPr="00D36A73">
        <w:rPr>
          <w:rFonts w:ascii="Garamond" w:hAnsi="Garamond" w:cstheme="minorHAnsi"/>
          <w:b/>
          <w:sz w:val="24"/>
          <w:szCs w:val="24"/>
        </w:rPr>
        <w:t xml:space="preserve"> - </w:t>
      </w:r>
      <w:r w:rsidR="00DA49CA" w:rsidRPr="00D36A73">
        <w:rPr>
          <w:rFonts w:ascii="Garamond" w:hAnsi="Garamond" w:cstheme="minorHAnsi"/>
          <w:b/>
          <w:sz w:val="24"/>
          <w:szCs w:val="24"/>
        </w:rPr>
        <w:t>Sept</w:t>
      </w:r>
      <w:r w:rsidR="00497065" w:rsidRPr="00D36A73">
        <w:rPr>
          <w:rFonts w:ascii="Garamond" w:hAnsi="Garamond" w:cstheme="minorHAnsi"/>
          <w:b/>
          <w:bCs/>
          <w:sz w:val="24"/>
          <w:szCs w:val="24"/>
        </w:rPr>
        <w:t xml:space="preserve"> 200</w:t>
      </w:r>
      <w:r w:rsidR="00DA49CA" w:rsidRPr="00D36A73">
        <w:rPr>
          <w:rFonts w:ascii="Garamond" w:hAnsi="Garamond" w:cstheme="minorHAnsi"/>
          <w:b/>
          <w:bCs/>
          <w:sz w:val="24"/>
          <w:szCs w:val="24"/>
        </w:rPr>
        <w:t>4</w:t>
      </w:r>
    </w:p>
    <w:p w:rsidR="00B86322" w:rsidRDefault="00B86322" w:rsidP="004E7DA6">
      <w:pPr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</w:pPr>
    </w:p>
    <w:p w:rsidR="004E7DA6" w:rsidRPr="00D36A73" w:rsidRDefault="004E7DA6" w:rsidP="004E7DA6">
      <w:p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Key Job Responsibilities:-</w:t>
      </w:r>
    </w:p>
    <w:p w:rsidR="004E63DC" w:rsidRPr="00D36A73" w:rsidRDefault="00497065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</w:rPr>
      </w:pPr>
      <w:r w:rsidRPr="00D36A73">
        <w:rPr>
          <w:rFonts w:ascii="Garamond" w:hAnsi="Garamond" w:cs="Tahoma"/>
          <w:b/>
          <w:sz w:val="24"/>
          <w:szCs w:val="24"/>
        </w:rPr>
        <w:t>Reporting</w:t>
      </w:r>
      <w:r w:rsidR="004734F1" w:rsidRPr="00D36A73">
        <w:rPr>
          <w:rFonts w:ascii="Garamond" w:hAnsi="Garamond" w:cs="Tahoma"/>
          <w:b/>
          <w:sz w:val="24"/>
          <w:szCs w:val="24"/>
        </w:rPr>
        <w:t xml:space="preserve"> and A</w:t>
      </w:r>
      <w:r w:rsidR="004E63DC" w:rsidRPr="00D36A73">
        <w:rPr>
          <w:rFonts w:ascii="Garamond" w:hAnsi="Garamond" w:cs="Tahoma"/>
          <w:b/>
          <w:sz w:val="24"/>
          <w:szCs w:val="24"/>
        </w:rPr>
        <w:t xml:space="preserve">ssisting Head of Corporate Banking Group </w:t>
      </w:r>
    </w:p>
    <w:p w:rsidR="00497065" w:rsidRPr="00D36A73" w:rsidRDefault="004E63DC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Preparing the minutes of Executive committee meeting and distributing to all the heads of each division and managers</w:t>
      </w:r>
    </w:p>
    <w:p w:rsidR="00BB7311" w:rsidRPr="00D36A73" w:rsidRDefault="006766D8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Preparing weekly and monthly report for credit proposal and approvals, maintaining relevant documents </w:t>
      </w:r>
      <w:r w:rsidR="00BB7311" w:rsidRPr="00D36A73">
        <w:rPr>
          <w:rFonts w:ascii="Garamond" w:hAnsi="Garamond" w:cs="Tahoma"/>
          <w:bCs/>
          <w:sz w:val="24"/>
          <w:szCs w:val="24"/>
        </w:rPr>
        <w:t>and database</w:t>
      </w:r>
    </w:p>
    <w:p w:rsidR="00732292" w:rsidRPr="00D36A73" w:rsidRDefault="00BB7311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Handling department petty cash and maintain supporting documents and data, </w:t>
      </w:r>
    </w:p>
    <w:p w:rsidR="00BB7311" w:rsidRPr="00D36A73" w:rsidRDefault="00BB7311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Preparing the weekly monthly call report and  provide the lead to credit officers </w:t>
      </w:r>
    </w:p>
    <w:p w:rsidR="00BB7311" w:rsidRPr="00D36A73" w:rsidRDefault="00BB7311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Drafting internal memo and business communication as per the nature of business or matter</w:t>
      </w:r>
    </w:p>
    <w:p w:rsidR="00BB7311" w:rsidRPr="00D36A73" w:rsidRDefault="00BB7311" w:rsidP="0073229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Providing confirmation and appointment </w:t>
      </w:r>
      <w:r w:rsidR="003F25C4" w:rsidRPr="00D36A73">
        <w:rPr>
          <w:rFonts w:ascii="Garamond" w:hAnsi="Garamond" w:cs="Tahoma"/>
          <w:bCs/>
          <w:sz w:val="24"/>
          <w:szCs w:val="24"/>
        </w:rPr>
        <w:t>as per the business needs.</w:t>
      </w:r>
    </w:p>
    <w:p w:rsidR="00497065" w:rsidRPr="00D36A73" w:rsidRDefault="00497065" w:rsidP="00732292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Garamond" w:hAnsi="Garamond" w:cs="Tahoma"/>
          <w:b/>
          <w:sz w:val="24"/>
          <w:szCs w:val="24"/>
          <w:u w:val="single"/>
        </w:rPr>
      </w:pPr>
    </w:p>
    <w:p w:rsidR="00C67DA5" w:rsidRPr="00D36A73" w:rsidRDefault="00C67DA5" w:rsidP="00A256C1">
      <w:pPr>
        <w:pStyle w:val="NoSpacing"/>
        <w:numPr>
          <w:ilvl w:val="0"/>
          <w:numId w:val="9"/>
        </w:numPr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3F25C4" w:rsidRPr="00D36A73">
        <w:rPr>
          <w:rFonts w:ascii="Garamond" w:hAnsi="Garamond" w:cstheme="minorHAnsi"/>
          <w:b/>
          <w:sz w:val="24"/>
          <w:szCs w:val="24"/>
        </w:rPr>
        <w:t xml:space="preserve">Varco Al </w:t>
      </w:r>
      <w:proofErr w:type="spellStart"/>
      <w:r w:rsidR="003F25C4" w:rsidRPr="00D36A73">
        <w:rPr>
          <w:rFonts w:ascii="Garamond" w:hAnsi="Garamond" w:cstheme="minorHAnsi"/>
          <w:b/>
          <w:sz w:val="24"/>
          <w:szCs w:val="24"/>
        </w:rPr>
        <w:t>Mansoori</w:t>
      </w:r>
      <w:proofErr w:type="spellEnd"/>
      <w:r w:rsidR="003F25C4" w:rsidRPr="00D36A73">
        <w:rPr>
          <w:rFonts w:ascii="Garamond" w:hAnsi="Garamond" w:cstheme="minorHAnsi"/>
          <w:b/>
          <w:sz w:val="24"/>
          <w:szCs w:val="24"/>
        </w:rPr>
        <w:t xml:space="preserve"> specialized Services </w:t>
      </w:r>
      <w:r w:rsidR="008347F1" w:rsidRPr="00D36A73">
        <w:rPr>
          <w:rFonts w:ascii="Garamond" w:hAnsi="Garamond" w:cstheme="minorHAnsi"/>
          <w:b/>
          <w:sz w:val="24"/>
          <w:szCs w:val="24"/>
        </w:rPr>
        <w:t>- UAE</w:t>
      </w:r>
    </w:p>
    <w:p w:rsidR="00C67DA5" w:rsidRPr="00D36A73" w:rsidRDefault="00A256C1" w:rsidP="00AC7D22">
      <w:pPr>
        <w:pStyle w:val="NoSpacing"/>
        <w:ind w:firstLine="630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</w:t>
      </w:r>
      <w:r w:rsidR="003F25C4" w:rsidRPr="00D36A73">
        <w:rPr>
          <w:rFonts w:ascii="Garamond" w:hAnsi="Garamond" w:cstheme="minorHAnsi"/>
          <w:b/>
          <w:sz w:val="24"/>
          <w:szCs w:val="24"/>
        </w:rPr>
        <w:t>Designation</w:t>
      </w:r>
      <w:r w:rsidR="003F25C4" w:rsidRPr="00D36A73">
        <w:rPr>
          <w:rFonts w:ascii="Garamond" w:hAnsi="Garamond" w:cstheme="minorHAnsi"/>
          <w:b/>
          <w:sz w:val="24"/>
          <w:szCs w:val="24"/>
        </w:rPr>
        <w:tab/>
      </w:r>
      <w:r w:rsidR="003F25C4" w:rsidRPr="00D36A73">
        <w:rPr>
          <w:rFonts w:ascii="Garamond" w:hAnsi="Garamond" w:cstheme="minorHAnsi"/>
          <w:b/>
          <w:sz w:val="24"/>
          <w:szCs w:val="24"/>
        </w:rPr>
        <w:tab/>
        <w:t>: Executive Secret</w:t>
      </w:r>
      <w:r w:rsidR="00AC7D22">
        <w:rPr>
          <w:rFonts w:ascii="Garamond" w:hAnsi="Garamond" w:cstheme="minorHAnsi"/>
          <w:b/>
          <w:sz w:val="24"/>
          <w:szCs w:val="24"/>
        </w:rPr>
        <w:t>a</w:t>
      </w:r>
      <w:r w:rsidR="003F25C4" w:rsidRPr="00D36A73">
        <w:rPr>
          <w:rFonts w:ascii="Garamond" w:hAnsi="Garamond" w:cstheme="minorHAnsi"/>
          <w:b/>
          <w:sz w:val="24"/>
          <w:szCs w:val="24"/>
        </w:rPr>
        <w:t xml:space="preserve">ry </w:t>
      </w:r>
    </w:p>
    <w:p w:rsidR="00C67DA5" w:rsidRPr="00D36A73" w:rsidRDefault="00A256C1" w:rsidP="00B86322">
      <w:pPr>
        <w:pStyle w:val="ListParagraph"/>
        <w:spacing w:after="0" w:line="240" w:lineRule="auto"/>
        <w:ind w:left="63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</w:t>
      </w:r>
      <w:r w:rsidR="00C67DA5" w:rsidRPr="00D36A73">
        <w:rPr>
          <w:rFonts w:ascii="Garamond" w:hAnsi="Garamond" w:cstheme="minorHAnsi"/>
          <w:b/>
          <w:sz w:val="24"/>
          <w:szCs w:val="24"/>
        </w:rPr>
        <w:t>Tenure</w:t>
      </w:r>
      <w:r w:rsidR="00C67DA5" w:rsidRPr="00D36A73">
        <w:rPr>
          <w:rFonts w:ascii="Garamond" w:hAnsi="Garamond" w:cstheme="minorHAnsi"/>
          <w:b/>
          <w:sz w:val="24"/>
          <w:szCs w:val="24"/>
        </w:rPr>
        <w:tab/>
      </w:r>
      <w:r w:rsidR="00C67DA5"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3F25C4" w:rsidRPr="00D36A73">
        <w:rPr>
          <w:rFonts w:ascii="Garamond" w:hAnsi="Garamond" w:cstheme="minorHAnsi"/>
          <w:b/>
          <w:sz w:val="24"/>
          <w:szCs w:val="24"/>
        </w:rPr>
        <w:t>Dec 2003</w:t>
      </w:r>
      <w:r w:rsidR="00C67DA5" w:rsidRPr="00D36A73">
        <w:rPr>
          <w:rFonts w:ascii="Garamond" w:hAnsi="Garamond" w:cstheme="minorHAnsi"/>
          <w:b/>
          <w:sz w:val="24"/>
          <w:szCs w:val="24"/>
        </w:rPr>
        <w:t xml:space="preserve"> </w:t>
      </w:r>
      <w:r w:rsidR="003F25C4" w:rsidRPr="00D36A73">
        <w:rPr>
          <w:rFonts w:ascii="Garamond" w:hAnsi="Garamond" w:cstheme="minorHAnsi"/>
          <w:b/>
          <w:sz w:val="24"/>
          <w:szCs w:val="24"/>
        </w:rPr>
        <w:t xml:space="preserve">–Feb 2004 (Leave </w:t>
      </w:r>
      <w:r w:rsidR="007408C9" w:rsidRPr="00D36A73">
        <w:rPr>
          <w:rFonts w:ascii="Garamond" w:hAnsi="Garamond" w:cstheme="minorHAnsi"/>
          <w:b/>
          <w:sz w:val="24"/>
          <w:szCs w:val="24"/>
        </w:rPr>
        <w:t>Replacement)</w:t>
      </w:r>
    </w:p>
    <w:p w:rsidR="00B86322" w:rsidRDefault="00B86322" w:rsidP="00F80643">
      <w:pPr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</w:pPr>
    </w:p>
    <w:p w:rsidR="00F80643" w:rsidRPr="00D36A73" w:rsidRDefault="00F80643" w:rsidP="00F80643">
      <w:p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Key Job Responsibilities:-</w:t>
      </w:r>
    </w:p>
    <w:p w:rsidR="006351CE" w:rsidRPr="00D36A73" w:rsidRDefault="003F25C4" w:rsidP="003F25C4">
      <w:pPr>
        <w:pStyle w:val="ListParagraph"/>
        <w:numPr>
          <w:ilvl w:val="0"/>
          <w:numId w:val="21"/>
        </w:num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Preparing and processing local and international purchase order</w:t>
      </w:r>
    </w:p>
    <w:p w:rsidR="007408C9" w:rsidRPr="00D36A73" w:rsidRDefault="003F25C4" w:rsidP="003F25C4">
      <w:pPr>
        <w:pStyle w:val="ListParagraph"/>
        <w:numPr>
          <w:ilvl w:val="0"/>
          <w:numId w:val="21"/>
        </w:num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Tracking the shipments and delivery of the consignments</w:t>
      </w:r>
      <w:r w:rsidR="007408C9" w:rsidRPr="00D36A73">
        <w:rPr>
          <w:rFonts w:ascii="Garamond" w:hAnsi="Garamond" w:cs="Tahoma"/>
          <w:sz w:val="24"/>
          <w:szCs w:val="24"/>
        </w:rPr>
        <w:t xml:space="preserve">, </w:t>
      </w:r>
      <w:r w:rsidR="000E6147" w:rsidRPr="00D36A73">
        <w:rPr>
          <w:rFonts w:ascii="Garamond" w:hAnsi="Garamond" w:cs="Tahoma"/>
          <w:sz w:val="24"/>
          <w:szCs w:val="24"/>
        </w:rPr>
        <w:t>attending shipment</w:t>
      </w:r>
      <w:r w:rsidR="007408C9" w:rsidRPr="00D36A73">
        <w:rPr>
          <w:rFonts w:ascii="Garamond" w:hAnsi="Garamond" w:cs="Tahoma"/>
          <w:sz w:val="24"/>
          <w:szCs w:val="24"/>
        </w:rPr>
        <w:t xml:space="preserve"> orders and preparing LPO</w:t>
      </w:r>
      <w:r w:rsidR="00B86322">
        <w:rPr>
          <w:rFonts w:ascii="Garamond" w:hAnsi="Garamond" w:cs="Tahoma"/>
          <w:sz w:val="24"/>
          <w:szCs w:val="24"/>
        </w:rPr>
        <w:t>.</w:t>
      </w:r>
    </w:p>
    <w:p w:rsidR="007408C9" w:rsidRPr="00D36A73" w:rsidRDefault="007408C9" w:rsidP="003F25C4">
      <w:pPr>
        <w:pStyle w:val="ListParagraph"/>
        <w:numPr>
          <w:ilvl w:val="0"/>
          <w:numId w:val="21"/>
        </w:num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Preparing appointment letters, experience certificates, leave records, </w:t>
      </w:r>
    </w:p>
    <w:p w:rsidR="00437FB5" w:rsidRPr="00D36A73" w:rsidRDefault="004E5EBC" w:rsidP="003F25C4">
      <w:pPr>
        <w:pStyle w:val="ListParagraph"/>
        <w:numPr>
          <w:ilvl w:val="0"/>
          <w:numId w:val="21"/>
        </w:num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Attending meetings and preparing Minutes of meeting, preparing memos and </w:t>
      </w:r>
      <w:r w:rsidR="007408C9" w:rsidRPr="00D36A73">
        <w:rPr>
          <w:rFonts w:ascii="Garamond" w:hAnsi="Garamond" w:cs="Tahoma"/>
          <w:sz w:val="24"/>
          <w:szCs w:val="24"/>
        </w:rPr>
        <w:t xml:space="preserve">Letter drafting </w:t>
      </w:r>
    </w:p>
    <w:p w:rsidR="003F25C4" w:rsidRPr="00D36A73" w:rsidRDefault="00437FB5" w:rsidP="003F25C4">
      <w:pPr>
        <w:pStyle w:val="ListParagraph"/>
        <w:numPr>
          <w:ilvl w:val="0"/>
          <w:numId w:val="21"/>
        </w:numPr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Providing the assistance to HSE department for all the admin work including certificate preparation, letter drafting etc.</w:t>
      </w:r>
      <w:r w:rsidR="007408C9" w:rsidRPr="00D36A73">
        <w:rPr>
          <w:rFonts w:ascii="Garamond" w:hAnsi="Garamond" w:cs="Tahoma"/>
          <w:sz w:val="24"/>
          <w:szCs w:val="24"/>
        </w:rPr>
        <w:t xml:space="preserve"> </w:t>
      </w:r>
      <w:r w:rsidR="003F25C4" w:rsidRPr="00D36A73">
        <w:rPr>
          <w:rFonts w:ascii="Garamond" w:hAnsi="Garamond" w:cs="Tahoma"/>
          <w:sz w:val="24"/>
          <w:szCs w:val="24"/>
        </w:rPr>
        <w:t xml:space="preserve"> </w:t>
      </w:r>
    </w:p>
    <w:p w:rsidR="006351CE" w:rsidRPr="00D36A73" w:rsidRDefault="006351CE" w:rsidP="00A256C1">
      <w:pPr>
        <w:pStyle w:val="NoSpacing"/>
        <w:numPr>
          <w:ilvl w:val="0"/>
          <w:numId w:val="9"/>
        </w:numPr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lastRenderedPageBreak/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437FB5" w:rsidRPr="00D36A73">
        <w:rPr>
          <w:rFonts w:ascii="Garamond" w:hAnsi="Garamond" w:cstheme="minorHAnsi"/>
          <w:b/>
          <w:sz w:val="24"/>
          <w:szCs w:val="24"/>
        </w:rPr>
        <w:t xml:space="preserve">Al </w:t>
      </w:r>
      <w:proofErr w:type="spellStart"/>
      <w:r w:rsidR="00437FB5" w:rsidRPr="00D36A73">
        <w:rPr>
          <w:rFonts w:ascii="Garamond" w:hAnsi="Garamond" w:cstheme="minorHAnsi"/>
          <w:b/>
          <w:sz w:val="24"/>
          <w:szCs w:val="24"/>
        </w:rPr>
        <w:t>Hamed</w:t>
      </w:r>
      <w:proofErr w:type="spellEnd"/>
      <w:r w:rsidR="00437FB5" w:rsidRPr="00D36A73">
        <w:rPr>
          <w:rFonts w:ascii="Garamond" w:hAnsi="Garamond" w:cstheme="minorHAnsi"/>
          <w:b/>
          <w:sz w:val="24"/>
          <w:szCs w:val="24"/>
        </w:rPr>
        <w:t xml:space="preserve"> Group of Company </w:t>
      </w:r>
      <w:r w:rsidR="00F80643" w:rsidRPr="00D36A73">
        <w:rPr>
          <w:rFonts w:ascii="Garamond" w:hAnsi="Garamond" w:cstheme="minorHAnsi"/>
          <w:b/>
          <w:sz w:val="24"/>
          <w:szCs w:val="24"/>
        </w:rPr>
        <w:t xml:space="preserve"> </w:t>
      </w:r>
      <w:r w:rsidR="008347F1" w:rsidRPr="00D36A73">
        <w:rPr>
          <w:rFonts w:ascii="Garamond" w:hAnsi="Garamond" w:cstheme="minorHAnsi"/>
          <w:b/>
          <w:sz w:val="24"/>
          <w:szCs w:val="24"/>
        </w:rPr>
        <w:t>- UAE</w:t>
      </w:r>
    </w:p>
    <w:p w:rsidR="006351CE" w:rsidRPr="00D36A73" w:rsidRDefault="00A256C1" w:rsidP="006351CE">
      <w:pPr>
        <w:pStyle w:val="NoSpacing"/>
        <w:ind w:firstLine="630"/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</w:t>
      </w:r>
      <w:r w:rsidR="006351CE" w:rsidRPr="00D36A73">
        <w:rPr>
          <w:rFonts w:ascii="Garamond" w:hAnsi="Garamond" w:cstheme="minorHAnsi"/>
          <w:b/>
          <w:sz w:val="24"/>
          <w:szCs w:val="24"/>
        </w:rPr>
        <w:t>Designation</w:t>
      </w:r>
      <w:r w:rsidR="006351CE" w:rsidRPr="00D36A73">
        <w:rPr>
          <w:rFonts w:ascii="Garamond" w:hAnsi="Garamond" w:cstheme="minorHAnsi"/>
          <w:b/>
          <w:sz w:val="24"/>
          <w:szCs w:val="24"/>
        </w:rPr>
        <w:tab/>
      </w:r>
      <w:r w:rsidR="006351CE" w:rsidRPr="00D36A73">
        <w:rPr>
          <w:rFonts w:ascii="Garamond" w:hAnsi="Garamond" w:cstheme="minorHAnsi"/>
          <w:b/>
          <w:sz w:val="24"/>
          <w:szCs w:val="24"/>
        </w:rPr>
        <w:tab/>
      </w:r>
      <w:r w:rsidR="003779FA" w:rsidRPr="00D36A73">
        <w:rPr>
          <w:rFonts w:ascii="Garamond" w:hAnsi="Garamond" w:cstheme="minorHAnsi"/>
          <w:b/>
          <w:sz w:val="24"/>
          <w:szCs w:val="24"/>
        </w:rPr>
        <w:t>:</w:t>
      </w:r>
      <w:r w:rsidR="00E12F92" w:rsidRPr="00D36A73">
        <w:rPr>
          <w:rFonts w:ascii="Garamond" w:hAnsi="Garamond" w:cstheme="minorHAnsi"/>
          <w:b/>
          <w:sz w:val="24"/>
          <w:szCs w:val="24"/>
        </w:rPr>
        <w:t xml:space="preserve">  </w:t>
      </w:r>
      <w:r w:rsidR="008347F1" w:rsidRPr="00D36A73">
        <w:rPr>
          <w:rFonts w:ascii="Garamond" w:hAnsi="Garamond" w:cstheme="minorHAnsi"/>
          <w:b/>
          <w:sz w:val="24"/>
          <w:szCs w:val="24"/>
        </w:rPr>
        <w:t xml:space="preserve">Admin Coordinator </w:t>
      </w:r>
    </w:p>
    <w:p w:rsidR="006351CE" w:rsidRPr="00D36A73" w:rsidRDefault="00A256C1" w:rsidP="00B86322">
      <w:pPr>
        <w:pStyle w:val="ListParagraph"/>
        <w:spacing w:after="0" w:line="240" w:lineRule="auto"/>
        <w:ind w:left="63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</w:t>
      </w:r>
      <w:r w:rsidR="006351CE" w:rsidRPr="00D36A73">
        <w:rPr>
          <w:rFonts w:ascii="Garamond" w:hAnsi="Garamond" w:cstheme="minorHAnsi"/>
          <w:b/>
          <w:sz w:val="24"/>
          <w:szCs w:val="24"/>
        </w:rPr>
        <w:t>Tenure</w:t>
      </w:r>
      <w:r w:rsidR="006351CE" w:rsidRPr="00D36A73">
        <w:rPr>
          <w:rFonts w:ascii="Garamond" w:hAnsi="Garamond" w:cstheme="minorHAnsi"/>
          <w:b/>
          <w:sz w:val="24"/>
          <w:szCs w:val="24"/>
        </w:rPr>
        <w:tab/>
      </w:r>
      <w:r w:rsidR="006351CE" w:rsidRPr="00D36A73"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8347F1" w:rsidRPr="00D36A73">
        <w:rPr>
          <w:rFonts w:ascii="Garamond" w:hAnsi="Garamond" w:cstheme="minorHAnsi"/>
          <w:b/>
          <w:sz w:val="24"/>
          <w:szCs w:val="24"/>
        </w:rPr>
        <w:t>Jan 2002</w:t>
      </w:r>
      <w:r w:rsidR="006351CE" w:rsidRPr="00D36A73">
        <w:rPr>
          <w:rFonts w:ascii="Garamond" w:hAnsi="Garamond" w:cstheme="minorHAnsi"/>
          <w:b/>
          <w:sz w:val="24"/>
          <w:szCs w:val="24"/>
        </w:rPr>
        <w:t xml:space="preserve"> -</w:t>
      </w:r>
      <w:r w:rsidR="008347F1" w:rsidRPr="00D36A73">
        <w:rPr>
          <w:rFonts w:ascii="Garamond" w:hAnsi="Garamond" w:cstheme="minorHAnsi"/>
          <w:b/>
          <w:sz w:val="24"/>
          <w:szCs w:val="24"/>
        </w:rPr>
        <w:t>Nov</w:t>
      </w:r>
      <w:r w:rsidR="006351CE" w:rsidRPr="00D36A73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8347F1" w:rsidRPr="00D36A73">
        <w:rPr>
          <w:rFonts w:ascii="Garamond" w:hAnsi="Garamond" w:cstheme="minorHAnsi"/>
          <w:b/>
          <w:bCs/>
          <w:sz w:val="24"/>
          <w:szCs w:val="24"/>
        </w:rPr>
        <w:t>2003</w:t>
      </w:r>
    </w:p>
    <w:p w:rsidR="00B86322" w:rsidRDefault="00B86322" w:rsidP="00F80643">
      <w:pPr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</w:pPr>
    </w:p>
    <w:p w:rsidR="00F80643" w:rsidRPr="00D36A73" w:rsidRDefault="00F80643" w:rsidP="00F80643">
      <w:p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Key Job Responsibilities:-</w:t>
      </w:r>
    </w:p>
    <w:p w:rsidR="00F80643" w:rsidRPr="00D36A73" w:rsidRDefault="008347F1" w:rsidP="00834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  <w:lang w:val="en-GB" w:eastAsia="en-GB"/>
        </w:rPr>
        <w:t xml:space="preserve">Responsible for complete office administration </w:t>
      </w:r>
    </w:p>
    <w:p w:rsidR="001A64D6" w:rsidRPr="00D36A73" w:rsidRDefault="001A64D6" w:rsidP="00834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Verifying the </w:t>
      </w:r>
      <w:r w:rsidR="008347F1" w:rsidRPr="00D36A73">
        <w:rPr>
          <w:rFonts w:ascii="Garamond" w:hAnsi="Garamond" w:cs="Tahoma"/>
          <w:sz w:val="24"/>
          <w:szCs w:val="24"/>
        </w:rPr>
        <w:t>quotation , vo</w:t>
      </w:r>
      <w:r w:rsidRPr="00D36A73">
        <w:rPr>
          <w:rFonts w:ascii="Garamond" w:hAnsi="Garamond" w:cs="Tahoma"/>
          <w:sz w:val="24"/>
          <w:szCs w:val="24"/>
        </w:rPr>
        <w:t>u</w:t>
      </w:r>
      <w:r w:rsidR="008347F1" w:rsidRPr="00D36A73">
        <w:rPr>
          <w:rFonts w:ascii="Garamond" w:hAnsi="Garamond" w:cs="Tahoma"/>
          <w:sz w:val="24"/>
          <w:szCs w:val="24"/>
        </w:rPr>
        <w:t>chers</w:t>
      </w:r>
      <w:r w:rsidRPr="00D36A73">
        <w:rPr>
          <w:rFonts w:ascii="Garamond" w:hAnsi="Garamond" w:cs="Tahoma"/>
          <w:sz w:val="24"/>
          <w:szCs w:val="24"/>
        </w:rPr>
        <w:t xml:space="preserve">, Invoices etc. handling purchase order agreements, attending all the enquiry and providing the information on behalf of GM in his absence </w:t>
      </w:r>
    </w:p>
    <w:p w:rsidR="00021C63" w:rsidRPr="00D36A73" w:rsidRDefault="001A64D6" w:rsidP="00834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Drafting all the office</w:t>
      </w:r>
      <w:r w:rsidR="00021C63" w:rsidRPr="00D36A73">
        <w:rPr>
          <w:rFonts w:ascii="Garamond" w:hAnsi="Garamond" w:cs="Tahoma"/>
          <w:sz w:val="24"/>
          <w:szCs w:val="24"/>
        </w:rPr>
        <w:t xml:space="preserve"> and business</w:t>
      </w:r>
      <w:r w:rsidRPr="00D36A73">
        <w:rPr>
          <w:rFonts w:ascii="Garamond" w:hAnsi="Garamond" w:cs="Tahoma"/>
          <w:sz w:val="24"/>
          <w:szCs w:val="24"/>
        </w:rPr>
        <w:t xml:space="preserve"> correspondence</w:t>
      </w:r>
      <w:r w:rsidR="00021C63" w:rsidRPr="00D36A73">
        <w:rPr>
          <w:rFonts w:ascii="Garamond" w:hAnsi="Garamond" w:cs="Tahoma"/>
          <w:sz w:val="24"/>
          <w:szCs w:val="24"/>
        </w:rPr>
        <w:t>, scheduling meetings with clients and managers</w:t>
      </w:r>
    </w:p>
    <w:p w:rsidR="008347F1" w:rsidRPr="00D36A73" w:rsidRDefault="00021C63" w:rsidP="00834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Keep tracking of Bank Guarantees, postdated </w:t>
      </w:r>
      <w:proofErr w:type="spellStart"/>
      <w:r w:rsidRPr="00D36A73">
        <w:rPr>
          <w:rFonts w:ascii="Garamond" w:hAnsi="Garamond" w:cs="Tahoma"/>
          <w:sz w:val="24"/>
          <w:szCs w:val="24"/>
        </w:rPr>
        <w:t>Cheques</w:t>
      </w:r>
      <w:proofErr w:type="spellEnd"/>
      <w:r w:rsidRPr="00D36A73">
        <w:rPr>
          <w:rFonts w:ascii="Garamond" w:hAnsi="Garamond" w:cs="Tahoma"/>
          <w:sz w:val="24"/>
          <w:szCs w:val="24"/>
        </w:rPr>
        <w:t xml:space="preserve"> Etc.</w:t>
      </w:r>
      <w:r w:rsidR="001A64D6" w:rsidRPr="00D36A73">
        <w:rPr>
          <w:rFonts w:ascii="Garamond" w:hAnsi="Garamond" w:cs="Tahoma"/>
          <w:sz w:val="24"/>
          <w:szCs w:val="24"/>
        </w:rPr>
        <w:t xml:space="preserve"> </w:t>
      </w:r>
    </w:p>
    <w:p w:rsidR="00B34253" w:rsidRPr="00D36A73" w:rsidRDefault="00021C63" w:rsidP="00B342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Scheduling appointments and arranging the flight confirmation </w:t>
      </w:r>
    </w:p>
    <w:p w:rsidR="00B34253" w:rsidRPr="00D36A73" w:rsidRDefault="00B34253" w:rsidP="00B342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Maintain department requisition and distributing office stationary &amp; supplies  </w:t>
      </w:r>
    </w:p>
    <w:p w:rsidR="00B34253" w:rsidRPr="00D36A73" w:rsidRDefault="00B34253" w:rsidP="00B34253">
      <w:pPr>
        <w:spacing w:before="80"/>
        <w:jc w:val="both"/>
        <w:rPr>
          <w:rFonts w:ascii="Garamond" w:hAnsi="Garamond"/>
          <w:sz w:val="24"/>
          <w:szCs w:val="24"/>
          <w:lang w:val="en-GB" w:eastAsia="en-GB"/>
        </w:rPr>
      </w:pPr>
    </w:p>
    <w:p w:rsidR="00A256C1" w:rsidRPr="00D36A73" w:rsidRDefault="00A256C1" w:rsidP="00A256C1">
      <w:pPr>
        <w:pStyle w:val="NoSpacing"/>
        <w:numPr>
          <w:ilvl w:val="0"/>
          <w:numId w:val="9"/>
        </w:numPr>
        <w:rPr>
          <w:rFonts w:ascii="Garamond" w:hAnsi="Garamond" w:cstheme="minorHAnsi"/>
          <w:b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>Organization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>: Middle East Petroleum Contraction Company - UAE</w:t>
      </w:r>
    </w:p>
    <w:p w:rsidR="00A256C1" w:rsidRPr="00D36A73" w:rsidRDefault="00AC7D22" w:rsidP="00A256C1">
      <w:pPr>
        <w:pStyle w:val="NoSpacing"/>
        <w:ind w:firstLine="63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  Designation</w:t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  <w:t xml:space="preserve">: </w:t>
      </w:r>
      <w:r w:rsidR="00A256C1" w:rsidRPr="00D36A73">
        <w:rPr>
          <w:rFonts w:ascii="Garamond" w:hAnsi="Garamond" w:cstheme="minorHAnsi"/>
          <w:b/>
          <w:sz w:val="24"/>
          <w:szCs w:val="24"/>
        </w:rPr>
        <w:t xml:space="preserve">Admin Assistant </w:t>
      </w:r>
    </w:p>
    <w:p w:rsidR="00A256C1" w:rsidRPr="00D36A73" w:rsidRDefault="00A256C1" w:rsidP="00A256C1">
      <w:pPr>
        <w:pStyle w:val="ListParagraph"/>
        <w:spacing w:after="0" w:line="240" w:lineRule="auto"/>
        <w:ind w:left="63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sz w:val="24"/>
          <w:szCs w:val="24"/>
        </w:rPr>
        <w:t xml:space="preserve">  Tenure</w:t>
      </w:r>
      <w:r w:rsidRPr="00D36A73">
        <w:rPr>
          <w:rFonts w:ascii="Garamond" w:hAnsi="Garamond" w:cstheme="minorHAnsi"/>
          <w:b/>
          <w:sz w:val="24"/>
          <w:szCs w:val="24"/>
        </w:rPr>
        <w:tab/>
      </w:r>
      <w:r w:rsidRPr="00D36A73">
        <w:rPr>
          <w:rFonts w:ascii="Garamond" w:hAnsi="Garamond" w:cstheme="minorHAnsi"/>
          <w:b/>
          <w:sz w:val="24"/>
          <w:szCs w:val="24"/>
        </w:rPr>
        <w:tab/>
        <w:t>: July 2000 -Oct</w:t>
      </w:r>
      <w:r w:rsidRPr="00D36A73">
        <w:rPr>
          <w:rFonts w:ascii="Garamond" w:hAnsi="Garamond" w:cstheme="minorHAnsi"/>
          <w:b/>
          <w:bCs/>
          <w:sz w:val="24"/>
          <w:szCs w:val="24"/>
        </w:rPr>
        <w:t xml:space="preserve"> 2001</w:t>
      </w:r>
    </w:p>
    <w:p w:rsidR="00A256C1" w:rsidRPr="00D36A73" w:rsidRDefault="00A256C1" w:rsidP="00A256C1">
      <w:p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Key Job Responsibilities:-</w:t>
      </w:r>
    </w:p>
    <w:p w:rsidR="00076130" w:rsidRPr="00D36A73" w:rsidRDefault="005418A1" w:rsidP="00AC7D22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Carrie</w:t>
      </w:r>
      <w:r w:rsidR="00AC7D22">
        <w:rPr>
          <w:rFonts w:ascii="Garamond" w:hAnsi="Garamond" w:cs="Tahoma"/>
          <w:bCs/>
          <w:sz w:val="24"/>
          <w:szCs w:val="24"/>
        </w:rPr>
        <w:t>d out all administrative jobs,</w:t>
      </w:r>
      <w:r w:rsidR="00AC7D22" w:rsidRPr="00D36A73">
        <w:rPr>
          <w:rFonts w:ascii="Garamond" w:hAnsi="Garamond" w:cs="Tahoma"/>
          <w:bCs/>
          <w:sz w:val="24"/>
          <w:szCs w:val="24"/>
        </w:rPr>
        <w:t xml:space="preserve"> attending</w:t>
      </w:r>
      <w:r w:rsidRPr="00D36A73">
        <w:rPr>
          <w:rFonts w:ascii="Garamond" w:hAnsi="Garamond" w:cs="Tahoma"/>
          <w:bCs/>
          <w:sz w:val="24"/>
          <w:szCs w:val="24"/>
        </w:rPr>
        <w:t xml:space="preserve"> </w:t>
      </w:r>
      <w:r w:rsidR="00AC7D22" w:rsidRPr="00D36A73">
        <w:rPr>
          <w:rFonts w:ascii="Garamond" w:hAnsi="Garamond" w:cs="Tahoma"/>
          <w:bCs/>
          <w:sz w:val="24"/>
          <w:szCs w:val="24"/>
        </w:rPr>
        <w:t>calls,</w:t>
      </w:r>
      <w:r w:rsidR="00AC7D22">
        <w:rPr>
          <w:rFonts w:ascii="Garamond" w:hAnsi="Garamond" w:cs="Tahoma"/>
          <w:bCs/>
          <w:sz w:val="24"/>
          <w:szCs w:val="24"/>
        </w:rPr>
        <w:t xml:space="preserve"> preparing memos,</w:t>
      </w:r>
      <w:r w:rsidR="00AC7D22" w:rsidRPr="00D36A73">
        <w:rPr>
          <w:rFonts w:ascii="Garamond" w:hAnsi="Garamond" w:cs="Tahoma"/>
          <w:bCs/>
          <w:sz w:val="24"/>
          <w:szCs w:val="24"/>
        </w:rPr>
        <w:t xml:space="preserve"> drafting</w:t>
      </w:r>
      <w:r w:rsidRPr="00D36A73">
        <w:rPr>
          <w:rFonts w:ascii="Garamond" w:hAnsi="Garamond" w:cs="Tahoma"/>
          <w:bCs/>
          <w:sz w:val="24"/>
          <w:szCs w:val="24"/>
        </w:rPr>
        <w:t xml:space="preserve"> letters</w:t>
      </w:r>
      <w:r w:rsidR="00AC7D22">
        <w:rPr>
          <w:rFonts w:ascii="Garamond" w:hAnsi="Garamond" w:cs="Tahoma"/>
          <w:bCs/>
          <w:sz w:val="24"/>
          <w:szCs w:val="24"/>
        </w:rPr>
        <w:t>.</w:t>
      </w:r>
    </w:p>
    <w:p w:rsidR="005418A1" w:rsidRPr="00D36A73" w:rsidRDefault="005418A1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Coordinating between various site </w:t>
      </w:r>
      <w:r w:rsidR="00AC7D22" w:rsidRPr="00D36A73">
        <w:rPr>
          <w:rFonts w:ascii="Garamond" w:hAnsi="Garamond" w:cs="Tahoma"/>
          <w:bCs/>
          <w:sz w:val="24"/>
          <w:szCs w:val="24"/>
        </w:rPr>
        <w:t>offices</w:t>
      </w:r>
      <w:r w:rsidRPr="00D36A73">
        <w:rPr>
          <w:rFonts w:ascii="Garamond" w:hAnsi="Garamond" w:cs="Tahoma"/>
          <w:bCs/>
          <w:sz w:val="24"/>
          <w:szCs w:val="24"/>
        </w:rPr>
        <w:t xml:space="preserve"> and </w:t>
      </w:r>
      <w:r w:rsidR="00AC7D22" w:rsidRPr="00D36A73">
        <w:rPr>
          <w:rFonts w:ascii="Garamond" w:hAnsi="Garamond" w:cs="Tahoma"/>
          <w:bCs/>
          <w:sz w:val="24"/>
          <w:szCs w:val="24"/>
        </w:rPr>
        <w:t>providing all</w:t>
      </w:r>
      <w:r w:rsidRPr="00D36A73">
        <w:rPr>
          <w:rFonts w:ascii="Garamond" w:hAnsi="Garamond" w:cs="Tahoma"/>
          <w:bCs/>
          <w:sz w:val="24"/>
          <w:szCs w:val="24"/>
        </w:rPr>
        <w:t xml:space="preserve"> the necessary support</w:t>
      </w:r>
      <w:r w:rsidR="00AC7D22">
        <w:rPr>
          <w:rFonts w:ascii="Garamond" w:hAnsi="Garamond" w:cs="Tahoma"/>
          <w:bCs/>
          <w:sz w:val="24"/>
          <w:szCs w:val="24"/>
        </w:rPr>
        <w:t>.</w:t>
      </w:r>
      <w:r w:rsidRPr="00D36A73">
        <w:rPr>
          <w:rFonts w:ascii="Garamond" w:hAnsi="Garamond" w:cs="Tahoma"/>
          <w:bCs/>
          <w:sz w:val="24"/>
          <w:szCs w:val="24"/>
        </w:rPr>
        <w:t xml:space="preserve"> </w:t>
      </w:r>
    </w:p>
    <w:p w:rsidR="005418A1" w:rsidRPr="00D36A73" w:rsidRDefault="005418A1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Maintain the time sheet and leave records for all the employees in the admin office and site office</w:t>
      </w:r>
      <w:r w:rsidR="00AC7D22">
        <w:rPr>
          <w:rFonts w:ascii="Garamond" w:hAnsi="Garamond" w:cs="Tahoma"/>
          <w:bCs/>
          <w:sz w:val="24"/>
          <w:szCs w:val="24"/>
        </w:rPr>
        <w:t>.</w:t>
      </w:r>
      <w:r w:rsidRPr="00D36A73">
        <w:rPr>
          <w:rFonts w:ascii="Garamond" w:hAnsi="Garamond" w:cs="Tahoma"/>
          <w:bCs/>
          <w:sz w:val="24"/>
          <w:szCs w:val="24"/>
        </w:rPr>
        <w:t xml:space="preserve"> </w:t>
      </w:r>
    </w:p>
    <w:p w:rsidR="005418A1" w:rsidRPr="00D36A73" w:rsidRDefault="005418A1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Providing assistance for purchasing office supply as well as distributing to the office up on request</w:t>
      </w:r>
      <w:r w:rsidR="00AC7D22">
        <w:rPr>
          <w:rFonts w:ascii="Garamond" w:hAnsi="Garamond" w:cs="Tahoma"/>
          <w:bCs/>
          <w:sz w:val="24"/>
          <w:szCs w:val="24"/>
        </w:rPr>
        <w:t>.</w:t>
      </w:r>
    </w:p>
    <w:p w:rsidR="005418A1" w:rsidRPr="00D36A73" w:rsidRDefault="004734F1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>Maintain the records in a proper archive system</w:t>
      </w:r>
      <w:r w:rsidR="00AC7D22">
        <w:rPr>
          <w:rFonts w:ascii="Garamond" w:hAnsi="Garamond" w:cs="Tahoma"/>
          <w:bCs/>
          <w:sz w:val="24"/>
          <w:szCs w:val="24"/>
        </w:rPr>
        <w:t>.</w:t>
      </w:r>
      <w:r w:rsidRPr="00D36A73">
        <w:rPr>
          <w:rFonts w:ascii="Garamond" w:hAnsi="Garamond" w:cs="Tahoma"/>
          <w:bCs/>
          <w:sz w:val="24"/>
          <w:szCs w:val="24"/>
        </w:rPr>
        <w:t xml:space="preserve"> </w:t>
      </w:r>
      <w:r w:rsidR="005418A1" w:rsidRPr="00D36A73">
        <w:rPr>
          <w:rFonts w:ascii="Garamond" w:hAnsi="Garamond" w:cs="Tahoma"/>
          <w:bCs/>
          <w:sz w:val="24"/>
          <w:szCs w:val="24"/>
        </w:rPr>
        <w:t xml:space="preserve">  </w:t>
      </w:r>
    </w:p>
    <w:p w:rsidR="004C7BF4" w:rsidRPr="00D36A73" w:rsidRDefault="004734F1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Following all the E-mail communication for MD and provide appropriate replay </w:t>
      </w:r>
      <w:r w:rsidR="004C7BF4" w:rsidRPr="00D36A73">
        <w:rPr>
          <w:rFonts w:ascii="Garamond" w:hAnsi="Garamond" w:cs="Tahoma"/>
          <w:bCs/>
          <w:sz w:val="24"/>
          <w:szCs w:val="24"/>
        </w:rPr>
        <w:t>as per the guidance</w:t>
      </w:r>
      <w:r w:rsidR="00AC7D22">
        <w:rPr>
          <w:rFonts w:ascii="Garamond" w:hAnsi="Garamond" w:cs="Tahoma"/>
          <w:bCs/>
          <w:sz w:val="24"/>
          <w:szCs w:val="24"/>
        </w:rPr>
        <w:t>.</w:t>
      </w:r>
      <w:r w:rsidR="004C7BF4" w:rsidRPr="00D36A73">
        <w:rPr>
          <w:rFonts w:ascii="Garamond" w:hAnsi="Garamond" w:cs="Tahoma"/>
          <w:bCs/>
          <w:sz w:val="24"/>
          <w:szCs w:val="24"/>
        </w:rPr>
        <w:t xml:space="preserve"> </w:t>
      </w:r>
    </w:p>
    <w:p w:rsidR="004734F1" w:rsidRPr="00D36A73" w:rsidRDefault="004C7BF4" w:rsidP="005418A1">
      <w:pPr>
        <w:pStyle w:val="ListParagraph"/>
        <w:numPr>
          <w:ilvl w:val="0"/>
          <w:numId w:val="21"/>
        </w:numPr>
        <w:rPr>
          <w:rFonts w:ascii="Garamond" w:hAnsi="Garamond" w:cs="Tahoma"/>
          <w:bCs/>
          <w:sz w:val="24"/>
          <w:szCs w:val="24"/>
        </w:rPr>
      </w:pPr>
      <w:r w:rsidRPr="00D36A73">
        <w:rPr>
          <w:rFonts w:ascii="Garamond" w:hAnsi="Garamond" w:cs="Tahoma"/>
          <w:bCs/>
          <w:sz w:val="24"/>
          <w:szCs w:val="24"/>
        </w:rPr>
        <w:t xml:space="preserve">Updating the status of all the on- </w:t>
      </w:r>
      <w:r w:rsidR="00AC7D22" w:rsidRPr="00D36A73">
        <w:rPr>
          <w:rFonts w:ascii="Garamond" w:hAnsi="Garamond" w:cs="Tahoma"/>
          <w:bCs/>
          <w:sz w:val="24"/>
          <w:szCs w:val="24"/>
        </w:rPr>
        <w:t>going and</w:t>
      </w:r>
      <w:r w:rsidRPr="00D36A73">
        <w:rPr>
          <w:rFonts w:ascii="Garamond" w:hAnsi="Garamond" w:cs="Tahoma"/>
          <w:bCs/>
          <w:sz w:val="24"/>
          <w:szCs w:val="24"/>
        </w:rPr>
        <w:t xml:space="preserve"> forthcoming tenders and projects</w:t>
      </w:r>
      <w:r w:rsidR="00AC7D22">
        <w:rPr>
          <w:rFonts w:ascii="Garamond" w:hAnsi="Garamond" w:cs="Tahoma"/>
          <w:bCs/>
          <w:sz w:val="24"/>
          <w:szCs w:val="24"/>
        </w:rPr>
        <w:t>.</w:t>
      </w:r>
      <w:r w:rsidRPr="00D36A73">
        <w:rPr>
          <w:rFonts w:ascii="Garamond" w:hAnsi="Garamond" w:cs="Tahoma"/>
          <w:bCs/>
          <w:sz w:val="24"/>
          <w:szCs w:val="24"/>
        </w:rPr>
        <w:t xml:space="preserve">  </w:t>
      </w:r>
      <w:r w:rsidR="004734F1" w:rsidRPr="00D36A73">
        <w:rPr>
          <w:rFonts w:ascii="Garamond" w:hAnsi="Garamond" w:cs="Tahoma"/>
          <w:bCs/>
          <w:sz w:val="24"/>
          <w:szCs w:val="24"/>
        </w:rPr>
        <w:t xml:space="preserve">  </w:t>
      </w:r>
    </w:p>
    <w:p w:rsidR="00B34253" w:rsidRPr="00D36A73" w:rsidRDefault="00B34253" w:rsidP="00A256C1">
      <w:pPr>
        <w:pStyle w:val="ListParagraph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B34253" w:rsidRPr="00D36A73" w:rsidRDefault="00B34253" w:rsidP="00B34253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AC7D22" w:rsidRDefault="00021C63" w:rsidP="00AC7D22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</w:pPr>
      <w:r w:rsidRPr="00D36A73">
        <w:rPr>
          <w:rFonts w:ascii="Garamond" w:hAnsi="Garamond" w:cs="Tahoma"/>
          <w:sz w:val="24"/>
          <w:szCs w:val="24"/>
        </w:rPr>
        <w:t xml:space="preserve"> </w:t>
      </w:r>
    </w:p>
    <w:p w:rsidR="004E7DA6" w:rsidRPr="00D36A73" w:rsidRDefault="004E7DA6" w:rsidP="000E6147">
      <w:pPr>
        <w:rPr>
          <w:rFonts w:ascii="Garamond" w:hAnsi="Garamond" w:cstheme="minorHAnsi"/>
          <w:b/>
          <w:bCs/>
          <w:sz w:val="24"/>
          <w:szCs w:val="24"/>
        </w:rPr>
      </w:pPr>
      <w:r w:rsidRPr="00D36A73">
        <w:rPr>
          <w:rFonts w:ascii="Garamond" w:hAnsi="Garamond" w:cstheme="minorHAnsi"/>
          <w:b/>
          <w:bCs/>
          <w:sz w:val="24"/>
          <w:szCs w:val="24"/>
          <w:highlight w:val="lightGray"/>
          <w:u w:val="single"/>
        </w:rPr>
        <w:t>Personal Details:-</w:t>
      </w:r>
    </w:p>
    <w:p w:rsidR="004E7DA6" w:rsidRPr="00D36A73" w:rsidRDefault="004E7DA6" w:rsidP="000E6147">
      <w:pPr>
        <w:pStyle w:val="NoSpacing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 xml:space="preserve">Date of Birth </w:t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</w:r>
      <w:r w:rsidR="00076130" w:rsidRPr="00D36A73">
        <w:rPr>
          <w:rFonts w:ascii="Garamond" w:hAnsi="Garamond" w:cs="Tahoma"/>
          <w:sz w:val="24"/>
          <w:szCs w:val="24"/>
        </w:rPr>
        <w:t>12</w:t>
      </w:r>
      <w:r w:rsidR="00076130" w:rsidRPr="00D36A73">
        <w:rPr>
          <w:rFonts w:ascii="Garamond" w:hAnsi="Garamond" w:cs="Tahoma"/>
          <w:sz w:val="24"/>
          <w:szCs w:val="24"/>
          <w:vertAlign w:val="superscript"/>
        </w:rPr>
        <w:t>th</w:t>
      </w:r>
      <w:r w:rsidR="00076130" w:rsidRPr="00D36A73">
        <w:rPr>
          <w:rFonts w:ascii="Garamond" w:hAnsi="Garamond" w:cs="Tahoma"/>
          <w:sz w:val="24"/>
          <w:szCs w:val="24"/>
        </w:rPr>
        <w:t xml:space="preserve"> Sep 1977</w:t>
      </w:r>
    </w:p>
    <w:p w:rsidR="004E7DA6" w:rsidRPr="00D36A73" w:rsidRDefault="004E7DA6" w:rsidP="000E6147">
      <w:pPr>
        <w:pStyle w:val="NoSpacing"/>
        <w:rPr>
          <w:rFonts w:ascii="Garamond" w:hAnsi="Garamond" w:cs="Tahoma"/>
          <w:b/>
          <w:bCs/>
          <w:sz w:val="24"/>
          <w:szCs w:val="24"/>
          <w:u w:val="single"/>
        </w:rPr>
      </w:pPr>
      <w:r w:rsidRPr="00D36A73">
        <w:rPr>
          <w:rFonts w:ascii="Garamond" w:hAnsi="Garamond" w:cs="Tahoma"/>
          <w:sz w:val="24"/>
          <w:szCs w:val="24"/>
        </w:rPr>
        <w:t>Nationality</w:t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  <w:t>Indian</w:t>
      </w:r>
    </w:p>
    <w:p w:rsidR="004E7DA6" w:rsidRPr="00D36A73" w:rsidRDefault="00076130" w:rsidP="000E6147">
      <w:pPr>
        <w:pStyle w:val="NoSpacing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Visa Status</w:t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  <w:t>Husband Sponsorship</w:t>
      </w:r>
    </w:p>
    <w:p w:rsidR="004E7DA6" w:rsidRPr="00D36A73" w:rsidRDefault="004E7DA6" w:rsidP="000E6147">
      <w:pPr>
        <w:pStyle w:val="NoSpacing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Hobbies</w:t>
      </w:r>
      <w:r w:rsidRPr="00D36A73">
        <w:rPr>
          <w:rFonts w:ascii="Garamond" w:hAnsi="Garamond" w:cs="Tahoma"/>
          <w:sz w:val="24"/>
          <w:szCs w:val="24"/>
        </w:rPr>
        <w:tab/>
      </w:r>
      <w:r w:rsidR="00F80643" w:rsidRPr="00D36A73">
        <w:rPr>
          <w:rFonts w:ascii="Garamond" w:hAnsi="Garamond" w:cs="Tahoma"/>
          <w:sz w:val="24"/>
          <w:szCs w:val="24"/>
        </w:rPr>
        <w:t xml:space="preserve">      </w:t>
      </w:r>
      <w:r w:rsidR="00E12F92" w:rsidRPr="00D36A73">
        <w:rPr>
          <w:rFonts w:ascii="Garamond" w:hAnsi="Garamond" w:cs="Tahoma"/>
          <w:sz w:val="24"/>
          <w:szCs w:val="24"/>
        </w:rPr>
        <w:tab/>
      </w:r>
      <w:r w:rsidR="00F80643" w:rsidRPr="00D36A73">
        <w:rPr>
          <w:rFonts w:ascii="Garamond" w:hAnsi="Garamond" w:cs="Tahoma"/>
          <w:sz w:val="24"/>
          <w:szCs w:val="24"/>
        </w:rPr>
        <w:t>Traveling, Music,</w:t>
      </w:r>
    </w:p>
    <w:p w:rsidR="004E7DA6" w:rsidRPr="00D36A73" w:rsidRDefault="004E7DA6" w:rsidP="000E6147">
      <w:pPr>
        <w:pStyle w:val="NoSpacing"/>
        <w:rPr>
          <w:rFonts w:ascii="Garamond" w:hAnsi="Garamond" w:cs="Tahoma"/>
          <w:sz w:val="24"/>
          <w:szCs w:val="24"/>
        </w:rPr>
      </w:pPr>
      <w:r w:rsidRPr="00D36A73">
        <w:rPr>
          <w:rFonts w:ascii="Garamond" w:hAnsi="Garamond" w:cs="Tahoma"/>
          <w:sz w:val="24"/>
          <w:szCs w:val="24"/>
        </w:rPr>
        <w:t>Holds</w:t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</w:r>
      <w:r w:rsidRPr="00D36A73">
        <w:rPr>
          <w:rFonts w:ascii="Garamond" w:hAnsi="Garamond" w:cs="Tahoma"/>
          <w:sz w:val="24"/>
          <w:szCs w:val="24"/>
        </w:rPr>
        <w:tab/>
        <w:t>Valid UAE Driving License</w:t>
      </w:r>
    </w:p>
    <w:p w:rsidR="00010140" w:rsidRPr="00D36A73" w:rsidRDefault="00010140" w:rsidP="0074515D">
      <w:pPr>
        <w:pStyle w:val="NoSpacing"/>
        <w:ind w:left="720"/>
        <w:rPr>
          <w:rFonts w:ascii="Garamond" w:hAnsi="Garamond" w:cs="Tahoma"/>
          <w:sz w:val="24"/>
          <w:szCs w:val="24"/>
        </w:rPr>
      </w:pPr>
    </w:p>
    <w:sectPr w:rsidR="00010140" w:rsidRPr="00D36A73" w:rsidSect="00087D1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A4" w:rsidRDefault="00992DA4" w:rsidP="007244DE">
      <w:pPr>
        <w:spacing w:after="0" w:line="240" w:lineRule="auto"/>
      </w:pPr>
      <w:r>
        <w:separator/>
      </w:r>
    </w:p>
  </w:endnote>
  <w:endnote w:type="continuationSeparator" w:id="0">
    <w:p w:rsidR="00992DA4" w:rsidRDefault="00992DA4" w:rsidP="007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A4" w:rsidRDefault="00992DA4" w:rsidP="007244DE">
      <w:pPr>
        <w:spacing w:after="0" w:line="240" w:lineRule="auto"/>
      </w:pPr>
      <w:r>
        <w:separator/>
      </w:r>
    </w:p>
  </w:footnote>
  <w:footnote w:type="continuationSeparator" w:id="0">
    <w:p w:rsidR="00992DA4" w:rsidRDefault="00992DA4" w:rsidP="0072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E19"/>
    <w:multiLevelType w:val="hybridMultilevel"/>
    <w:tmpl w:val="EE6C33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B68AA"/>
    <w:multiLevelType w:val="hybridMultilevel"/>
    <w:tmpl w:val="3CE455C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9B30B8"/>
    <w:multiLevelType w:val="hybridMultilevel"/>
    <w:tmpl w:val="A226F8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B173CC"/>
    <w:multiLevelType w:val="hybridMultilevel"/>
    <w:tmpl w:val="5FDCE4A2"/>
    <w:lvl w:ilvl="0" w:tplc="72325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7D00F3"/>
    <w:multiLevelType w:val="hybridMultilevel"/>
    <w:tmpl w:val="FC225A0E"/>
    <w:lvl w:ilvl="0" w:tplc="BB5E8C94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0B321D8C"/>
    <w:multiLevelType w:val="singleLevel"/>
    <w:tmpl w:val="802825EC"/>
    <w:lvl w:ilvl="0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0EB85C0A"/>
    <w:multiLevelType w:val="hybridMultilevel"/>
    <w:tmpl w:val="AE0EDAD2"/>
    <w:lvl w:ilvl="0" w:tplc="297A912C">
      <w:start w:val="1"/>
      <w:numFmt w:val="bullet"/>
      <w:lvlText w:val="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096CFB"/>
    <w:multiLevelType w:val="multilevel"/>
    <w:tmpl w:val="6F5691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10303113"/>
    <w:multiLevelType w:val="hybridMultilevel"/>
    <w:tmpl w:val="D60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E5E09"/>
    <w:multiLevelType w:val="hybridMultilevel"/>
    <w:tmpl w:val="EE060DFE"/>
    <w:lvl w:ilvl="0" w:tplc="89945DEE">
      <w:numFmt w:val="bullet"/>
      <w:lvlText w:val="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308C9"/>
    <w:multiLevelType w:val="hybridMultilevel"/>
    <w:tmpl w:val="3BAEEE3C"/>
    <w:lvl w:ilvl="0" w:tplc="BB5E8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836DE8"/>
    <w:multiLevelType w:val="hybridMultilevel"/>
    <w:tmpl w:val="597C6CB8"/>
    <w:lvl w:ilvl="0" w:tplc="802825EC">
      <w:start w:val="5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79446E"/>
    <w:multiLevelType w:val="hybridMultilevel"/>
    <w:tmpl w:val="F6A0E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51B8D"/>
    <w:multiLevelType w:val="hybridMultilevel"/>
    <w:tmpl w:val="4D50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71"/>
    <w:multiLevelType w:val="hybridMultilevel"/>
    <w:tmpl w:val="BF9092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CE03655"/>
    <w:multiLevelType w:val="hybridMultilevel"/>
    <w:tmpl w:val="1DD4C8AA"/>
    <w:lvl w:ilvl="0" w:tplc="72325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740F7A"/>
    <w:multiLevelType w:val="hybridMultilevel"/>
    <w:tmpl w:val="238CF460"/>
    <w:lvl w:ilvl="0" w:tplc="C39CE8B6">
      <w:start w:val="1"/>
      <w:numFmt w:val="bullet"/>
      <w:lvlText w:val=""/>
      <w:lvlJc w:val="left"/>
      <w:pPr>
        <w:ind w:left="10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60894575"/>
    <w:multiLevelType w:val="hybridMultilevel"/>
    <w:tmpl w:val="A56810A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BE2AE8"/>
    <w:multiLevelType w:val="hybridMultilevel"/>
    <w:tmpl w:val="33B87EC6"/>
    <w:lvl w:ilvl="0" w:tplc="E858FEA0">
      <w:start w:val="1"/>
      <w:numFmt w:val="bullet"/>
      <w:lvlText w:val=""/>
      <w:lvlJc w:val="left"/>
      <w:pPr>
        <w:ind w:left="990" w:hanging="360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8D90EB7"/>
    <w:multiLevelType w:val="hybridMultilevel"/>
    <w:tmpl w:val="5012170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906DE7"/>
    <w:multiLevelType w:val="hybridMultilevel"/>
    <w:tmpl w:val="7EA87176"/>
    <w:lvl w:ilvl="0" w:tplc="39DC3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303BF"/>
    <w:multiLevelType w:val="hybridMultilevel"/>
    <w:tmpl w:val="DBCC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27A00"/>
    <w:multiLevelType w:val="hybridMultilevel"/>
    <w:tmpl w:val="4932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23927"/>
    <w:multiLevelType w:val="hybridMultilevel"/>
    <w:tmpl w:val="9BA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23"/>
  </w:num>
  <w:num w:numId="6">
    <w:abstractNumId w:val="17"/>
  </w:num>
  <w:num w:numId="7">
    <w:abstractNumId w:val="0"/>
  </w:num>
  <w:num w:numId="8">
    <w:abstractNumId w:val="7"/>
  </w:num>
  <w:num w:numId="9">
    <w:abstractNumId w:val="20"/>
  </w:num>
  <w:num w:numId="10">
    <w:abstractNumId w:val="18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5"/>
  </w:num>
  <w:num w:numId="16">
    <w:abstractNumId w:val="3"/>
  </w:num>
  <w:num w:numId="17">
    <w:abstractNumId w:val="1"/>
  </w:num>
  <w:num w:numId="18">
    <w:abstractNumId w:val="21"/>
  </w:num>
  <w:num w:numId="19">
    <w:abstractNumId w:val="12"/>
  </w:num>
  <w:num w:numId="20">
    <w:abstractNumId w:val="8"/>
  </w:num>
  <w:num w:numId="21">
    <w:abstractNumId w:val="9"/>
  </w:num>
  <w:num w:numId="22">
    <w:abstractNumId w:val="5"/>
  </w:num>
  <w:num w:numId="23">
    <w:abstractNumId w:val="11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4"/>
    <w:rsid w:val="00010140"/>
    <w:rsid w:val="00012445"/>
    <w:rsid w:val="00021C63"/>
    <w:rsid w:val="000220E7"/>
    <w:rsid w:val="00044319"/>
    <w:rsid w:val="0005004E"/>
    <w:rsid w:val="00050C0A"/>
    <w:rsid w:val="000565E5"/>
    <w:rsid w:val="000654F8"/>
    <w:rsid w:val="00070993"/>
    <w:rsid w:val="0007463C"/>
    <w:rsid w:val="0007535D"/>
    <w:rsid w:val="00076130"/>
    <w:rsid w:val="0007696D"/>
    <w:rsid w:val="00085E3F"/>
    <w:rsid w:val="00087D1C"/>
    <w:rsid w:val="00093D4D"/>
    <w:rsid w:val="000940B7"/>
    <w:rsid w:val="0009468C"/>
    <w:rsid w:val="000A6A8D"/>
    <w:rsid w:val="000A6FB9"/>
    <w:rsid w:val="000C0035"/>
    <w:rsid w:val="000C084D"/>
    <w:rsid w:val="000C5BE3"/>
    <w:rsid w:val="000E42F0"/>
    <w:rsid w:val="000E6147"/>
    <w:rsid w:val="000F260C"/>
    <w:rsid w:val="00104490"/>
    <w:rsid w:val="00107E06"/>
    <w:rsid w:val="0012196C"/>
    <w:rsid w:val="001237F7"/>
    <w:rsid w:val="00152978"/>
    <w:rsid w:val="0016535D"/>
    <w:rsid w:val="0017436F"/>
    <w:rsid w:val="001816E4"/>
    <w:rsid w:val="00184066"/>
    <w:rsid w:val="001A649F"/>
    <w:rsid w:val="001A64D6"/>
    <w:rsid w:val="001C3DDF"/>
    <w:rsid w:val="00202B58"/>
    <w:rsid w:val="00203400"/>
    <w:rsid w:val="002137D1"/>
    <w:rsid w:val="0021566C"/>
    <w:rsid w:val="00217089"/>
    <w:rsid w:val="002360BA"/>
    <w:rsid w:val="00263806"/>
    <w:rsid w:val="00273186"/>
    <w:rsid w:val="00283685"/>
    <w:rsid w:val="00287070"/>
    <w:rsid w:val="002D1654"/>
    <w:rsid w:val="002F39C9"/>
    <w:rsid w:val="002F44BD"/>
    <w:rsid w:val="00331876"/>
    <w:rsid w:val="00355BFC"/>
    <w:rsid w:val="003779FA"/>
    <w:rsid w:val="00385EB4"/>
    <w:rsid w:val="00386D17"/>
    <w:rsid w:val="003A65FA"/>
    <w:rsid w:val="003B46E2"/>
    <w:rsid w:val="003F25C4"/>
    <w:rsid w:val="004001CE"/>
    <w:rsid w:val="00403944"/>
    <w:rsid w:val="00416026"/>
    <w:rsid w:val="00416D90"/>
    <w:rsid w:val="0043003D"/>
    <w:rsid w:val="00437FB5"/>
    <w:rsid w:val="00456AFE"/>
    <w:rsid w:val="0046507D"/>
    <w:rsid w:val="004734F1"/>
    <w:rsid w:val="0048269B"/>
    <w:rsid w:val="0048469E"/>
    <w:rsid w:val="00495155"/>
    <w:rsid w:val="00497065"/>
    <w:rsid w:val="004A3632"/>
    <w:rsid w:val="004A7D34"/>
    <w:rsid w:val="004B06A4"/>
    <w:rsid w:val="004B4A30"/>
    <w:rsid w:val="004C7BF4"/>
    <w:rsid w:val="004E0C15"/>
    <w:rsid w:val="004E5EBC"/>
    <w:rsid w:val="004E63DC"/>
    <w:rsid w:val="004E7DA6"/>
    <w:rsid w:val="004F0BED"/>
    <w:rsid w:val="0050309F"/>
    <w:rsid w:val="00504DCE"/>
    <w:rsid w:val="0053124C"/>
    <w:rsid w:val="005418A1"/>
    <w:rsid w:val="00546D65"/>
    <w:rsid w:val="005523E7"/>
    <w:rsid w:val="00562AEB"/>
    <w:rsid w:val="00566DF6"/>
    <w:rsid w:val="00575C6A"/>
    <w:rsid w:val="005B3DA2"/>
    <w:rsid w:val="005C0427"/>
    <w:rsid w:val="005C5969"/>
    <w:rsid w:val="005D10E6"/>
    <w:rsid w:val="005F59C2"/>
    <w:rsid w:val="0061014B"/>
    <w:rsid w:val="00623065"/>
    <w:rsid w:val="006351CE"/>
    <w:rsid w:val="00644550"/>
    <w:rsid w:val="00650C12"/>
    <w:rsid w:val="00652355"/>
    <w:rsid w:val="00661B8E"/>
    <w:rsid w:val="00661C73"/>
    <w:rsid w:val="00667B29"/>
    <w:rsid w:val="006766D8"/>
    <w:rsid w:val="006802C0"/>
    <w:rsid w:val="00692823"/>
    <w:rsid w:val="006971E2"/>
    <w:rsid w:val="006B54B6"/>
    <w:rsid w:val="006B6BE7"/>
    <w:rsid w:val="006C0D95"/>
    <w:rsid w:val="006C3759"/>
    <w:rsid w:val="006E0245"/>
    <w:rsid w:val="006E3382"/>
    <w:rsid w:val="006F563D"/>
    <w:rsid w:val="007057E2"/>
    <w:rsid w:val="00705F45"/>
    <w:rsid w:val="007244DE"/>
    <w:rsid w:val="00732292"/>
    <w:rsid w:val="007408C9"/>
    <w:rsid w:val="00744F55"/>
    <w:rsid w:val="0074515D"/>
    <w:rsid w:val="00745A0C"/>
    <w:rsid w:val="00751D5B"/>
    <w:rsid w:val="00762DD5"/>
    <w:rsid w:val="00762F2F"/>
    <w:rsid w:val="007674B9"/>
    <w:rsid w:val="00780869"/>
    <w:rsid w:val="007A151E"/>
    <w:rsid w:val="007B287C"/>
    <w:rsid w:val="007C0054"/>
    <w:rsid w:val="007C3333"/>
    <w:rsid w:val="007F20D9"/>
    <w:rsid w:val="007F6887"/>
    <w:rsid w:val="0080229B"/>
    <w:rsid w:val="008110D1"/>
    <w:rsid w:val="008206F7"/>
    <w:rsid w:val="008347F1"/>
    <w:rsid w:val="00843C45"/>
    <w:rsid w:val="0086656F"/>
    <w:rsid w:val="008850C6"/>
    <w:rsid w:val="00887B0C"/>
    <w:rsid w:val="00890AFB"/>
    <w:rsid w:val="00890C35"/>
    <w:rsid w:val="008D6A8E"/>
    <w:rsid w:val="008F208C"/>
    <w:rsid w:val="008F5881"/>
    <w:rsid w:val="008F5F97"/>
    <w:rsid w:val="0090151B"/>
    <w:rsid w:val="00903634"/>
    <w:rsid w:val="00904687"/>
    <w:rsid w:val="00947254"/>
    <w:rsid w:val="00956423"/>
    <w:rsid w:val="009633E2"/>
    <w:rsid w:val="0097160C"/>
    <w:rsid w:val="009718F1"/>
    <w:rsid w:val="00985D24"/>
    <w:rsid w:val="00990052"/>
    <w:rsid w:val="009915C1"/>
    <w:rsid w:val="00992DA4"/>
    <w:rsid w:val="009F7528"/>
    <w:rsid w:val="00A04003"/>
    <w:rsid w:val="00A15F48"/>
    <w:rsid w:val="00A17113"/>
    <w:rsid w:val="00A2069C"/>
    <w:rsid w:val="00A256C1"/>
    <w:rsid w:val="00A3060A"/>
    <w:rsid w:val="00A362D0"/>
    <w:rsid w:val="00A37A65"/>
    <w:rsid w:val="00A40ABA"/>
    <w:rsid w:val="00A43488"/>
    <w:rsid w:val="00A638F8"/>
    <w:rsid w:val="00A733A4"/>
    <w:rsid w:val="00A90060"/>
    <w:rsid w:val="00A9250F"/>
    <w:rsid w:val="00AA7AA5"/>
    <w:rsid w:val="00AB3CEC"/>
    <w:rsid w:val="00AC7D22"/>
    <w:rsid w:val="00AF56CC"/>
    <w:rsid w:val="00B056F4"/>
    <w:rsid w:val="00B2474E"/>
    <w:rsid w:val="00B33837"/>
    <w:rsid w:val="00B34253"/>
    <w:rsid w:val="00B60AD4"/>
    <w:rsid w:val="00B62D1C"/>
    <w:rsid w:val="00B64652"/>
    <w:rsid w:val="00B83D04"/>
    <w:rsid w:val="00B854F8"/>
    <w:rsid w:val="00B86322"/>
    <w:rsid w:val="00BB2301"/>
    <w:rsid w:val="00BB7311"/>
    <w:rsid w:val="00BE4451"/>
    <w:rsid w:val="00C11734"/>
    <w:rsid w:val="00C400C8"/>
    <w:rsid w:val="00C67DA5"/>
    <w:rsid w:val="00C70F52"/>
    <w:rsid w:val="00CC1B64"/>
    <w:rsid w:val="00CD55C7"/>
    <w:rsid w:val="00CE5866"/>
    <w:rsid w:val="00D06EFB"/>
    <w:rsid w:val="00D22372"/>
    <w:rsid w:val="00D22962"/>
    <w:rsid w:val="00D35974"/>
    <w:rsid w:val="00D36A73"/>
    <w:rsid w:val="00D4690B"/>
    <w:rsid w:val="00D46F74"/>
    <w:rsid w:val="00D61B23"/>
    <w:rsid w:val="00D66A23"/>
    <w:rsid w:val="00D8145B"/>
    <w:rsid w:val="00D91DAE"/>
    <w:rsid w:val="00DA49CA"/>
    <w:rsid w:val="00DA5652"/>
    <w:rsid w:val="00DD5A75"/>
    <w:rsid w:val="00E0019B"/>
    <w:rsid w:val="00E12F92"/>
    <w:rsid w:val="00E34A45"/>
    <w:rsid w:val="00E40C3E"/>
    <w:rsid w:val="00E50411"/>
    <w:rsid w:val="00E50E4D"/>
    <w:rsid w:val="00E52D5F"/>
    <w:rsid w:val="00E658C1"/>
    <w:rsid w:val="00E73451"/>
    <w:rsid w:val="00EC40DC"/>
    <w:rsid w:val="00ED3CA0"/>
    <w:rsid w:val="00ED4E96"/>
    <w:rsid w:val="00ED6146"/>
    <w:rsid w:val="00F13317"/>
    <w:rsid w:val="00F179C4"/>
    <w:rsid w:val="00F80643"/>
    <w:rsid w:val="00F81088"/>
    <w:rsid w:val="00F8438A"/>
    <w:rsid w:val="00F874F4"/>
    <w:rsid w:val="00F91099"/>
    <w:rsid w:val="00F925A6"/>
    <w:rsid w:val="00FA469F"/>
    <w:rsid w:val="00FA5A68"/>
    <w:rsid w:val="00FA6A2D"/>
    <w:rsid w:val="00FB48D0"/>
    <w:rsid w:val="00FD2C61"/>
    <w:rsid w:val="00FE45E7"/>
    <w:rsid w:val="00FE6D89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3400"/>
    <w:pPr>
      <w:keepNext/>
      <w:spacing w:after="0" w:line="240" w:lineRule="auto"/>
      <w:jc w:val="center"/>
      <w:outlineLvl w:val="3"/>
    </w:pPr>
    <w:rPr>
      <w:rFonts w:ascii="Metrostyle Extended" w:eastAsia="Times New Roman" w:hAnsi="Metrostyle Extended" w:cs="Times New Roman"/>
      <w:b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034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34"/>
    <w:pPr>
      <w:ind w:left="720"/>
      <w:contextualSpacing/>
    </w:pPr>
  </w:style>
  <w:style w:type="paragraph" w:styleId="NoSpacing">
    <w:name w:val="No Spacing"/>
    <w:uiPriority w:val="1"/>
    <w:qFormat/>
    <w:rsid w:val="00903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7D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87D1C"/>
  </w:style>
  <w:style w:type="character" w:styleId="Hyperlink">
    <w:name w:val="Hyperlink"/>
    <w:uiPriority w:val="99"/>
    <w:rsid w:val="00AA7AA5"/>
    <w:rPr>
      <w:color w:val="0000FF"/>
      <w:u w:val="single"/>
    </w:rPr>
  </w:style>
  <w:style w:type="paragraph" w:customStyle="1" w:styleId="Default">
    <w:name w:val="Default"/>
    <w:rsid w:val="00887B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rsid w:val="00E3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DE"/>
  </w:style>
  <w:style w:type="paragraph" w:styleId="Footer">
    <w:name w:val="footer"/>
    <w:basedOn w:val="Normal"/>
    <w:link w:val="FooterChar"/>
    <w:uiPriority w:val="99"/>
    <w:unhideWhenUsed/>
    <w:rsid w:val="0072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DE"/>
  </w:style>
  <w:style w:type="character" w:customStyle="1" w:styleId="Heading1Char">
    <w:name w:val="Heading 1 Char"/>
    <w:basedOn w:val="DefaultParagraphFont"/>
    <w:link w:val="Heading1"/>
    <w:uiPriority w:val="9"/>
    <w:rsid w:val="00B33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3400"/>
    <w:rPr>
      <w:rFonts w:ascii="Metrostyle Extended" w:eastAsia="Times New Roman" w:hAnsi="Metrostyle Extended" w:cs="Times New Roman"/>
      <w:b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03400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3400"/>
    <w:pPr>
      <w:keepNext/>
      <w:spacing w:after="0" w:line="240" w:lineRule="auto"/>
      <w:jc w:val="center"/>
      <w:outlineLvl w:val="3"/>
    </w:pPr>
    <w:rPr>
      <w:rFonts w:ascii="Metrostyle Extended" w:eastAsia="Times New Roman" w:hAnsi="Metrostyle Extended" w:cs="Times New Roman"/>
      <w:b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034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34"/>
    <w:pPr>
      <w:ind w:left="720"/>
      <w:contextualSpacing/>
    </w:pPr>
  </w:style>
  <w:style w:type="paragraph" w:styleId="NoSpacing">
    <w:name w:val="No Spacing"/>
    <w:uiPriority w:val="1"/>
    <w:qFormat/>
    <w:rsid w:val="00903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7D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87D1C"/>
  </w:style>
  <w:style w:type="character" w:styleId="Hyperlink">
    <w:name w:val="Hyperlink"/>
    <w:uiPriority w:val="99"/>
    <w:rsid w:val="00AA7AA5"/>
    <w:rPr>
      <w:color w:val="0000FF"/>
      <w:u w:val="single"/>
    </w:rPr>
  </w:style>
  <w:style w:type="paragraph" w:customStyle="1" w:styleId="Default">
    <w:name w:val="Default"/>
    <w:rsid w:val="00887B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rsid w:val="00E3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DE"/>
  </w:style>
  <w:style w:type="paragraph" w:styleId="Footer">
    <w:name w:val="footer"/>
    <w:basedOn w:val="Normal"/>
    <w:link w:val="FooterChar"/>
    <w:uiPriority w:val="99"/>
    <w:unhideWhenUsed/>
    <w:rsid w:val="0072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DE"/>
  </w:style>
  <w:style w:type="character" w:customStyle="1" w:styleId="Heading1Char">
    <w:name w:val="Heading 1 Char"/>
    <w:basedOn w:val="DefaultParagraphFont"/>
    <w:link w:val="Heading1"/>
    <w:uiPriority w:val="9"/>
    <w:rsid w:val="00B33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3400"/>
    <w:rPr>
      <w:rFonts w:ascii="Metrostyle Extended" w:eastAsia="Times New Roman" w:hAnsi="Metrostyle Extended" w:cs="Times New Roman"/>
      <w:b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0340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0D1D-5B45-48B6-9F7E-D077D21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 Thomas</dc:creator>
  <cp:lastModifiedBy>905368718</cp:lastModifiedBy>
  <cp:revision>8</cp:revision>
  <cp:lastPrinted>2015-07-12T09:07:00Z</cp:lastPrinted>
  <dcterms:created xsi:type="dcterms:W3CDTF">2015-04-12T07:07:00Z</dcterms:created>
  <dcterms:modified xsi:type="dcterms:W3CDTF">2016-02-03T13:19:00Z</dcterms:modified>
</cp:coreProperties>
</file>