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38" w:rsidRDefault="00C47708">
      <w:pPr>
        <w:spacing w:line="206"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page">
              <wp:posOffset>265430</wp:posOffset>
            </wp:positionH>
            <wp:positionV relativeFrom="page">
              <wp:posOffset>269875</wp:posOffset>
            </wp:positionV>
            <wp:extent cx="7022465" cy="1015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022465" cy="10158730"/>
                    </a:xfrm>
                    <a:prstGeom prst="rect">
                      <a:avLst/>
                    </a:prstGeom>
                    <a:noFill/>
                  </pic:spPr>
                </pic:pic>
              </a:graphicData>
            </a:graphic>
          </wp:anchor>
        </w:drawing>
      </w:r>
    </w:p>
    <w:p w:rsidR="00EC4A38" w:rsidRDefault="00C47708" w:rsidP="00945366">
      <w:pPr>
        <w:ind w:left="3700" w:firstLine="620"/>
        <w:rPr>
          <w:sz w:val="20"/>
          <w:szCs w:val="20"/>
        </w:rPr>
      </w:pPr>
      <w:r>
        <w:rPr>
          <w:rFonts w:ascii="Calibri Light" w:eastAsia="Calibri Light" w:hAnsi="Calibri Light" w:cs="Calibri Light"/>
          <w:b/>
          <w:bCs/>
          <w:i/>
          <w:iCs/>
          <w:color w:val="4472C4"/>
          <w:sz w:val="35"/>
          <w:szCs w:val="35"/>
        </w:rPr>
        <w:t>A</w:t>
      </w:r>
      <w:r>
        <w:rPr>
          <w:rFonts w:ascii="Calibri Light" w:eastAsia="Calibri Light" w:hAnsi="Calibri Light" w:cs="Calibri Light"/>
          <w:b/>
          <w:bCs/>
          <w:i/>
          <w:iCs/>
          <w:color w:val="4472C4"/>
          <w:sz w:val="28"/>
          <w:szCs w:val="28"/>
        </w:rPr>
        <w:t>KSHAT</w:t>
      </w:r>
      <w:r>
        <w:rPr>
          <w:rFonts w:ascii="Calibri Light" w:eastAsia="Calibri Light" w:hAnsi="Calibri Light" w:cs="Calibri Light"/>
          <w:b/>
          <w:bCs/>
          <w:i/>
          <w:iCs/>
          <w:color w:val="4472C4"/>
          <w:sz w:val="35"/>
          <w:szCs w:val="35"/>
        </w:rPr>
        <w:t xml:space="preserve"> </w:t>
      </w:r>
    </w:p>
    <w:p w:rsidR="00EC4A38" w:rsidRDefault="00EC4A38">
      <w:pPr>
        <w:spacing w:line="5" w:lineRule="exact"/>
        <w:rPr>
          <w:sz w:val="24"/>
          <w:szCs w:val="24"/>
        </w:rPr>
      </w:pPr>
    </w:p>
    <w:p w:rsidR="00EC4A38" w:rsidRDefault="00C47708">
      <w:pPr>
        <w:ind w:right="40"/>
        <w:jc w:val="center"/>
        <w:rPr>
          <w:sz w:val="20"/>
          <w:szCs w:val="20"/>
        </w:rPr>
      </w:pPr>
      <w:r>
        <w:rPr>
          <w:rFonts w:ascii="Calibri Light" w:eastAsia="Calibri Light" w:hAnsi="Calibri Light" w:cs="Calibri Light"/>
          <w:b/>
          <w:bCs/>
          <w:i/>
          <w:iCs/>
          <w:sz w:val="24"/>
          <w:szCs w:val="24"/>
        </w:rPr>
        <w:t xml:space="preserve">Marketing and Operations </w:t>
      </w:r>
      <w:r>
        <w:rPr>
          <w:rFonts w:ascii="Calibri Light" w:eastAsia="Calibri Light" w:hAnsi="Calibri Light" w:cs="Calibri Light"/>
          <w:b/>
          <w:bCs/>
          <w:i/>
          <w:iCs/>
          <w:sz w:val="24"/>
          <w:szCs w:val="24"/>
          <w:shd w:val="clear" w:color="auto" w:fill="4472C4"/>
        </w:rPr>
        <w:t>Professional having</w:t>
      </w:r>
      <w:r>
        <w:rPr>
          <w:rFonts w:ascii="Calibri Light" w:eastAsia="Calibri Light" w:hAnsi="Calibri Light" w:cs="Calibri Light"/>
          <w:b/>
          <w:bCs/>
          <w:i/>
          <w:iCs/>
          <w:sz w:val="24"/>
          <w:szCs w:val="24"/>
        </w:rPr>
        <w:t xml:space="preserve"> 7+ years of experience in the UAE</w:t>
      </w:r>
    </w:p>
    <w:p w:rsidR="00EC4A38" w:rsidRDefault="00EC4A38">
      <w:pPr>
        <w:spacing w:line="5" w:lineRule="exact"/>
        <w:rPr>
          <w:sz w:val="24"/>
          <w:szCs w:val="24"/>
        </w:rPr>
      </w:pPr>
    </w:p>
    <w:p w:rsidR="00EC4A38" w:rsidRDefault="00C47708">
      <w:pPr>
        <w:ind w:right="40"/>
        <w:jc w:val="center"/>
        <w:rPr>
          <w:sz w:val="20"/>
          <w:szCs w:val="20"/>
        </w:rPr>
      </w:pPr>
      <w:r>
        <w:rPr>
          <w:rFonts w:ascii="Calibri Light" w:eastAsia="Calibri Light" w:hAnsi="Calibri Light" w:cs="Calibri Light"/>
          <w:i/>
          <w:iCs/>
          <w:sz w:val="24"/>
          <w:szCs w:val="24"/>
        </w:rPr>
        <w:t>(Certified Digital Marketer, MBA Professional)</w:t>
      </w:r>
    </w:p>
    <w:p w:rsidR="00EC4A38" w:rsidRDefault="00EC4A38">
      <w:pPr>
        <w:spacing w:line="191" w:lineRule="exact"/>
        <w:rPr>
          <w:sz w:val="24"/>
          <w:szCs w:val="24"/>
        </w:rPr>
      </w:pPr>
    </w:p>
    <w:p w:rsidR="00EC4A38" w:rsidRDefault="00C47708">
      <w:pPr>
        <w:ind w:right="620"/>
        <w:jc w:val="center"/>
        <w:rPr>
          <w:sz w:val="20"/>
          <w:szCs w:val="20"/>
        </w:rPr>
      </w:pPr>
      <w:r>
        <w:rPr>
          <w:rFonts w:ascii="Calibri Light" w:eastAsia="Calibri Light" w:hAnsi="Calibri Light" w:cs="Calibri Light"/>
          <w:b/>
          <w:bCs/>
          <w:i/>
          <w:iCs/>
          <w:color w:val="4472C4"/>
          <w:sz w:val="32"/>
          <w:szCs w:val="32"/>
        </w:rPr>
        <w:t>E</w:t>
      </w:r>
      <w:r>
        <w:rPr>
          <w:rFonts w:ascii="Calibri Light" w:eastAsia="Calibri Light" w:hAnsi="Calibri Light" w:cs="Calibri Light"/>
          <w:b/>
          <w:bCs/>
          <w:i/>
          <w:iCs/>
          <w:color w:val="4472C4"/>
          <w:sz w:val="25"/>
          <w:szCs w:val="25"/>
        </w:rPr>
        <w:t>XECUTIVE</w:t>
      </w:r>
      <w:r>
        <w:rPr>
          <w:rFonts w:ascii="Calibri Light" w:eastAsia="Calibri Light" w:hAnsi="Calibri Light" w:cs="Calibri Light"/>
          <w:b/>
          <w:bCs/>
          <w:i/>
          <w:iCs/>
          <w:color w:val="4472C4"/>
          <w:sz w:val="32"/>
          <w:szCs w:val="32"/>
        </w:rPr>
        <w:t xml:space="preserve"> S</w:t>
      </w:r>
      <w:r>
        <w:rPr>
          <w:rFonts w:ascii="Calibri Light" w:eastAsia="Calibri Light" w:hAnsi="Calibri Light" w:cs="Calibri Light"/>
          <w:b/>
          <w:bCs/>
          <w:i/>
          <w:iCs/>
          <w:color w:val="4472C4"/>
          <w:sz w:val="25"/>
          <w:szCs w:val="25"/>
        </w:rPr>
        <w:t>UMMARY</w:t>
      </w:r>
    </w:p>
    <w:p w:rsidR="00EC4A38" w:rsidRDefault="00EC4A38">
      <w:pPr>
        <w:spacing w:line="287" w:lineRule="exact"/>
        <w:rPr>
          <w:sz w:val="24"/>
          <w:szCs w:val="24"/>
        </w:rPr>
      </w:pPr>
    </w:p>
    <w:p w:rsidR="00EC4A38" w:rsidRDefault="00C47708">
      <w:pPr>
        <w:spacing w:line="241" w:lineRule="auto"/>
        <w:ind w:left="160"/>
        <w:rPr>
          <w:sz w:val="20"/>
          <w:szCs w:val="20"/>
        </w:rPr>
      </w:pPr>
      <w:r>
        <w:rPr>
          <w:rFonts w:ascii="Calibri Light" w:eastAsia="Calibri Light" w:hAnsi="Calibri Light" w:cs="Calibri Light"/>
          <w:sz w:val="24"/>
          <w:szCs w:val="24"/>
        </w:rPr>
        <w:t>Multi-faceted marketing and operations professional with advanced analytical, reasoning and problem solving skills. Proven track record in product development, planning and execution of marketing strategies. Demonstrated expertise in planning of marketing activities such as ATL, BTL, Social Media Marketing, Brand Activations, etc. Channel development for East-African and UAE markets.</w:t>
      </w:r>
    </w:p>
    <w:p w:rsidR="00EC4A38" w:rsidRDefault="00EC4A38">
      <w:pPr>
        <w:spacing w:line="267" w:lineRule="exact"/>
        <w:rPr>
          <w:sz w:val="24"/>
          <w:szCs w:val="24"/>
        </w:rPr>
      </w:pPr>
    </w:p>
    <w:p w:rsidR="00EC4A38" w:rsidRDefault="00C47708">
      <w:pPr>
        <w:ind w:left="3700"/>
        <w:rPr>
          <w:sz w:val="20"/>
          <w:szCs w:val="20"/>
        </w:rPr>
      </w:pPr>
      <w:r>
        <w:rPr>
          <w:rFonts w:ascii="Calibri Light" w:eastAsia="Calibri Light" w:hAnsi="Calibri Light" w:cs="Calibri Light"/>
          <w:b/>
          <w:bCs/>
          <w:i/>
          <w:iCs/>
          <w:color w:val="4472C4"/>
          <w:sz w:val="32"/>
          <w:szCs w:val="32"/>
        </w:rPr>
        <w:t>K</w:t>
      </w:r>
      <w:r>
        <w:rPr>
          <w:rFonts w:ascii="Calibri Light" w:eastAsia="Calibri Light" w:hAnsi="Calibri Light" w:cs="Calibri Light"/>
          <w:b/>
          <w:bCs/>
          <w:i/>
          <w:iCs/>
          <w:color w:val="4472C4"/>
          <w:sz w:val="25"/>
          <w:szCs w:val="25"/>
        </w:rPr>
        <w:t>EY</w:t>
      </w:r>
      <w:r>
        <w:rPr>
          <w:rFonts w:ascii="Calibri Light" w:eastAsia="Calibri Light" w:hAnsi="Calibri Light" w:cs="Calibri Light"/>
          <w:b/>
          <w:bCs/>
          <w:i/>
          <w:iCs/>
          <w:color w:val="4472C4"/>
          <w:sz w:val="32"/>
          <w:szCs w:val="32"/>
        </w:rPr>
        <w:t xml:space="preserve"> R</w:t>
      </w:r>
      <w:r>
        <w:rPr>
          <w:rFonts w:ascii="Calibri Light" w:eastAsia="Calibri Light" w:hAnsi="Calibri Light" w:cs="Calibri Light"/>
          <w:b/>
          <w:bCs/>
          <w:i/>
          <w:iCs/>
          <w:color w:val="4472C4"/>
          <w:sz w:val="25"/>
          <w:szCs w:val="25"/>
        </w:rPr>
        <w:t>ESPONSIBILITIES</w:t>
      </w:r>
    </w:p>
    <w:p w:rsidR="00EC4A38" w:rsidRDefault="00EC4A38">
      <w:pPr>
        <w:spacing w:line="306" w:lineRule="exact"/>
        <w:rPr>
          <w:sz w:val="24"/>
          <w:szCs w:val="24"/>
        </w:rPr>
      </w:pPr>
    </w:p>
    <w:p w:rsidR="00EC4A38" w:rsidRDefault="00C47708">
      <w:pPr>
        <w:numPr>
          <w:ilvl w:val="0"/>
          <w:numId w:val="1"/>
        </w:numPr>
        <w:tabs>
          <w:tab w:val="left" w:pos="280"/>
        </w:tabs>
        <w:spacing w:line="234" w:lineRule="auto"/>
        <w:ind w:left="280" w:right="1120" w:hanging="273"/>
        <w:rPr>
          <w:rFonts w:ascii="Symbol" w:eastAsia="Symbol" w:hAnsi="Symbol" w:cs="Symbol"/>
          <w:sz w:val="24"/>
          <w:szCs w:val="24"/>
        </w:rPr>
      </w:pPr>
      <w:r>
        <w:rPr>
          <w:rFonts w:ascii="Calibri Light" w:eastAsia="Calibri Light" w:hAnsi="Calibri Light" w:cs="Calibri Light"/>
          <w:b/>
          <w:bCs/>
          <w:sz w:val="24"/>
          <w:szCs w:val="24"/>
        </w:rPr>
        <w:t xml:space="preserve">Planned and Executed launch events of NOKIA mobile phones </w:t>
      </w:r>
      <w:r>
        <w:rPr>
          <w:rFonts w:ascii="Calibri Light" w:eastAsia="Calibri Light" w:hAnsi="Calibri Light" w:cs="Calibri Light"/>
          <w:sz w:val="24"/>
          <w:szCs w:val="24"/>
        </w:rPr>
        <w:t>- NOKIA 205, NOKIA LUMIA 925,</w:t>
      </w:r>
      <w:r>
        <w:rPr>
          <w:rFonts w:ascii="Calibri Light" w:eastAsia="Calibri Light" w:hAnsi="Calibri Light" w:cs="Calibri Light"/>
          <w:b/>
          <w:bCs/>
          <w:sz w:val="24"/>
          <w:szCs w:val="24"/>
        </w:rPr>
        <w:t xml:space="preserve"> </w:t>
      </w:r>
      <w:r>
        <w:rPr>
          <w:rFonts w:ascii="Calibri Light" w:eastAsia="Calibri Light" w:hAnsi="Calibri Light" w:cs="Calibri Light"/>
          <w:sz w:val="24"/>
          <w:szCs w:val="24"/>
        </w:rPr>
        <w:t>NOKIA 105 Dual-SIM etc.</w:t>
      </w:r>
    </w:p>
    <w:p w:rsidR="00EC4A38" w:rsidRDefault="00EC4A38">
      <w:pPr>
        <w:spacing w:line="11"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1680" w:hanging="273"/>
        <w:rPr>
          <w:rFonts w:ascii="Symbol" w:eastAsia="Symbol" w:hAnsi="Symbol" w:cs="Symbol"/>
          <w:sz w:val="24"/>
          <w:szCs w:val="24"/>
        </w:rPr>
      </w:pPr>
      <w:r>
        <w:rPr>
          <w:rFonts w:ascii="Calibri Light" w:eastAsia="Calibri Light" w:hAnsi="Calibri Light" w:cs="Calibri Light"/>
          <w:sz w:val="24"/>
          <w:szCs w:val="24"/>
        </w:rPr>
        <w:t xml:space="preserve">Managed </w:t>
      </w:r>
      <w:r>
        <w:rPr>
          <w:rFonts w:ascii="Calibri Light" w:eastAsia="Calibri Light" w:hAnsi="Calibri Light" w:cs="Calibri Light"/>
          <w:b/>
          <w:bCs/>
          <w:sz w:val="23"/>
          <w:szCs w:val="23"/>
        </w:rPr>
        <w:t>Group Marketing Activities</w:t>
      </w:r>
      <w:r>
        <w:rPr>
          <w:rFonts w:ascii="Calibri Light" w:eastAsia="Calibri Light" w:hAnsi="Calibri Light" w:cs="Calibri Light"/>
          <w:sz w:val="24"/>
          <w:szCs w:val="24"/>
        </w:rPr>
        <w:t xml:space="preserve"> for East African Region including </w:t>
      </w:r>
      <w:r>
        <w:rPr>
          <w:rFonts w:ascii="Calibri Light" w:eastAsia="Calibri Light" w:hAnsi="Calibri Light" w:cs="Calibri Light"/>
          <w:b/>
          <w:bCs/>
          <w:sz w:val="23"/>
          <w:szCs w:val="23"/>
        </w:rPr>
        <w:t>Sales Team of 300</w:t>
      </w:r>
      <w:r>
        <w:rPr>
          <w:rFonts w:ascii="Calibri Light" w:eastAsia="Calibri Light" w:hAnsi="Calibri Light" w:cs="Calibri Light"/>
          <w:sz w:val="24"/>
          <w:szCs w:val="24"/>
        </w:rPr>
        <w:t xml:space="preserve"> </w:t>
      </w:r>
      <w:r>
        <w:rPr>
          <w:rFonts w:ascii="Calibri Light" w:eastAsia="Calibri Light" w:hAnsi="Calibri Light" w:cs="Calibri Light"/>
          <w:b/>
          <w:bCs/>
          <w:sz w:val="23"/>
          <w:szCs w:val="23"/>
        </w:rPr>
        <w:t xml:space="preserve">members </w:t>
      </w:r>
      <w:r>
        <w:rPr>
          <w:rFonts w:ascii="Calibri Light" w:eastAsia="Calibri Light" w:hAnsi="Calibri Light" w:cs="Calibri Light"/>
          <w:sz w:val="24"/>
          <w:szCs w:val="24"/>
        </w:rPr>
        <w:t>remotely from Dubai (Kenya, Uganda and Tanzania)</w:t>
      </w:r>
    </w:p>
    <w:p w:rsidR="00EC4A38" w:rsidRDefault="00EC4A38">
      <w:pPr>
        <w:spacing w:line="16"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1200" w:hanging="273"/>
        <w:rPr>
          <w:rFonts w:ascii="Symbol" w:eastAsia="Symbol" w:hAnsi="Symbol" w:cs="Symbol"/>
          <w:sz w:val="24"/>
          <w:szCs w:val="24"/>
        </w:rPr>
      </w:pPr>
      <w:r>
        <w:rPr>
          <w:rFonts w:ascii="Calibri Light" w:eastAsia="Calibri Light" w:hAnsi="Calibri Light" w:cs="Calibri Light"/>
          <w:sz w:val="24"/>
          <w:szCs w:val="24"/>
        </w:rPr>
        <w:t xml:space="preserve">Supervised and Executed the </w:t>
      </w:r>
      <w:r>
        <w:rPr>
          <w:rFonts w:ascii="Calibri Light" w:eastAsia="Calibri Light" w:hAnsi="Calibri Light" w:cs="Calibri Light"/>
          <w:b/>
          <w:bCs/>
          <w:sz w:val="23"/>
          <w:szCs w:val="23"/>
        </w:rPr>
        <w:t>product launches and brand promotions for Nokia and Samsung</w:t>
      </w:r>
      <w:r>
        <w:rPr>
          <w:rFonts w:ascii="Calibri Light" w:eastAsia="Calibri Light" w:hAnsi="Calibri Light" w:cs="Calibri Light"/>
          <w:sz w:val="24"/>
          <w:szCs w:val="24"/>
        </w:rPr>
        <w:t xml:space="preserve"> (Mobility and CE)</w:t>
      </w:r>
    </w:p>
    <w:p w:rsidR="00EC4A38" w:rsidRDefault="00EC4A38">
      <w:pPr>
        <w:spacing w:line="16"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1040" w:hanging="273"/>
        <w:rPr>
          <w:rFonts w:ascii="Symbol" w:eastAsia="Symbol" w:hAnsi="Symbol" w:cs="Symbol"/>
          <w:sz w:val="24"/>
          <w:szCs w:val="24"/>
        </w:rPr>
      </w:pPr>
      <w:r>
        <w:rPr>
          <w:rFonts w:ascii="Calibri Light" w:eastAsia="Calibri Light" w:hAnsi="Calibri Light" w:cs="Calibri Light"/>
          <w:sz w:val="24"/>
          <w:szCs w:val="24"/>
        </w:rPr>
        <w:t xml:space="preserve">Managed </w:t>
      </w:r>
      <w:r>
        <w:rPr>
          <w:rFonts w:ascii="Calibri Light" w:eastAsia="Calibri Light" w:hAnsi="Calibri Light" w:cs="Calibri Light"/>
          <w:b/>
          <w:bCs/>
          <w:sz w:val="23"/>
          <w:szCs w:val="23"/>
        </w:rPr>
        <w:t>Logistics for our FMCG Milk Brand - LATO MILK</w:t>
      </w:r>
      <w:r>
        <w:rPr>
          <w:rFonts w:ascii="Calibri Light" w:eastAsia="Calibri Light" w:hAnsi="Calibri Light" w:cs="Calibri Light"/>
          <w:sz w:val="24"/>
          <w:szCs w:val="24"/>
        </w:rPr>
        <w:t>, from Uganda to UAE to Other African Countries</w:t>
      </w:r>
    </w:p>
    <w:p w:rsidR="00EC4A38" w:rsidRDefault="00EC4A38">
      <w:pPr>
        <w:spacing w:line="11"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1100" w:hanging="273"/>
        <w:rPr>
          <w:rFonts w:ascii="Symbol" w:eastAsia="Symbol" w:hAnsi="Symbol" w:cs="Symbol"/>
          <w:sz w:val="24"/>
          <w:szCs w:val="24"/>
        </w:rPr>
      </w:pPr>
      <w:r>
        <w:rPr>
          <w:rFonts w:ascii="Calibri Light" w:eastAsia="Calibri Light" w:hAnsi="Calibri Light" w:cs="Calibri Light"/>
          <w:b/>
          <w:bCs/>
          <w:sz w:val="24"/>
          <w:szCs w:val="24"/>
        </w:rPr>
        <w:t xml:space="preserve">Procured and Imported </w:t>
      </w:r>
      <w:r>
        <w:rPr>
          <w:rFonts w:ascii="Calibri Light" w:eastAsia="Calibri Light" w:hAnsi="Calibri Light" w:cs="Calibri Light"/>
          <w:sz w:val="24"/>
          <w:szCs w:val="24"/>
        </w:rPr>
        <w:t>- Private Labeled Variety of Rice from India to UAE, Labels Assessment,</w:t>
      </w:r>
      <w:r>
        <w:rPr>
          <w:rFonts w:ascii="Calibri Light" w:eastAsia="Calibri Light" w:hAnsi="Calibri Light" w:cs="Calibri Light"/>
          <w:b/>
          <w:bCs/>
          <w:sz w:val="24"/>
          <w:szCs w:val="24"/>
        </w:rPr>
        <w:t xml:space="preserve"> </w:t>
      </w:r>
      <w:r>
        <w:rPr>
          <w:rFonts w:ascii="Calibri Light" w:eastAsia="Calibri Light" w:hAnsi="Calibri Light" w:cs="Calibri Light"/>
          <w:sz w:val="24"/>
          <w:szCs w:val="24"/>
        </w:rPr>
        <w:t xml:space="preserve">Product Registration, Inspections with </w:t>
      </w:r>
      <w:r>
        <w:rPr>
          <w:rFonts w:ascii="Calibri Light" w:eastAsia="Calibri Light" w:hAnsi="Calibri Light" w:cs="Calibri Light"/>
          <w:b/>
          <w:bCs/>
          <w:sz w:val="23"/>
          <w:szCs w:val="23"/>
        </w:rPr>
        <w:t>Dubai Municipality</w:t>
      </w:r>
      <w:r>
        <w:rPr>
          <w:rFonts w:ascii="Calibri Light" w:eastAsia="Calibri Light" w:hAnsi="Calibri Light" w:cs="Calibri Light"/>
          <w:sz w:val="24"/>
          <w:szCs w:val="24"/>
        </w:rPr>
        <w:t xml:space="preserve"> etc.</w:t>
      </w:r>
    </w:p>
    <w:p w:rsidR="00EC4A38" w:rsidRDefault="00EC4A38">
      <w:pPr>
        <w:spacing w:line="16"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900" w:hanging="273"/>
        <w:rPr>
          <w:rFonts w:ascii="Symbol" w:eastAsia="Symbol" w:hAnsi="Symbol" w:cs="Symbol"/>
          <w:sz w:val="24"/>
          <w:szCs w:val="24"/>
        </w:rPr>
      </w:pPr>
      <w:r>
        <w:rPr>
          <w:rFonts w:ascii="Calibri Light" w:eastAsia="Calibri Light" w:hAnsi="Calibri Light" w:cs="Calibri Light"/>
          <w:sz w:val="24"/>
          <w:szCs w:val="24"/>
        </w:rPr>
        <w:t xml:space="preserve">Closely worked with the director of the company for </w:t>
      </w:r>
      <w:r>
        <w:rPr>
          <w:rFonts w:ascii="Calibri Light" w:eastAsia="Calibri Light" w:hAnsi="Calibri Light" w:cs="Calibri Light"/>
          <w:b/>
          <w:bCs/>
          <w:sz w:val="23"/>
          <w:szCs w:val="23"/>
        </w:rPr>
        <w:t>strategic planning and execution of the Golf</w:t>
      </w:r>
      <w:r>
        <w:rPr>
          <w:rFonts w:ascii="Calibri Light" w:eastAsia="Calibri Light" w:hAnsi="Calibri Light" w:cs="Calibri Light"/>
          <w:sz w:val="24"/>
          <w:szCs w:val="24"/>
        </w:rPr>
        <w:t xml:space="preserve"> </w:t>
      </w:r>
      <w:r>
        <w:rPr>
          <w:rFonts w:ascii="Calibri Light" w:eastAsia="Calibri Light" w:hAnsi="Calibri Light" w:cs="Calibri Light"/>
          <w:b/>
          <w:bCs/>
          <w:sz w:val="23"/>
          <w:szCs w:val="23"/>
        </w:rPr>
        <w:t xml:space="preserve">Events, </w:t>
      </w:r>
      <w:r>
        <w:rPr>
          <w:rFonts w:ascii="Calibri Light" w:eastAsia="Calibri Light" w:hAnsi="Calibri Light" w:cs="Calibri Light"/>
          <w:sz w:val="24"/>
          <w:szCs w:val="24"/>
        </w:rPr>
        <w:t>Theme Nights, Yacht Parties etc.</w:t>
      </w:r>
    </w:p>
    <w:p w:rsidR="00EC4A38" w:rsidRDefault="00EC4A38">
      <w:pPr>
        <w:spacing w:line="16"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1060" w:hanging="273"/>
        <w:rPr>
          <w:rFonts w:ascii="Symbol" w:eastAsia="Symbol" w:hAnsi="Symbol" w:cs="Symbol"/>
          <w:sz w:val="24"/>
          <w:szCs w:val="24"/>
        </w:rPr>
      </w:pPr>
      <w:r>
        <w:rPr>
          <w:rFonts w:ascii="Calibri Light" w:eastAsia="Calibri Light" w:hAnsi="Calibri Light" w:cs="Calibri Light"/>
          <w:sz w:val="24"/>
          <w:szCs w:val="24"/>
        </w:rPr>
        <w:t xml:space="preserve">Coordinated with internal designing team for </w:t>
      </w:r>
      <w:r>
        <w:rPr>
          <w:rFonts w:ascii="Calibri Light" w:eastAsia="Calibri Light" w:hAnsi="Calibri Light" w:cs="Calibri Light"/>
          <w:b/>
          <w:bCs/>
          <w:sz w:val="23"/>
          <w:szCs w:val="23"/>
        </w:rPr>
        <w:t>designing artworks</w:t>
      </w:r>
      <w:r>
        <w:rPr>
          <w:rFonts w:ascii="Calibri Light" w:eastAsia="Calibri Light" w:hAnsi="Calibri Light" w:cs="Calibri Light"/>
          <w:sz w:val="24"/>
          <w:szCs w:val="24"/>
        </w:rPr>
        <w:t xml:space="preserve"> for Posters, Brochures, Flyers, Stage Backdrops and LED back lids, Exhibition Stand Designs etc.</w:t>
      </w:r>
    </w:p>
    <w:p w:rsidR="00EC4A38" w:rsidRDefault="00EC4A38">
      <w:pPr>
        <w:spacing w:line="16"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1300" w:hanging="273"/>
        <w:rPr>
          <w:rFonts w:ascii="Symbol" w:eastAsia="Symbol" w:hAnsi="Symbol" w:cs="Symbol"/>
          <w:sz w:val="24"/>
          <w:szCs w:val="24"/>
        </w:rPr>
      </w:pPr>
      <w:r>
        <w:rPr>
          <w:rFonts w:ascii="Calibri Light" w:eastAsia="Calibri Light" w:hAnsi="Calibri Light" w:cs="Calibri Light"/>
          <w:b/>
          <w:bCs/>
          <w:sz w:val="24"/>
          <w:szCs w:val="24"/>
        </w:rPr>
        <w:t xml:space="preserve">Planned and Executed BTL marketing plans and BTL procurement </w:t>
      </w:r>
      <w:r>
        <w:rPr>
          <w:rFonts w:ascii="Calibri Light" w:eastAsia="Calibri Light" w:hAnsi="Calibri Light" w:cs="Calibri Light"/>
          <w:sz w:val="24"/>
          <w:szCs w:val="24"/>
        </w:rPr>
        <w:t>in most effective price and</w:t>
      </w:r>
      <w:r>
        <w:rPr>
          <w:rFonts w:ascii="Calibri Light" w:eastAsia="Calibri Light" w:hAnsi="Calibri Light" w:cs="Calibri Light"/>
          <w:b/>
          <w:bCs/>
          <w:sz w:val="24"/>
          <w:szCs w:val="24"/>
        </w:rPr>
        <w:t xml:space="preserve"> </w:t>
      </w:r>
      <w:r>
        <w:rPr>
          <w:rFonts w:ascii="Calibri Light" w:eastAsia="Calibri Light" w:hAnsi="Calibri Light" w:cs="Calibri Light"/>
          <w:sz w:val="24"/>
          <w:szCs w:val="24"/>
        </w:rPr>
        <w:t>quality for the group</w:t>
      </w:r>
    </w:p>
    <w:p w:rsidR="00EC4A38" w:rsidRDefault="00EC4A38">
      <w:pPr>
        <w:spacing w:line="1" w:lineRule="exact"/>
        <w:rPr>
          <w:rFonts w:ascii="Symbol" w:eastAsia="Symbol" w:hAnsi="Symbol" w:cs="Symbol"/>
          <w:sz w:val="24"/>
          <w:szCs w:val="24"/>
        </w:rPr>
      </w:pPr>
    </w:p>
    <w:p w:rsidR="00EC4A38" w:rsidRDefault="00C47708">
      <w:pPr>
        <w:numPr>
          <w:ilvl w:val="0"/>
          <w:numId w:val="1"/>
        </w:numPr>
        <w:tabs>
          <w:tab w:val="left" w:pos="280"/>
        </w:tabs>
        <w:spacing w:line="237" w:lineRule="auto"/>
        <w:ind w:left="280" w:hanging="273"/>
        <w:rPr>
          <w:rFonts w:ascii="Symbol" w:eastAsia="Symbol" w:hAnsi="Symbol" w:cs="Symbol"/>
          <w:sz w:val="24"/>
          <w:szCs w:val="24"/>
        </w:rPr>
      </w:pPr>
      <w:r>
        <w:rPr>
          <w:rFonts w:ascii="Calibri Light" w:eastAsia="Calibri Light" w:hAnsi="Calibri Light" w:cs="Calibri Light"/>
          <w:sz w:val="24"/>
          <w:szCs w:val="24"/>
        </w:rPr>
        <w:t>Conducted coordination between finance, operations, production and marketing teams</w:t>
      </w:r>
    </w:p>
    <w:p w:rsidR="00EC4A38" w:rsidRDefault="00EC4A38">
      <w:pPr>
        <w:spacing w:line="1" w:lineRule="exact"/>
        <w:rPr>
          <w:rFonts w:ascii="Symbol" w:eastAsia="Symbol" w:hAnsi="Symbol" w:cs="Symbol"/>
          <w:sz w:val="24"/>
          <w:szCs w:val="24"/>
        </w:rPr>
      </w:pPr>
    </w:p>
    <w:p w:rsidR="00EC4A38" w:rsidRDefault="00C47708">
      <w:pPr>
        <w:numPr>
          <w:ilvl w:val="0"/>
          <w:numId w:val="1"/>
        </w:numPr>
        <w:tabs>
          <w:tab w:val="left" w:pos="280"/>
        </w:tabs>
        <w:ind w:left="280" w:hanging="273"/>
        <w:rPr>
          <w:rFonts w:ascii="Symbol" w:eastAsia="Symbol" w:hAnsi="Symbol" w:cs="Symbol"/>
          <w:sz w:val="24"/>
          <w:szCs w:val="24"/>
        </w:rPr>
      </w:pPr>
      <w:r>
        <w:rPr>
          <w:rFonts w:ascii="Calibri Light" w:eastAsia="Calibri Light" w:hAnsi="Calibri Light" w:cs="Calibri Light"/>
          <w:sz w:val="24"/>
          <w:szCs w:val="24"/>
        </w:rPr>
        <w:t xml:space="preserve">Developed a strategic campaign plan of action to ensure </w:t>
      </w:r>
      <w:r>
        <w:rPr>
          <w:rFonts w:ascii="Calibri Light" w:eastAsia="Calibri Light" w:hAnsi="Calibri Light" w:cs="Calibri Light"/>
          <w:b/>
          <w:bCs/>
          <w:sz w:val="23"/>
          <w:szCs w:val="23"/>
        </w:rPr>
        <w:t>cost effectiveness</w:t>
      </w:r>
    </w:p>
    <w:p w:rsidR="00EC4A38" w:rsidRDefault="00EC4A38">
      <w:pPr>
        <w:spacing w:line="14"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1140" w:hanging="273"/>
        <w:rPr>
          <w:rFonts w:ascii="Symbol" w:eastAsia="Symbol" w:hAnsi="Symbol" w:cs="Symbol"/>
          <w:sz w:val="24"/>
          <w:szCs w:val="24"/>
        </w:rPr>
      </w:pPr>
      <w:r>
        <w:rPr>
          <w:rFonts w:ascii="Calibri Light" w:eastAsia="Calibri Light" w:hAnsi="Calibri Light" w:cs="Calibri Light"/>
          <w:sz w:val="24"/>
          <w:szCs w:val="24"/>
        </w:rPr>
        <w:t xml:space="preserve">Collaborated with external agencies for </w:t>
      </w:r>
      <w:r>
        <w:rPr>
          <w:rFonts w:ascii="Calibri Light" w:eastAsia="Calibri Light" w:hAnsi="Calibri Light" w:cs="Calibri Light"/>
          <w:b/>
          <w:bCs/>
          <w:sz w:val="23"/>
          <w:szCs w:val="23"/>
        </w:rPr>
        <w:t>Stand Designing</w:t>
      </w:r>
      <w:r>
        <w:rPr>
          <w:rFonts w:ascii="Calibri Light" w:eastAsia="Calibri Light" w:hAnsi="Calibri Light" w:cs="Calibri Light"/>
          <w:sz w:val="24"/>
          <w:szCs w:val="24"/>
        </w:rPr>
        <w:t xml:space="preserve"> followed by exhibition contractors for </w:t>
      </w:r>
      <w:r>
        <w:rPr>
          <w:rFonts w:ascii="Calibri Light" w:eastAsia="Calibri Light" w:hAnsi="Calibri Light" w:cs="Calibri Light"/>
          <w:b/>
          <w:bCs/>
          <w:sz w:val="23"/>
          <w:szCs w:val="23"/>
        </w:rPr>
        <w:t xml:space="preserve">Stand Buildings </w:t>
      </w:r>
      <w:r>
        <w:rPr>
          <w:rFonts w:ascii="Calibri Light" w:eastAsia="Calibri Light" w:hAnsi="Calibri Light" w:cs="Calibri Light"/>
          <w:sz w:val="24"/>
          <w:szCs w:val="24"/>
        </w:rPr>
        <w:t>at Various Exhibition Requirements for Events in UAE</w:t>
      </w:r>
    </w:p>
    <w:p w:rsidR="00EC4A38" w:rsidRDefault="00EC4A38">
      <w:pPr>
        <w:spacing w:line="16"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1100" w:hanging="273"/>
        <w:rPr>
          <w:rFonts w:ascii="Symbol" w:eastAsia="Symbol" w:hAnsi="Symbol" w:cs="Symbol"/>
          <w:sz w:val="24"/>
          <w:szCs w:val="24"/>
        </w:rPr>
      </w:pPr>
      <w:r>
        <w:rPr>
          <w:rFonts w:ascii="Calibri Light" w:eastAsia="Calibri Light" w:hAnsi="Calibri Light" w:cs="Calibri Light"/>
          <w:sz w:val="24"/>
          <w:szCs w:val="24"/>
        </w:rPr>
        <w:t xml:space="preserve">Developed and Executed the trade and </w:t>
      </w:r>
      <w:r>
        <w:rPr>
          <w:rFonts w:ascii="Calibri Light" w:eastAsia="Calibri Light" w:hAnsi="Calibri Light" w:cs="Calibri Light"/>
          <w:b/>
          <w:bCs/>
          <w:sz w:val="23"/>
          <w:szCs w:val="23"/>
        </w:rPr>
        <w:t>BTL marketing strategy</w:t>
      </w:r>
      <w:r>
        <w:rPr>
          <w:rFonts w:ascii="Calibri Light" w:eastAsia="Calibri Light" w:hAnsi="Calibri Light" w:cs="Calibri Light"/>
          <w:sz w:val="24"/>
          <w:szCs w:val="24"/>
        </w:rPr>
        <w:t xml:space="preserve"> of the brand to achieve defined business objectives (KPIs)</w:t>
      </w:r>
    </w:p>
    <w:p w:rsidR="00EC4A38" w:rsidRDefault="00EC4A38">
      <w:pPr>
        <w:spacing w:line="11"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900" w:hanging="273"/>
        <w:rPr>
          <w:rFonts w:ascii="Symbol" w:eastAsia="Symbol" w:hAnsi="Symbol" w:cs="Symbol"/>
          <w:sz w:val="24"/>
          <w:szCs w:val="24"/>
        </w:rPr>
      </w:pPr>
      <w:r>
        <w:rPr>
          <w:rFonts w:ascii="Calibri Light" w:eastAsia="Calibri Light" w:hAnsi="Calibri Light" w:cs="Calibri Light"/>
          <w:sz w:val="24"/>
          <w:szCs w:val="24"/>
        </w:rPr>
        <w:t xml:space="preserve">Identified and negotiated with the </w:t>
      </w:r>
      <w:r>
        <w:rPr>
          <w:rFonts w:ascii="Calibri Light" w:eastAsia="Calibri Light" w:hAnsi="Calibri Light" w:cs="Calibri Light"/>
          <w:b/>
          <w:bCs/>
          <w:sz w:val="23"/>
          <w:szCs w:val="23"/>
        </w:rPr>
        <w:t>BTL POSM vendors to ensure quality and timely delivery</w:t>
      </w:r>
      <w:r>
        <w:rPr>
          <w:rFonts w:ascii="Calibri Light" w:eastAsia="Calibri Light" w:hAnsi="Calibri Light" w:cs="Calibri Light"/>
          <w:sz w:val="24"/>
          <w:szCs w:val="24"/>
        </w:rPr>
        <w:t xml:space="preserve"> of in-shop branding tools and materials.</w:t>
      </w:r>
    </w:p>
    <w:p w:rsidR="00EC4A38" w:rsidRDefault="00EC4A38">
      <w:pPr>
        <w:spacing w:line="16"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940" w:hanging="273"/>
        <w:rPr>
          <w:rFonts w:ascii="Symbol" w:eastAsia="Symbol" w:hAnsi="Symbol" w:cs="Symbol"/>
          <w:sz w:val="24"/>
          <w:szCs w:val="24"/>
        </w:rPr>
      </w:pPr>
      <w:r>
        <w:rPr>
          <w:rFonts w:ascii="Calibri Light" w:eastAsia="Calibri Light" w:hAnsi="Calibri Light" w:cs="Calibri Light"/>
          <w:sz w:val="24"/>
          <w:szCs w:val="24"/>
        </w:rPr>
        <w:t xml:space="preserve">Tracked and reported POS trend, store coverage, in-store coverage and </w:t>
      </w:r>
      <w:r>
        <w:rPr>
          <w:rFonts w:ascii="Calibri Light" w:eastAsia="Calibri Light" w:hAnsi="Calibri Light" w:cs="Calibri Light"/>
          <w:b/>
          <w:bCs/>
          <w:sz w:val="23"/>
          <w:szCs w:val="23"/>
        </w:rPr>
        <w:t>promotion performance</w:t>
      </w:r>
      <w:r>
        <w:rPr>
          <w:rFonts w:ascii="Calibri Light" w:eastAsia="Calibri Light" w:hAnsi="Calibri Light" w:cs="Calibri Light"/>
          <w:sz w:val="24"/>
          <w:szCs w:val="24"/>
        </w:rPr>
        <w:t xml:space="preserve"> etc.</w:t>
      </w:r>
    </w:p>
    <w:p w:rsidR="00EC4A38" w:rsidRDefault="00EC4A38">
      <w:pPr>
        <w:spacing w:line="16"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840" w:hanging="273"/>
        <w:rPr>
          <w:rFonts w:ascii="Symbol" w:eastAsia="Symbol" w:hAnsi="Symbol" w:cs="Symbol"/>
          <w:sz w:val="24"/>
          <w:szCs w:val="24"/>
        </w:rPr>
      </w:pPr>
      <w:r>
        <w:rPr>
          <w:rFonts w:ascii="Calibri Light" w:eastAsia="Calibri Light" w:hAnsi="Calibri Light" w:cs="Calibri Light"/>
          <w:sz w:val="24"/>
          <w:szCs w:val="24"/>
        </w:rPr>
        <w:t>Analyzed brand sell through channel results and provided recommendations to increase the sales interaction with internal and external stakeholders by ensuring defined guidelines</w:t>
      </w:r>
    </w:p>
    <w:p w:rsidR="00EC4A38" w:rsidRDefault="00EC4A38">
      <w:pPr>
        <w:spacing w:line="11" w:lineRule="exact"/>
        <w:rPr>
          <w:rFonts w:ascii="Symbol" w:eastAsia="Symbol" w:hAnsi="Symbol" w:cs="Symbol"/>
          <w:sz w:val="24"/>
          <w:szCs w:val="24"/>
        </w:rPr>
      </w:pPr>
    </w:p>
    <w:p w:rsidR="00EC4A38" w:rsidRDefault="00C47708">
      <w:pPr>
        <w:numPr>
          <w:ilvl w:val="0"/>
          <w:numId w:val="1"/>
        </w:numPr>
        <w:tabs>
          <w:tab w:val="left" w:pos="280"/>
        </w:tabs>
        <w:spacing w:line="234" w:lineRule="auto"/>
        <w:ind w:left="280" w:right="1000" w:hanging="273"/>
        <w:rPr>
          <w:rFonts w:ascii="Symbol" w:eastAsia="Symbol" w:hAnsi="Symbol" w:cs="Symbol"/>
          <w:sz w:val="24"/>
          <w:szCs w:val="24"/>
        </w:rPr>
      </w:pPr>
      <w:r>
        <w:rPr>
          <w:rFonts w:ascii="Calibri Light" w:eastAsia="Calibri Light" w:hAnsi="Calibri Light" w:cs="Calibri Light"/>
          <w:sz w:val="24"/>
          <w:szCs w:val="24"/>
        </w:rPr>
        <w:t xml:space="preserve">Coordinated with the </w:t>
      </w:r>
      <w:r>
        <w:rPr>
          <w:rFonts w:ascii="Calibri Light" w:eastAsia="Calibri Light" w:hAnsi="Calibri Light" w:cs="Calibri Light"/>
          <w:b/>
          <w:bCs/>
          <w:sz w:val="23"/>
          <w:szCs w:val="23"/>
        </w:rPr>
        <w:t>Digital Marketing Agencies</w:t>
      </w:r>
      <w:r>
        <w:rPr>
          <w:rFonts w:ascii="Calibri Light" w:eastAsia="Calibri Light" w:hAnsi="Calibri Light" w:cs="Calibri Light"/>
          <w:sz w:val="24"/>
          <w:szCs w:val="24"/>
        </w:rPr>
        <w:t xml:space="preserve"> to ensure Trade Marketing and BTL Promotion Activities</w:t>
      </w:r>
    </w:p>
    <w:p w:rsidR="00EC4A38" w:rsidRDefault="00EC4A38">
      <w:pPr>
        <w:spacing w:line="2" w:lineRule="exact"/>
        <w:rPr>
          <w:rFonts w:ascii="Symbol" w:eastAsia="Symbol" w:hAnsi="Symbol" w:cs="Symbol"/>
          <w:sz w:val="24"/>
          <w:szCs w:val="24"/>
        </w:rPr>
      </w:pPr>
    </w:p>
    <w:p w:rsidR="00EC4A38" w:rsidRDefault="00C47708">
      <w:pPr>
        <w:numPr>
          <w:ilvl w:val="0"/>
          <w:numId w:val="1"/>
        </w:numPr>
        <w:tabs>
          <w:tab w:val="left" w:pos="280"/>
        </w:tabs>
        <w:ind w:left="280" w:hanging="273"/>
        <w:rPr>
          <w:rFonts w:ascii="Symbol" w:eastAsia="Symbol" w:hAnsi="Symbol" w:cs="Symbol"/>
          <w:sz w:val="24"/>
          <w:szCs w:val="24"/>
        </w:rPr>
      </w:pPr>
      <w:r>
        <w:rPr>
          <w:rFonts w:ascii="Calibri Light" w:eastAsia="Calibri Light" w:hAnsi="Calibri Light" w:cs="Calibri Light"/>
          <w:sz w:val="24"/>
          <w:szCs w:val="24"/>
        </w:rPr>
        <w:t xml:space="preserve">Proficient with </w:t>
      </w:r>
      <w:r>
        <w:rPr>
          <w:rFonts w:ascii="Calibri Light" w:eastAsia="Calibri Light" w:hAnsi="Calibri Light" w:cs="Calibri Light"/>
          <w:b/>
          <w:bCs/>
          <w:sz w:val="23"/>
          <w:szCs w:val="23"/>
        </w:rPr>
        <w:t>Social Media Marketing</w:t>
      </w:r>
      <w:r>
        <w:rPr>
          <w:rFonts w:ascii="Calibri Light" w:eastAsia="Calibri Light" w:hAnsi="Calibri Light" w:cs="Calibri Light"/>
          <w:sz w:val="24"/>
          <w:szCs w:val="24"/>
        </w:rPr>
        <w:t xml:space="preserve"> including Email-Marketing and SMS Marketing etc.</w:t>
      </w:r>
    </w:p>
    <w:p w:rsidR="00EC4A38" w:rsidRDefault="00EC4A38">
      <w:pPr>
        <w:sectPr w:rsidR="00EC4A38">
          <w:pgSz w:w="11900" w:h="16838"/>
          <w:pgMar w:top="1440" w:right="706" w:bottom="1440" w:left="720" w:header="0" w:footer="0" w:gutter="0"/>
          <w:cols w:space="720" w:equalWidth="0">
            <w:col w:w="10480"/>
          </w:cols>
        </w:sectPr>
      </w:pPr>
    </w:p>
    <w:p w:rsidR="00EC4A38" w:rsidRDefault="00C47708">
      <w:pPr>
        <w:spacing w:line="1"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256540</wp:posOffset>
            </wp:positionH>
            <wp:positionV relativeFrom="page">
              <wp:posOffset>260985</wp:posOffset>
            </wp:positionV>
            <wp:extent cx="7039610" cy="10176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7039610" cy="10176510"/>
                    </a:xfrm>
                    <a:prstGeom prst="rect">
                      <a:avLst/>
                    </a:prstGeom>
                    <a:noFill/>
                  </pic:spPr>
                </pic:pic>
              </a:graphicData>
            </a:graphic>
          </wp:anchor>
        </w:drawing>
      </w:r>
    </w:p>
    <w:p w:rsidR="00EC4A38" w:rsidRDefault="00C47708">
      <w:pPr>
        <w:ind w:left="273"/>
        <w:rPr>
          <w:sz w:val="20"/>
          <w:szCs w:val="20"/>
        </w:rPr>
      </w:pPr>
      <w:r>
        <w:rPr>
          <w:rFonts w:ascii="Calibri Light" w:eastAsia="Calibri Light" w:hAnsi="Calibri Light" w:cs="Calibri Light"/>
          <w:b/>
          <w:bCs/>
          <w:i/>
          <w:iCs/>
          <w:color w:val="4472C4"/>
          <w:sz w:val="32"/>
          <w:szCs w:val="32"/>
        </w:rPr>
        <w:t>ACHIEVEMENTS</w:t>
      </w:r>
    </w:p>
    <w:p w:rsidR="00EC4A38" w:rsidRDefault="00EC4A38">
      <w:pPr>
        <w:spacing w:line="283" w:lineRule="exact"/>
        <w:rPr>
          <w:sz w:val="20"/>
          <w:szCs w:val="20"/>
        </w:rPr>
      </w:pPr>
    </w:p>
    <w:p w:rsidR="00EC4A38" w:rsidRDefault="00C47708">
      <w:pPr>
        <w:numPr>
          <w:ilvl w:val="0"/>
          <w:numId w:val="2"/>
        </w:numPr>
        <w:tabs>
          <w:tab w:val="left" w:pos="293"/>
        </w:tabs>
        <w:ind w:left="293" w:hanging="293"/>
        <w:rPr>
          <w:rFonts w:ascii="Symbol" w:eastAsia="Symbol" w:hAnsi="Symbol" w:cs="Symbol"/>
          <w:sz w:val="24"/>
          <w:szCs w:val="24"/>
        </w:rPr>
      </w:pPr>
      <w:r>
        <w:rPr>
          <w:rFonts w:ascii="Calibri Light" w:eastAsia="Calibri Light" w:hAnsi="Calibri Light" w:cs="Calibri Light"/>
          <w:sz w:val="24"/>
          <w:szCs w:val="24"/>
        </w:rPr>
        <w:t>Appreciated by company’s MD after successful launch events of NOKIA mobile phones</w:t>
      </w:r>
    </w:p>
    <w:p w:rsidR="00EC4A38" w:rsidRDefault="00EC4A38">
      <w:pPr>
        <w:spacing w:line="14" w:lineRule="exact"/>
        <w:rPr>
          <w:rFonts w:ascii="Symbol" w:eastAsia="Symbol" w:hAnsi="Symbol" w:cs="Symbol"/>
          <w:sz w:val="24"/>
          <w:szCs w:val="24"/>
        </w:rPr>
      </w:pPr>
    </w:p>
    <w:p w:rsidR="00EC4A38" w:rsidRDefault="00C47708">
      <w:pPr>
        <w:numPr>
          <w:ilvl w:val="0"/>
          <w:numId w:val="2"/>
        </w:numPr>
        <w:tabs>
          <w:tab w:val="left" w:pos="293"/>
        </w:tabs>
        <w:spacing w:line="234" w:lineRule="auto"/>
        <w:ind w:left="293" w:right="626" w:hanging="293"/>
        <w:rPr>
          <w:rFonts w:ascii="Symbol" w:eastAsia="Symbol" w:hAnsi="Symbol" w:cs="Symbol"/>
          <w:sz w:val="24"/>
          <w:szCs w:val="24"/>
        </w:rPr>
      </w:pPr>
      <w:r>
        <w:rPr>
          <w:rFonts w:ascii="Calibri Light" w:eastAsia="Calibri Light" w:hAnsi="Calibri Light" w:cs="Calibri Light"/>
          <w:sz w:val="24"/>
          <w:szCs w:val="24"/>
        </w:rPr>
        <w:t>Promoted as Marketing and Operational Assistant in one and a half year basis extraordinary performance</w:t>
      </w:r>
    </w:p>
    <w:p w:rsidR="00EC4A38" w:rsidRDefault="00EC4A38">
      <w:pPr>
        <w:spacing w:line="16" w:lineRule="exact"/>
        <w:rPr>
          <w:rFonts w:ascii="Symbol" w:eastAsia="Symbol" w:hAnsi="Symbol" w:cs="Symbol"/>
          <w:sz w:val="24"/>
          <w:szCs w:val="24"/>
        </w:rPr>
      </w:pPr>
    </w:p>
    <w:p w:rsidR="00EC4A38" w:rsidRDefault="00C47708">
      <w:pPr>
        <w:numPr>
          <w:ilvl w:val="0"/>
          <w:numId w:val="2"/>
        </w:numPr>
        <w:tabs>
          <w:tab w:val="left" w:pos="293"/>
        </w:tabs>
        <w:spacing w:line="234" w:lineRule="auto"/>
        <w:ind w:left="293" w:right="646" w:hanging="293"/>
        <w:rPr>
          <w:rFonts w:ascii="Symbol" w:eastAsia="Symbol" w:hAnsi="Symbol" w:cs="Symbol"/>
          <w:sz w:val="24"/>
          <w:szCs w:val="24"/>
        </w:rPr>
      </w:pPr>
      <w:r>
        <w:rPr>
          <w:rFonts w:ascii="Calibri Light" w:eastAsia="Calibri Light" w:hAnsi="Calibri Light" w:cs="Calibri Light"/>
          <w:sz w:val="24"/>
          <w:szCs w:val="24"/>
        </w:rPr>
        <w:t>Developed Sales Tracking Application for 300 sales staff of East African Sales team (Midcom Tracker)</w:t>
      </w:r>
    </w:p>
    <w:p w:rsidR="00EC4A38" w:rsidRDefault="00EC4A38">
      <w:pPr>
        <w:spacing w:line="16" w:lineRule="exact"/>
        <w:rPr>
          <w:rFonts w:ascii="Symbol" w:eastAsia="Symbol" w:hAnsi="Symbol" w:cs="Symbol"/>
          <w:sz w:val="24"/>
          <w:szCs w:val="24"/>
        </w:rPr>
      </w:pPr>
    </w:p>
    <w:p w:rsidR="00EC4A38" w:rsidRDefault="00C47708">
      <w:pPr>
        <w:numPr>
          <w:ilvl w:val="0"/>
          <w:numId w:val="2"/>
        </w:numPr>
        <w:tabs>
          <w:tab w:val="left" w:pos="293"/>
        </w:tabs>
        <w:spacing w:line="234" w:lineRule="auto"/>
        <w:ind w:left="293" w:right="446" w:hanging="293"/>
        <w:rPr>
          <w:rFonts w:ascii="Symbol" w:eastAsia="Symbol" w:hAnsi="Symbol" w:cs="Symbol"/>
          <w:sz w:val="24"/>
          <w:szCs w:val="24"/>
        </w:rPr>
      </w:pPr>
      <w:r>
        <w:rPr>
          <w:rFonts w:ascii="Calibri Light" w:eastAsia="Calibri Light" w:hAnsi="Calibri Light" w:cs="Calibri Light"/>
          <w:sz w:val="24"/>
          <w:szCs w:val="24"/>
        </w:rPr>
        <w:t>Appointed as single point of contact for Fero Mobile Product Development department in the company</w:t>
      </w:r>
    </w:p>
    <w:p w:rsidR="00EC4A38" w:rsidRDefault="00EC4A38">
      <w:pPr>
        <w:spacing w:line="270" w:lineRule="exact"/>
        <w:rPr>
          <w:sz w:val="20"/>
          <w:szCs w:val="20"/>
        </w:rPr>
      </w:pPr>
    </w:p>
    <w:p w:rsidR="00EC4A38" w:rsidRDefault="00C47708">
      <w:pPr>
        <w:ind w:left="433"/>
        <w:rPr>
          <w:sz w:val="20"/>
          <w:szCs w:val="20"/>
        </w:rPr>
      </w:pPr>
      <w:r>
        <w:rPr>
          <w:rFonts w:ascii="Calibri Light" w:eastAsia="Calibri Light" w:hAnsi="Calibri Light" w:cs="Calibri Light"/>
          <w:b/>
          <w:bCs/>
          <w:i/>
          <w:iCs/>
          <w:color w:val="4472C4"/>
          <w:sz w:val="32"/>
          <w:szCs w:val="32"/>
        </w:rPr>
        <w:t xml:space="preserve">PROJECT </w:t>
      </w:r>
      <w:r>
        <w:rPr>
          <w:rFonts w:ascii="Calibri Light" w:eastAsia="Calibri Light" w:hAnsi="Calibri Light" w:cs="Calibri Light"/>
          <w:b/>
          <w:bCs/>
          <w:i/>
          <w:iCs/>
          <w:color w:val="4472C4"/>
          <w:sz w:val="25"/>
          <w:szCs w:val="25"/>
        </w:rPr>
        <w:t>AND</w:t>
      </w:r>
      <w:r>
        <w:rPr>
          <w:rFonts w:ascii="Calibri Light" w:eastAsia="Calibri Light" w:hAnsi="Calibri Light" w:cs="Calibri Light"/>
          <w:b/>
          <w:bCs/>
          <w:i/>
          <w:iCs/>
          <w:color w:val="4472C4"/>
          <w:sz w:val="32"/>
          <w:szCs w:val="32"/>
        </w:rPr>
        <w:t xml:space="preserve"> EVENTS</w:t>
      </w:r>
    </w:p>
    <w:p w:rsidR="00EC4A38" w:rsidRDefault="00EC4A38">
      <w:pPr>
        <w:spacing w:line="291" w:lineRule="exact"/>
        <w:rPr>
          <w:sz w:val="20"/>
          <w:szCs w:val="20"/>
        </w:rPr>
      </w:pPr>
    </w:p>
    <w:p w:rsidR="00EC4A38" w:rsidRDefault="00C47708">
      <w:pPr>
        <w:numPr>
          <w:ilvl w:val="0"/>
          <w:numId w:val="3"/>
        </w:numPr>
        <w:tabs>
          <w:tab w:val="left" w:pos="293"/>
        </w:tabs>
        <w:ind w:left="293" w:hanging="293"/>
        <w:rPr>
          <w:rFonts w:ascii="Symbol" w:eastAsia="Symbol" w:hAnsi="Symbol" w:cs="Symbol"/>
          <w:sz w:val="20"/>
          <w:szCs w:val="20"/>
        </w:rPr>
      </w:pPr>
      <w:r>
        <w:rPr>
          <w:rFonts w:ascii="Calibri Light" w:eastAsia="Calibri Light" w:hAnsi="Calibri Light" w:cs="Calibri Light"/>
          <w:b/>
          <w:bCs/>
          <w:sz w:val="24"/>
          <w:szCs w:val="24"/>
        </w:rPr>
        <w:t xml:space="preserve">MIDCOM TRACKER </w:t>
      </w:r>
      <w:r>
        <w:rPr>
          <w:rFonts w:ascii="Calibri Light" w:eastAsia="Calibri Light" w:hAnsi="Calibri Light" w:cs="Calibri Light"/>
          <w:sz w:val="24"/>
          <w:szCs w:val="24"/>
        </w:rPr>
        <w:t>- (</w:t>
      </w:r>
      <w:r>
        <w:rPr>
          <w:rFonts w:ascii="Calibri Light" w:eastAsia="Calibri Light" w:hAnsi="Calibri Light" w:cs="Calibri Light"/>
          <w:b/>
          <w:bCs/>
          <w:sz w:val="24"/>
          <w:szCs w:val="24"/>
        </w:rPr>
        <w:t>Application Developed for Sales Team)</w:t>
      </w:r>
    </w:p>
    <w:p w:rsidR="00EC4A38" w:rsidRDefault="00EC4A38">
      <w:pPr>
        <w:spacing w:line="278" w:lineRule="exact"/>
        <w:rPr>
          <w:rFonts w:ascii="Symbol" w:eastAsia="Symbol" w:hAnsi="Symbol" w:cs="Symbol"/>
          <w:sz w:val="20"/>
          <w:szCs w:val="20"/>
        </w:rPr>
      </w:pPr>
    </w:p>
    <w:p w:rsidR="00EC4A38" w:rsidRDefault="00C47708">
      <w:pPr>
        <w:spacing w:line="241" w:lineRule="auto"/>
        <w:ind w:left="293" w:right="526"/>
        <w:rPr>
          <w:rFonts w:ascii="Symbol" w:eastAsia="Symbol" w:hAnsi="Symbol" w:cs="Symbol"/>
          <w:sz w:val="20"/>
          <w:szCs w:val="20"/>
        </w:rPr>
      </w:pPr>
      <w:r>
        <w:rPr>
          <w:rFonts w:ascii="Calibri Light" w:eastAsia="Calibri Light" w:hAnsi="Calibri Light" w:cs="Calibri Light"/>
          <w:sz w:val="24"/>
          <w:szCs w:val="24"/>
        </w:rPr>
        <w:t xml:space="preserve">An application was designed to track daily sales staff activity happening in East Africa (Kenya, Uganda and Tanzania) from U.A.E. It was helpful in taking online orders as well. This led to </w:t>
      </w:r>
      <w:r>
        <w:rPr>
          <w:rFonts w:ascii="Calibri Light" w:eastAsia="Calibri Light" w:hAnsi="Calibri Light" w:cs="Calibri Light"/>
          <w:b/>
          <w:bCs/>
          <w:sz w:val="23"/>
          <w:szCs w:val="23"/>
        </w:rPr>
        <w:t>increase in the efficiency of the sales staff by 60% and 30% increase in total revenue of the company from East African Countries</w:t>
      </w:r>
    </w:p>
    <w:p w:rsidR="00EC4A38" w:rsidRDefault="00EC4A38">
      <w:pPr>
        <w:spacing w:line="280" w:lineRule="exact"/>
        <w:rPr>
          <w:rFonts w:ascii="Symbol" w:eastAsia="Symbol" w:hAnsi="Symbol" w:cs="Symbol"/>
          <w:sz w:val="20"/>
          <w:szCs w:val="20"/>
        </w:rPr>
      </w:pPr>
    </w:p>
    <w:p w:rsidR="00EC4A38" w:rsidRDefault="00C47708">
      <w:pPr>
        <w:numPr>
          <w:ilvl w:val="0"/>
          <w:numId w:val="3"/>
        </w:numPr>
        <w:tabs>
          <w:tab w:val="left" w:pos="293"/>
        </w:tabs>
        <w:ind w:left="293" w:hanging="293"/>
        <w:rPr>
          <w:rFonts w:ascii="Symbol" w:eastAsia="Symbol" w:hAnsi="Symbol" w:cs="Symbol"/>
          <w:sz w:val="24"/>
          <w:szCs w:val="24"/>
        </w:rPr>
      </w:pPr>
      <w:r>
        <w:rPr>
          <w:rFonts w:ascii="Calibri Light" w:eastAsia="Calibri Light" w:hAnsi="Calibri Light" w:cs="Calibri Light"/>
          <w:b/>
          <w:bCs/>
          <w:sz w:val="24"/>
          <w:szCs w:val="24"/>
        </w:rPr>
        <w:t>FERO Brand Mobile Phone -(Product Development Including Procurement)</w:t>
      </w:r>
    </w:p>
    <w:p w:rsidR="00EC4A38" w:rsidRDefault="00EC4A38">
      <w:pPr>
        <w:spacing w:line="289" w:lineRule="exact"/>
        <w:rPr>
          <w:rFonts w:ascii="Symbol" w:eastAsia="Symbol" w:hAnsi="Symbol" w:cs="Symbol"/>
          <w:sz w:val="24"/>
          <w:szCs w:val="24"/>
        </w:rPr>
      </w:pPr>
    </w:p>
    <w:p w:rsidR="00EC4A38" w:rsidRDefault="00C47708">
      <w:pPr>
        <w:spacing w:line="239" w:lineRule="auto"/>
        <w:ind w:left="293" w:right="306"/>
        <w:rPr>
          <w:rFonts w:ascii="Symbol" w:eastAsia="Symbol" w:hAnsi="Symbol" w:cs="Symbol"/>
          <w:sz w:val="24"/>
          <w:szCs w:val="24"/>
        </w:rPr>
      </w:pPr>
      <w:r>
        <w:rPr>
          <w:rFonts w:ascii="Calibri Light" w:eastAsia="Calibri Light" w:hAnsi="Calibri Light" w:cs="Calibri Light"/>
          <w:sz w:val="24"/>
          <w:szCs w:val="24"/>
        </w:rPr>
        <w:t>Introduced 15 different models mainly ULCH models ranging from $15 to $150 catering African population.</w:t>
      </w:r>
    </w:p>
    <w:p w:rsidR="00EC4A38" w:rsidRDefault="00EC4A38">
      <w:pPr>
        <w:spacing w:line="280" w:lineRule="exact"/>
        <w:rPr>
          <w:rFonts w:ascii="Symbol" w:eastAsia="Symbol" w:hAnsi="Symbol" w:cs="Symbol"/>
          <w:sz w:val="24"/>
          <w:szCs w:val="24"/>
        </w:rPr>
      </w:pPr>
    </w:p>
    <w:p w:rsidR="00EC4A38" w:rsidRDefault="00C47708">
      <w:pPr>
        <w:numPr>
          <w:ilvl w:val="0"/>
          <w:numId w:val="3"/>
        </w:numPr>
        <w:tabs>
          <w:tab w:val="left" w:pos="293"/>
        </w:tabs>
        <w:spacing w:line="239" w:lineRule="auto"/>
        <w:ind w:left="293" w:right="66" w:hanging="293"/>
        <w:rPr>
          <w:rFonts w:ascii="Symbol" w:eastAsia="Symbol" w:hAnsi="Symbol" w:cs="Symbol"/>
          <w:sz w:val="20"/>
          <w:szCs w:val="20"/>
        </w:rPr>
      </w:pPr>
      <w:r>
        <w:rPr>
          <w:rFonts w:ascii="Calibri Light" w:eastAsia="Calibri Light" w:hAnsi="Calibri Light" w:cs="Calibri Light"/>
          <w:b/>
          <w:bCs/>
          <w:sz w:val="24"/>
          <w:szCs w:val="24"/>
        </w:rPr>
        <w:t xml:space="preserve">LIVE Concert </w:t>
      </w:r>
      <w:r>
        <w:rPr>
          <w:rFonts w:ascii="Calibri Light" w:eastAsia="Calibri Light" w:hAnsi="Calibri Light" w:cs="Calibri Light"/>
          <w:sz w:val="24"/>
          <w:szCs w:val="24"/>
        </w:rPr>
        <w:t>- Famous Singer Shri Lata Mangeshkar, Shreya Ghoshal, Sonu Nigam, Arijit Singh and</w:t>
      </w:r>
      <w:r>
        <w:rPr>
          <w:rFonts w:ascii="Calibri Light" w:eastAsia="Calibri Light" w:hAnsi="Calibri Light" w:cs="Calibri Light"/>
          <w:b/>
          <w:bCs/>
          <w:sz w:val="24"/>
          <w:szCs w:val="24"/>
        </w:rPr>
        <w:t xml:space="preserve"> </w:t>
      </w:r>
      <w:r>
        <w:rPr>
          <w:rFonts w:ascii="Calibri Light" w:eastAsia="Calibri Light" w:hAnsi="Calibri Light" w:cs="Calibri Light"/>
          <w:sz w:val="24"/>
          <w:szCs w:val="24"/>
        </w:rPr>
        <w:t>Ankit Tiwari</w:t>
      </w:r>
    </w:p>
    <w:p w:rsidR="00EC4A38" w:rsidRDefault="00EC4A38">
      <w:pPr>
        <w:spacing w:line="280" w:lineRule="exact"/>
        <w:rPr>
          <w:rFonts w:ascii="Symbol" w:eastAsia="Symbol" w:hAnsi="Symbol" w:cs="Symbol"/>
          <w:sz w:val="20"/>
          <w:szCs w:val="20"/>
        </w:rPr>
      </w:pPr>
    </w:p>
    <w:p w:rsidR="00EC4A38" w:rsidRDefault="00C47708">
      <w:pPr>
        <w:spacing w:line="239" w:lineRule="auto"/>
        <w:ind w:left="293" w:right="166"/>
        <w:jc w:val="both"/>
        <w:rPr>
          <w:rFonts w:ascii="Symbol" w:eastAsia="Symbol" w:hAnsi="Symbol" w:cs="Symbol"/>
          <w:sz w:val="20"/>
          <w:szCs w:val="20"/>
        </w:rPr>
      </w:pPr>
      <w:r>
        <w:rPr>
          <w:rFonts w:ascii="Calibri Light" w:eastAsia="Calibri Light" w:hAnsi="Calibri Light" w:cs="Calibri Light"/>
          <w:sz w:val="24"/>
          <w:szCs w:val="24"/>
        </w:rPr>
        <w:t>Managed light-sound, floor arrangements, F&amp;B, invites, sponsorship etc. solely at Atlantis hotel, WTC and other major venues in Dubai. This concert was a huge success to the company and was highly appreciated by the management.</w:t>
      </w:r>
    </w:p>
    <w:p w:rsidR="00EC4A38" w:rsidRDefault="00EC4A38">
      <w:pPr>
        <w:spacing w:line="280" w:lineRule="exact"/>
        <w:rPr>
          <w:rFonts w:ascii="Symbol" w:eastAsia="Symbol" w:hAnsi="Symbol" w:cs="Symbol"/>
          <w:sz w:val="20"/>
          <w:szCs w:val="20"/>
        </w:rPr>
      </w:pPr>
    </w:p>
    <w:p w:rsidR="00EC4A38" w:rsidRDefault="00C47708">
      <w:pPr>
        <w:numPr>
          <w:ilvl w:val="0"/>
          <w:numId w:val="3"/>
        </w:numPr>
        <w:tabs>
          <w:tab w:val="left" w:pos="293"/>
        </w:tabs>
        <w:ind w:left="293" w:hanging="293"/>
        <w:rPr>
          <w:rFonts w:ascii="Symbol" w:eastAsia="Symbol" w:hAnsi="Symbol" w:cs="Symbol"/>
          <w:sz w:val="20"/>
          <w:szCs w:val="20"/>
        </w:rPr>
      </w:pPr>
      <w:r>
        <w:rPr>
          <w:rFonts w:ascii="Calibri Light" w:eastAsia="Calibri Light" w:hAnsi="Calibri Light" w:cs="Calibri Light"/>
          <w:b/>
          <w:bCs/>
          <w:sz w:val="24"/>
          <w:szCs w:val="24"/>
        </w:rPr>
        <w:t>EXHIBITIONS</w:t>
      </w:r>
    </w:p>
    <w:p w:rsidR="00EC4A38" w:rsidRDefault="00EC4A38">
      <w:pPr>
        <w:spacing w:line="284" w:lineRule="exact"/>
        <w:rPr>
          <w:rFonts w:ascii="Symbol" w:eastAsia="Symbol" w:hAnsi="Symbol" w:cs="Symbol"/>
          <w:sz w:val="20"/>
          <w:szCs w:val="20"/>
        </w:rPr>
      </w:pPr>
    </w:p>
    <w:p w:rsidR="00EC4A38" w:rsidRDefault="00C47708">
      <w:pPr>
        <w:spacing w:line="239" w:lineRule="auto"/>
        <w:ind w:left="293" w:right="326"/>
        <w:rPr>
          <w:rFonts w:ascii="Symbol" w:eastAsia="Symbol" w:hAnsi="Symbol" w:cs="Symbol"/>
          <w:sz w:val="20"/>
          <w:szCs w:val="20"/>
        </w:rPr>
      </w:pPr>
      <w:r>
        <w:rPr>
          <w:rFonts w:ascii="Calibri Light" w:eastAsia="Calibri Light" w:hAnsi="Calibri Light" w:cs="Calibri Light"/>
          <w:b/>
          <w:bCs/>
          <w:sz w:val="24"/>
          <w:szCs w:val="24"/>
        </w:rPr>
        <w:t xml:space="preserve">Gulf Food Exhibition </w:t>
      </w:r>
      <w:r>
        <w:rPr>
          <w:rFonts w:ascii="Calibri Light" w:eastAsia="Calibri Light" w:hAnsi="Calibri Light" w:cs="Calibri Light"/>
          <w:sz w:val="24"/>
          <w:szCs w:val="24"/>
        </w:rPr>
        <w:t>- Booked exhibitor space, designed the stand, negotiated with the vendor,</w:t>
      </w:r>
      <w:r>
        <w:rPr>
          <w:rFonts w:ascii="Calibri Light" w:eastAsia="Calibri Light" w:hAnsi="Calibri Light" w:cs="Calibri Light"/>
          <w:b/>
          <w:bCs/>
          <w:sz w:val="24"/>
          <w:szCs w:val="24"/>
        </w:rPr>
        <w:t xml:space="preserve"> </w:t>
      </w:r>
      <w:r>
        <w:rPr>
          <w:rFonts w:ascii="Calibri Light" w:eastAsia="Calibri Light" w:hAnsi="Calibri Light" w:cs="Calibri Light"/>
          <w:sz w:val="24"/>
          <w:szCs w:val="24"/>
        </w:rPr>
        <w:t>hired merchandisers and ensure to keep demo stocks for FREE distribution.</w:t>
      </w:r>
    </w:p>
    <w:p w:rsidR="00EC4A38" w:rsidRDefault="00EC4A38">
      <w:pPr>
        <w:spacing w:line="285" w:lineRule="exact"/>
        <w:rPr>
          <w:rFonts w:ascii="Symbol" w:eastAsia="Symbol" w:hAnsi="Symbol" w:cs="Symbol"/>
          <w:sz w:val="20"/>
          <w:szCs w:val="20"/>
        </w:rPr>
      </w:pPr>
    </w:p>
    <w:p w:rsidR="00EC4A38" w:rsidRDefault="00C47708">
      <w:pPr>
        <w:numPr>
          <w:ilvl w:val="0"/>
          <w:numId w:val="3"/>
        </w:numPr>
        <w:tabs>
          <w:tab w:val="left" w:pos="293"/>
        </w:tabs>
        <w:spacing w:line="239" w:lineRule="auto"/>
        <w:ind w:left="293" w:right="446" w:hanging="293"/>
        <w:rPr>
          <w:rFonts w:ascii="Symbol" w:eastAsia="Symbol" w:hAnsi="Symbol" w:cs="Symbol"/>
          <w:sz w:val="20"/>
          <w:szCs w:val="20"/>
        </w:rPr>
      </w:pPr>
      <w:r>
        <w:rPr>
          <w:rFonts w:ascii="Calibri Light" w:eastAsia="Calibri Light" w:hAnsi="Calibri Light" w:cs="Calibri Light"/>
          <w:b/>
          <w:bCs/>
          <w:sz w:val="24"/>
          <w:szCs w:val="24"/>
        </w:rPr>
        <w:t xml:space="preserve">OTHER EXHIBITIONS </w:t>
      </w:r>
      <w:r>
        <w:rPr>
          <w:rFonts w:ascii="Calibri Light" w:eastAsia="Calibri Light" w:hAnsi="Calibri Light" w:cs="Calibri Light"/>
          <w:sz w:val="24"/>
          <w:szCs w:val="24"/>
        </w:rPr>
        <w:t>held for MIDCOM Group Subsidiaries LATO Milk, Onesto General Trading</w:t>
      </w:r>
      <w:r>
        <w:rPr>
          <w:rFonts w:ascii="Calibri Light" w:eastAsia="Calibri Light" w:hAnsi="Calibri Light" w:cs="Calibri Light"/>
          <w:b/>
          <w:bCs/>
          <w:sz w:val="24"/>
          <w:szCs w:val="24"/>
        </w:rPr>
        <w:t xml:space="preserve"> </w:t>
      </w:r>
      <w:r>
        <w:rPr>
          <w:rFonts w:ascii="Calibri Light" w:eastAsia="Calibri Light" w:hAnsi="Calibri Light" w:cs="Calibri Light"/>
          <w:sz w:val="24"/>
          <w:szCs w:val="24"/>
        </w:rPr>
        <w:t>FZE, MIDCOM group</w:t>
      </w:r>
    </w:p>
    <w:p w:rsidR="00EC4A38" w:rsidRDefault="00EC4A38">
      <w:pPr>
        <w:spacing w:line="270" w:lineRule="exact"/>
        <w:rPr>
          <w:sz w:val="20"/>
          <w:szCs w:val="20"/>
        </w:rPr>
      </w:pPr>
    </w:p>
    <w:p w:rsidR="00EC4A38" w:rsidRDefault="00C47708">
      <w:pPr>
        <w:ind w:left="433"/>
        <w:rPr>
          <w:sz w:val="20"/>
          <w:szCs w:val="20"/>
        </w:rPr>
      </w:pPr>
      <w:r>
        <w:rPr>
          <w:rFonts w:ascii="Calibri Light" w:eastAsia="Calibri Light" w:hAnsi="Calibri Light" w:cs="Calibri Light"/>
          <w:b/>
          <w:bCs/>
          <w:i/>
          <w:iCs/>
          <w:color w:val="4472C4"/>
          <w:sz w:val="32"/>
          <w:szCs w:val="32"/>
        </w:rPr>
        <w:t>DIGITAL MARKETER CERTIFICATION - 2018</w:t>
      </w:r>
    </w:p>
    <w:p w:rsidR="00EC4A38" w:rsidRDefault="00EC4A38">
      <w:pPr>
        <w:spacing w:line="287" w:lineRule="exact"/>
        <w:rPr>
          <w:sz w:val="20"/>
          <w:szCs w:val="20"/>
        </w:rPr>
      </w:pPr>
    </w:p>
    <w:p w:rsidR="00EC4A38" w:rsidRDefault="00C47708">
      <w:pPr>
        <w:numPr>
          <w:ilvl w:val="0"/>
          <w:numId w:val="4"/>
        </w:numPr>
        <w:tabs>
          <w:tab w:val="left" w:pos="433"/>
        </w:tabs>
        <w:ind w:left="433" w:hanging="289"/>
        <w:rPr>
          <w:rFonts w:ascii="Symbol" w:eastAsia="Symbol" w:hAnsi="Symbol" w:cs="Symbol"/>
          <w:sz w:val="20"/>
          <w:szCs w:val="20"/>
        </w:rPr>
      </w:pPr>
      <w:r>
        <w:rPr>
          <w:rFonts w:ascii="Calibri Light" w:eastAsia="Calibri Light" w:hAnsi="Calibri Light" w:cs="Calibri Light"/>
          <w:sz w:val="24"/>
          <w:szCs w:val="24"/>
        </w:rPr>
        <w:t>Google Adwords/ PPC Campaigns</w:t>
      </w:r>
    </w:p>
    <w:p w:rsidR="00EC4A38" w:rsidRDefault="00EC4A38">
      <w:pPr>
        <w:spacing w:line="4" w:lineRule="exact"/>
        <w:rPr>
          <w:rFonts w:ascii="Symbol" w:eastAsia="Symbol" w:hAnsi="Symbol" w:cs="Symbol"/>
          <w:sz w:val="20"/>
          <w:szCs w:val="20"/>
        </w:rPr>
      </w:pPr>
    </w:p>
    <w:p w:rsidR="00EC4A38" w:rsidRDefault="00C47708">
      <w:pPr>
        <w:numPr>
          <w:ilvl w:val="0"/>
          <w:numId w:val="4"/>
        </w:numPr>
        <w:tabs>
          <w:tab w:val="left" w:pos="433"/>
        </w:tabs>
        <w:ind w:left="433" w:hanging="289"/>
        <w:rPr>
          <w:rFonts w:ascii="Symbol" w:eastAsia="Symbol" w:hAnsi="Symbol" w:cs="Symbol"/>
          <w:sz w:val="20"/>
          <w:szCs w:val="20"/>
        </w:rPr>
      </w:pPr>
      <w:r>
        <w:rPr>
          <w:rFonts w:ascii="Calibri Light" w:eastAsia="Calibri Light" w:hAnsi="Calibri Light" w:cs="Calibri Light"/>
          <w:sz w:val="24"/>
          <w:szCs w:val="24"/>
        </w:rPr>
        <w:t>Google Analytics</w:t>
      </w:r>
    </w:p>
    <w:p w:rsidR="00EC4A38" w:rsidRDefault="00C47708">
      <w:pPr>
        <w:numPr>
          <w:ilvl w:val="0"/>
          <w:numId w:val="4"/>
        </w:numPr>
        <w:tabs>
          <w:tab w:val="left" w:pos="433"/>
        </w:tabs>
        <w:ind w:left="433" w:hanging="289"/>
        <w:rPr>
          <w:rFonts w:ascii="Symbol" w:eastAsia="Symbol" w:hAnsi="Symbol" w:cs="Symbol"/>
          <w:sz w:val="20"/>
          <w:szCs w:val="20"/>
        </w:rPr>
      </w:pPr>
      <w:r>
        <w:rPr>
          <w:rFonts w:ascii="Calibri Light" w:eastAsia="Calibri Light" w:hAnsi="Calibri Light" w:cs="Calibri Light"/>
          <w:sz w:val="24"/>
          <w:szCs w:val="24"/>
        </w:rPr>
        <w:t>Social Media Campaigns</w:t>
      </w:r>
    </w:p>
    <w:p w:rsidR="00EC4A38" w:rsidRDefault="00C47708">
      <w:pPr>
        <w:numPr>
          <w:ilvl w:val="0"/>
          <w:numId w:val="4"/>
        </w:numPr>
        <w:tabs>
          <w:tab w:val="left" w:pos="433"/>
        </w:tabs>
        <w:ind w:left="433" w:hanging="289"/>
        <w:rPr>
          <w:rFonts w:ascii="Symbol" w:eastAsia="Symbol" w:hAnsi="Symbol" w:cs="Symbol"/>
          <w:sz w:val="20"/>
          <w:szCs w:val="20"/>
        </w:rPr>
      </w:pPr>
      <w:r>
        <w:rPr>
          <w:rFonts w:ascii="Calibri Light" w:eastAsia="Calibri Light" w:hAnsi="Calibri Light" w:cs="Calibri Light"/>
          <w:sz w:val="24"/>
          <w:szCs w:val="24"/>
        </w:rPr>
        <w:t>Facebook and Instagram Posts</w:t>
      </w:r>
    </w:p>
    <w:p w:rsidR="00EC4A38" w:rsidRDefault="00C47708">
      <w:pPr>
        <w:numPr>
          <w:ilvl w:val="0"/>
          <w:numId w:val="4"/>
        </w:numPr>
        <w:tabs>
          <w:tab w:val="left" w:pos="433"/>
        </w:tabs>
        <w:ind w:left="433" w:hanging="289"/>
        <w:rPr>
          <w:rFonts w:ascii="Symbol" w:eastAsia="Symbol" w:hAnsi="Symbol" w:cs="Symbol"/>
          <w:sz w:val="20"/>
          <w:szCs w:val="20"/>
        </w:rPr>
      </w:pPr>
      <w:r>
        <w:rPr>
          <w:rFonts w:ascii="Calibri Light" w:eastAsia="Calibri Light" w:hAnsi="Calibri Light" w:cs="Calibri Light"/>
          <w:sz w:val="24"/>
          <w:szCs w:val="24"/>
        </w:rPr>
        <w:t>SMS and Email marketing</w:t>
      </w:r>
    </w:p>
    <w:p w:rsidR="00EC4A38" w:rsidRDefault="00C47708">
      <w:pPr>
        <w:numPr>
          <w:ilvl w:val="0"/>
          <w:numId w:val="4"/>
        </w:numPr>
        <w:tabs>
          <w:tab w:val="left" w:pos="433"/>
        </w:tabs>
        <w:ind w:left="433" w:hanging="289"/>
        <w:rPr>
          <w:rFonts w:ascii="Symbol" w:eastAsia="Symbol" w:hAnsi="Symbol" w:cs="Symbol"/>
          <w:sz w:val="20"/>
          <w:szCs w:val="20"/>
        </w:rPr>
      </w:pPr>
      <w:r>
        <w:rPr>
          <w:rFonts w:ascii="Calibri Light" w:eastAsia="Calibri Light" w:hAnsi="Calibri Light" w:cs="Calibri Light"/>
          <w:sz w:val="24"/>
          <w:szCs w:val="24"/>
        </w:rPr>
        <w:t>B-logging and V-logging</w:t>
      </w:r>
    </w:p>
    <w:p w:rsidR="00EC4A38" w:rsidRDefault="00EC4A38">
      <w:pPr>
        <w:sectPr w:rsidR="00EC4A38">
          <w:pgSz w:w="11900" w:h="16838"/>
          <w:pgMar w:top="1440" w:right="1440" w:bottom="869" w:left="727" w:header="0" w:footer="0" w:gutter="0"/>
          <w:cols w:space="720" w:equalWidth="0">
            <w:col w:w="9738"/>
          </w:cols>
        </w:sectPr>
      </w:pPr>
    </w:p>
    <w:tbl>
      <w:tblPr>
        <w:tblW w:w="0" w:type="auto"/>
        <w:tblInd w:w="9" w:type="dxa"/>
        <w:tblLayout w:type="fixed"/>
        <w:tblCellMar>
          <w:left w:w="0" w:type="dxa"/>
          <w:right w:w="0" w:type="dxa"/>
        </w:tblCellMar>
        <w:tblLook w:val="04A0"/>
      </w:tblPr>
      <w:tblGrid>
        <w:gridCol w:w="180"/>
        <w:gridCol w:w="5700"/>
        <w:gridCol w:w="3300"/>
      </w:tblGrid>
      <w:tr w:rsidR="00EC4A38">
        <w:trPr>
          <w:trHeight w:val="391"/>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b/>
                <w:bCs/>
                <w:i/>
                <w:iCs/>
                <w:color w:val="4472C4"/>
                <w:sz w:val="32"/>
                <w:szCs w:val="32"/>
              </w:rPr>
              <w:t>ORGANISATIONS</w:t>
            </w:r>
          </w:p>
        </w:tc>
        <w:tc>
          <w:tcPr>
            <w:tcW w:w="3300" w:type="dxa"/>
            <w:vAlign w:val="bottom"/>
          </w:tcPr>
          <w:p w:rsidR="00EC4A38" w:rsidRDefault="00EC4A38">
            <w:pPr>
              <w:rPr>
                <w:sz w:val="24"/>
                <w:szCs w:val="24"/>
              </w:rPr>
            </w:pPr>
          </w:p>
        </w:tc>
      </w:tr>
      <w:tr w:rsidR="00EC4A38">
        <w:trPr>
          <w:trHeight w:val="579"/>
        </w:trPr>
        <w:tc>
          <w:tcPr>
            <w:tcW w:w="180" w:type="dxa"/>
            <w:vAlign w:val="bottom"/>
          </w:tcPr>
          <w:p w:rsidR="00EC4A38" w:rsidRDefault="00C47708">
            <w:pPr>
              <w:rPr>
                <w:sz w:val="20"/>
                <w:szCs w:val="20"/>
              </w:rPr>
            </w:pPr>
            <w:r>
              <w:rPr>
                <w:rFonts w:ascii="Symbol" w:eastAsia="Symbol" w:hAnsi="Symbol" w:cs="Symbol"/>
                <w:sz w:val="20"/>
                <w:szCs w:val="20"/>
              </w:rPr>
              <w:t></w:t>
            </w:r>
          </w:p>
        </w:tc>
        <w:tc>
          <w:tcPr>
            <w:tcW w:w="5700" w:type="dxa"/>
            <w:vAlign w:val="bottom"/>
          </w:tcPr>
          <w:p w:rsidR="00EC4A38" w:rsidRDefault="00C47708">
            <w:pPr>
              <w:ind w:left="100"/>
              <w:rPr>
                <w:sz w:val="20"/>
                <w:szCs w:val="20"/>
              </w:rPr>
            </w:pPr>
            <w:r>
              <w:rPr>
                <w:rFonts w:ascii="Calibri Light" w:eastAsia="Calibri Light" w:hAnsi="Calibri Light" w:cs="Calibri Light"/>
                <w:b/>
                <w:bCs/>
                <w:i/>
                <w:iCs/>
                <w:sz w:val="24"/>
                <w:szCs w:val="24"/>
              </w:rPr>
              <w:t>Dubai, UAE (Sept 2016 - Present)</w:t>
            </w:r>
          </w:p>
        </w:tc>
        <w:tc>
          <w:tcPr>
            <w:tcW w:w="3300" w:type="dxa"/>
            <w:vAlign w:val="bottom"/>
          </w:tcPr>
          <w:p w:rsidR="00EC4A38" w:rsidRDefault="00EC4A38">
            <w:pPr>
              <w:rPr>
                <w:sz w:val="24"/>
                <w:szCs w:val="24"/>
              </w:rPr>
            </w:pPr>
          </w:p>
        </w:tc>
      </w:tr>
      <w:tr w:rsidR="00EC4A38">
        <w:trPr>
          <w:trHeight w:val="577"/>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sz w:val="24"/>
                <w:szCs w:val="24"/>
              </w:rPr>
              <w:t>Marketing and Operations Assistant</w:t>
            </w:r>
          </w:p>
        </w:tc>
        <w:tc>
          <w:tcPr>
            <w:tcW w:w="3300" w:type="dxa"/>
            <w:vAlign w:val="bottom"/>
          </w:tcPr>
          <w:p w:rsidR="00EC4A38" w:rsidRDefault="00EC4A38">
            <w:pPr>
              <w:rPr>
                <w:sz w:val="24"/>
                <w:szCs w:val="24"/>
              </w:rPr>
            </w:pPr>
          </w:p>
        </w:tc>
      </w:tr>
      <w:tr w:rsidR="00EC4A38">
        <w:trPr>
          <w:trHeight w:val="566"/>
        </w:trPr>
        <w:tc>
          <w:tcPr>
            <w:tcW w:w="180" w:type="dxa"/>
            <w:vAlign w:val="bottom"/>
          </w:tcPr>
          <w:p w:rsidR="00EC4A38" w:rsidRDefault="00C47708">
            <w:pPr>
              <w:rPr>
                <w:sz w:val="20"/>
                <w:szCs w:val="20"/>
              </w:rPr>
            </w:pPr>
            <w:r>
              <w:rPr>
                <w:rFonts w:ascii="Symbol" w:eastAsia="Symbol" w:hAnsi="Symbol" w:cs="Symbol"/>
                <w:sz w:val="20"/>
                <w:szCs w:val="20"/>
              </w:rPr>
              <w:t></w:t>
            </w:r>
          </w:p>
        </w:tc>
        <w:tc>
          <w:tcPr>
            <w:tcW w:w="5700" w:type="dxa"/>
            <w:vAlign w:val="bottom"/>
          </w:tcPr>
          <w:p w:rsidR="00EC4A38" w:rsidRDefault="00C47708">
            <w:pPr>
              <w:ind w:left="100"/>
              <w:rPr>
                <w:sz w:val="20"/>
                <w:szCs w:val="20"/>
              </w:rPr>
            </w:pPr>
            <w:r>
              <w:rPr>
                <w:rFonts w:ascii="Calibri Light" w:eastAsia="Calibri Light" w:hAnsi="Calibri Light" w:cs="Calibri Light"/>
                <w:b/>
                <w:bCs/>
                <w:i/>
                <w:iCs/>
                <w:sz w:val="24"/>
                <w:szCs w:val="24"/>
              </w:rPr>
              <w:t>Promo Events and Exhibitions DWC LLC,</w:t>
            </w:r>
          </w:p>
        </w:tc>
        <w:tc>
          <w:tcPr>
            <w:tcW w:w="3300" w:type="dxa"/>
            <w:vAlign w:val="bottom"/>
          </w:tcPr>
          <w:p w:rsidR="00EC4A38" w:rsidRDefault="00EC4A38">
            <w:pPr>
              <w:rPr>
                <w:sz w:val="24"/>
                <w:szCs w:val="24"/>
              </w:rPr>
            </w:pPr>
          </w:p>
        </w:tc>
      </w:tr>
      <w:tr w:rsidR="00EC4A38">
        <w:trPr>
          <w:trHeight w:val="582"/>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sz w:val="24"/>
                <w:szCs w:val="24"/>
              </w:rPr>
              <w:t>Dubai, UAE (April 2016 - August 2016)</w:t>
            </w:r>
          </w:p>
        </w:tc>
        <w:tc>
          <w:tcPr>
            <w:tcW w:w="3300" w:type="dxa"/>
            <w:vAlign w:val="bottom"/>
          </w:tcPr>
          <w:p w:rsidR="00EC4A38" w:rsidRDefault="00EC4A38">
            <w:pPr>
              <w:rPr>
                <w:sz w:val="24"/>
                <w:szCs w:val="24"/>
              </w:rPr>
            </w:pPr>
          </w:p>
        </w:tc>
      </w:tr>
      <w:tr w:rsidR="00EC4A38">
        <w:trPr>
          <w:trHeight w:val="571"/>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sz w:val="24"/>
                <w:szCs w:val="24"/>
              </w:rPr>
              <w:t>Marketing Co-ordinator</w:t>
            </w:r>
          </w:p>
        </w:tc>
        <w:tc>
          <w:tcPr>
            <w:tcW w:w="3300" w:type="dxa"/>
            <w:vAlign w:val="bottom"/>
          </w:tcPr>
          <w:p w:rsidR="00EC4A38" w:rsidRDefault="00EC4A38">
            <w:pPr>
              <w:rPr>
                <w:sz w:val="24"/>
                <w:szCs w:val="24"/>
              </w:rPr>
            </w:pPr>
          </w:p>
        </w:tc>
      </w:tr>
      <w:tr w:rsidR="00EC4A38">
        <w:trPr>
          <w:trHeight w:val="570"/>
        </w:trPr>
        <w:tc>
          <w:tcPr>
            <w:tcW w:w="180" w:type="dxa"/>
            <w:vAlign w:val="bottom"/>
          </w:tcPr>
          <w:p w:rsidR="00EC4A38" w:rsidRDefault="00C47708">
            <w:pPr>
              <w:rPr>
                <w:sz w:val="20"/>
                <w:szCs w:val="20"/>
              </w:rPr>
            </w:pPr>
            <w:r>
              <w:rPr>
                <w:rFonts w:ascii="Symbol" w:eastAsia="Symbol" w:hAnsi="Symbol" w:cs="Symbol"/>
                <w:sz w:val="20"/>
                <w:szCs w:val="20"/>
              </w:rPr>
              <w:t></w:t>
            </w:r>
          </w:p>
        </w:tc>
        <w:tc>
          <w:tcPr>
            <w:tcW w:w="5700" w:type="dxa"/>
            <w:vAlign w:val="bottom"/>
          </w:tcPr>
          <w:p w:rsidR="00EC4A38" w:rsidRDefault="00C47708">
            <w:pPr>
              <w:ind w:left="100"/>
              <w:rPr>
                <w:sz w:val="20"/>
                <w:szCs w:val="20"/>
              </w:rPr>
            </w:pPr>
            <w:proofErr w:type="spellStart"/>
            <w:r>
              <w:rPr>
                <w:rFonts w:ascii="Calibri Light" w:eastAsia="Calibri Light" w:hAnsi="Calibri Light" w:cs="Calibri Light"/>
                <w:b/>
                <w:bCs/>
                <w:i/>
                <w:iCs/>
                <w:sz w:val="24"/>
                <w:szCs w:val="24"/>
              </w:rPr>
              <w:t>Midcom</w:t>
            </w:r>
            <w:proofErr w:type="spellEnd"/>
            <w:r>
              <w:rPr>
                <w:rFonts w:ascii="Calibri Light" w:eastAsia="Calibri Light" w:hAnsi="Calibri Light" w:cs="Calibri Light"/>
                <w:b/>
                <w:bCs/>
                <w:i/>
                <w:iCs/>
                <w:sz w:val="24"/>
                <w:szCs w:val="24"/>
              </w:rPr>
              <w:t xml:space="preserve"> Group, Dubai, UAE (May 2013 - March 2016)</w:t>
            </w:r>
          </w:p>
        </w:tc>
        <w:tc>
          <w:tcPr>
            <w:tcW w:w="3300" w:type="dxa"/>
            <w:vAlign w:val="bottom"/>
          </w:tcPr>
          <w:p w:rsidR="00EC4A38" w:rsidRDefault="00EC4A38">
            <w:pPr>
              <w:rPr>
                <w:sz w:val="24"/>
                <w:szCs w:val="24"/>
              </w:rPr>
            </w:pPr>
          </w:p>
        </w:tc>
      </w:tr>
      <w:tr w:rsidR="00EC4A38">
        <w:trPr>
          <w:trHeight w:val="577"/>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sz w:val="24"/>
                <w:szCs w:val="24"/>
              </w:rPr>
              <w:t>Marketing Assistant</w:t>
            </w:r>
          </w:p>
        </w:tc>
        <w:tc>
          <w:tcPr>
            <w:tcW w:w="3300" w:type="dxa"/>
            <w:vAlign w:val="bottom"/>
          </w:tcPr>
          <w:p w:rsidR="00EC4A38" w:rsidRDefault="00EC4A38">
            <w:pPr>
              <w:rPr>
                <w:sz w:val="24"/>
                <w:szCs w:val="24"/>
              </w:rPr>
            </w:pPr>
          </w:p>
        </w:tc>
      </w:tr>
      <w:tr w:rsidR="00EC4A38">
        <w:trPr>
          <w:trHeight w:val="1062"/>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b/>
                <w:bCs/>
                <w:i/>
                <w:iCs/>
                <w:color w:val="4472C4"/>
                <w:sz w:val="32"/>
                <w:szCs w:val="32"/>
              </w:rPr>
              <w:t>EDUCATION</w:t>
            </w:r>
          </w:p>
        </w:tc>
        <w:tc>
          <w:tcPr>
            <w:tcW w:w="3300" w:type="dxa"/>
            <w:vAlign w:val="bottom"/>
          </w:tcPr>
          <w:p w:rsidR="00EC4A38" w:rsidRDefault="00C47708">
            <w:pPr>
              <w:ind w:left="440"/>
              <w:rPr>
                <w:sz w:val="20"/>
                <w:szCs w:val="20"/>
              </w:rPr>
            </w:pPr>
            <w:r>
              <w:rPr>
                <w:rFonts w:ascii="Calibri Light" w:eastAsia="Calibri Light" w:hAnsi="Calibri Light" w:cs="Calibri Light"/>
                <w:b/>
                <w:bCs/>
                <w:i/>
                <w:iCs/>
                <w:color w:val="4472C4"/>
                <w:sz w:val="32"/>
                <w:szCs w:val="32"/>
              </w:rPr>
              <w:t>S</w:t>
            </w:r>
            <w:r>
              <w:rPr>
                <w:rFonts w:ascii="Calibri Light" w:eastAsia="Calibri Light" w:hAnsi="Calibri Light" w:cs="Calibri Light"/>
                <w:b/>
                <w:bCs/>
                <w:i/>
                <w:iCs/>
                <w:color w:val="4472C4"/>
                <w:sz w:val="25"/>
                <w:szCs w:val="25"/>
              </w:rPr>
              <w:t>KILLS</w:t>
            </w:r>
          </w:p>
        </w:tc>
      </w:tr>
      <w:tr w:rsidR="00EC4A38">
        <w:trPr>
          <w:trHeight w:val="857"/>
        </w:trPr>
        <w:tc>
          <w:tcPr>
            <w:tcW w:w="180" w:type="dxa"/>
            <w:vAlign w:val="bottom"/>
          </w:tcPr>
          <w:p w:rsidR="00EC4A38" w:rsidRDefault="00C47708">
            <w:pPr>
              <w:rPr>
                <w:sz w:val="20"/>
                <w:szCs w:val="20"/>
              </w:rPr>
            </w:pPr>
            <w:r>
              <w:rPr>
                <w:rFonts w:ascii="Symbol" w:eastAsia="Symbol" w:hAnsi="Symbol" w:cs="Symbol"/>
                <w:sz w:val="20"/>
                <w:szCs w:val="20"/>
              </w:rPr>
              <w:t></w:t>
            </w:r>
          </w:p>
        </w:tc>
        <w:tc>
          <w:tcPr>
            <w:tcW w:w="5700" w:type="dxa"/>
            <w:vAlign w:val="bottom"/>
          </w:tcPr>
          <w:p w:rsidR="00EC4A38" w:rsidRDefault="00C47708">
            <w:pPr>
              <w:ind w:left="100"/>
              <w:rPr>
                <w:sz w:val="20"/>
                <w:szCs w:val="20"/>
              </w:rPr>
            </w:pPr>
            <w:r>
              <w:rPr>
                <w:rFonts w:ascii="Calibri Light" w:eastAsia="Calibri Light" w:hAnsi="Calibri Light" w:cs="Calibri Light"/>
                <w:b/>
                <w:bCs/>
                <w:i/>
                <w:iCs/>
                <w:sz w:val="24"/>
                <w:szCs w:val="24"/>
              </w:rPr>
              <w:t>MBA (Dual Specialization)</w:t>
            </w:r>
          </w:p>
        </w:tc>
        <w:tc>
          <w:tcPr>
            <w:tcW w:w="3300" w:type="dxa"/>
            <w:vAlign w:val="bottom"/>
          </w:tcPr>
          <w:p w:rsidR="00EC4A38" w:rsidRDefault="00C47708">
            <w:pPr>
              <w:ind w:left="440"/>
              <w:rPr>
                <w:sz w:val="20"/>
                <w:szCs w:val="20"/>
              </w:rPr>
            </w:pPr>
            <w:r>
              <w:rPr>
                <w:rFonts w:ascii="Calibri Light" w:eastAsia="Calibri Light" w:hAnsi="Calibri Light" w:cs="Calibri Light"/>
                <w:b/>
                <w:bCs/>
                <w:i/>
                <w:iCs/>
                <w:sz w:val="24"/>
                <w:szCs w:val="24"/>
              </w:rPr>
              <w:t>MS Office</w:t>
            </w:r>
          </w:p>
        </w:tc>
      </w:tr>
      <w:tr w:rsidR="00EC4A38">
        <w:trPr>
          <w:trHeight w:val="577"/>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sz w:val="24"/>
                <w:szCs w:val="24"/>
              </w:rPr>
              <w:t>Marketing and Finance</w:t>
            </w:r>
          </w:p>
        </w:tc>
        <w:tc>
          <w:tcPr>
            <w:tcW w:w="3300" w:type="dxa"/>
            <w:vAlign w:val="bottom"/>
          </w:tcPr>
          <w:p w:rsidR="00EC4A38" w:rsidRDefault="00C47708">
            <w:pPr>
              <w:ind w:left="440"/>
              <w:rPr>
                <w:sz w:val="20"/>
                <w:szCs w:val="20"/>
              </w:rPr>
            </w:pPr>
            <w:r>
              <w:rPr>
                <w:rFonts w:ascii="Calibri Light" w:eastAsia="Calibri Light" w:hAnsi="Calibri Light" w:cs="Calibri Light"/>
                <w:i/>
                <w:iCs/>
                <w:sz w:val="24"/>
                <w:szCs w:val="24"/>
              </w:rPr>
              <w:t>Digital Marketing</w:t>
            </w:r>
          </w:p>
        </w:tc>
      </w:tr>
      <w:tr w:rsidR="00EC4A38">
        <w:trPr>
          <w:trHeight w:val="571"/>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sz w:val="24"/>
                <w:szCs w:val="24"/>
              </w:rPr>
              <w:t>JK Business School, Gurugram, India</w:t>
            </w:r>
          </w:p>
        </w:tc>
        <w:tc>
          <w:tcPr>
            <w:tcW w:w="3300" w:type="dxa"/>
            <w:vAlign w:val="bottom"/>
          </w:tcPr>
          <w:p w:rsidR="00EC4A38" w:rsidRDefault="00C47708">
            <w:pPr>
              <w:ind w:left="440"/>
              <w:rPr>
                <w:sz w:val="20"/>
                <w:szCs w:val="20"/>
              </w:rPr>
            </w:pPr>
            <w:r>
              <w:rPr>
                <w:rFonts w:ascii="Calibri Light" w:eastAsia="Calibri Light" w:hAnsi="Calibri Light" w:cs="Calibri Light"/>
                <w:b/>
                <w:bCs/>
                <w:i/>
                <w:iCs/>
                <w:sz w:val="24"/>
                <w:szCs w:val="24"/>
              </w:rPr>
              <w:t>Project Management</w:t>
            </w:r>
          </w:p>
        </w:tc>
      </w:tr>
      <w:tr w:rsidR="00EC4A38">
        <w:trPr>
          <w:trHeight w:val="571"/>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sz w:val="24"/>
                <w:szCs w:val="24"/>
              </w:rPr>
              <w:t>August 2011- April 2013</w:t>
            </w:r>
          </w:p>
        </w:tc>
        <w:tc>
          <w:tcPr>
            <w:tcW w:w="3300" w:type="dxa"/>
            <w:vAlign w:val="bottom"/>
          </w:tcPr>
          <w:p w:rsidR="00EC4A38" w:rsidRDefault="00C47708">
            <w:pPr>
              <w:ind w:left="440"/>
              <w:rPr>
                <w:sz w:val="20"/>
                <w:szCs w:val="20"/>
              </w:rPr>
            </w:pPr>
            <w:r>
              <w:rPr>
                <w:rFonts w:ascii="Calibri Light" w:eastAsia="Calibri Light" w:hAnsi="Calibri Light" w:cs="Calibri Light"/>
                <w:i/>
                <w:iCs/>
                <w:sz w:val="24"/>
                <w:szCs w:val="24"/>
              </w:rPr>
              <w:t>Marketing Management</w:t>
            </w:r>
          </w:p>
        </w:tc>
      </w:tr>
      <w:tr w:rsidR="00EC4A38">
        <w:trPr>
          <w:trHeight w:val="570"/>
        </w:trPr>
        <w:tc>
          <w:tcPr>
            <w:tcW w:w="180" w:type="dxa"/>
            <w:vAlign w:val="bottom"/>
          </w:tcPr>
          <w:p w:rsidR="00EC4A38" w:rsidRDefault="00C47708">
            <w:pPr>
              <w:rPr>
                <w:sz w:val="20"/>
                <w:szCs w:val="20"/>
              </w:rPr>
            </w:pPr>
            <w:r>
              <w:rPr>
                <w:rFonts w:ascii="Symbol" w:eastAsia="Symbol" w:hAnsi="Symbol" w:cs="Symbol"/>
                <w:sz w:val="20"/>
                <w:szCs w:val="20"/>
              </w:rPr>
              <w:t></w:t>
            </w:r>
          </w:p>
        </w:tc>
        <w:tc>
          <w:tcPr>
            <w:tcW w:w="5700" w:type="dxa"/>
            <w:vAlign w:val="bottom"/>
          </w:tcPr>
          <w:p w:rsidR="00EC4A38" w:rsidRDefault="00C47708">
            <w:pPr>
              <w:ind w:left="100"/>
              <w:rPr>
                <w:sz w:val="20"/>
                <w:szCs w:val="20"/>
              </w:rPr>
            </w:pPr>
            <w:r>
              <w:rPr>
                <w:rFonts w:ascii="Calibri Light" w:eastAsia="Calibri Light" w:hAnsi="Calibri Light" w:cs="Calibri Light"/>
                <w:b/>
                <w:bCs/>
                <w:i/>
                <w:iCs/>
                <w:sz w:val="24"/>
                <w:szCs w:val="24"/>
              </w:rPr>
              <w:t>BBA</w:t>
            </w:r>
          </w:p>
        </w:tc>
        <w:tc>
          <w:tcPr>
            <w:tcW w:w="3300" w:type="dxa"/>
            <w:vAlign w:val="bottom"/>
          </w:tcPr>
          <w:p w:rsidR="00EC4A38" w:rsidRDefault="00C47708">
            <w:pPr>
              <w:ind w:left="440"/>
              <w:rPr>
                <w:sz w:val="20"/>
                <w:szCs w:val="20"/>
              </w:rPr>
            </w:pPr>
            <w:r>
              <w:rPr>
                <w:rFonts w:ascii="Calibri Light" w:eastAsia="Calibri Light" w:hAnsi="Calibri Light" w:cs="Calibri Light"/>
                <w:b/>
                <w:bCs/>
                <w:i/>
                <w:iCs/>
                <w:sz w:val="24"/>
                <w:szCs w:val="24"/>
              </w:rPr>
              <w:t>Strategic Management</w:t>
            </w:r>
          </w:p>
        </w:tc>
      </w:tr>
      <w:tr w:rsidR="00EC4A38">
        <w:trPr>
          <w:trHeight w:val="577"/>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sz w:val="24"/>
                <w:szCs w:val="24"/>
              </w:rPr>
              <w:t>Invertis University, Bareilly, India</w:t>
            </w:r>
          </w:p>
        </w:tc>
        <w:tc>
          <w:tcPr>
            <w:tcW w:w="3300" w:type="dxa"/>
            <w:vAlign w:val="bottom"/>
          </w:tcPr>
          <w:p w:rsidR="00EC4A38" w:rsidRDefault="00C47708">
            <w:pPr>
              <w:ind w:left="440"/>
              <w:rPr>
                <w:sz w:val="20"/>
                <w:szCs w:val="20"/>
              </w:rPr>
            </w:pPr>
            <w:r>
              <w:rPr>
                <w:rFonts w:ascii="Calibri Light" w:eastAsia="Calibri Light" w:hAnsi="Calibri Light" w:cs="Calibri Light"/>
                <w:i/>
                <w:iCs/>
                <w:sz w:val="24"/>
                <w:szCs w:val="24"/>
              </w:rPr>
              <w:t>Event Management</w:t>
            </w:r>
          </w:p>
        </w:tc>
      </w:tr>
      <w:tr w:rsidR="00EC4A38">
        <w:trPr>
          <w:trHeight w:val="571"/>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sz w:val="24"/>
                <w:szCs w:val="24"/>
              </w:rPr>
              <w:t>August 2008- April 2011</w:t>
            </w:r>
          </w:p>
        </w:tc>
        <w:tc>
          <w:tcPr>
            <w:tcW w:w="3300" w:type="dxa"/>
            <w:vAlign w:val="bottom"/>
          </w:tcPr>
          <w:p w:rsidR="00EC4A38" w:rsidRDefault="00C47708">
            <w:pPr>
              <w:ind w:left="440"/>
              <w:rPr>
                <w:sz w:val="20"/>
                <w:szCs w:val="20"/>
              </w:rPr>
            </w:pPr>
            <w:r>
              <w:rPr>
                <w:rFonts w:ascii="Calibri Light" w:eastAsia="Calibri Light" w:hAnsi="Calibri Light" w:cs="Calibri Light"/>
                <w:b/>
                <w:bCs/>
                <w:i/>
                <w:iCs/>
                <w:sz w:val="24"/>
                <w:szCs w:val="24"/>
              </w:rPr>
              <w:t>Stakeholder Management</w:t>
            </w:r>
          </w:p>
        </w:tc>
      </w:tr>
      <w:tr w:rsidR="00EC4A38">
        <w:trPr>
          <w:trHeight w:val="576"/>
        </w:trPr>
        <w:tc>
          <w:tcPr>
            <w:tcW w:w="180" w:type="dxa"/>
            <w:vAlign w:val="bottom"/>
          </w:tcPr>
          <w:p w:rsidR="00EC4A38" w:rsidRDefault="00C47708">
            <w:pPr>
              <w:rPr>
                <w:sz w:val="20"/>
                <w:szCs w:val="20"/>
              </w:rPr>
            </w:pPr>
            <w:r>
              <w:rPr>
                <w:rFonts w:ascii="Symbol" w:eastAsia="Symbol" w:hAnsi="Symbol" w:cs="Symbol"/>
                <w:sz w:val="20"/>
                <w:szCs w:val="20"/>
              </w:rPr>
              <w:t></w:t>
            </w:r>
          </w:p>
        </w:tc>
        <w:tc>
          <w:tcPr>
            <w:tcW w:w="5700" w:type="dxa"/>
            <w:vAlign w:val="bottom"/>
          </w:tcPr>
          <w:p w:rsidR="00EC4A38" w:rsidRDefault="00F81A60">
            <w:pPr>
              <w:ind w:left="100"/>
              <w:rPr>
                <w:sz w:val="20"/>
                <w:szCs w:val="20"/>
              </w:rPr>
            </w:pPr>
            <w:r>
              <w:rPr>
                <w:rFonts w:ascii="Calibri Light" w:eastAsia="Calibri Light" w:hAnsi="Calibri Light" w:cs="Calibri Light"/>
                <w:b/>
                <w:bCs/>
                <w:i/>
                <w:iCs/>
                <w:sz w:val="24"/>
                <w:szCs w:val="24"/>
              </w:rPr>
              <w:t>Interme</w:t>
            </w:r>
            <w:r w:rsidR="00C47708">
              <w:rPr>
                <w:rFonts w:ascii="Calibri Light" w:eastAsia="Calibri Light" w:hAnsi="Calibri Light" w:cs="Calibri Light"/>
                <w:b/>
                <w:bCs/>
                <w:i/>
                <w:iCs/>
                <w:sz w:val="24"/>
                <w:szCs w:val="24"/>
              </w:rPr>
              <w:t>diate</w:t>
            </w:r>
          </w:p>
        </w:tc>
        <w:tc>
          <w:tcPr>
            <w:tcW w:w="3300" w:type="dxa"/>
            <w:vAlign w:val="bottom"/>
          </w:tcPr>
          <w:p w:rsidR="00EC4A38" w:rsidRDefault="00C47708">
            <w:pPr>
              <w:ind w:left="440"/>
              <w:rPr>
                <w:sz w:val="20"/>
                <w:szCs w:val="20"/>
              </w:rPr>
            </w:pPr>
            <w:r>
              <w:rPr>
                <w:rFonts w:ascii="Calibri Light" w:eastAsia="Calibri Light" w:hAnsi="Calibri Light" w:cs="Calibri Light"/>
                <w:i/>
                <w:iCs/>
                <w:sz w:val="24"/>
                <w:szCs w:val="24"/>
              </w:rPr>
              <w:t>Time Management</w:t>
            </w:r>
          </w:p>
        </w:tc>
      </w:tr>
      <w:tr w:rsidR="00EC4A38">
        <w:trPr>
          <w:trHeight w:val="571"/>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sz w:val="24"/>
                <w:szCs w:val="24"/>
              </w:rPr>
              <w:t>Sprindale College, CBSE,</w:t>
            </w:r>
          </w:p>
        </w:tc>
        <w:tc>
          <w:tcPr>
            <w:tcW w:w="3300" w:type="dxa"/>
            <w:vAlign w:val="bottom"/>
          </w:tcPr>
          <w:p w:rsidR="00EC4A38" w:rsidRDefault="00C47708">
            <w:pPr>
              <w:ind w:left="440"/>
              <w:rPr>
                <w:sz w:val="20"/>
                <w:szCs w:val="20"/>
              </w:rPr>
            </w:pPr>
            <w:r>
              <w:rPr>
                <w:rFonts w:ascii="Calibri Light" w:eastAsia="Calibri Light" w:hAnsi="Calibri Light" w:cs="Calibri Light"/>
                <w:b/>
                <w:bCs/>
                <w:i/>
                <w:iCs/>
                <w:sz w:val="24"/>
                <w:szCs w:val="24"/>
              </w:rPr>
              <w:t>Problem Solving</w:t>
            </w:r>
          </w:p>
        </w:tc>
      </w:tr>
      <w:tr w:rsidR="00EC4A38">
        <w:trPr>
          <w:trHeight w:val="584"/>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sz w:val="24"/>
                <w:szCs w:val="24"/>
              </w:rPr>
              <w:t>Delhi</w:t>
            </w:r>
            <w:r>
              <w:rPr>
                <w:rFonts w:eastAsia="Times New Roman"/>
                <w:sz w:val="24"/>
                <w:szCs w:val="24"/>
              </w:rPr>
              <w:t>,</w:t>
            </w:r>
            <w:r>
              <w:rPr>
                <w:rFonts w:ascii="Calibri Light" w:eastAsia="Calibri Light" w:hAnsi="Calibri Light" w:cs="Calibri Light"/>
                <w:sz w:val="24"/>
                <w:szCs w:val="24"/>
              </w:rPr>
              <w:t xml:space="preserve"> 2008</w:t>
            </w:r>
          </w:p>
        </w:tc>
        <w:tc>
          <w:tcPr>
            <w:tcW w:w="3300" w:type="dxa"/>
            <w:vAlign w:val="bottom"/>
          </w:tcPr>
          <w:p w:rsidR="00EC4A38" w:rsidRDefault="00C47708">
            <w:pPr>
              <w:ind w:left="440"/>
              <w:rPr>
                <w:sz w:val="20"/>
                <w:szCs w:val="20"/>
              </w:rPr>
            </w:pPr>
            <w:r>
              <w:rPr>
                <w:rFonts w:ascii="Calibri Light" w:eastAsia="Calibri Light" w:hAnsi="Calibri Light" w:cs="Calibri Light"/>
                <w:i/>
                <w:iCs/>
                <w:w w:val="99"/>
                <w:sz w:val="24"/>
                <w:szCs w:val="24"/>
              </w:rPr>
              <w:t>Import and Export Knowledge</w:t>
            </w:r>
          </w:p>
        </w:tc>
      </w:tr>
      <w:tr w:rsidR="00EC4A38">
        <w:trPr>
          <w:trHeight w:val="656"/>
        </w:trPr>
        <w:tc>
          <w:tcPr>
            <w:tcW w:w="180" w:type="dxa"/>
            <w:vAlign w:val="bottom"/>
          </w:tcPr>
          <w:p w:rsidR="00EC4A38" w:rsidRDefault="00EC4A38">
            <w:pPr>
              <w:rPr>
                <w:sz w:val="24"/>
                <w:szCs w:val="24"/>
              </w:rPr>
            </w:pPr>
          </w:p>
        </w:tc>
        <w:tc>
          <w:tcPr>
            <w:tcW w:w="5700" w:type="dxa"/>
            <w:vAlign w:val="bottom"/>
          </w:tcPr>
          <w:p w:rsidR="00EC4A38" w:rsidRDefault="00C47708">
            <w:pPr>
              <w:ind w:left="100"/>
              <w:rPr>
                <w:sz w:val="20"/>
                <w:szCs w:val="20"/>
              </w:rPr>
            </w:pPr>
            <w:r>
              <w:rPr>
                <w:rFonts w:ascii="Calibri Light" w:eastAsia="Calibri Light" w:hAnsi="Calibri Light" w:cs="Calibri Light"/>
                <w:b/>
                <w:bCs/>
                <w:i/>
                <w:iCs/>
                <w:color w:val="4472C4"/>
                <w:sz w:val="32"/>
                <w:szCs w:val="32"/>
              </w:rPr>
              <w:t>LANGUAGES</w:t>
            </w:r>
          </w:p>
        </w:tc>
        <w:tc>
          <w:tcPr>
            <w:tcW w:w="3300" w:type="dxa"/>
            <w:vAlign w:val="bottom"/>
          </w:tcPr>
          <w:p w:rsidR="00EC4A38" w:rsidRDefault="00C47708">
            <w:pPr>
              <w:ind w:left="440"/>
              <w:rPr>
                <w:sz w:val="20"/>
                <w:szCs w:val="20"/>
              </w:rPr>
            </w:pPr>
            <w:r>
              <w:rPr>
                <w:rFonts w:ascii="Calibri Light" w:eastAsia="Calibri Light" w:hAnsi="Calibri Light" w:cs="Calibri Light"/>
                <w:b/>
                <w:bCs/>
                <w:i/>
                <w:iCs/>
                <w:sz w:val="24"/>
                <w:szCs w:val="24"/>
              </w:rPr>
              <w:t>TEAM WORK</w:t>
            </w:r>
          </w:p>
        </w:tc>
      </w:tr>
      <w:tr w:rsidR="00EC4A38">
        <w:trPr>
          <w:trHeight w:val="589"/>
        </w:trPr>
        <w:tc>
          <w:tcPr>
            <w:tcW w:w="180" w:type="dxa"/>
            <w:vAlign w:val="bottom"/>
          </w:tcPr>
          <w:p w:rsidR="00EC4A38" w:rsidRDefault="00C47708">
            <w:pPr>
              <w:rPr>
                <w:sz w:val="20"/>
                <w:szCs w:val="20"/>
              </w:rPr>
            </w:pPr>
            <w:r>
              <w:rPr>
                <w:rFonts w:ascii="Symbol" w:eastAsia="Symbol" w:hAnsi="Symbol" w:cs="Symbol"/>
                <w:sz w:val="24"/>
                <w:szCs w:val="24"/>
              </w:rPr>
              <w:t></w:t>
            </w:r>
          </w:p>
        </w:tc>
        <w:tc>
          <w:tcPr>
            <w:tcW w:w="5700" w:type="dxa"/>
            <w:vAlign w:val="bottom"/>
          </w:tcPr>
          <w:p w:rsidR="00EC4A38" w:rsidRDefault="00C47708">
            <w:pPr>
              <w:ind w:left="100"/>
              <w:rPr>
                <w:sz w:val="20"/>
                <w:szCs w:val="20"/>
              </w:rPr>
            </w:pPr>
            <w:r>
              <w:rPr>
                <w:rFonts w:ascii="Calibri Light" w:eastAsia="Calibri Light" w:hAnsi="Calibri Light" w:cs="Calibri Light"/>
                <w:i/>
                <w:iCs/>
                <w:sz w:val="24"/>
                <w:szCs w:val="24"/>
              </w:rPr>
              <w:t>ENGLISH:- FULL PROFESSIONAL PROFIENCY</w:t>
            </w:r>
          </w:p>
        </w:tc>
        <w:tc>
          <w:tcPr>
            <w:tcW w:w="3300" w:type="dxa"/>
            <w:vAlign w:val="bottom"/>
          </w:tcPr>
          <w:p w:rsidR="00EC4A38" w:rsidRDefault="00C47708">
            <w:pPr>
              <w:ind w:left="440"/>
              <w:rPr>
                <w:sz w:val="20"/>
                <w:szCs w:val="20"/>
              </w:rPr>
            </w:pPr>
            <w:r>
              <w:rPr>
                <w:rFonts w:ascii="Calibri Light" w:eastAsia="Calibri Light" w:hAnsi="Calibri Light" w:cs="Calibri Light"/>
                <w:i/>
                <w:iCs/>
                <w:sz w:val="24"/>
                <w:szCs w:val="24"/>
              </w:rPr>
              <w:t>Leadership</w:t>
            </w:r>
          </w:p>
        </w:tc>
      </w:tr>
    </w:tbl>
    <w:p w:rsidR="00EC4A38" w:rsidRDefault="00C47708">
      <w:pPr>
        <w:spacing w:line="1"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page">
              <wp:posOffset>256540</wp:posOffset>
            </wp:positionH>
            <wp:positionV relativeFrom="page">
              <wp:posOffset>260985</wp:posOffset>
            </wp:positionV>
            <wp:extent cx="7039610" cy="10176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7039610" cy="10176510"/>
                    </a:xfrm>
                    <a:prstGeom prst="rect">
                      <a:avLst/>
                    </a:prstGeom>
                    <a:noFill/>
                  </pic:spPr>
                </pic:pic>
              </a:graphicData>
            </a:graphic>
          </wp:anchor>
        </w:drawing>
      </w:r>
    </w:p>
    <w:p w:rsidR="00EC4A38" w:rsidRPr="00945366" w:rsidRDefault="00C47708">
      <w:pPr>
        <w:numPr>
          <w:ilvl w:val="0"/>
          <w:numId w:val="5"/>
        </w:numPr>
        <w:tabs>
          <w:tab w:val="left" w:pos="289"/>
        </w:tabs>
        <w:ind w:left="289" w:hanging="289"/>
        <w:rPr>
          <w:rFonts w:ascii="Symbol" w:eastAsia="Symbol" w:hAnsi="Symbol" w:cs="Symbol"/>
          <w:sz w:val="24"/>
          <w:szCs w:val="24"/>
        </w:rPr>
      </w:pPr>
      <w:r>
        <w:rPr>
          <w:rFonts w:ascii="Calibri Light" w:eastAsia="Calibri Light" w:hAnsi="Calibri Light" w:cs="Calibri Light"/>
          <w:i/>
          <w:iCs/>
          <w:sz w:val="24"/>
          <w:szCs w:val="24"/>
        </w:rPr>
        <w:t>HINDI:- FULL PROFESSIONAL PROFIENCY</w:t>
      </w:r>
    </w:p>
    <w:p w:rsidR="00945366" w:rsidRDefault="00945366" w:rsidP="00945366">
      <w:pPr>
        <w:tabs>
          <w:tab w:val="left" w:pos="289"/>
        </w:tabs>
        <w:rPr>
          <w:rFonts w:ascii="Calibri Light" w:eastAsia="Calibri Light" w:hAnsi="Calibri Light" w:cs="Calibri Light"/>
          <w:i/>
          <w:iCs/>
          <w:sz w:val="24"/>
          <w:szCs w:val="24"/>
        </w:rPr>
      </w:pPr>
    </w:p>
    <w:p w:rsidR="00945366" w:rsidRDefault="00945366" w:rsidP="00945366">
      <w:pPr>
        <w:tabs>
          <w:tab w:val="left" w:pos="289"/>
        </w:tabs>
        <w:rPr>
          <w:rFonts w:ascii="Calibri Light" w:eastAsia="Calibri Light" w:hAnsi="Calibri Light" w:cs="Calibri Light"/>
          <w:i/>
          <w:iCs/>
          <w:sz w:val="24"/>
          <w:szCs w:val="24"/>
        </w:rPr>
      </w:pPr>
    </w:p>
    <w:p w:rsidR="00945366" w:rsidRDefault="00945366" w:rsidP="00945366">
      <w:pPr>
        <w:tabs>
          <w:tab w:val="left" w:pos="289"/>
        </w:tabs>
        <w:rPr>
          <w:rFonts w:ascii="Calibri Light" w:eastAsia="Calibri Light" w:hAnsi="Calibri Light" w:cs="Calibri Light"/>
          <w:i/>
          <w:iCs/>
          <w:sz w:val="24"/>
          <w:szCs w:val="24"/>
        </w:rPr>
      </w:pPr>
    </w:p>
    <w:p w:rsidR="00945366" w:rsidRDefault="00945366" w:rsidP="00945366">
      <w:pPr>
        <w:tabs>
          <w:tab w:val="left" w:pos="289"/>
        </w:tabs>
        <w:rPr>
          <w:rFonts w:ascii="Symbol" w:eastAsia="Symbol" w:hAnsi="Symbol" w:cs="Symbol"/>
          <w:sz w:val="24"/>
          <w:szCs w:val="24"/>
        </w:rPr>
      </w:pPr>
    </w:p>
    <w:p w:rsidR="00EC4A38" w:rsidRDefault="00EC4A38">
      <w:pPr>
        <w:sectPr w:rsidR="00EC4A38">
          <w:pgSz w:w="11900" w:h="16838"/>
          <w:pgMar w:top="1436" w:right="1440" w:bottom="907" w:left="871" w:header="0" w:footer="0" w:gutter="0"/>
          <w:cols w:space="720" w:equalWidth="0">
            <w:col w:w="9594"/>
          </w:cols>
        </w:sectPr>
      </w:pPr>
    </w:p>
    <w:p w:rsidR="00EC4A38" w:rsidRDefault="00EC4A38">
      <w:pPr>
        <w:spacing w:line="200" w:lineRule="exact"/>
        <w:rPr>
          <w:sz w:val="20"/>
          <w:szCs w:val="20"/>
        </w:rPr>
      </w:pPr>
    </w:p>
    <w:p w:rsidR="00EC4A38" w:rsidRDefault="00945366">
      <w:pPr>
        <w:spacing w:line="385" w:lineRule="exact"/>
        <w:rPr>
          <w:sz w:val="20"/>
          <w:szCs w:val="20"/>
        </w:rPr>
      </w:pPr>
      <w:r>
        <w:rPr>
          <w:noProof/>
          <w:sz w:val="20"/>
          <w:szCs w:val="20"/>
        </w:rPr>
        <w:lastRenderedPageBreak/>
        <w:pict>
          <v:shapetype id="_x0000_t202" coordsize="21600,21600" o:spt="202" path="m,l,21600r21600,l21600,xe">
            <v:stroke joinstyle="miter"/>
            <v:path gradientshapeok="t" o:connecttype="rect"/>
          </v:shapetype>
          <v:shape id="_x0000_s1028" type="#_x0000_t202" style="position:absolute;margin-left:-6.05pt;margin-top:.2pt;width:465pt;height:116.25pt;z-index:251659776">
            <v:textbox style="mso-next-textbox:#_x0000_s1028">
              <w:txbxContent>
                <w:p w:rsidR="00945366" w:rsidRPr="00945366" w:rsidRDefault="00945366" w:rsidP="00945366">
                  <w:pPr>
                    <w:rPr>
                      <w:rFonts w:ascii="Calibri Light" w:hAnsi="Calibri Light" w:cs="Calibri Light"/>
                      <w:sz w:val="24"/>
                      <w:szCs w:val="24"/>
                    </w:rPr>
                  </w:pPr>
                  <w:r w:rsidRPr="00945366">
                    <w:rPr>
                      <w:rFonts w:ascii="Calibri Light" w:hAnsi="Calibri Light" w:cs="Calibri Light"/>
                      <w:sz w:val="24"/>
                      <w:szCs w:val="24"/>
                    </w:rPr>
                    <w:t>Personal Contact</w:t>
                  </w:r>
                  <w:r w:rsidRPr="00945366">
                    <w:rPr>
                      <w:rFonts w:ascii="Calibri Light" w:hAnsi="Calibri Light" w:cs="Calibri Light"/>
                      <w:sz w:val="24"/>
                      <w:szCs w:val="24"/>
                    </w:rPr>
                    <w:tab/>
                    <w:t xml:space="preserve">: </w:t>
                  </w:r>
                  <w:hyperlink r:id="rId8" w:history="1">
                    <w:r w:rsidRPr="00945366">
                      <w:rPr>
                        <w:rStyle w:val="Hyperlink"/>
                        <w:rFonts w:ascii="Calibri Light" w:hAnsi="Calibri Light" w:cs="Calibri Light"/>
                        <w:sz w:val="24"/>
                        <w:szCs w:val="24"/>
                      </w:rPr>
                      <w:t>akshat-256901@2freemail.com</w:t>
                    </w:r>
                  </w:hyperlink>
                  <w:r w:rsidRPr="00945366">
                    <w:rPr>
                      <w:rFonts w:ascii="Calibri Light" w:hAnsi="Calibri Light" w:cs="Calibri Light"/>
                      <w:sz w:val="24"/>
                      <w:szCs w:val="24"/>
                    </w:rPr>
                    <w:t xml:space="preserve"> </w:t>
                  </w:r>
                </w:p>
                <w:p w:rsidR="00945366" w:rsidRPr="00945366" w:rsidRDefault="00945366" w:rsidP="00945366">
                  <w:pPr>
                    <w:rPr>
                      <w:rFonts w:ascii="Calibri Light" w:hAnsi="Calibri Light" w:cs="Calibri Light"/>
                      <w:sz w:val="24"/>
                      <w:szCs w:val="24"/>
                    </w:rPr>
                  </w:pPr>
                  <w:r w:rsidRPr="00945366">
                    <w:rPr>
                      <w:rFonts w:ascii="Calibri Light" w:hAnsi="Calibri Light" w:cs="Calibri Light"/>
                      <w:sz w:val="24"/>
                      <w:szCs w:val="24"/>
                    </w:rPr>
                    <w:t>Reference</w:t>
                  </w:r>
                  <w:r w:rsidRPr="00945366">
                    <w:rPr>
                      <w:rFonts w:ascii="Calibri Light" w:hAnsi="Calibri Light" w:cs="Calibri Light"/>
                      <w:sz w:val="24"/>
                      <w:szCs w:val="24"/>
                    </w:rPr>
                    <w:tab/>
                  </w:r>
                  <w:r w:rsidRPr="00945366">
                    <w:rPr>
                      <w:rFonts w:ascii="Calibri Light" w:hAnsi="Calibri Light" w:cs="Calibri Light"/>
                      <w:sz w:val="24"/>
                      <w:szCs w:val="24"/>
                    </w:rPr>
                    <w:tab/>
                    <w:t xml:space="preserve">: Mr. </w:t>
                  </w:r>
                  <w:proofErr w:type="spellStart"/>
                  <w:r w:rsidRPr="00945366">
                    <w:rPr>
                      <w:rFonts w:ascii="Calibri Light" w:hAnsi="Calibri Light" w:cs="Calibri Light"/>
                      <w:sz w:val="24"/>
                      <w:szCs w:val="24"/>
                    </w:rPr>
                    <w:t>Anup</w:t>
                  </w:r>
                  <w:proofErr w:type="spellEnd"/>
                  <w:r w:rsidRPr="00945366">
                    <w:rPr>
                      <w:rFonts w:ascii="Calibri Light" w:hAnsi="Calibri Light" w:cs="Calibri Light"/>
                      <w:sz w:val="24"/>
                      <w:szCs w:val="24"/>
                    </w:rPr>
                    <w:t xml:space="preserve"> P Bhatia, HR Consultant, Gulfjobseeker.com 0504973598</w:t>
                  </w:r>
                </w:p>
                <w:p w:rsidR="00945366" w:rsidRPr="00945366" w:rsidRDefault="00945366" w:rsidP="00945366">
                  <w:pPr>
                    <w:rPr>
                      <w:rFonts w:ascii="Calibri Light" w:hAnsi="Calibri Light" w:cs="Calibri Light"/>
                      <w:sz w:val="24"/>
                      <w:szCs w:val="24"/>
                    </w:rPr>
                  </w:pPr>
                </w:p>
                <w:p w:rsidR="00945366" w:rsidRPr="00945366" w:rsidRDefault="00945366" w:rsidP="00945366">
                  <w:pPr>
                    <w:rPr>
                      <w:rFonts w:ascii="Calibri Light" w:hAnsi="Calibri Light" w:cs="Calibri Light"/>
                      <w:sz w:val="24"/>
                      <w:szCs w:val="24"/>
                    </w:rPr>
                  </w:pPr>
                  <w:r w:rsidRPr="00945366">
                    <w:rPr>
                      <w:rFonts w:ascii="Calibri Light" w:hAnsi="Calibri Light" w:cs="Calibri Light"/>
                      <w:sz w:val="24"/>
                      <w:szCs w:val="24"/>
                    </w:rPr>
                    <w:t xml:space="preserve">I am available for an interview online through this Zoom Link </w:t>
                  </w:r>
                  <w:hyperlink r:id="rId9" w:history="1">
                    <w:r w:rsidRPr="00945366">
                      <w:rPr>
                        <w:rStyle w:val="Hyperlink"/>
                        <w:rFonts w:ascii="Calibri Light" w:hAnsi="Calibri Light" w:cs="Calibri Light"/>
                        <w:sz w:val="24"/>
                        <w:szCs w:val="24"/>
                        <w:lang w:val="en-GB"/>
                      </w:rPr>
                      <w:t>https://zoom.us/j/4532401292?pwd=SUlYVEdSeEpGaWN6ZndUaGEzK0FjUT09</w:t>
                    </w:r>
                  </w:hyperlink>
                </w:p>
                <w:p w:rsidR="00945366" w:rsidRPr="00945366" w:rsidRDefault="00945366" w:rsidP="00945366">
                  <w:pPr>
                    <w:jc w:val="both"/>
                    <w:rPr>
                      <w:rFonts w:ascii="Calibri Light" w:hAnsi="Calibri Light" w:cs="Calibri Light"/>
                      <w:sz w:val="24"/>
                      <w:szCs w:val="24"/>
                    </w:rPr>
                  </w:pPr>
                </w:p>
                <w:p w:rsidR="00945366" w:rsidRPr="00945366" w:rsidRDefault="00945366" w:rsidP="00945366">
                  <w:pPr>
                    <w:rPr>
                      <w:rFonts w:ascii="Calibri Light" w:hAnsi="Calibri Light" w:cs="Calibri Light"/>
                      <w:sz w:val="24"/>
                      <w:szCs w:val="24"/>
                    </w:rPr>
                  </w:pPr>
                </w:p>
              </w:txbxContent>
            </v:textbox>
          </v:shape>
        </w:pict>
      </w:r>
    </w:p>
    <w:sectPr w:rsidR="00EC4A38" w:rsidSect="00945366">
      <w:type w:val="continuous"/>
      <w:pgSz w:w="11900" w:h="16838"/>
      <w:pgMar w:top="1436" w:right="1440" w:bottom="907" w:left="871" w:header="0" w:footer="0" w:gutter="0"/>
      <w:cols w:space="720" w:equalWidth="0">
        <w:col w:w="959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BC2ECFE"/>
    <w:lvl w:ilvl="0" w:tplc="8584B176">
      <w:start w:val="1"/>
      <w:numFmt w:val="bullet"/>
      <w:lvlText w:val="•"/>
      <w:lvlJc w:val="left"/>
    </w:lvl>
    <w:lvl w:ilvl="1" w:tplc="68F4C76C">
      <w:numFmt w:val="decimal"/>
      <w:lvlText w:val=""/>
      <w:lvlJc w:val="left"/>
    </w:lvl>
    <w:lvl w:ilvl="2" w:tplc="1C5438DC">
      <w:numFmt w:val="decimal"/>
      <w:lvlText w:val=""/>
      <w:lvlJc w:val="left"/>
    </w:lvl>
    <w:lvl w:ilvl="3" w:tplc="DB20F770">
      <w:numFmt w:val="decimal"/>
      <w:lvlText w:val=""/>
      <w:lvlJc w:val="left"/>
    </w:lvl>
    <w:lvl w:ilvl="4" w:tplc="12CEAE4C">
      <w:numFmt w:val="decimal"/>
      <w:lvlText w:val=""/>
      <w:lvlJc w:val="left"/>
    </w:lvl>
    <w:lvl w:ilvl="5" w:tplc="1E7E3A00">
      <w:numFmt w:val="decimal"/>
      <w:lvlText w:val=""/>
      <w:lvlJc w:val="left"/>
    </w:lvl>
    <w:lvl w:ilvl="6" w:tplc="A40AAC48">
      <w:numFmt w:val="decimal"/>
      <w:lvlText w:val=""/>
      <w:lvlJc w:val="left"/>
    </w:lvl>
    <w:lvl w:ilvl="7" w:tplc="EFF29DFC">
      <w:numFmt w:val="decimal"/>
      <w:lvlText w:val=""/>
      <w:lvlJc w:val="left"/>
    </w:lvl>
    <w:lvl w:ilvl="8" w:tplc="32CE7D68">
      <w:numFmt w:val="decimal"/>
      <w:lvlText w:val=""/>
      <w:lvlJc w:val="left"/>
    </w:lvl>
  </w:abstractNum>
  <w:abstractNum w:abstractNumId="1">
    <w:nsid w:val="00005F90"/>
    <w:multiLevelType w:val="hybridMultilevel"/>
    <w:tmpl w:val="AC16637C"/>
    <w:lvl w:ilvl="0" w:tplc="F2A6946E">
      <w:start w:val="1"/>
      <w:numFmt w:val="bullet"/>
      <w:lvlText w:val="•"/>
      <w:lvlJc w:val="left"/>
    </w:lvl>
    <w:lvl w:ilvl="1" w:tplc="B3BEFC84">
      <w:numFmt w:val="decimal"/>
      <w:lvlText w:val=""/>
      <w:lvlJc w:val="left"/>
    </w:lvl>
    <w:lvl w:ilvl="2" w:tplc="ED7EB9AA">
      <w:numFmt w:val="decimal"/>
      <w:lvlText w:val=""/>
      <w:lvlJc w:val="left"/>
    </w:lvl>
    <w:lvl w:ilvl="3" w:tplc="23946798">
      <w:numFmt w:val="decimal"/>
      <w:lvlText w:val=""/>
      <w:lvlJc w:val="left"/>
    </w:lvl>
    <w:lvl w:ilvl="4" w:tplc="CF9AFCBA">
      <w:numFmt w:val="decimal"/>
      <w:lvlText w:val=""/>
      <w:lvlJc w:val="left"/>
    </w:lvl>
    <w:lvl w:ilvl="5" w:tplc="1B120960">
      <w:numFmt w:val="decimal"/>
      <w:lvlText w:val=""/>
      <w:lvlJc w:val="left"/>
    </w:lvl>
    <w:lvl w:ilvl="6" w:tplc="1A103FA2">
      <w:numFmt w:val="decimal"/>
      <w:lvlText w:val=""/>
      <w:lvlJc w:val="left"/>
    </w:lvl>
    <w:lvl w:ilvl="7" w:tplc="BF0604C4">
      <w:numFmt w:val="decimal"/>
      <w:lvlText w:val=""/>
      <w:lvlJc w:val="left"/>
    </w:lvl>
    <w:lvl w:ilvl="8" w:tplc="10D4E502">
      <w:numFmt w:val="decimal"/>
      <w:lvlText w:val=""/>
      <w:lvlJc w:val="left"/>
    </w:lvl>
  </w:abstractNum>
  <w:abstractNum w:abstractNumId="2">
    <w:nsid w:val="00006952"/>
    <w:multiLevelType w:val="hybridMultilevel"/>
    <w:tmpl w:val="57DC2282"/>
    <w:lvl w:ilvl="0" w:tplc="175217B4">
      <w:start w:val="1"/>
      <w:numFmt w:val="bullet"/>
      <w:lvlText w:val="•"/>
      <w:lvlJc w:val="left"/>
    </w:lvl>
    <w:lvl w:ilvl="1" w:tplc="AE50D54A">
      <w:numFmt w:val="decimal"/>
      <w:lvlText w:val=""/>
      <w:lvlJc w:val="left"/>
    </w:lvl>
    <w:lvl w:ilvl="2" w:tplc="F07C886E">
      <w:numFmt w:val="decimal"/>
      <w:lvlText w:val=""/>
      <w:lvlJc w:val="left"/>
    </w:lvl>
    <w:lvl w:ilvl="3" w:tplc="5E262F10">
      <w:numFmt w:val="decimal"/>
      <w:lvlText w:val=""/>
      <w:lvlJc w:val="left"/>
    </w:lvl>
    <w:lvl w:ilvl="4" w:tplc="DA78A780">
      <w:numFmt w:val="decimal"/>
      <w:lvlText w:val=""/>
      <w:lvlJc w:val="left"/>
    </w:lvl>
    <w:lvl w:ilvl="5" w:tplc="68DE816C">
      <w:numFmt w:val="decimal"/>
      <w:lvlText w:val=""/>
      <w:lvlJc w:val="left"/>
    </w:lvl>
    <w:lvl w:ilvl="6" w:tplc="8D8EE594">
      <w:numFmt w:val="decimal"/>
      <w:lvlText w:val=""/>
      <w:lvlJc w:val="left"/>
    </w:lvl>
    <w:lvl w:ilvl="7" w:tplc="02327648">
      <w:numFmt w:val="decimal"/>
      <w:lvlText w:val=""/>
      <w:lvlJc w:val="left"/>
    </w:lvl>
    <w:lvl w:ilvl="8" w:tplc="4628C1A6">
      <w:numFmt w:val="decimal"/>
      <w:lvlText w:val=""/>
      <w:lvlJc w:val="left"/>
    </w:lvl>
  </w:abstractNum>
  <w:abstractNum w:abstractNumId="3">
    <w:nsid w:val="00006DF1"/>
    <w:multiLevelType w:val="hybridMultilevel"/>
    <w:tmpl w:val="8ED29D14"/>
    <w:lvl w:ilvl="0" w:tplc="74CE99EE">
      <w:start w:val="1"/>
      <w:numFmt w:val="bullet"/>
      <w:lvlText w:val="•"/>
      <w:lvlJc w:val="left"/>
    </w:lvl>
    <w:lvl w:ilvl="1" w:tplc="D1460F38">
      <w:numFmt w:val="decimal"/>
      <w:lvlText w:val=""/>
      <w:lvlJc w:val="left"/>
    </w:lvl>
    <w:lvl w:ilvl="2" w:tplc="538CA560">
      <w:numFmt w:val="decimal"/>
      <w:lvlText w:val=""/>
      <w:lvlJc w:val="left"/>
    </w:lvl>
    <w:lvl w:ilvl="3" w:tplc="FE386590">
      <w:numFmt w:val="decimal"/>
      <w:lvlText w:val=""/>
      <w:lvlJc w:val="left"/>
    </w:lvl>
    <w:lvl w:ilvl="4" w:tplc="DDE8B95E">
      <w:numFmt w:val="decimal"/>
      <w:lvlText w:val=""/>
      <w:lvlJc w:val="left"/>
    </w:lvl>
    <w:lvl w:ilvl="5" w:tplc="C15C8166">
      <w:numFmt w:val="decimal"/>
      <w:lvlText w:val=""/>
      <w:lvlJc w:val="left"/>
    </w:lvl>
    <w:lvl w:ilvl="6" w:tplc="9B86D424">
      <w:numFmt w:val="decimal"/>
      <w:lvlText w:val=""/>
      <w:lvlJc w:val="left"/>
    </w:lvl>
    <w:lvl w:ilvl="7" w:tplc="1268660C">
      <w:numFmt w:val="decimal"/>
      <w:lvlText w:val=""/>
      <w:lvlJc w:val="left"/>
    </w:lvl>
    <w:lvl w:ilvl="8" w:tplc="60923874">
      <w:numFmt w:val="decimal"/>
      <w:lvlText w:val=""/>
      <w:lvlJc w:val="left"/>
    </w:lvl>
  </w:abstractNum>
  <w:abstractNum w:abstractNumId="4">
    <w:nsid w:val="000072AE"/>
    <w:multiLevelType w:val="hybridMultilevel"/>
    <w:tmpl w:val="E1F406DC"/>
    <w:lvl w:ilvl="0" w:tplc="A6768438">
      <w:start w:val="1"/>
      <w:numFmt w:val="bullet"/>
      <w:lvlText w:val="•"/>
      <w:lvlJc w:val="left"/>
    </w:lvl>
    <w:lvl w:ilvl="1" w:tplc="01A68A08">
      <w:numFmt w:val="decimal"/>
      <w:lvlText w:val=""/>
      <w:lvlJc w:val="left"/>
    </w:lvl>
    <w:lvl w:ilvl="2" w:tplc="F0CC5576">
      <w:numFmt w:val="decimal"/>
      <w:lvlText w:val=""/>
      <w:lvlJc w:val="left"/>
    </w:lvl>
    <w:lvl w:ilvl="3" w:tplc="17D21FC6">
      <w:numFmt w:val="decimal"/>
      <w:lvlText w:val=""/>
      <w:lvlJc w:val="left"/>
    </w:lvl>
    <w:lvl w:ilvl="4" w:tplc="405EE42E">
      <w:numFmt w:val="decimal"/>
      <w:lvlText w:val=""/>
      <w:lvlJc w:val="left"/>
    </w:lvl>
    <w:lvl w:ilvl="5" w:tplc="6BA4D6E4">
      <w:numFmt w:val="decimal"/>
      <w:lvlText w:val=""/>
      <w:lvlJc w:val="left"/>
    </w:lvl>
    <w:lvl w:ilvl="6" w:tplc="9B3CD3C4">
      <w:numFmt w:val="decimal"/>
      <w:lvlText w:val=""/>
      <w:lvlJc w:val="left"/>
    </w:lvl>
    <w:lvl w:ilvl="7" w:tplc="B7A4960E">
      <w:numFmt w:val="decimal"/>
      <w:lvlText w:val=""/>
      <w:lvlJc w:val="left"/>
    </w:lvl>
    <w:lvl w:ilvl="8" w:tplc="230CDD10">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4A38"/>
    <w:rsid w:val="00381DB4"/>
    <w:rsid w:val="00895A7B"/>
    <w:rsid w:val="00945366"/>
    <w:rsid w:val="00C47708"/>
    <w:rsid w:val="00EC4A38"/>
    <w:rsid w:val="00F81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hat-256901@2free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2020-07-06T15:25:00Z</dcterms:created>
  <dcterms:modified xsi:type="dcterms:W3CDTF">2020-07-06T15:25:00Z</dcterms:modified>
</cp:coreProperties>
</file>