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BD" w:rsidRDefault="00237ABD" w:rsidP="00237ABD">
      <w:pPr>
        <w:spacing w:after="0" w:line="240" w:lineRule="auto"/>
        <w:rPr>
          <w:rFonts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-956310</wp:posOffset>
            </wp:positionV>
            <wp:extent cx="16478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75" y="21467"/>
                <wp:lineTo x="21475" y="0"/>
                <wp:lineTo x="0" y="0"/>
              </wp:wrapPolygon>
            </wp:wrapTight>
            <wp:docPr id="3" name="Picture 3" descr="0yr49Y3Of7t5T3W1zdNiRIAceNTjCwigQHjkyEoR1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yr49Y3Of7t5T3W1zdNiRIAceNTjCwigQHjkyEoR13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ABD" w:rsidRDefault="00237ABD" w:rsidP="00237ABD">
      <w:pPr>
        <w:spacing w:after="0" w:line="240" w:lineRule="auto"/>
        <w:rPr>
          <w:rFonts w:cs="Calibri"/>
          <w:b/>
          <w:sz w:val="32"/>
          <w:szCs w:val="32"/>
        </w:rPr>
      </w:pPr>
    </w:p>
    <w:p w:rsidR="00237ABD" w:rsidRDefault="00237ABD" w:rsidP="00237ABD">
      <w:pPr>
        <w:spacing w:after="0" w:line="240" w:lineRule="auto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MARELA</w:t>
      </w:r>
    </w:p>
    <w:p w:rsidR="00AC2B43" w:rsidRDefault="00AC2B43" w:rsidP="00AC2B43">
      <w:pPr>
        <w:spacing w:after="0" w:line="240" w:lineRule="auto"/>
        <w:rPr>
          <w:rFonts w:cs="Calibri"/>
          <w:b/>
          <w:sz w:val="32"/>
          <w:szCs w:val="32"/>
        </w:rPr>
      </w:pPr>
      <w:hyperlink r:id="rId7" w:history="1">
        <w:r w:rsidRPr="00BA4A71">
          <w:rPr>
            <w:rStyle w:val="Hyperlink"/>
            <w:rFonts w:cs="Calibri"/>
            <w:b/>
            <w:sz w:val="32"/>
            <w:szCs w:val="32"/>
          </w:rPr>
          <w:t>MARELA.258262@2freemail.com</w:t>
        </w:r>
      </w:hyperlink>
      <w:r>
        <w:rPr>
          <w:rFonts w:cs="Calibri"/>
          <w:b/>
          <w:sz w:val="32"/>
          <w:szCs w:val="32"/>
        </w:rPr>
        <w:t xml:space="preserve"> </w:t>
      </w:r>
    </w:p>
    <w:p w:rsidR="00AC2B43" w:rsidRDefault="00AC2B43" w:rsidP="00237ABD">
      <w:pPr>
        <w:spacing w:after="0" w:line="240" w:lineRule="auto"/>
        <w:rPr>
          <w:rFonts w:cs="Calibri"/>
          <w:b/>
          <w:sz w:val="32"/>
          <w:szCs w:val="32"/>
        </w:rPr>
      </w:pPr>
    </w:p>
    <w:p w:rsidR="00237ABD" w:rsidRDefault="00237ABD" w:rsidP="00237ABD">
      <w:pPr>
        <w:spacing w:after="0" w:line="240" w:lineRule="auto"/>
        <w:outlineLvl w:val="0"/>
        <w:rPr>
          <w:rFonts w:cs="Calibri"/>
          <w:color w:val="0000FF"/>
          <w:sz w:val="20"/>
          <w:szCs w:val="20"/>
          <w:u w:val="single"/>
        </w:rPr>
      </w:pPr>
    </w:p>
    <w:p w:rsidR="00237ABD" w:rsidRDefault="00237ABD" w:rsidP="00237ABD">
      <w:pPr>
        <w:spacing w:after="0" w:line="240" w:lineRule="auto"/>
        <w:outlineLvl w:val="0"/>
        <w:rPr>
          <w:rFonts w:cs="Calibri"/>
          <w:color w:val="0000FF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1270</wp:posOffset>
                </wp:positionV>
                <wp:extent cx="6379845" cy="0"/>
                <wp:effectExtent l="29210" t="29845" r="29845" b="368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.1pt" to="494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" strokeweight="4.5pt">
                <v:stroke linestyle="thinThick"/>
              </v:line>
            </w:pict>
          </mc:Fallback>
        </mc:AlternateContent>
      </w:r>
    </w:p>
    <w:p w:rsidR="00237ABD" w:rsidRDefault="00237ABD" w:rsidP="00237ABD">
      <w:pPr>
        <w:shd w:val="clear" w:color="auto" w:fill="D9D9D9"/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>Objective</w:t>
      </w:r>
    </w:p>
    <w:p w:rsidR="00237ABD" w:rsidRDefault="00237ABD" w:rsidP="00237ABD">
      <w:pPr>
        <w:spacing w:after="0" w:line="240" w:lineRule="auto"/>
        <w:ind w:left="72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To obtain a position where I can make use of my skills in an office environment, my aptitude to adapt and learn rapidly, and my capability to work well with others.</w:t>
      </w:r>
    </w:p>
    <w:p w:rsidR="00237ABD" w:rsidRDefault="00237ABD" w:rsidP="00237ABD">
      <w:pPr>
        <w:spacing w:after="0" w:line="240" w:lineRule="auto"/>
        <w:rPr>
          <w:rFonts w:cs="Calibri"/>
          <w:shd w:val="clear" w:color="auto" w:fill="FFFFFF"/>
        </w:rPr>
      </w:pPr>
    </w:p>
    <w:p w:rsidR="00237ABD" w:rsidRDefault="00237ABD" w:rsidP="00237ABD">
      <w:pPr>
        <w:shd w:val="clear" w:color="auto" w:fill="D9D9D9"/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>Capabilities</w:t>
      </w:r>
      <w:r>
        <w:rPr>
          <w:rFonts w:cs="Calibri"/>
        </w:rPr>
        <w:t xml:space="preserve"> </w:t>
      </w:r>
    </w:p>
    <w:p w:rsidR="00237ABD" w:rsidRDefault="00237ABD" w:rsidP="00237ABD">
      <w:pPr>
        <w:pStyle w:val="ListParagraph"/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Computer Literacy (MS Word, Excel, PowerPoint)</w:t>
      </w:r>
    </w:p>
    <w:p w:rsidR="00237ABD" w:rsidRDefault="00237ABD" w:rsidP="00237ABD">
      <w:pPr>
        <w:pStyle w:val="ListParagraph"/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Knowledgeable in Oracle.</w:t>
      </w:r>
    </w:p>
    <w:p w:rsidR="00237ABD" w:rsidRDefault="00237ABD" w:rsidP="00237ABD">
      <w:pPr>
        <w:pStyle w:val="ListParagraph"/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Able to multi-task efficiently</w:t>
      </w:r>
    </w:p>
    <w:p w:rsidR="00237ABD" w:rsidRDefault="00237ABD" w:rsidP="00237ABD">
      <w:pPr>
        <w:pStyle w:val="ListParagraph"/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Good in written and verbal skills. Use of proper grammar.</w:t>
      </w:r>
    </w:p>
    <w:p w:rsidR="00237ABD" w:rsidRDefault="00237ABD" w:rsidP="00237ABD">
      <w:pPr>
        <w:pStyle w:val="ListParagraph"/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Knowledgeable in Internet access</w:t>
      </w:r>
    </w:p>
    <w:p w:rsidR="00237ABD" w:rsidRDefault="00237ABD" w:rsidP="00237ABD">
      <w:pPr>
        <w:pStyle w:val="ListParagraph"/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Hardworking, responsible, patient</w:t>
      </w:r>
    </w:p>
    <w:p w:rsidR="00237ABD" w:rsidRDefault="00237ABD" w:rsidP="00237ABD">
      <w:pPr>
        <w:pStyle w:val="ListParagraph"/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Organize and preserve paper and computer files.</w:t>
      </w:r>
    </w:p>
    <w:p w:rsidR="00237ABD" w:rsidRDefault="00237ABD" w:rsidP="00237ABD">
      <w:pPr>
        <w:pStyle w:val="ListParagraph"/>
        <w:numPr>
          <w:ilvl w:val="0"/>
          <w:numId w:val="1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Understand and follow oral and written instructions.</w:t>
      </w:r>
    </w:p>
    <w:p w:rsidR="00237ABD" w:rsidRDefault="00237ABD" w:rsidP="00237ABD">
      <w:pPr>
        <w:pStyle w:val="ListParagraph"/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Knowledgeable in Basic Accounting</w:t>
      </w:r>
    </w:p>
    <w:p w:rsidR="00237ABD" w:rsidRDefault="00237ABD" w:rsidP="00237ABD">
      <w:pPr>
        <w:pStyle w:val="ListParagraph"/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Willing to learn new things.</w:t>
      </w:r>
    </w:p>
    <w:p w:rsidR="00237ABD" w:rsidRDefault="00237ABD" w:rsidP="00237ABD">
      <w:pPr>
        <w:pStyle w:val="ListParagraph"/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Knowledgeable in areas of Investment Banking, Math and Financial Analysis based on Bloomberg Aptitude Test.</w:t>
      </w:r>
    </w:p>
    <w:p w:rsidR="00237ABD" w:rsidRDefault="00237ABD" w:rsidP="00237ABD">
      <w:pPr>
        <w:pStyle w:val="ListParagraph"/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Able to work well with others.</w:t>
      </w:r>
    </w:p>
    <w:p w:rsidR="00237ABD" w:rsidRDefault="00237ABD" w:rsidP="00237ABD">
      <w:pPr>
        <w:pStyle w:val="ListParagraph"/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Works with flexibility</w:t>
      </w:r>
    </w:p>
    <w:p w:rsidR="00237ABD" w:rsidRDefault="00237ABD" w:rsidP="00237ABD">
      <w:pPr>
        <w:rPr>
          <w:rFonts w:cs="Calibri"/>
        </w:rPr>
      </w:pPr>
    </w:p>
    <w:p w:rsidR="00237ABD" w:rsidRDefault="00237ABD" w:rsidP="00237ABD">
      <w:pPr>
        <w:shd w:val="clear" w:color="auto" w:fill="D9D9D9"/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>Work Experience</w:t>
      </w:r>
    </w:p>
    <w:p w:rsidR="00237ABD" w:rsidRDefault="00237ABD" w:rsidP="00237ABD">
      <w:pPr>
        <w:spacing w:after="0" w:line="240" w:lineRule="auto"/>
        <w:rPr>
          <w:rFonts w:cs="Calibri"/>
          <w:b/>
        </w:rPr>
      </w:pPr>
    </w:p>
    <w:p w:rsidR="00237ABD" w:rsidRDefault="00237ABD" w:rsidP="00237A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Company </w:t>
      </w:r>
      <w:r>
        <w:rPr>
          <w:rFonts w:cs="Calibri"/>
          <w:b/>
          <w:bCs/>
        </w:rPr>
        <w:tab/>
        <w:t>: Emerson Electric Asia, ROHQ, Quezon City, Philippines</w:t>
      </w: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</w:rPr>
        <w:t>Industry</w:t>
      </w:r>
      <w:r>
        <w:rPr>
          <w:rFonts w:cs="Calibri"/>
        </w:rPr>
        <w:tab/>
        <w:t>: Technology and Engineering</w:t>
      </w: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</w:rPr>
        <w:t>Job Title</w:t>
      </w:r>
      <w:r>
        <w:rPr>
          <w:rFonts w:cs="Calibri"/>
        </w:rPr>
        <w:tab/>
        <w:t>: Order Administrator cum Admin for Valve Automation Process Management</w:t>
      </w: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</w:rPr>
        <w:t>Period</w:t>
      </w:r>
      <w:r>
        <w:rPr>
          <w:rFonts w:cs="Calibri"/>
        </w:rPr>
        <w:tab/>
      </w:r>
      <w:r>
        <w:rPr>
          <w:rFonts w:cs="Calibri"/>
        </w:rPr>
        <w:tab/>
        <w:t>: May 2014 - January 2016</w:t>
      </w:r>
    </w:p>
    <w:p w:rsidR="00237ABD" w:rsidRDefault="00237ABD" w:rsidP="00237ABD">
      <w:pPr>
        <w:spacing w:after="0" w:line="240" w:lineRule="auto"/>
        <w:rPr>
          <w:rFonts w:cs="Calibri"/>
        </w:rPr>
      </w:pP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</w:rPr>
        <w:t>Duties and Responsibilities:</w:t>
      </w:r>
    </w:p>
    <w:p w:rsidR="00237ABD" w:rsidRDefault="00237ABD" w:rsidP="00237ABD">
      <w:pPr>
        <w:spacing w:after="0" w:line="240" w:lineRule="auto"/>
        <w:rPr>
          <w:rFonts w:cs="Calibri"/>
        </w:rPr>
      </w:pPr>
    </w:p>
    <w:p w:rsidR="00237ABD" w:rsidRDefault="00237ABD" w:rsidP="00237ABD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Part of Nuclear Team for Valve Automation </w:t>
      </w:r>
    </w:p>
    <w:p w:rsidR="00237ABD" w:rsidRDefault="00237ABD" w:rsidP="00237ABD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Receives and processes requests and provides updates on status of requests.</w:t>
      </w:r>
    </w:p>
    <w:p w:rsidR="00237ABD" w:rsidRDefault="00237ABD" w:rsidP="00237ABD">
      <w:pPr>
        <w:numPr>
          <w:ilvl w:val="0"/>
          <w:numId w:val="2"/>
        </w:numPr>
        <w:spacing w:after="0" w:line="240" w:lineRule="auto"/>
        <w:rPr>
          <w:rFonts w:cs="Calibri"/>
          <w:i/>
        </w:rPr>
      </w:pPr>
      <w:r>
        <w:rPr>
          <w:rFonts w:cs="Calibri"/>
        </w:rPr>
        <w:t>Enters data and required information using standardized templates/forms/business</w:t>
      </w:r>
      <w:r>
        <w:rPr>
          <w:rFonts w:cs="Calibri"/>
          <w:i/>
        </w:rPr>
        <w:t xml:space="preserve"> system.</w:t>
      </w:r>
    </w:p>
    <w:p w:rsidR="00237ABD" w:rsidRDefault="00237ABD" w:rsidP="00237ABD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Perform accurate and timely (within the goals set by management) processing and entering of non-engineered orders into local order entry systems (e.g. Oracle) in conformance with customer needs and factory capabilities to allow effective performance to customer requirements.</w:t>
      </w:r>
    </w:p>
    <w:p w:rsidR="00237ABD" w:rsidRDefault="00237ABD" w:rsidP="00237ABD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Monitoring of the generic mailbox of all orders and inquiries received.</w:t>
      </w:r>
    </w:p>
    <w:p w:rsidR="00237ABD" w:rsidRDefault="00237ABD" w:rsidP="00237ABD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Identifies customer needs through communication and creates solutions to customer problems.  </w:t>
      </w:r>
    </w:p>
    <w:p w:rsidR="00237ABD" w:rsidRDefault="00237ABD" w:rsidP="00237ABD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Implements error-proofing method to ensure all transactions done are accurately</w:t>
      </w:r>
    </w:p>
    <w:p w:rsidR="00237ABD" w:rsidRDefault="00237ABD" w:rsidP="00237ABD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Adheres to shift schedules and attendance expectations to ensure consistent support to customers and a balanced workload for peers</w:t>
      </w:r>
    </w:p>
    <w:p w:rsidR="00237ABD" w:rsidRDefault="00237ABD" w:rsidP="00237ABD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Coordinates with other teams/support to complete the request of customers.</w:t>
      </w:r>
    </w:p>
    <w:p w:rsidR="00237ABD" w:rsidRDefault="00237ABD" w:rsidP="00237ABD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Records and submits periodic and/or quarterly transaction records, log sheets and/or trackers</w:t>
      </w:r>
    </w:p>
    <w:p w:rsidR="00237ABD" w:rsidRDefault="00237ABD" w:rsidP="00237ABD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Accurately logging of daily activities</w:t>
      </w:r>
    </w:p>
    <w:p w:rsidR="00237ABD" w:rsidRDefault="00237ABD" w:rsidP="00237ABD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Accurate logging of order documents and correspondence</w:t>
      </w:r>
    </w:p>
    <w:p w:rsidR="00237ABD" w:rsidRDefault="00237ABD" w:rsidP="00237ABD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Serves as back-up for similar or related function for business continuity</w:t>
      </w:r>
    </w:p>
    <w:p w:rsidR="00237ABD" w:rsidRDefault="00237ABD" w:rsidP="00237ABD">
      <w:pPr>
        <w:spacing w:after="0" w:line="240" w:lineRule="auto"/>
        <w:rPr>
          <w:rFonts w:cs="Calibri"/>
        </w:rPr>
      </w:pPr>
    </w:p>
    <w:p w:rsidR="00237ABD" w:rsidRDefault="00237ABD" w:rsidP="00237ABD">
      <w:pPr>
        <w:spacing w:after="0" w:line="240" w:lineRule="auto"/>
        <w:rPr>
          <w:rFonts w:cs="Calibri"/>
          <w:b/>
        </w:rPr>
      </w:pPr>
    </w:p>
    <w:p w:rsidR="00237ABD" w:rsidRDefault="00237ABD" w:rsidP="00237A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Company</w:t>
      </w:r>
      <w:r>
        <w:rPr>
          <w:rFonts w:cs="Calibri"/>
          <w:b/>
          <w:bCs/>
        </w:rPr>
        <w:tab/>
        <w:t>: Philippine National Bank, Galas, Quezon City, Philippines</w:t>
      </w: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</w:rPr>
        <w:t>Industry</w:t>
      </w:r>
      <w:r>
        <w:rPr>
          <w:rFonts w:cs="Calibri"/>
        </w:rPr>
        <w:tab/>
        <w:t>: Banking and Finance</w:t>
      </w: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</w:rPr>
        <w:t>Job Title</w:t>
      </w:r>
      <w:r>
        <w:rPr>
          <w:rFonts w:cs="Calibri"/>
        </w:rPr>
        <w:tab/>
        <w:t>: Student Trainee</w:t>
      </w: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</w:rPr>
        <w:t>Period</w:t>
      </w:r>
      <w:r>
        <w:rPr>
          <w:rFonts w:cs="Calibri"/>
        </w:rPr>
        <w:tab/>
      </w:r>
      <w:r>
        <w:rPr>
          <w:rFonts w:cs="Calibri"/>
        </w:rPr>
        <w:tab/>
        <w:t>: April 2013 - May 2013</w:t>
      </w:r>
    </w:p>
    <w:p w:rsidR="00237ABD" w:rsidRDefault="00237ABD" w:rsidP="00237ABD">
      <w:pPr>
        <w:spacing w:after="0" w:line="240" w:lineRule="auto"/>
        <w:rPr>
          <w:rFonts w:cs="Calibri"/>
        </w:rPr>
      </w:pP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</w:rPr>
        <w:t>Duties and Responsibilities:</w:t>
      </w:r>
    </w:p>
    <w:p w:rsidR="00237ABD" w:rsidRDefault="00237ABD" w:rsidP="00237ABD">
      <w:pPr>
        <w:spacing w:after="0" w:line="240" w:lineRule="auto"/>
        <w:rPr>
          <w:rFonts w:cs="Calibri"/>
        </w:rPr>
      </w:pPr>
    </w:p>
    <w:p w:rsidR="00237ABD" w:rsidRDefault="00237ABD" w:rsidP="00237ABD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Assists customers on opening of new accounts.</w:t>
      </w:r>
    </w:p>
    <w:p w:rsidR="00237ABD" w:rsidRDefault="00237ABD" w:rsidP="00237ABD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Updating of dormant accounts of customers.</w:t>
      </w:r>
    </w:p>
    <w:p w:rsidR="00237ABD" w:rsidRDefault="00237ABD" w:rsidP="00237ABD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Account inventory</w:t>
      </w:r>
    </w:p>
    <w:p w:rsidR="00237ABD" w:rsidRDefault="00237ABD" w:rsidP="00237ABD">
      <w:pPr>
        <w:spacing w:after="0" w:line="240" w:lineRule="auto"/>
        <w:rPr>
          <w:rFonts w:cs="Calibri"/>
        </w:rPr>
      </w:pPr>
    </w:p>
    <w:p w:rsidR="00237ABD" w:rsidRDefault="00237ABD" w:rsidP="00237ABD">
      <w:pPr>
        <w:tabs>
          <w:tab w:val="left" w:pos="1455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</w:p>
    <w:p w:rsidR="00237ABD" w:rsidRDefault="00237ABD" w:rsidP="00237ABD">
      <w:pPr>
        <w:shd w:val="clear" w:color="auto" w:fill="D9D9D9"/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>Education</w:t>
      </w: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  <w:b/>
        </w:rPr>
        <w:t>Bachelor in Banking and Finance</w:t>
      </w:r>
      <w:r>
        <w:rPr>
          <w:rFonts w:cs="Calibri"/>
          <w:b/>
        </w:rPr>
        <w:tab/>
      </w:r>
      <w:r>
        <w:rPr>
          <w:rFonts w:cs="Calibri"/>
        </w:rPr>
        <w:t>Polytechnic University of the Philippines</w:t>
      </w: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Sta. Mesa, Manila</w:t>
      </w: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May 2014</w:t>
      </w: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  <w:b/>
        </w:rPr>
        <w:t>Valedictorian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Balayan</w:t>
      </w:r>
      <w:proofErr w:type="spellEnd"/>
      <w:r>
        <w:rPr>
          <w:rFonts w:cs="Calibri"/>
        </w:rPr>
        <w:t xml:space="preserve"> National High School</w:t>
      </w: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Balayan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Batangas</w:t>
      </w:r>
      <w:proofErr w:type="spellEnd"/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March 2010</w:t>
      </w:r>
    </w:p>
    <w:p w:rsidR="00237ABD" w:rsidRDefault="00237ABD" w:rsidP="00237ABD">
      <w:pPr>
        <w:pStyle w:val="ListParagraph"/>
        <w:ind w:left="1080"/>
        <w:rPr>
          <w:rFonts w:cs="Calibri"/>
          <w:sz w:val="22"/>
          <w:szCs w:val="22"/>
        </w:rPr>
      </w:pPr>
    </w:p>
    <w:p w:rsidR="00237ABD" w:rsidRDefault="00237ABD" w:rsidP="00237ABD">
      <w:pPr>
        <w:shd w:val="clear" w:color="auto" w:fill="D9D9D9"/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>Personal Background</w:t>
      </w:r>
    </w:p>
    <w:p w:rsidR="00237ABD" w:rsidRDefault="00237ABD" w:rsidP="00237ABD">
      <w:pPr>
        <w:spacing w:after="0" w:line="240" w:lineRule="auto"/>
        <w:ind w:firstLine="720"/>
        <w:rPr>
          <w:rFonts w:cs="Calibri"/>
        </w:rPr>
      </w:pPr>
      <w:r>
        <w:rPr>
          <w:rFonts w:cs="Calibri"/>
        </w:rPr>
        <w:t>Nationality</w:t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>: Filipino</w:t>
      </w:r>
    </w:p>
    <w:p w:rsidR="00237ABD" w:rsidRDefault="00237ABD" w:rsidP="00237ABD">
      <w:pPr>
        <w:spacing w:after="0" w:line="240" w:lineRule="auto"/>
        <w:ind w:firstLine="720"/>
        <w:rPr>
          <w:rFonts w:cs="Calibri"/>
        </w:rPr>
      </w:pPr>
      <w:r>
        <w:rPr>
          <w:rFonts w:cs="Calibri"/>
        </w:rPr>
        <w:t>Gender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Female</w:t>
      </w:r>
    </w:p>
    <w:p w:rsidR="00237ABD" w:rsidRDefault="00237ABD" w:rsidP="00237ABD">
      <w:pPr>
        <w:spacing w:after="0" w:line="240" w:lineRule="auto"/>
        <w:ind w:firstLine="720"/>
        <w:rPr>
          <w:rFonts w:cs="Calibri"/>
        </w:rPr>
      </w:pPr>
      <w:r>
        <w:rPr>
          <w:rFonts w:cs="Calibri"/>
        </w:rPr>
        <w:t xml:space="preserve">Birthday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09 June, 1994</w:t>
      </w:r>
    </w:p>
    <w:p w:rsidR="00237ABD" w:rsidRDefault="00237ABD" w:rsidP="00237ABD">
      <w:pPr>
        <w:spacing w:after="0" w:line="240" w:lineRule="auto"/>
        <w:ind w:firstLine="720"/>
        <w:rPr>
          <w:rFonts w:cs="Calibri"/>
        </w:rPr>
      </w:pPr>
      <w:r>
        <w:rPr>
          <w:rFonts w:cs="Calibri"/>
        </w:rPr>
        <w:t xml:space="preserve">Religion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Roman Catholic</w:t>
      </w:r>
    </w:p>
    <w:p w:rsidR="00237ABD" w:rsidRDefault="00237ABD" w:rsidP="00237ABD">
      <w:pPr>
        <w:spacing w:after="0" w:line="240" w:lineRule="auto"/>
        <w:ind w:firstLine="720"/>
        <w:rPr>
          <w:rFonts w:cs="Calibri"/>
        </w:rPr>
      </w:pPr>
      <w:r>
        <w:rPr>
          <w:rFonts w:cs="Calibri"/>
        </w:rPr>
        <w:t xml:space="preserve">Marital Status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Single</w:t>
      </w:r>
    </w:p>
    <w:p w:rsidR="00237ABD" w:rsidRDefault="00237ABD" w:rsidP="00237ABD">
      <w:pPr>
        <w:spacing w:after="0" w:line="240" w:lineRule="auto"/>
        <w:ind w:firstLine="720"/>
        <w:rPr>
          <w:rFonts w:cs="Calibri"/>
        </w:rPr>
      </w:pPr>
      <w:r>
        <w:rPr>
          <w:rFonts w:cs="Calibri"/>
        </w:rPr>
        <w:t xml:space="preserve">Language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English, Tagalog</w:t>
      </w:r>
    </w:p>
    <w:p w:rsidR="00237ABD" w:rsidRDefault="00237ABD" w:rsidP="00237ABD">
      <w:pPr>
        <w:shd w:val="clear" w:color="auto" w:fill="D9D9D9"/>
        <w:spacing w:after="0" w:line="240" w:lineRule="auto"/>
        <w:rPr>
          <w:rFonts w:cs="Calibri"/>
          <w:b/>
          <w:i/>
        </w:rPr>
      </w:pPr>
    </w:p>
    <w:p w:rsidR="00237ABD" w:rsidRDefault="00237ABD" w:rsidP="00237ABD">
      <w:pPr>
        <w:shd w:val="clear" w:color="auto" w:fill="D9D9D9"/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>Achievements</w:t>
      </w:r>
    </w:p>
    <w:p w:rsidR="00237ABD" w:rsidRDefault="00237ABD" w:rsidP="00237ABD">
      <w:pPr>
        <w:pStyle w:val="ListParagraph"/>
        <w:numPr>
          <w:ilvl w:val="0"/>
          <w:numId w:val="4"/>
        </w:numPr>
        <w:ind w:left="1170" w:hanging="9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Life Insurance Agent (with the grade of 92%)</w:t>
      </w:r>
    </w:p>
    <w:p w:rsidR="00237ABD" w:rsidRDefault="00237ABD" w:rsidP="00237ABD">
      <w:pPr>
        <w:pStyle w:val="ListParagraph"/>
        <w:ind w:firstLine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December 13, 2013</w:t>
      </w:r>
    </w:p>
    <w:p w:rsidR="00237ABD" w:rsidRDefault="00237ABD" w:rsidP="00237ABD">
      <w:pPr>
        <w:pStyle w:val="ListParagraph"/>
        <w:numPr>
          <w:ilvl w:val="0"/>
          <w:numId w:val="4"/>
        </w:numPr>
        <w:ind w:left="1170" w:hanging="9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Civil Service Eligibility (Professional Level)</w:t>
      </w:r>
    </w:p>
    <w:p w:rsidR="00237ABD" w:rsidRDefault="00237ABD" w:rsidP="00237ABD">
      <w:pPr>
        <w:pStyle w:val="ListParagraph"/>
        <w:ind w:left="14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October 2013</w:t>
      </w:r>
    </w:p>
    <w:p w:rsidR="00237ABD" w:rsidRDefault="00237ABD" w:rsidP="00237ABD">
      <w:pPr>
        <w:pStyle w:val="ListParagraph"/>
        <w:numPr>
          <w:ilvl w:val="0"/>
          <w:numId w:val="4"/>
        </w:numPr>
        <w:ind w:left="1080" w:firstLine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Dean’s Lister</w:t>
      </w:r>
    </w:p>
    <w:p w:rsidR="00237ABD" w:rsidRDefault="00237ABD" w:rsidP="00237ABD">
      <w:pPr>
        <w:pStyle w:val="ListParagraph"/>
        <w:numPr>
          <w:ilvl w:val="2"/>
          <w:numId w:val="4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First Semester AY 2013-2014 GWA 1.43 </w:t>
      </w:r>
    </w:p>
    <w:p w:rsidR="00237ABD" w:rsidRDefault="00237ABD" w:rsidP="00237ABD">
      <w:pPr>
        <w:pStyle w:val="ListParagraph"/>
        <w:numPr>
          <w:ilvl w:val="2"/>
          <w:numId w:val="4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>Second Semester AY 2012-2013 GWA 1.75</w:t>
      </w:r>
    </w:p>
    <w:p w:rsidR="00237ABD" w:rsidRDefault="00237ABD" w:rsidP="00237ABD">
      <w:pPr>
        <w:pStyle w:val="ListParagraph"/>
        <w:numPr>
          <w:ilvl w:val="2"/>
          <w:numId w:val="4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First Semester AY 2012-2013 GWA 1.43</w:t>
      </w:r>
    </w:p>
    <w:p w:rsidR="00237ABD" w:rsidRDefault="00237ABD" w:rsidP="00237ABD">
      <w:pPr>
        <w:pStyle w:val="ListParagraph"/>
        <w:numPr>
          <w:ilvl w:val="2"/>
          <w:numId w:val="4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Second Semester AY 2010-2011 GWA 1.75</w:t>
      </w:r>
    </w:p>
    <w:p w:rsidR="00237ABD" w:rsidRDefault="00237ABD" w:rsidP="00237ABD">
      <w:pPr>
        <w:pStyle w:val="ListParagraph"/>
        <w:numPr>
          <w:ilvl w:val="2"/>
          <w:numId w:val="4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First Semester AY 2010-2011 GWA 1.68</w:t>
      </w:r>
    </w:p>
    <w:p w:rsidR="00237ABD" w:rsidRDefault="00237ABD" w:rsidP="00237ABD">
      <w:pPr>
        <w:pStyle w:val="ListParagraph"/>
        <w:numPr>
          <w:ilvl w:val="0"/>
          <w:numId w:val="4"/>
        </w:numPr>
        <w:ind w:left="1080" w:firstLine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Mercury Drug Award for Excellence in Mathematics</w:t>
      </w:r>
    </w:p>
    <w:p w:rsidR="00237ABD" w:rsidRDefault="00237ABD" w:rsidP="00237ABD">
      <w:pPr>
        <w:pStyle w:val="ListParagraph"/>
        <w:ind w:left="14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March 2010</w:t>
      </w:r>
    </w:p>
    <w:p w:rsidR="00237ABD" w:rsidRDefault="00237ABD" w:rsidP="00237ABD">
      <w:pPr>
        <w:pStyle w:val="ListParagraph"/>
        <w:numPr>
          <w:ilvl w:val="0"/>
          <w:numId w:val="4"/>
        </w:numPr>
        <w:ind w:left="1080" w:firstLine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Insular Life Award for Academic Excellence</w:t>
      </w:r>
    </w:p>
    <w:p w:rsidR="00237ABD" w:rsidRDefault="00237ABD" w:rsidP="00237ABD">
      <w:pPr>
        <w:pStyle w:val="ListParagraph"/>
        <w:ind w:left="14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March 2010</w:t>
      </w:r>
    </w:p>
    <w:p w:rsidR="00237ABD" w:rsidRDefault="00237ABD" w:rsidP="00237ABD">
      <w:pPr>
        <w:shd w:val="clear" w:color="auto" w:fill="D9D9D9"/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>Affiliations</w:t>
      </w:r>
    </w:p>
    <w:p w:rsidR="00237ABD" w:rsidRDefault="00237ABD" w:rsidP="00237ABD">
      <w:pPr>
        <w:pStyle w:val="ListParagraph"/>
        <w:numPr>
          <w:ilvl w:val="0"/>
          <w:numId w:val="4"/>
        </w:numPr>
        <w:ind w:left="1440"/>
        <w:jc w:val="both"/>
        <w:rPr>
          <w:rFonts w:cs="Calibri"/>
          <w:color w:val="000000"/>
          <w:sz w:val="22"/>
          <w:szCs w:val="22"/>
          <w:shd w:val="clear" w:color="auto" w:fill="FFFFFF"/>
        </w:rPr>
      </w:pPr>
      <w:r>
        <w:rPr>
          <w:rFonts w:cs="Calibri"/>
          <w:sz w:val="22"/>
          <w:szCs w:val="22"/>
        </w:rPr>
        <w:t xml:space="preserve">Leader, </w:t>
      </w:r>
      <w:proofErr w:type="gramStart"/>
      <w:r>
        <w:rPr>
          <w:rFonts w:cs="Calibri"/>
          <w:color w:val="000000"/>
          <w:sz w:val="22"/>
          <w:szCs w:val="22"/>
          <w:shd w:val="clear" w:color="auto" w:fill="FFFFFF"/>
        </w:rPr>
        <w:t>A</w:t>
      </w:r>
      <w:proofErr w:type="gramEnd"/>
      <w:r>
        <w:rPr>
          <w:rFonts w:cs="Calibri"/>
          <w:color w:val="000000"/>
          <w:sz w:val="22"/>
          <w:szCs w:val="22"/>
          <w:shd w:val="clear" w:color="auto" w:fill="FFFFFF"/>
        </w:rPr>
        <w:t xml:space="preserve"> Thesis</w:t>
      </w:r>
      <w:r>
        <w:rPr>
          <w:rFonts w:cs="Calibri"/>
          <w:sz w:val="22"/>
          <w:szCs w:val="22"/>
        </w:rPr>
        <w:t>: “</w:t>
      </w:r>
      <w:r>
        <w:rPr>
          <w:rFonts w:cs="Calibri"/>
          <w:color w:val="000000"/>
          <w:sz w:val="22"/>
          <w:szCs w:val="22"/>
          <w:shd w:val="clear" w:color="auto" w:fill="FFFFFF"/>
        </w:rPr>
        <w:t xml:space="preserve">An Analysis on the Contribution of </w:t>
      </w:r>
      <w:proofErr w:type="spellStart"/>
      <w:r>
        <w:rPr>
          <w:rFonts w:cs="Calibri"/>
          <w:color w:val="000000"/>
          <w:sz w:val="22"/>
          <w:szCs w:val="22"/>
          <w:shd w:val="clear" w:color="auto" w:fill="FFFFFF"/>
        </w:rPr>
        <w:t>Novaliches</w:t>
      </w:r>
      <w:proofErr w:type="spellEnd"/>
      <w:r>
        <w:rPr>
          <w:rFonts w:cs="Calibri"/>
          <w:color w:val="000000"/>
          <w:sz w:val="22"/>
          <w:szCs w:val="22"/>
          <w:shd w:val="clear" w:color="auto" w:fill="FFFFFF"/>
        </w:rPr>
        <w:t xml:space="preserve"> Development Cooperative (NOVADECI) on the Improvement of Its Member's Quality of Living.” October 2013</w:t>
      </w:r>
    </w:p>
    <w:p w:rsidR="00237ABD" w:rsidRDefault="00237ABD" w:rsidP="00237ABD">
      <w:pPr>
        <w:pStyle w:val="ListParagraph"/>
        <w:numPr>
          <w:ilvl w:val="0"/>
          <w:numId w:val="5"/>
        </w:numPr>
        <w:ind w:left="14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Leader, A Feasibility Study “ELJAN Lending Services Corporation” March 2014</w:t>
      </w:r>
    </w:p>
    <w:p w:rsidR="00237ABD" w:rsidRDefault="00237ABD" w:rsidP="00237ABD">
      <w:pPr>
        <w:shd w:val="clear" w:color="auto" w:fill="D9D9D9"/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>Seminars and Trainings Attended</w:t>
      </w:r>
    </w:p>
    <w:p w:rsidR="00237ABD" w:rsidRDefault="00237ABD" w:rsidP="00237ABD">
      <w:pPr>
        <w:pStyle w:val="ListParagraph"/>
        <w:numPr>
          <w:ilvl w:val="0"/>
          <w:numId w:val="6"/>
        </w:num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“Investing in Properties: Paradigm of Your Future Dreams”</w:t>
      </w:r>
    </w:p>
    <w:p w:rsidR="00237ABD" w:rsidRDefault="00237ABD" w:rsidP="00237ABD">
      <w:pPr>
        <w:pStyle w:val="ListParagraph"/>
        <w:ind w:left="21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Mr. Carl </w:t>
      </w:r>
      <w:proofErr w:type="spellStart"/>
      <w:r>
        <w:rPr>
          <w:rFonts w:cs="Calibri"/>
          <w:sz w:val="22"/>
          <w:szCs w:val="22"/>
        </w:rPr>
        <w:t>Dy</w:t>
      </w:r>
      <w:proofErr w:type="spellEnd"/>
      <w:r>
        <w:rPr>
          <w:rFonts w:cs="Calibri"/>
          <w:sz w:val="22"/>
          <w:szCs w:val="22"/>
        </w:rPr>
        <w:t xml:space="preserve"> and Atty. </w:t>
      </w:r>
      <w:proofErr w:type="spellStart"/>
      <w:r>
        <w:rPr>
          <w:rFonts w:cs="Calibri"/>
          <w:sz w:val="22"/>
          <w:szCs w:val="22"/>
        </w:rPr>
        <w:t>Arnel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Dela</w:t>
      </w:r>
      <w:proofErr w:type="spellEnd"/>
      <w:r>
        <w:rPr>
          <w:rFonts w:cs="Calibri"/>
          <w:sz w:val="22"/>
          <w:szCs w:val="22"/>
        </w:rPr>
        <w:t xml:space="preserve"> Rosa</w:t>
      </w:r>
    </w:p>
    <w:p w:rsidR="00237ABD" w:rsidRDefault="00237ABD" w:rsidP="00237ABD">
      <w:pPr>
        <w:pStyle w:val="ListParagraph"/>
        <w:ind w:left="21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Polytechnic University of the Philippines, Sta. Mesa, Manila</w:t>
      </w:r>
    </w:p>
    <w:p w:rsidR="00237ABD" w:rsidRDefault="00237ABD" w:rsidP="00237ABD">
      <w:pPr>
        <w:pStyle w:val="ListParagraph"/>
        <w:ind w:left="21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January 21, 2013</w:t>
      </w:r>
    </w:p>
    <w:p w:rsidR="00237ABD" w:rsidRDefault="00237ABD" w:rsidP="00237ABD">
      <w:pPr>
        <w:pStyle w:val="ListParagraph"/>
        <w:numPr>
          <w:ilvl w:val="0"/>
          <w:numId w:val="6"/>
        </w:num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“Journey to Financial Freedom: Achieving Financial Wellness”</w:t>
      </w:r>
    </w:p>
    <w:p w:rsidR="00237ABD" w:rsidRDefault="00237ABD" w:rsidP="00237ABD">
      <w:pPr>
        <w:pStyle w:val="ListParagraph"/>
        <w:ind w:left="21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Mr. </w:t>
      </w:r>
      <w:proofErr w:type="spellStart"/>
      <w:r>
        <w:rPr>
          <w:rFonts w:cs="Calibri"/>
          <w:sz w:val="22"/>
          <w:szCs w:val="22"/>
        </w:rPr>
        <w:t>Chinkee</w:t>
      </w:r>
      <w:proofErr w:type="spellEnd"/>
      <w:r>
        <w:rPr>
          <w:rFonts w:cs="Calibri"/>
          <w:sz w:val="22"/>
          <w:szCs w:val="22"/>
        </w:rPr>
        <w:t xml:space="preserve"> Tan</w:t>
      </w:r>
    </w:p>
    <w:p w:rsidR="00237ABD" w:rsidRDefault="00237ABD" w:rsidP="00237ABD">
      <w:pPr>
        <w:pStyle w:val="ListParagraph"/>
        <w:ind w:left="21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Polytechnic University of the Philippines, Sta. Mesa, Manila</w:t>
      </w:r>
    </w:p>
    <w:p w:rsidR="00237ABD" w:rsidRDefault="00237ABD" w:rsidP="00237ABD">
      <w:pPr>
        <w:pStyle w:val="ListParagraph"/>
        <w:ind w:left="21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January 15, 2013</w:t>
      </w:r>
    </w:p>
    <w:p w:rsidR="00237ABD" w:rsidRDefault="00237ABD" w:rsidP="00237ABD">
      <w:pPr>
        <w:pStyle w:val="ListParagraph"/>
        <w:numPr>
          <w:ilvl w:val="0"/>
          <w:numId w:val="6"/>
        </w:num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“First Philippine Junior Finance and Investment Summit”</w:t>
      </w: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</w:rPr>
        <w:t>CFA Society Philippines, SMX Convention Center, Pasay City</w:t>
      </w: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July 2013</w:t>
      </w:r>
    </w:p>
    <w:p w:rsidR="00237ABD" w:rsidRDefault="00237ABD" w:rsidP="00237ABD">
      <w:pPr>
        <w:pStyle w:val="ListParagraph"/>
        <w:numPr>
          <w:ilvl w:val="0"/>
          <w:numId w:val="6"/>
        </w:num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“English Proficiency Training”</w:t>
      </w: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</w:rPr>
        <w:t xml:space="preserve">Emerson Electric Asia, ROHQ, </w:t>
      </w:r>
      <w:proofErr w:type="spellStart"/>
      <w:r>
        <w:rPr>
          <w:rFonts w:cs="Calibri"/>
        </w:rPr>
        <w:t>Mandaluyong</w:t>
      </w:r>
      <w:proofErr w:type="spellEnd"/>
      <w:r>
        <w:rPr>
          <w:rFonts w:cs="Calibri"/>
        </w:rPr>
        <w:t xml:space="preserve"> City</w:t>
      </w: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June 2015</w:t>
      </w:r>
    </w:p>
    <w:p w:rsidR="00237ABD" w:rsidRDefault="00237ABD" w:rsidP="00237ABD">
      <w:pPr>
        <w:pStyle w:val="ListParagraph"/>
        <w:numPr>
          <w:ilvl w:val="0"/>
          <w:numId w:val="6"/>
        </w:num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“Moments of Truth”</w:t>
      </w: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</w:rPr>
        <w:t>Emerson Electric Asia, ROHQ, Quezon City</w:t>
      </w: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October 2015</w:t>
      </w:r>
    </w:p>
    <w:p w:rsidR="00237ABD" w:rsidRDefault="00237ABD" w:rsidP="00237ABD">
      <w:pPr>
        <w:shd w:val="clear" w:color="auto" w:fill="D9D9D9"/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>Character References</w:t>
      </w:r>
    </w:p>
    <w:p w:rsidR="00237ABD" w:rsidRDefault="00237ABD" w:rsidP="00237ABD">
      <w:pPr>
        <w:spacing w:after="0" w:line="240" w:lineRule="auto"/>
        <w:rPr>
          <w:rFonts w:cs="Calibri"/>
        </w:rPr>
      </w:pPr>
    </w:p>
    <w:p w:rsidR="00237ABD" w:rsidRDefault="00237ABD" w:rsidP="00237ABD">
      <w:pPr>
        <w:spacing w:after="0" w:line="240" w:lineRule="auto"/>
        <w:rPr>
          <w:rFonts w:cs="Calibri"/>
        </w:rPr>
      </w:pPr>
      <w:r>
        <w:rPr>
          <w:rFonts w:cs="Calibri"/>
        </w:rPr>
        <w:t>To follow upon request</w:t>
      </w:r>
    </w:p>
    <w:p w:rsidR="00237ABD" w:rsidRDefault="00237ABD" w:rsidP="00237ABD">
      <w:pPr>
        <w:spacing w:after="0" w:line="240" w:lineRule="auto"/>
        <w:rPr>
          <w:rFonts w:cs="Calibri"/>
        </w:rPr>
      </w:pPr>
    </w:p>
    <w:p w:rsidR="00237ABD" w:rsidRDefault="00237ABD" w:rsidP="00237AB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Visa Status:</w:t>
      </w:r>
      <w:r>
        <w:rPr>
          <w:rFonts w:cs="Calibri"/>
          <w:b/>
        </w:rPr>
        <w:tab/>
        <w:t>Tourist Visa (Can start immediately)</w:t>
      </w:r>
    </w:p>
    <w:p w:rsidR="00237ABD" w:rsidRDefault="00237ABD" w:rsidP="00237ABD">
      <w:pPr>
        <w:spacing w:after="0" w:line="240" w:lineRule="auto"/>
        <w:rPr>
          <w:rFonts w:cs="Calibri"/>
        </w:rPr>
      </w:pPr>
    </w:p>
    <w:p w:rsidR="00237ABD" w:rsidRDefault="00237ABD" w:rsidP="00237ABD">
      <w:pPr>
        <w:spacing w:after="0" w:line="240" w:lineRule="auto"/>
        <w:rPr>
          <w:rFonts w:cs="Calibri"/>
        </w:rPr>
      </w:pPr>
    </w:p>
    <w:p w:rsidR="00237ABD" w:rsidRDefault="00237ABD" w:rsidP="00237AB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 hereby declare that all the particulars stated in this application are true to the best of my knowledge and belief.</w:t>
      </w:r>
    </w:p>
    <w:p w:rsidR="00237ABD" w:rsidRDefault="00237ABD" w:rsidP="00237ABD">
      <w:pPr>
        <w:spacing w:after="0" w:line="240" w:lineRule="auto"/>
        <w:rPr>
          <w:rFonts w:cs="Calibri"/>
          <w:b/>
        </w:rPr>
      </w:pPr>
    </w:p>
    <w:p w:rsidR="00237ABD" w:rsidRDefault="00237ABD" w:rsidP="00237ABD">
      <w:pPr>
        <w:spacing w:after="0" w:line="240" w:lineRule="auto"/>
        <w:rPr>
          <w:rFonts w:cs="Calibri"/>
          <w:b/>
        </w:rPr>
      </w:pPr>
    </w:p>
    <w:p w:rsidR="00237ABD" w:rsidRDefault="00237ABD" w:rsidP="00237ABD">
      <w:pPr>
        <w:spacing w:after="0" w:line="240" w:lineRule="auto"/>
        <w:ind w:left="4320" w:firstLine="720"/>
        <w:rPr>
          <w:rFonts w:cs="Calibri"/>
          <w:b/>
          <w:sz w:val="20"/>
          <w:szCs w:val="20"/>
        </w:rPr>
      </w:pPr>
      <w:bookmarkStart w:id="0" w:name="_GoBack"/>
      <w:bookmarkEnd w:id="0"/>
    </w:p>
    <w:p w:rsidR="00237ABD" w:rsidRDefault="00237ABD"/>
    <w:sectPr w:rsidR="0023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D43"/>
    <w:multiLevelType w:val="hybridMultilevel"/>
    <w:tmpl w:val="2C7C04A0"/>
    <w:lvl w:ilvl="0" w:tplc="A4EED0DC">
      <w:numFmt w:val="bullet"/>
      <w:lvlText w:val="w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6AAD"/>
    <w:multiLevelType w:val="hybridMultilevel"/>
    <w:tmpl w:val="D29E763A"/>
    <w:lvl w:ilvl="0" w:tplc="A4EED0DC">
      <w:numFmt w:val="bullet"/>
      <w:lvlText w:val="w"/>
      <w:lvlJc w:val="left"/>
      <w:pPr>
        <w:ind w:left="1448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1E457964"/>
    <w:multiLevelType w:val="hybridMultilevel"/>
    <w:tmpl w:val="633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1338C"/>
    <w:multiLevelType w:val="hybridMultilevel"/>
    <w:tmpl w:val="5D82A1E0"/>
    <w:lvl w:ilvl="0" w:tplc="A4EED0DC">
      <w:numFmt w:val="bullet"/>
      <w:lvlText w:val="w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74058E"/>
    <w:multiLevelType w:val="hybridMultilevel"/>
    <w:tmpl w:val="D23A95A4"/>
    <w:lvl w:ilvl="0" w:tplc="A4EED0DC">
      <w:numFmt w:val="bullet"/>
      <w:lvlText w:val="w"/>
      <w:lvlJc w:val="left"/>
      <w:pPr>
        <w:ind w:left="180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F561D6"/>
    <w:multiLevelType w:val="hybridMultilevel"/>
    <w:tmpl w:val="72F0BBD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BD"/>
    <w:rsid w:val="00237ABD"/>
    <w:rsid w:val="00A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D"/>
    <w:pPr>
      <w:spacing w:after="0" w:line="240" w:lineRule="auto"/>
      <w:ind w:left="720"/>
      <w:contextualSpacing/>
    </w:pPr>
    <w:rPr>
      <w:rFonts w:eastAsia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37A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D"/>
    <w:pPr>
      <w:spacing w:after="0" w:line="240" w:lineRule="auto"/>
      <w:ind w:left="720"/>
      <w:contextualSpacing/>
    </w:pPr>
    <w:rPr>
      <w:rFonts w:eastAsia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37A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ELA.2582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2017-08-30T11:01:00Z</dcterms:created>
  <dcterms:modified xsi:type="dcterms:W3CDTF">2017-08-30T11:02:00Z</dcterms:modified>
</cp:coreProperties>
</file>