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9"/>
        <w:tblW w:w="0" w:type="auto"/>
        <w:tblLayout w:type="fixed"/>
        <w:tblCellMar>
          <w:left w:w="0" w:type="dxa"/>
          <w:right w:w="0" w:type="dxa"/>
        </w:tblCellMar>
        <w:tblLook w:val="0000" w:firstRow="0" w:lastRow="0" w:firstColumn="0" w:lastColumn="0" w:noHBand="0" w:noVBand="0"/>
      </w:tblPr>
      <w:tblGrid>
        <w:gridCol w:w="5849"/>
        <w:gridCol w:w="1659"/>
      </w:tblGrid>
      <w:tr w:rsidR="005A3B23" w:rsidTr="00561048">
        <w:trPr>
          <w:trHeight w:hRule="exact" w:val="2520"/>
        </w:trPr>
        <w:tc>
          <w:tcPr>
            <w:tcW w:w="5849" w:type="dxa"/>
            <w:tcBorders>
              <w:top w:val="none" w:sz="0" w:space="0" w:color="000000"/>
              <w:left w:val="none" w:sz="0" w:space="0" w:color="000000"/>
              <w:bottom w:val="none" w:sz="0" w:space="0" w:color="000000"/>
              <w:right w:val="none" w:sz="0" w:space="0" w:color="000000"/>
            </w:tcBorders>
          </w:tcPr>
          <w:p w:rsidR="0083386B" w:rsidRDefault="005A3B23" w:rsidP="00DA5980">
            <w:pPr>
              <w:spacing w:before="634" w:line="439" w:lineRule="exact"/>
              <w:textAlignment w:val="baseline"/>
              <w:rPr>
                <w:rFonts w:ascii="Arial" w:eastAsia="Calibri" w:hAnsi="Arial" w:cs="Arial"/>
                <w:b/>
                <w:w w:val="95"/>
                <w:sz w:val="39"/>
              </w:rPr>
            </w:pPr>
            <w:r w:rsidRPr="00335D22">
              <w:rPr>
                <w:rFonts w:ascii="Arial" w:eastAsia="Calibri" w:hAnsi="Arial" w:cs="Arial"/>
                <w:b/>
                <w:w w:val="95"/>
                <w:sz w:val="39"/>
              </w:rPr>
              <w:t>Nolan</w:t>
            </w:r>
          </w:p>
          <w:p w:rsidR="005A3B23" w:rsidRPr="00335D22" w:rsidRDefault="0083386B" w:rsidP="00DA5980">
            <w:pPr>
              <w:spacing w:before="634" w:line="439" w:lineRule="exact"/>
              <w:textAlignment w:val="baseline"/>
              <w:rPr>
                <w:rFonts w:ascii="Arial" w:eastAsia="Calibri" w:hAnsi="Arial" w:cs="Arial"/>
                <w:b/>
                <w:w w:val="95"/>
                <w:sz w:val="39"/>
              </w:rPr>
            </w:pPr>
            <w:hyperlink r:id="rId6" w:history="1">
              <w:r w:rsidRPr="00085178">
                <w:rPr>
                  <w:rStyle w:val="Hyperlink"/>
                  <w:rFonts w:ascii="Arial" w:eastAsia="Calibri" w:hAnsi="Arial" w:cs="Arial"/>
                  <w:b/>
                  <w:w w:val="95"/>
                  <w:sz w:val="39"/>
                </w:rPr>
                <w:t>Nolan.258830@2freemail.com</w:t>
              </w:r>
            </w:hyperlink>
            <w:r>
              <w:rPr>
                <w:rFonts w:ascii="Arial" w:eastAsia="Calibri" w:hAnsi="Arial" w:cs="Arial"/>
                <w:b/>
                <w:w w:val="95"/>
                <w:sz w:val="39"/>
              </w:rPr>
              <w:t xml:space="preserve"> </w:t>
            </w:r>
            <w:r w:rsidRPr="0083386B">
              <w:rPr>
                <w:rFonts w:ascii="Arial" w:eastAsia="Calibri" w:hAnsi="Arial" w:cs="Arial"/>
                <w:b/>
                <w:w w:val="95"/>
                <w:sz w:val="39"/>
              </w:rPr>
              <w:t xml:space="preserve"> </w:t>
            </w:r>
            <w:r w:rsidRPr="00335D22">
              <w:rPr>
                <w:rFonts w:ascii="Arial" w:eastAsia="Calibri" w:hAnsi="Arial" w:cs="Arial"/>
                <w:b/>
                <w:w w:val="95"/>
                <w:sz w:val="39"/>
              </w:rPr>
              <w:t xml:space="preserve"> </w:t>
            </w:r>
            <w:r w:rsidR="005A3B23" w:rsidRPr="00335D22">
              <w:rPr>
                <w:rFonts w:ascii="Arial" w:eastAsia="Calibri" w:hAnsi="Arial" w:cs="Arial"/>
                <w:b/>
                <w:w w:val="95"/>
                <w:sz w:val="39"/>
              </w:rPr>
              <w:t xml:space="preserve"> </w:t>
            </w:r>
          </w:p>
          <w:p w:rsidR="005A3B23" w:rsidRDefault="005A3B23" w:rsidP="0083386B">
            <w:pPr>
              <w:spacing w:line="360" w:lineRule="auto"/>
              <w:rPr>
                <w:rFonts w:ascii="Calibri" w:eastAsia="Calibri" w:hAnsi="Calibri"/>
                <w:color w:val="000000"/>
                <w:sz w:val="24"/>
              </w:rPr>
            </w:pPr>
          </w:p>
        </w:tc>
        <w:tc>
          <w:tcPr>
            <w:tcW w:w="1659" w:type="dxa"/>
            <w:tcBorders>
              <w:top w:val="none" w:sz="0" w:space="0" w:color="000000"/>
              <w:left w:val="none" w:sz="0" w:space="0" w:color="000000"/>
              <w:bottom w:val="none" w:sz="0" w:space="0" w:color="000000"/>
              <w:right w:val="none" w:sz="0" w:space="0" w:color="000000"/>
            </w:tcBorders>
          </w:tcPr>
          <w:p w:rsidR="005A3B23" w:rsidRDefault="00A637B1" w:rsidP="00DA5980">
            <w:pPr>
              <w:spacing w:before="2" w:after="19"/>
              <w:ind w:right="2"/>
              <w:textAlignment w:val="baseline"/>
            </w:pPr>
            <w:r w:rsidRPr="00A637B1">
              <w:rPr>
                <w:noProof/>
              </w:rPr>
              <w:drawing>
                <wp:inline distT="0" distB="0" distL="0" distR="0" wp14:anchorId="050768F2" wp14:editId="0851BD25">
                  <wp:extent cx="1266825" cy="1314449"/>
                  <wp:effectExtent l="19050" t="0" r="0" b="0"/>
                  <wp:docPr id="3" name="Picture 2" descr="C:\Users\user\Desktop\11953163_746201795501757_9991151754046884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1953163_746201795501757_999115175404688470_n.jpg"/>
                          <pic:cNvPicPr>
                            <a:picLocks noChangeAspect="1" noChangeArrowheads="1"/>
                          </pic:cNvPicPr>
                        </pic:nvPicPr>
                        <pic:blipFill>
                          <a:blip r:embed="rId7"/>
                          <a:srcRect/>
                          <a:stretch>
                            <a:fillRect/>
                          </a:stretch>
                        </pic:blipFill>
                        <pic:spPr bwMode="auto">
                          <a:xfrm>
                            <a:off x="0" y="0"/>
                            <a:ext cx="1269650" cy="1317381"/>
                          </a:xfrm>
                          <a:prstGeom prst="rect">
                            <a:avLst/>
                          </a:prstGeom>
                          <a:noFill/>
                          <a:ln w="9525">
                            <a:noFill/>
                            <a:miter lim="800000"/>
                            <a:headEnd/>
                            <a:tailEnd/>
                          </a:ln>
                        </pic:spPr>
                      </pic:pic>
                    </a:graphicData>
                  </a:graphic>
                </wp:inline>
              </w:drawing>
            </w:r>
          </w:p>
        </w:tc>
      </w:tr>
    </w:tbl>
    <w:p w:rsidR="005A3B23" w:rsidRDefault="005A3B23" w:rsidP="00DA5980">
      <w:pPr>
        <w:spacing w:before="634" w:line="439" w:lineRule="exact"/>
        <w:textAlignment w:val="baseline"/>
        <w:rPr>
          <w:rFonts w:ascii="Calibri" w:eastAsia="Calibri" w:hAnsi="Calibri"/>
          <w:color w:val="C0504D"/>
          <w:w w:val="95"/>
          <w:sz w:val="39"/>
        </w:rPr>
      </w:pPr>
    </w:p>
    <w:p w:rsidR="00F90815" w:rsidRDefault="00F90815" w:rsidP="00DA5980">
      <w:pPr>
        <w:spacing w:before="634" w:line="439" w:lineRule="exact"/>
        <w:textAlignment w:val="baseline"/>
        <w:rPr>
          <w:rFonts w:ascii="Calibri" w:eastAsia="Calibri" w:hAnsi="Calibri"/>
          <w:color w:val="C0504D"/>
          <w:w w:val="95"/>
          <w:sz w:val="39"/>
        </w:rPr>
      </w:pPr>
    </w:p>
    <w:p w:rsidR="00625ABC" w:rsidRDefault="0083386B" w:rsidP="00DA5980">
      <w:pPr>
        <w:spacing w:line="360" w:lineRule="auto"/>
        <w:rPr>
          <w:rFonts w:ascii="Cambria Math" w:hAnsi="Cambria Math" w:hint="eastAsia"/>
          <w:b/>
          <w:i/>
          <w:color w:val="0D0D0D"/>
          <w:sz w:val="28"/>
          <w:lang w:val="fr-MA"/>
        </w:rPr>
      </w:pPr>
      <w:r>
        <w:rPr>
          <w:rFonts w:hint="eastAsia"/>
          <w:noProof/>
        </w:rPr>
        <w:pict>
          <v:shapetype id="_x0000_t202" coordsize="21600,21600" o:spt="202" path="m,l,21600r21600,l21600,xe">
            <v:stroke joinstyle="miter"/>
            <v:path gradientshapeok="t" o:connecttype="rect"/>
          </v:shapetype>
          <v:shape id="_x0000_s0" o:spid="_x0000_s1026" type="#_x0000_t202" style="position:absolute;margin-left:0;margin-top:163.5pt;width:141.75pt;height:328.5pt;z-index:-251654144;visibility:visible;mso-wrap-distance-left:0;mso-wrap-distance-right:0;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" fillcolor="#d9d9d9" stroked="f">
            <v:textbox style="mso-next-textbox:#_x0000_s0" inset="0,0,0,0">
              <w:txbxContent>
                <w:p w:rsidR="00F90815" w:rsidRDefault="001C3C82" w:rsidP="005A1877">
                  <w:pPr>
                    <w:tabs>
                      <w:tab w:val="left" w:pos="1800"/>
                    </w:tabs>
                    <w:spacing w:before="79" w:line="281" w:lineRule="exact"/>
                    <w:ind w:left="144"/>
                    <w:jc w:val="center"/>
                    <w:textAlignment w:val="baseline"/>
                    <w:rPr>
                      <w:rFonts w:ascii="Calibri" w:eastAsia="Calibri" w:hAnsi="Calibri"/>
                      <w:b/>
                      <w:color w:val="C0504D"/>
                      <w:spacing w:val="4"/>
                      <w:sz w:val="23"/>
                    </w:rPr>
                  </w:pPr>
                  <w:r>
                    <w:rPr>
                      <w:rFonts w:ascii="Calibri" w:eastAsia="Calibri" w:hAnsi="Calibri"/>
                      <w:b/>
                      <w:color w:val="C0504D"/>
                      <w:spacing w:val="4"/>
                      <w:sz w:val="23"/>
                    </w:rPr>
                    <w:t xml:space="preserve">Primary Core </w:t>
                  </w:r>
                  <w:r w:rsidR="005A1877">
                    <w:rPr>
                      <w:rFonts w:ascii="Calibri" w:eastAsia="Calibri" w:hAnsi="Calibri"/>
                      <w:b/>
                      <w:color w:val="C0504D"/>
                      <w:spacing w:val="4"/>
                      <w:sz w:val="23"/>
                    </w:rPr>
                    <w:t xml:space="preserve">       </w:t>
                  </w:r>
                  <w:r>
                    <w:rPr>
                      <w:rFonts w:ascii="Calibri" w:eastAsia="Calibri" w:hAnsi="Calibri"/>
                      <w:b/>
                      <w:color w:val="C0504D"/>
                      <w:spacing w:val="4"/>
                      <w:sz w:val="23"/>
                    </w:rPr>
                    <w:t>Competencies</w:t>
                  </w:r>
                </w:p>
                <w:p w:rsidR="00F90815" w:rsidRPr="00E1184C" w:rsidRDefault="00F90815" w:rsidP="007D196D">
                  <w:pPr>
                    <w:pStyle w:val="ListParagraph"/>
                    <w:numPr>
                      <w:ilvl w:val="0"/>
                      <w:numId w:val="1"/>
                    </w:numPr>
                    <w:tabs>
                      <w:tab w:val="left" w:pos="1800"/>
                    </w:tabs>
                    <w:spacing w:before="249" w:line="269" w:lineRule="exact"/>
                    <w:textAlignment w:val="baseline"/>
                    <w:rPr>
                      <w:rFonts w:eastAsia="Calibri"/>
                      <w:color w:val="000000"/>
                    </w:rPr>
                  </w:pPr>
                  <w:r w:rsidRPr="00E1184C">
                    <w:rPr>
                      <w:rFonts w:eastAsia="Calibri"/>
                      <w:color w:val="000000"/>
                    </w:rPr>
                    <w:t xml:space="preserve">Achievement/Results Oriented  </w:t>
                  </w:r>
                </w:p>
                <w:p w:rsidR="00F90815" w:rsidRPr="00E1184C" w:rsidRDefault="00F90815" w:rsidP="007D196D">
                  <w:pPr>
                    <w:pStyle w:val="ListParagraph"/>
                    <w:numPr>
                      <w:ilvl w:val="0"/>
                      <w:numId w:val="1"/>
                    </w:numPr>
                    <w:tabs>
                      <w:tab w:val="left" w:pos="1800"/>
                    </w:tabs>
                    <w:spacing w:before="249" w:line="269" w:lineRule="exact"/>
                    <w:textAlignment w:val="baseline"/>
                    <w:rPr>
                      <w:rFonts w:eastAsia="Calibri"/>
                      <w:color w:val="000000"/>
                    </w:rPr>
                  </w:pPr>
                  <w:r w:rsidRPr="00E1184C">
                    <w:rPr>
                      <w:rFonts w:eastAsia="Calibri"/>
                      <w:color w:val="000000"/>
                    </w:rPr>
                    <w:t xml:space="preserve">Initiative, Impact and Influence   </w:t>
                  </w:r>
                </w:p>
                <w:p w:rsidR="00F90815" w:rsidRPr="00E1184C" w:rsidRDefault="00F90815" w:rsidP="007D196D">
                  <w:pPr>
                    <w:pStyle w:val="ListParagraph"/>
                    <w:numPr>
                      <w:ilvl w:val="0"/>
                      <w:numId w:val="1"/>
                    </w:numPr>
                    <w:tabs>
                      <w:tab w:val="left" w:pos="1800"/>
                    </w:tabs>
                    <w:spacing w:before="249" w:line="269" w:lineRule="exact"/>
                    <w:textAlignment w:val="baseline"/>
                    <w:rPr>
                      <w:rFonts w:eastAsia="Calibri"/>
                      <w:color w:val="000000"/>
                    </w:rPr>
                  </w:pPr>
                  <w:r w:rsidRPr="00E1184C">
                    <w:rPr>
                      <w:rFonts w:eastAsia="Calibri"/>
                      <w:color w:val="000000"/>
                    </w:rPr>
                    <w:t>Customer Service Focused</w:t>
                  </w:r>
                </w:p>
                <w:p w:rsidR="00F90815" w:rsidRPr="00E1184C" w:rsidRDefault="00F90815" w:rsidP="007D196D">
                  <w:pPr>
                    <w:pStyle w:val="ListParagraph"/>
                    <w:numPr>
                      <w:ilvl w:val="0"/>
                      <w:numId w:val="1"/>
                    </w:numPr>
                    <w:tabs>
                      <w:tab w:val="left" w:pos="1800"/>
                    </w:tabs>
                    <w:spacing w:before="249" w:line="269" w:lineRule="exact"/>
                    <w:textAlignment w:val="baseline"/>
                    <w:rPr>
                      <w:rFonts w:eastAsia="Calibri"/>
                      <w:color w:val="000000"/>
                    </w:rPr>
                  </w:pPr>
                  <w:r w:rsidRPr="00E1184C">
                    <w:rPr>
                      <w:rFonts w:eastAsia="Calibri"/>
                      <w:color w:val="000000"/>
                    </w:rPr>
                    <w:t>Organizational Awareness</w:t>
                  </w:r>
                </w:p>
                <w:p w:rsidR="00F90815" w:rsidRPr="00E1184C" w:rsidRDefault="00F90815" w:rsidP="007D196D">
                  <w:pPr>
                    <w:pStyle w:val="ListParagraph"/>
                    <w:numPr>
                      <w:ilvl w:val="0"/>
                      <w:numId w:val="1"/>
                    </w:numPr>
                    <w:tabs>
                      <w:tab w:val="left" w:pos="1800"/>
                    </w:tabs>
                    <w:spacing w:before="249" w:line="269" w:lineRule="exact"/>
                    <w:textAlignment w:val="baseline"/>
                    <w:rPr>
                      <w:rFonts w:eastAsia="Calibri"/>
                      <w:color w:val="000000"/>
                    </w:rPr>
                  </w:pPr>
                  <w:r w:rsidRPr="00E1184C">
                    <w:rPr>
                      <w:rFonts w:eastAsia="Calibri"/>
                      <w:color w:val="000000"/>
                    </w:rPr>
                    <w:t>Analytical Thinking</w:t>
                  </w:r>
                </w:p>
                <w:p w:rsidR="00F90815" w:rsidRPr="00E1184C" w:rsidRDefault="00F90815" w:rsidP="007D196D">
                  <w:pPr>
                    <w:pStyle w:val="ListParagraph"/>
                    <w:numPr>
                      <w:ilvl w:val="0"/>
                      <w:numId w:val="1"/>
                    </w:numPr>
                    <w:tabs>
                      <w:tab w:val="left" w:pos="1800"/>
                    </w:tabs>
                    <w:spacing w:before="249" w:line="269" w:lineRule="exact"/>
                    <w:textAlignment w:val="baseline"/>
                    <w:rPr>
                      <w:rFonts w:eastAsia="Calibri"/>
                      <w:color w:val="000000"/>
                    </w:rPr>
                  </w:pPr>
                  <w:r w:rsidRPr="00E1184C">
                    <w:rPr>
                      <w:rFonts w:eastAsia="Calibri"/>
                      <w:color w:val="000000"/>
                    </w:rPr>
                    <w:t>Information Seeking</w:t>
                  </w:r>
                </w:p>
                <w:p w:rsidR="00F90815" w:rsidRPr="00E1184C" w:rsidRDefault="00F90815" w:rsidP="007D196D">
                  <w:pPr>
                    <w:pStyle w:val="ListParagraph"/>
                    <w:numPr>
                      <w:ilvl w:val="0"/>
                      <w:numId w:val="1"/>
                    </w:numPr>
                    <w:tabs>
                      <w:tab w:val="left" w:pos="1800"/>
                    </w:tabs>
                    <w:spacing w:before="249" w:line="269" w:lineRule="exact"/>
                    <w:textAlignment w:val="baseline"/>
                    <w:rPr>
                      <w:rFonts w:eastAsia="Calibri"/>
                      <w:color w:val="000000"/>
                    </w:rPr>
                  </w:pPr>
                  <w:r w:rsidRPr="00E1184C">
                    <w:rPr>
                      <w:rFonts w:eastAsia="Calibri"/>
                      <w:color w:val="000000"/>
                    </w:rPr>
                    <w:t>Integrity</w:t>
                  </w:r>
                </w:p>
                <w:p w:rsidR="00F90815" w:rsidRPr="00E1184C" w:rsidRDefault="00F90815" w:rsidP="007D196D">
                  <w:pPr>
                    <w:pStyle w:val="ListParagraph"/>
                    <w:numPr>
                      <w:ilvl w:val="0"/>
                      <w:numId w:val="1"/>
                    </w:numPr>
                    <w:tabs>
                      <w:tab w:val="left" w:pos="1800"/>
                    </w:tabs>
                    <w:spacing w:before="249" w:line="269" w:lineRule="exact"/>
                    <w:textAlignment w:val="baseline"/>
                    <w:rPr>
                      <w:rFonts w:eastAsia="Calibri"/>
                      <w:color w:val="000000"/>
                    </w:rPr>
                  </w:pPr>
                  <w:r w:rsidRPr="00E1184C">
                    <w:rPr>
                      <w:rFonts w:eastAsia="Calibri"/>
                      <w:color w:val="000000"/>
                    </w:rPr>
                    <w:t>Leadership Skills</w:t>
                  </w:r>
                </w:p>
                <w:p w:rsidR="00F90815" w:rsidRPr="00F716F7" w:rsidRDefault="00F90815" w:rsidP="00F716F7">
                  <w:pPr>
                    <w:pStyle w:val="ListParagraph"/>
                    <w:numPr>
                      <w:ilvl w:val="0"/>
                      <w:numId w:val="1"/>
                    </w:numPr>
                    <w:tabs>
                      <w:tab w:val="left" w:pos="1800"/>
                    </w:tabs>
                    <w:spacing w:before="249" w:line="269" w:lineRule="exact"/>
                    <w:textAlignment w:val="baseline"/>
                    <w:rPr>
                      <w:rFonts w:eastAsia="Calibri"/>
                      <w:color w:val="000000"/>
                    </w:rPr>
                  </w:pPr>
                  <w:r w:rsidRPr="00E1184C">
                    <w:rPr>
                      <w:rFonts w:eastAsia="Calibri"/>
                      <w:color w:val="000000"/>
                    </w:rPr>
                    <w:t>Problem Solving and Analysis</w:t>
                  </w:r>
                </w:p>
                <w:p w:rsidR="00F90815" w:rsidRPr="00F828C4" w:rsidRDefault="00F90815" w:rsidP="007D196D">
                  <w:pPr>
                    <w:pStyle w:val="ListParagraph"/>
                    <w:numPr>
                      <w:ilvl w:val="0"/>
                      <w:numId w:val="1"/>
                    </w:numPr>
                    <w:tabs>
                      <w:tab w:val="left" w:pos="1800"/>
                    </w:tabs>
                    <w:spacing w:before="249" w:line="269" w:lineRule="exact"/>
                    <w:textAlignment w:val="baseline"/>
                    <w:rPr>
                      <w:rFonts w:ascii="Calibri" w:eastAsia="Calibri" w:hAnsi="Calibri"/>
                      <w:color w:val="000000"/>
                      <w:sz w:val="21"/>
                    </w:rPr>
                  </w:pPr>
                  <w:r w:rsidRPr="00E1184C">
                    <w:rPr>
                      <w:rFonts w:eastAsia="Calibri"/>
                      <w:color w:val="000000"/>
                    </w:rPr>
                    <w:t>Effective Team and Time Management</w:t>
                  </w:r>
                  <w:r w:rsidRPr="00514622">
                    <w:rPr>
                      <w:rFonts w:ascii="Calibri" w:eastAsia="Calibri" w:hAnsi="Calibri"/>
                      <w:color w:val="000000"/>
                      <w:sz w:val="21"/>
                    </w:rPr>
                    <w:t>.</w:t>
                  </w:r>
                </w:p>
                <w:p w:rsidR="00F90815" w:rsidRPr="007F2B00" w:rsidRDefault="00F90815" w:rsidP="007D196D">
                  <w:pPr>
                    <w:tabs>
                      <w:tab w:val="left" w:pos="1800"/>
                    </w:tabs>
                    <w:spacing w:before="249" w:line="269" w:lineRule="exact"/>
                    <w:ind w:left="90"/>
                    <w:textAlignment w:val="baseline"/>
                    <w:rPr>
                      <w:rFonts w:ascii="Calibri" w:eastAsia="Calibri" w:hAnsi="Calibri"/>
                      <w:color w:val="000000"/>
                      <w:sz w:val="21"/>
                    </w:rPr>
                  </w:pPr>
                </w:p>
              </w:txbxContent>
            </v:textbox>
            <w10:wrap type="square" anchorx="page" anchory="page"/>
          </v:shape>
        </w:pict>
      </w:r>
    </w:p>
    <w:p w:rsidR="002E4164" w:rsidRDefault="00F90815" w:rsidP="00DA5980">
      <w:pPr>
        <w:spacing w:line="480" w:lineRule="auto"/>
        <w:rPr>
          <w:rFonts w:ascii="Arial" w:hAnsi="Arial" w:cs="Arial"/>
          <w:sz w:val="20"/>
          <w:szCs w:val="20"/>
        </w:rPr>
      </w:pPr>
      <w:r w:rsidRPr="00335D22">
        <w:rPr>
          <w:rFonts w:ascii="Arial" w:eastAsia="Calibri" w:hAnsi="Arial" w:cs="Arial"/>
          <w:color w:val="FF0000"/>
          <w:spacing w:val="4"/>
          <w:sz w:val="20"/>
          <w:szCs w:val="20"/>
          <w:u w:val="single"/>
        </w:rPr>
        <w:t>PERSONAL SUMMARY</w:t>
      </w:r>
      <w:r w:rsidR="00625ABC" w:rsidRPr="00335D22">
        <w:rPr>
          <w:rFonts w:ascii="Arial" w:eastAsia="Calibri" w:hAnsi="Arial" w:cs="Arial"/>
          <w:color w:val="FF0000"/>
          <w:spacing w:val="4"/>
          <w:sz w:val="20"/>
          <w:szCs w:val="20"/>
          <w:u w:val="single"/>
        </w:rPr>
        <w:t xml:space="preserve">- </w:t>
      </w:r>
      <w:r w:rsidRPr="00335D22">
        <w:rPr>
          <w:rFonts w:ascii="Arial" w:hAnsi="Arial" w:cs="Arial"/>
          <w:b/>
          <w:spacing w:val="4"/>
          <w:sz w:val="20"/>
          <w:szCs w:val="20"/>
        </w:rPr>
        <w:t>As a skilled Hospitality Manager, I am looking to align myself with an exciting and progressive company that will appreciate my abilities and reward my achievements. With th</w:t>
      </w:r>
      <w:r w:rsidR="007C4DF7" w:rsidRPr="00335D22">
        <w:rPr>
          <w:rFonts w:ascii="Arial" w:hAnsi="Arial" w:cs="Arial"/>
          <w:b/>
          <w:spacing w:val="4"/>
          <w:sz w:val="20"/>
          <w:szCs w:val="20"/>
        </w:rPr>
        <w:t>is goal in mind, I hand over</w:t>
      </w:r>
      <w:r w:rsidRPr="00335D22">
        <w:rPr>
          <w:rFonts w:ascii="Arial" w:hAnsi="Arial" w:cs="Arial"/>
          <w:b/>
          <w:spacing w:val="4"/>
          <w:sz w:val="20"/>
          <w:szCs w:val="20"/>
        </w:rPr>
        <w:t xml:space="preserve"> my resume for your perusal. Being a highly dedicated employee in providing highest level in customer satisfaction and service every time, I constantly keep looking for ways to increase profit and overall services. I am keen to make a contribution to the development of your organization and would bring extensive experience as well as innovative ideas to the role. </w:t>
      </w:r>
      <w:r w:rsidR="00817941" w:rsidRPr="00335D22">
        <w:rPr>
          <w:rFonts w:ascii="Arial" w:hAnsi="Arial" w:cs="Arial"/>
          <w:b/>
          <w:sz w:val="20"/>
          <w:szCs w:val="20"/>
        </w:rPr>
        <w:t>If you are seeking an applicant who stays abreast in his field, who is responsible for providing the best possible services to your esteemed</w:t>
      </w:r>
      <w:r w:rsidR="007C4DF7" w:rsidRPr="00335D22">
        <w:rPr>
          <w:rFonts w:ascii="Arial" w:hAnsi="Arial" w:cs="Arial"/>
          <w:b/>
          <w:sz w:val="20"/>
          <w:szCs w:val="20"/>
        </w:rPr>
        <w:t xml:space="preserve"> organization and valuable customer</w:t>
      </w:r>
      <w:r w:rsidR="000C0F49" w:rsidRPr="00335D22">
        <w:rPr>
          <w:rFonts w:ascii="Arial" w:hAnsi="Arial" w:cs="Arial"/>
          <w:b/>
          <w:sz w:val="20"/>
          <w:szCs w:val="20"/>
        </w:rPr>
        <w:t xml:space="preserve">’s </w:t>
      </w:r>
      <w:r w:rsidR="007C4DF7" w:rsidRPr="00335D22">
        <w:rPr>
          <w:rFonts w:ascii="Arial" w:hAnsi="Arial" w:cs="Arial"/>
          <w:b/>
          <w:sz w:val="20"/>
          <w:szCs w:val="20"/>
        </w:rPr>
        <w:t xml:space="preserve">and </w:t>
      </w:r>
      <w:r w:rsidR="00817941" w:rsidRPr="00335D22">
        <w:rPr>
          <w:rFonts w:ascii="Arial" w:hAnsi="Arial" w:cs="Arial"/>
          <w:b/>
          <w:sz w:val="20"/>
          <w:szCs w:val="20"/>
        </w:rPr>
        <w:t xml:space="preserve"> is committed to achieve total success, please consider what I have to offer</w:t>
      </w:r>
      <w:r w:rsidR="00817941" w:rsidRPr="00335D22">
        <w:rPr>
          <w:rFonts w:ascii="Arial" w:hAnsi="Arial" w:cs="Arial"/>
          <w:sz w:val="20"/>
          <w:szCs w:val="20"/>
        </w:rPr>
        <w:t>.</w:t>
      </w:r>
    </w:p>
    <w:p w:rsidR="00335D22" w:rsidRPr="00335D22" w:rsidRDefault="00335D22" w:rsidP="00DA5980">
      <w:pPr>
        <w:spacing w:line="480" w:lineRule="auto"/>
        <w:rPr>
          <w:rFonts w:ascii="Arial" w:hAnsi="Arial" w:cs="Arial"/>
          <w:sz w:val="20"/>
          <w:szCs w:val="20"/>
        </w:rPr>
      </w:pPr>
    </w:p>
    <w:p w:rsidR="000C0F49" w:rsidRDefault="0083386B" w:rsidP="00DA5980">
      <w:pPr>
        <w:spacing w:line="480" w:lineRule="auto"/>
        <w:rPr>
          <w:rFonts w:ascii="Arial" w:eastAsia="Calibri" w:hAnsi="Arial" w:cs="Arial"/>
          <w:b/>
          <w:spacing w:val="4"/>
          <w:sz w:val="20"/>
          <w:szCs w:val="20"/>
        </w:rPr>
      </w:pPr>
      <w:r>
        <w:rPr>
          <w:rFonts w:ascii="Arial" w:hAnsi="Arial" w:cs="Arial"/>
          <w:noProof/>
          <w:color w:val="FF0000"/>
          <w:sz w:val="20"/>
          <w:szCs w:val="20"/>
        </w:rPr>
        <w:pict>
          <v:shape id="Text Box 3" o:spid="_x0000_s1027" type="#_x0000_t202" style="position:absolute;margin-left:0;margin-top:482.25pt;width:141.75pt;height:355.5pt;z-index:-251652096;visibility:visible;mso-wrap-distance-left:0;mso-wrap-distance-right:0;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" fillcolor="#d9d9d9" stroked="f">
            <v:textbox style="mso-next-textbox:#Text Box 3" inset="0,0,0,0">
              <w:txbxContent>
                <w:p w:rsidR="007D196D" w:rsidRDefault="007D196D" w:rsidP="005A1877">
                  <w:pPr>
                    <w:spacing w:before="83" w:line="281" w:lineRule="exact"/>
                    <w:jc w:val="right"/>
                    <w:textAlignment w:val="baseline"/>
                    <w:rPr>
                      <w:rFonts w:ascii="Calibri" w:eastAsia="Calibri" w:hAnsi="Calibri"/>
                      <w:b/>
                      <w:color w:val="C0504D"/>
                      <w:spacing w:val="4"/>
                      <w:sz w:val="23"/>
                    </w:rPr>
                  </w:pPr>
                  <w:r>
                    <w:rPr>
                      <w:rFonts w:ascii="Calibri" w:eastAsia="Calibri" w:hAnsi="Calibri"/>
                      <w:b/>
                      <w:color w:val="C0504D"/>
                      <w:spacing w:val="4"/>
                      <w:sz w:val="23"/>
                    </w:rPr>
                    <w:t>PROFESSIONAL</w:t>
                  </w:r>
                  <w:r w:rsidR="005A1877">
                    <w:rPr>
                      <w:rFonts w:ascii="Calibri" w:eastAsia="Calibri" w:hAnsi="Calibri"/>
                      <w:b/>
                      <w:color w:val="C0504D"/>
                      <w:spacing w:val="4"/>
                      <w:sz w:val="23"/>
                    </w:rPr>
                    <w:t xml:space="preserve"> </w:t>
                  </w:r>
                  <w:r w:rsidR="00DE42B3">
                    <w:rPr>
                      <w:rFonts w:ascii="Calibri" w:eastAsia="Calibri" w:hAnsi="Calibri"/>
                      <w:b/>
                      <w:color w:val="C0504D"/>
                      <w:spacing w:val="4"/>
                      <w:sz w:val="23"/>
                    </w:rPr>
                    <w:t>ACADEMICS</w:t>
                  </w:r>
                </w:p>
                <w:p w:rsidR="007D196D" w:rsidRPr="001C3C82" w:rsidRDefault="007D196D" w:rsidP="007D196D">
                  <w:pPr>
                    <w:pStyle w:val="ListParagraph"/>
                    <w:numPr>
                      <w:ilvl w:val="0"/>
                      <w:numId w:val="2"/>
                    </w:numPr>
                    <w:spacing w:before="303" w:line="235" w:lineRule="exact"/>
                    <w:textAlignment w:val="baseline"/>
                  </w:pPr>
                  <w:r w:rsidRPr="001C3C82">
                    <w:rPr>
                      <w:rFonts w:eastAsia="Calibri"/>
                      <w:color w:val="000000"/>
                      <w:spacing w:val="3"/>
                    </w:rPr>
                    <w:t>Bachelor of Arts from CHM Degree College ,Mumbai University -1997</w:t>
                  </w:r>
                </w:p>
                <w:p w:rsidR="001C3C82" w:rsidRPr="001C3C82" w:rsidRDefault="001C3C82" w:rsidP="001C3C82">
                  <w:pPr>
                    <w:pStyle w:val="ListParagraph"/>
                    <w:spacing w:before="303" w:line="235" w:lineRule="exact"/>
                    <w:ind w:left="765"/>
                    <w:textAlignment w:val="baseline"/>
                  </w:pPr>
                </w:p>
                <w:p w:rsidR="001C3C82" w:rsidRPr="001C3C82" w:rsidRDefault="00641D0E" w:rsidP="001C3C82">
                  <w:pPr>
                    <w:pStyle w:val="ListParagraph"/>
                    <w:numPr>
                      <w:ilvl w:val="0"/>
                      <w:numId w:val="2"/>
                    </w:numPr>
                    <w:spacing w:before="303" w:line="235" w:lineRule="exact"/>
                    <w:textAlignment w:val="baseline"/>
                  </w:pPr>
                  <w:r>
                    <w:rPr>
                      <w:rFonts w:eastAsia="Calibri"/>
                      <w:color w:val="000000"/>
                      <w:spacing w:val="3"/>
                    </w:rPr>
                    <w:t>Completed</w:t>
                  </w:r>
                  <w:r w:rsidR="001C3C82" w:rsidRPr="001C3C82">
                    <w:rPr>
                      <w:rFonts w:eastAsia="Calibri"/>
                      <w:color w:val="000000"/>
                      <w:spacing w:val="3"/>
                    </w:rPr>
                    <w:t xml:space="preserve"> </w:t>
                  </w:r>
                  <w:r w:rsidR="00CC1CCC">
                    <w:rPr>
                      <w:rFonts w:eastAsia="Calibri"/>
                      <w:color w:val="000000"/>
                      <w:spacing w:val="3"/>
                    </w:rPr>
                    <w:t xml:space="preserve">Graduate </w:t>
                  </w:r>
                  <w:r w:rsidR="001C3C82" w:rsidRPr="001C3C82">
                    <w:rPr>
                      <w:rFonts w:eastAsia="Calibri"/>
                      <w:color w:val="000000"/>
                      <w:spacing w:val="3"/>
                    </w:rPr>
                    <w:t xml:space="preserve">Training programee in Food &amp; Beverage from the </w:t>
                  </w:r>
                  <w:proofErr w:type="spellStart"/>
                  <w:r w:rsidR="001C3C82" w:rsidRPr="001C3C82">
                    <w:rPr>
                      <w:rFonts w:eastAsia="Calibri"/>
                      <w:color w:val="000000"/>
                      <w:spacing w:val="3"/>
                    </w:rPr>
                    <w:t>Taj</w:t>
                  </w:r>
                  <w:proofErr w:type="spellEnd"/>
                  <w:r w:rsidR="001C3C82" w:rsidRPr="001C3C82">
                    <w:rPr>
                      <w:rFonts w:eastAsia="Calibri"/>
                      <w:color w:val="000000"/>
                      <w:spacing w:val="3"/>
                    </w:rPr>
                    <w:t xml:space="preserve"> President Hotel Mumbai from Feb 1995 to August 1997</w:t>
                  </w:r>
                </w:p>
                <w:p w:rsidR="001C3C82" w:rsidRPr="000E268C" w:rsidRDefault="001C3C82" w:rsidP="001C3C82">
                  <w:pPr>
                    <w:pStyle w:val="ListParagraph"/>
                    <w:spacing w:before="303" w:line="235" w:lineRule="exact"/>
                    <w:ind w:left="765"/>
                    <w:textAlignment w:val="baseline"/>
                  </w:pPr>
                </w:p>
                <w:p w:rsidR="001C3C82" w:rsidRDefault="007D196D" w:rsidP="001C3C82">
                  <w:pPr>
                    <w:pStyle w:val="ListParagraph"/>
                    <w:numPr>
                      <w:ilvl w:val="0"/>
                      <w:numId w:val="2"/>
                    </w:numPr>
                  </w:pPr>
                  <w:r w:rsidRPr="000E268C">
                    <w:t>Completed a certified course in H.S.E –Health Safety &amp; Environment &amp; STCW95</w:t>
                  </w:r>
                </w:p>
                <w:p w:rsidR="00DE42B3" w:rsidRDefault="00DE42B3" w:rsidP="00DE42B3">
                  <w:pPr>
                    <w:pStyle w:val="ListParagraph"/>
                  </w:pPr>
                </w:p>
                <w:p w:rsidR="00DE42B3" w:rsidRPr="000E268C" w:rsidRDefault="00DE42B3" w:rsidP="00DE42B3">
                  <w:pPr>
                    <w:pStyle w:val="ListParagraph"/>
                    <w:ind w:left="765"/>
                  </w:pPr>
                </w:p>
                <w:p w:rsidR="007D196D" w:rsidRDefault="007D196D" w:rsidP="007D196D">
                  <w:pPr>
                    <w:pStyle w:val="ListParagraph"/>
                    <w:numPr>
                      <w:ilvl w:val="0"/>
                      <w:numId w:val="2"/>
                    </w:numPr>
                    <w:spacing w:before="303" w:line="235" w:lineRule="exact"/>
                    <w:textAlignment w:val="baseline"/>
                  </w:pPr>
                  <w:r w:rsidRPr="000E268C">
                    <w:rPr>
                      <w:rFonts w:hint="eastAsia"/>
                    </w:rPr>
                    <w:t>Attended course in Italian Wines organized by International Wine Academy of Rome</w:t>
                  </w:r>
                </w:p>
                <w:p w:rsidR="007D196D" w:rsidRDefault="007D196D" w:rsidP="007D196D">
                  <w:pPr>
                    <w:pStyle w:val="ListParagraph"/>
                    <w:spacing w:before="303" w:line="235" w:lineRule="exact"/>
                    <w:ind w:left="765"/>
                    <w:textAlignment w:val="baseline"/>
                  </w:pPr>
                </w:p>
              </w:txbxContent>
            </v:textbox>
            <w10:wrap type="square" anchorx="page" anchory="page"/>
          </v:shape>
        </w:pict>
      </w:r>
      <w:r w:rsidR="00F90815" w:rsidRPr="00335D22">
        <w:rPr>
          <w:rFonts w:ascii="Arial" w:eastAsia="Calibri" w:hAnsi="Arial" w:cs="Arial"/>
          <w:color w:val="FF0000"/>
          <w:spacing w:val="4"/>
          <w:sz w:val="20"/>
          <w:szCs w:val="20"/>
          <w:u w:val="single"/>
        </w:rPr>
        <w:t>CAREER OBJECTIVE</w:t>
      </w:r>
      <w:r w:rsidR="00625ABC" w:rsidRPr="00335D22">
        <w:rPr>
          <w:rFonts w:ascii="Arial" w:eastAsia="Calibri" w:hAnsi="Arial" w:cs="Arial"/>
          <w:color w:val="FF0000"/>
          <w:spacing w:val="4"/>
          <w:sz w:val="20"/>
          <w:szCs w:val="20"/>
          <w:u w:val="single"/>
        </w:rPr>
        <w:t xml:space="preserve"> - </w:t>
      </w:r>
      <w:r w:rsidR="00F90815" w:rsidRPr="00335D22">
        <w:rPr>
          <w:rFonts w:ascii="Arial" w:eastAsia="Calibri" w:hAnsi="Arial" w:cs="Arial"/>
          <w:b/>
          <w:spacing w:val="4"/>
          <w:sz w:val="20"/>
          <w:szCs w:val="20"/>
        </w:rPr>
        <w:t>I</w:t>
      </w:r>
      <w:r w:rsidR="001C3C82" w:rsidRPr="00335D22">
        <w:rPr>
          <w:rFonts w:ascii="Arial" w:eastAsia="Calibri" w:hAnsi="Arial" w:cs="Arial"/>
          <w:b/>
          <w:spacing w:val="4"/>
          <w:sz w:val="20"/>
          <w:szCs w:val="20"/>
        </w:rPr>
        <w:t xml:space="preserve"> </w:t>
      </w:r>
      <w:r w:rsidR="00F90815" w:rsidRPr="00335D22">
        <w:rPr>
          <w:rFonts w:ascii="Arial" w:eastAsia="Calibri" w:hAnsi="Arial" w:cs="Arial"/>
          <w:b/>
          <w:spacing w:val="4"/>
          <w:sz w:val="20"/>
          <w:szCs w:val="20"/>
        </w:rPr>
        <w:t>believe that the Hospitality Industry has a unifying force which brings people together.</w:t>
      </w:r>
      <w:r w:rsidR="000C0F49" w:rsidRPr="00335D22">
        <w:rPr>
          <w:rFonts w:ascii="Arial" w:eastAsia="Calibri" w:hAnsi="Arial" w:cs="Arial"/>
          <w:b/>
          <w:spacing w:val="4"/>
          <w:sz w:val="20"/>
          <w:szCs w:val="20"/>
        </w:rPr>
        <w:t xml:space="preserve"> This sector enriched with culture &amp; tradition </w:t>
      </w:r>
      <w:r w:rsidR="00F90815" w:rsidRPr="00335D22">
        <w:rPr>
          <w:rFonts w:ascii="Arial" w:eastAsia="Calibri" w:hAnsi="Arial" w:cs="Arial"/>
          <w:b/>
          <w:spacing w:val="4"/>
          <w:sz w:val="20"/>
          <w:szCs w:val="20"/>
        </w:rPr>
        <w:t xml:space="preserve">has strong potential for future growth and opportunity. To realize my ambition, I am seeking to take on a challenging and responsible position in a professional and growth oriented organization. </w:t>
      </w:r>
      <w:proofErr w:type="gramStart"/>
      <w:r w:rsidR="00F90815" w:rsidRPr="00335D22">
        <w:rPr>
          <w:rFonts w:ascii="Arial" w:eastAsia="Calibri" w:hAnsi="Arial" w:cs="Arial"/>
          <w:b/>
          <w:spacing w:val="4"/>
          <w:sz w:val="20"/>
          <w:szCs w:val="20"/>
        </w:rPr>
        <w:t>Where I will utilize my skills effectively in contributing towards the growth of the organization and to enhance of my career.</w:t>
      </w:r>
      <w:proofErr w:type="gramEnd"/>
    </w:p>
    <w:p w:rsidR="00335D22" w:rsidRPr="00335D22" w:rsidRDefault="00335D22" w:rsidP="00DA5980">
      <w:pPr>
        <w:spacing w:line="480" w:lineRule="auto"/>
        <w:rPr>
          <w:rFonts w:ascii="Arial" w:eastAsia="Calibri" w:hAnsi="Arial" w:cs="Arial"/>
          <w:b/>
          <w:spacing w:val="4"/>
          <w:sz w:val="20"/>
          <w:szCs w:val="20"/>
        </w:rPr>
      </w:pPr>
    </w:p>
    <w:p w:rsidR="008E29B6" w:rsidRDefault="004455A5" w:rsidP="00DA5980">
      <w:pPr>
        <w:spacing w:line="480" w:lineRule="auto"/>
        <w:rPr>
          <w:rFonts w:ascii="Arial" w:hAnsi="Arial" w:cs="Arial"/>
          <w:b/>
          <w:bCs/>
          <w:sz w:val="20"/>
          <w:szCs w:val="20"/>
        </w:rPr>
      </w:pPr>
      <w:r w:rsidRPr="00335D22">
        <w:rPr>
          <w:rFonts w:ascii="Arial" w:eastAsia="Calibri" w:hAnsi="Arial" w:cs="Arial"/>
          <w:color w:val="FF0000"/>
          <w:spacing w:val="4"/>
          <w:sz w:val="20"/>
          <w:szCs w:val="20"/>
          <w:u w:val="single"/>
        </w:rPr>
        <w:t xml:space="preserve">LAST </w:t>
      </w:r>
      <w:r w:rsidR="006E1BA3">
        <w:rPr>
          <w:rFonts w:ascii="Arial" w:eastAsia="Calibri" w:hAnsi="Arial" w:cs="Arial"/>
          <w:color w:val="FF0000"/>
          <w:spacing w:val="4"/>
          <w:sz w:val="20"/>
          <w:szCs w:val="20"/>
          <w:u w:val="single"/>
        </w:rPr>
        <w:t xml:space="preserve">INTERNATIONAL </w:t>
      </w:r>
      <w:r w:rsidR="005A3B23" w:rsidRPr="00335D22">
        <w:rPr>
          <w:rFonts w:ascii="Arial" w:eastAsia="Calibri" w:hAnsi="Arial" w:cs="Arial"/>
          <w:color w:val="FF0000"/>
          <w:spacing w:val="4"/>
          <w:sz w:val="20"/>
          <w:szCs w:val="20"/>
          <w:u w:val="single"/>
        </w:rPr>
        <w:t>WORK EXPERIENCE</w:t>
      </w:r>
      <w:r w:rsidR="002667D7" w:rsidRPr="00335D22">
        <w:rPr>
          <w:rFonts w:ascii="Arial" w:eastAsia="Calibri" w:hAnsi="Arial" w:cs="Arial"/>
          <w:color w:val="FF0000"/>
          <w:spacing w:val="4"/>
          <w:sz w:val="20"/>
          <w:szCs w:val="20"/>
          <w:u w:val="single"/>
        </w:rPr>
        <w:t xml:space="preserve"> </w:t>
      </w:r>
      <w:r w:rsidRPr="00335D22">
        <w:rPr>
          <w:rFonts w:ascii="Arial" w:eastAsia="Calibri" w:hAnsi="Arial" w:cs="Arial"/>
          <w:color w:val="C0504D"/>
          <w:spacing w:val="4"/>
          <w:sz w:val="20"/>
          <w:szCs w:val="20"/>
        </w:rPr>
        <w:t xml:space="preserve"> -</w:t>
      </w:r>
      <w:r w:rsidR="00D424F8" w:rsidRPr="00335D22">
        <w:rPr>
          <w:rFonts w:ascii="Arial" w:hAnsi="Arial" w:cs="Arial"/>
          <w:b/>
          <w:bCs/>
          <w:sz w:val="20"/>
          <w:szCs w:val="20"/>
        </w:rPr>
        <w:t xml:space="preserve">Worked on </w:t>
      </w:r>
      <w:r w:rsidR="007C4DF7" w:rsidRPr="00335D22">
        <w:rPr>
          <w:rFonts w:ascii="Arial" w:hAnsi="Arial" w:cs="Arial"/>
          <w:b/>
          <w:bCs/>
          <w:sz w:val="20"/>
          <w:szCs w:val="20"/>
        </w:rPr>
        <w:t xml:space="preserve">government </w:t>
      </w:r>
      <w:r w:rsidR="00D424F8" w:rsidRPr="00335D22">
        <w:rPr>
          <w:rFonts w:ascii="Arial" w:hAnsi="Arial" w:cs="Arial"/>
          <w:b/>
          <w:bCs/>
          <w:sz w:val="20"/>
          <w:szCs w:val="20"/>
        </w:rPr>
        <w:t xml:space="preserve">projects </w:t>
      </w:r>
      <w:r w:rsidR="00625ABC" w:rsidRPr="00335D22">
        <w:rPr>
          <w:rFonts w:ascii="Arial" w:hAnsi="Arial" w:cs="Arial"/>
          <w:b/>
          <w:bCs/>
          <w:sz w:val="20"/>
          <w:szCs w:val="20"/>
        </w:rPr>
        <w:t xml:space="preserve">for Qatar Olympic Committee as </w:t>
      </w:r>
      <w:r w:rsidR="001C3C82" w:rsidRPr="00335D22">
        <w:rPr>
          <w:rFonts w:ascii="Arial" w:hAnsi="Arial" w:cs="Arial"/>
          <w:b/>
          <w:bCs/>
          <w:sz w:val="20"/>
          <w:szCs w:val="20"/>
        </w:rPr>
        <w:t xml:space="preserve">Manager </w:t>
      </w:r>
      <w:r w:rsidR="00E66781" w:rsidRPr="00335D22">
        <w:rPr>
          <w:rFonts w:ascii="Arial" w:hAnsi="Arial" w:cs="Arial"/>
          <w:b/>
          <w:bCs/>
          <w:sz w:val="20"/>
          <w:szCs w:val="20"/>
        </w:rPr>
        <w:t xml:space="preserve">Housekeeping &amp; Pest Control </w:t>
      </w:r>
      <w:r w:rsidR="00625ABC" w:rsidRPr="00335D22">
        <w:rPr>
          <w:rFonts w:ascii="Arial" w:hAnsi="Arial" w:cs="Arial"/>
          <w:b/>
          <w:bCs/>
          <w:sz w:val="20"/>
          <w:szCs w:val="20"/>
        </w:rPr>
        <w:t xml:space="preserve">at </w:t>
      </w:r>
      <w:proofErr w:type="spellStart"/>
      <w:r w:rsidR="00625ABC" w:rsidRPr="00335D22">
        <w:rPr>
          <w:rFonts w:ascii="Arial" w:hAnsi="Arial" w:cs="Arial"/>
          <w:b/>
          <w:bCs/>
          <w:sz w:val="20"/>
          <w:szCs w:val="20"/>
        </w:rPr>
        <w:t>Mosanada</w:t>
      </w:r>
      <w:proofErr w:type="spellEnd"/>
      <w:r w:rsidR="00625ABC" w:rsidRPr="00335D22">
        <w:rPr>
          <w:rFonts w:ascii="Arial" w:hAnsi="Arial" w:cs="Arial"/>
          <w:b/>
          <w:bCs/>
          <w:sz w:val="20"/>
          <w:szCs w:val="20"/>
        </w:rPr>
        <w:t xml:space="preserve"> UGL &amp; The Qatar–World Handball Championships Organizing Committee as Manager – Catering</w:t>
      </w:r>
      <w:r w:rsidR="00E52D11" w:rsidRPr="00335D22">
        <w:rPr>
          <w:rFonts w:ascii="Arial" w:hAnsi="Arial" w:cs="Arial"/>
          <w:b/>
          <w:bCs/>
          <w:sz w:val="20"/>
          <w:szCs w:val="20"/>
        </w:rPr>
        <w:t xml:space="preserve"> from Feb 2014 till June </w:t>
      </w:r>
      <w:r w:rsidR="00625ABC" w:rsidRPr="00335D22">
        <w:rPr>
          <w:rFonts w:ascii="Arial" w:hAnsi="Arial" w:cs="Arial"/>
          <w:b/>
          <w:bCs/>
          <w:sz w:val="20"/>
          <w:szCs w:val="20"/>
        </w:rPr>
        <w:t>2015</w:t>
      </w:r>
      <w:r w:rsidR="001C3C82" w:rsidRPr="00335D22">
        <w:rPr>
          <w:rFonts w:ascii="Arial" w:hAnsi="Arial" w:cs="Arial"/>
          <w:b/>
          <w:bCs/>
          <w:sz w:val="20"/>
          <w:szCs w:val="20"/>
        </w:rPr>
        <w:t>. Managing operations of soft services at 11 sites of the Qatar Olym</w:t>
      </w:r>
      <w:r w:rsidR="00625ABC" w:rsidRPr="00335D22">
        <w:rPr>
          <w:rFonts w:ascii="Arial" w:hAnsi="Arial" w:cs="Arial"/>
          <w:b/>
          <w:bCs/>
          <w:sz w:val="20"/>
          <w:szCs w:val="20"/>
        </w:rPr>
        <w:t>pic Committee &amp; a</w:t>
      </w:r>
      <w:r w:rsidR="003478B5" w:rsidRPr="00335D22">
        <w:rPr>
          <w:rFonts w:ascii="Arial" w:hAnsi="Arial" w:cs="Arial"/>
          <w:b/>
          <w:bCs/>
          <w:sz w:val="20"/>
          <w:szCs w:val="20"/>
        </w:rPr>
        <w:t>ssisted the Director of C</w:t>
      </w:r>
      <w:r w:rsidR="00A37546" w:rsidRPr="00335D22">
        <w:rPr>
          <w:rFonts w:ascii="Arial" w:hAnsi="Arial" w:cs="Arial"/>
          <w:b/>
          <w:bCs/>
          <w:sz w:val="20"/>
          <w:szCs w:val="20"/>
        </w:rPr>
        <w:t>atering in day to day overall operations of food</w:t>
      </w:r>
      <w:r w:rsidR="00E66781" w:rsidRPr="00335D22">
        <w:rPr>
          <w:rFonts w:ascii="Arial" w:hAnsi="Arial" w:cs="Arial"/>
          <w:b/>
          <w:bCs/>
          <w:sz w:val="20"/>
          <w:szCs w:val="20"/>
        </w:rPr>
        <w:t xml:space="preserve"> &amp;</w:t>
      </w:r>
      <w:r w:rsidR="00A37546" w:rsidRPr="00335D22">
        <w:rPr>
          <w:rFonts w:ascii="Arial" w:hAnsi="Arial" w:cs="Arial"/>
          <w:b/>
          <w:bCs/>
          <w:sz w:val="20"/>
          <w:szCs w:val="20"/>
        </w:rPr>
        <w:t xml:space="preserve"> beverage service</w:t>
      </w:r>
      <w:r w:rsidR="00625ABC" w:rsidRPr="00335D22">
        <w:rPr>
          <w:rFonts w:ascii="Arial" w:hAnsi="Arial" w:cs="Arial"/>
          <w:b/>
          <w:bCs/>
          <w:sz w:val="20"/>
          <w:szCs w:val="20"/>
        </w:rPr>
        <w:t>s rendered to several</w:t>
      </w:r>
      <w:r w:rsidR="00F716F7" w:rsidRPr="00335D22">
        <w:rPr>
          <w:rFonts w:ascii="Arial" w:hAnsi="Arial" w:cs="Arial"/>
          <w:b/>
          <w:bCs/>
          <w:sz w:val="20"/>
          <w:szCs w:val="20"/>
        </w:rPr>
        <w:t xml:space="preserve"> client </w:t>
      </w:r>
      <w:r w:rsidR="00625ABC" w:rsidRPr="00335D22">
        <w:rPr>
          <w:rFonts w:ascii="Arial" w:hAnsi="Arial" w:cs="Arial"/>
          <w:b/>
          <w:bCs/>
          <w:sz w:val="20"/>
          <w:szCs w:val="20"/>
        </w:rPr>
        <w:t>groups duri</w:t>
      </w:r>
      <w:r w:rsidR="00F6165F" w:rsidRPr="00335D22">
        <w:rPr>
          <w:rFonts w:ascii="Arial" w:hAnsi="Arial" w:cs="Arial"/>
          <w:b/>
          <w:bCs/>
          <w:sz w:val="20"/>
          <w:szCs w:val="20"/>
        </w:rPr>
        <w:t>ng World Handball Championship o</w:t>
      </w:r>
      <w:r w:rsidR="00625ABC" w:rsidRPr="00335D22">
        <w:rPr>
          <w:rFonts w:ascii="Arial" w:hAnsi="Arial" w:cs="Arial"/>
          <w:b/>
          <w:bCs/>
          <w:sz w:val="20"/>
          <w:szCs w:val="20"/>
        </w:rPr>
        <w:t>rganized by Qatar Armed Forces.</w:t>
      </w:r>
    </w:p>
    <w:p w:rsidR="00335D22" w:rsidRDefault="00335D22" w:rsidP="00DA5980">
      <w:pPr>
        <w:spacing w:line="480" w:lineRule="auto"/>
        <w:rPr>
          <w:rFonts w:ascii="Arial" w:hAnsi="Arial" w:cs="Arial"/>
          <w:b/>
          <w:bCs/>
          <w:sz w:val="20"/>
          <w:szCs w:val="20"/>
        </w:rPr>
      </w:pPr>
    </w:p>
    <w:p w:rsidR="00335D22" w:rsidRPr="00335D22" w:rsidRDefault="00335D22" w:rsidP="00DA5980">
      <w:pPr>
        <w:spacing w:line="480" w:lineRule="auto"/>
        <w:rPr>
          <w:rFonts w:ascii="Arial" w:eastAsia="Calibri" w:hAnsi="Arial" w:cs="Arial"/>
          <w:spacing w:val="4"/>
          <w:sz w:val="20"/>
          <w:szCs w:val="20"/>
        </w:rPr>
      </w:pPr>
    </w:p>
    <w:p w:rsidR="00B32D4B" w:rsidRPr="00512E5E" w:rsidRDefault="00F3621D" w:rsidP="00DA5980">
      <w:pPr>
        <w:spacing w:line="480" w:lineRule="auto"/>
        <w:rPr>
          <w:rFonts w:ascii="Arial" w:hAnsi="Arial" w:cs="Arial"/>
          <w:b/>
          <w:bCs/>
          <w:color w:val="FF0000"/>
        </w:rPr>
      </w:pPr>
      <w:r w:rsidRPr="00512E5E">
        <w:rPr>
          <w:rFonts w:ascii="Arial" w:eastAsia="Calibri" w:hAnsi="Arial" w:cs="Arial"/>
          <w:b/>
          <w:color w:val="FF0000"/>
          <w:spacing w:val="4"/>
          <w:u w:val="single"/>
        </w:rPr>
        <w:t>CAREER CHRONOLOGY</w:t>
      </w:r>
    </w:p>
    <w:p w:rsidR="00F716F7" w:rsidRPr="005E2D28" w:rsidRDefault="00D21442" w:rsidP="000C0F49">
      <w:pPr>
        <w:spacing w:line="480" w:lineRule="auto"/>
        <w:rPr>
          <w:rFonts w:ascii="Arial" w:hAnsi="Arial" w:cs="Arial"/>
          <w:b/>
          <w:sz w:val="20"/>
          <w:szCs w:val="20"/>
        </w:rPr>
      </w:pPr>
      <w:r w:rsidRPr="005E2D28">
        <w:rPr>
          <w:rFonts w:ascii="Arial" w:hAnsi="Arial" w:cs="Arial"/>
          <w:b/>
          <w:sz w:val="20"/>
          <w:szCs w:val="20"/>
        </w:rPr>
        <w:t xml:space="preserve">Currently pursuing a correspondence post graduation management programee from Welingkar Institute of Management </w:t>
      </w:r>
      <w:r w:rsidR="007C680D" w:rsidRPr="005E2D28">
        <w:rPr>
          <w:rFonts w:ascii="Arial" w:hAnsi="Arial" w:cs="Arial"/>
          <w:b/>
          <w:sz w:val="20"/>
          <w:szCs w:val="20"/>
        </w:rPr>
        <w:t>–</w:t>
      </w:r>
      <w:r w:rsidRPr="005E2D28">
        <w:rPr>
          <w:rFonts w:ascii="Arial" w:hAnsi="Arial" w:cs="Arial"/>
          <w:b/>
          <w:sz w:val="20"/>
          <w:szCs w:val="20"/>
        </w:rPr>
        <w:t xml:space="preserve"> Mumbai</w:t>
      </w:r>
      <w:r w:rsidR="007C680D" w:rsidRPr="005E2D28">
        <w:rPr>
          <w:rFonts w:ascii="Arial" w:hAnsi="Arial" w:cs="Arial"/>
          <w:b/>
          <w:sz w:val="20"/>
          <w:szCs w:val="20"/>
        </w:rPr>
        <w:t xml:space="preserve"> &amp; appointed as Food &amp; Beverage </w:t>
      </w:r>
      <w:r w:rsidR="00A81BAF" w:rsidRPr="005E2D28">
        <w:rPr>
          <w:rFonts w:ascii="Arial" w:hAnsi="Arial" w:cs="Arial"/>
          <w:b/>
          <w:sz w:val="20"/>
          <w:szCs w:val="20"/>
        </w:rPr>
        <w:t>Operations</w:t>
      </w:r>
      <w:r w:rsidR="005E2D28" w:rsidRPr="005E2D28">
        <w:rPr>
          <w:rFonts w:ascii="Arial" w:hAnsi="Arial" w:cs="Arial"/>
          <w:b/>
          <w:sz w:val="20"/>
          <w:szCs w:val="20"/>
        </w:rPr>
        <w:t xml:space="preserve"> </w:t>
      </w:r>
      <w:r w:rsidR="000B09A9">
        <w:rPr>
          <w:rFonts w:ascii="Arial" w:hAnsi="Arial" w:cs="Arial"/>
          <w:b/>
          <w:sz w:val="20"/>
          <w:szCs w:val="20"/>
        </w:rPr>
        <w:t xml:space="preserve">Manager </w:t>
      </w:r>
      <w:r w:rsidR="005E2D28" w:rsidRPr="005E2D28">
        <w:rPr>
          <w:rFonts w:ascii="Arial" w:hAnsi="Arial" w:cs="Arial"/>
          <w:b/>
          <w:sz w:val="20"/>
          <w:szCs w:val="20"/>
        </w:rPr>
        <w:t xml:space="preserve">at </w:t>
      </w:r>
      <w:r w:rsidR="000B09A9">
        <w:rPr>
          <w:rFonts w:ascii="Arial" w:hAnsi="Arial" w:cs="Arial"/>
          <w:b/>
          <w:sz w:val="20"/>
          <w:szCs w:val="20"/>
        </w:rPr>
        <w:t xml:space="preserve">BBC Hospitality Services </w:t>
      </w:r>
      <w:proofErr w:type="spellStart"/>
      <w:r w:rsidR="00D14D14" w:rsidRPr="005E2D28">
        <w:rPr>
          <w:rFonts w:ascii="Arial" w:hAnsi="Arial" w:cs="Arial"/>
          <w:b/>
          <w:sz w:val="20"/>
          <w:szCs w:val="20"/>
        </w:rPr>
        <w:t>Pvt</w:t>
      </w:r>
      <w:proofErr w:type="spellEnd"/>
      <w:r w:rsidR="007C680D" w:rsidRPr="005E2D28">
        <w:rPr>
          <w:rFonts w:ascii="Arial" w:hAnsi="Arial" w:cs="Arial"/>
          <w:b/>
          <w:sz w:val="20"/>
          <w:szCs w:val="20"/>
        </w:rPr>
        <w:t xml:space="preserve"> Ltd since June 2015</w:t>
      </w:r>
    </w:p>
    <w:p w:rsidR="00F3621D" w:rsidRPr="00817941" w:rsidRDefault="00F3621D" w:rsidP="00DA5980"/>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510"/>
        <w:gridCol w:w="2430"/>
      </w:tblGrid>
      <w:tr w:rsidR="005A3B23" w:rsidRPr="00335D22" w:rsidTr="002B38F9">
        <w:trPr>
          <w:jc w:val="center"/>
        </w:trPr>
        <w:tc>
          <w:tcPr>
            <w:tcW w:w="3798" w:type="dxa"/>
            <w:tcBorders>
              <w:top w:val="outset" w:sz="6" w:space="0" w:color="7F7F7F"/>
              <w:left w:val="outset" w:sz="6" w:space="0" w:color="7F7F7F"/>
              <w:bottom w:val="outset" w:sz="6" w:space="0" w:color="7F7F7F"/>
              <w:right w:val="outset" w:sz="6" w:space="0" w:color="7F7F7F"/>
            </w:tcBorders>
          </w:tcPr>
          <w:p w:rsidR="005A3B23" w:rsidRPr="00335D22" w:rsidRDefault="005A3B23" w:rsidP="006D35DC">
            <w:pPr>
              <w:spacing w:line="360" w:lineRule="auto"/>
              <w:jc w:val="center"/>
              <w:rPr>
                <w:rFonts w:ascii="Arial" w:hAnsi="Arial" w:cs="Arial"/>
                <w:b/>
              </w:rPr>
            </w:pPr>
            <w:r w:rsidRPr="00335D22">
              <w:rPr>
                <w:rFonts w:ascii="Arial" w:hAnsi="Arial" w:cs="Arial"/>
                <w:b/>
              </w:rPr>
              <w:t>ORGANIZATION</w:t>
            </w:r>
          </w:p>
        </w:tc>
        <w:tc>
          <w:tcPr>
            <w:tcW w:w="3510" w:type="dxa"/>
            <w:tcBorders>
              <w:top w:val="outset" w:sz="6" w:space="0" w:color="7F7F7F"/>
              <w:left w:val="outset" w:sz="6" w:space="0" w:color="7F7F7F"/>
              <w:bottom w:val="outset" w:sz="6" w:space="0" w:color="7F7F7F"/>
              <w:right w:val="outset" w:sz="6" w:space="0" w:color="7F7F7F"/>
            </w:tcBorders>
          </w:tcPr>
          <w:p w:rsidR="005A3B23" w:rsidRPr="00335D22" w:rsidRDefault="005A3B23" w:rsidP="006D35DC">
            <w:pPr>
              <w:spacing w:line="360" w:lineRule="auto"/>
              <w:jc w:val="center"/>
              <w:rPr>
                <w:rFonts w:ascii="Arial" w:hAnsi="Arial" w:cs="Arial"/>
                <w:b/>
              </w:rPr>
            </w:pPr>
            <w:r w:rsidRPr="00335D22">
              <w:rPr>
                <w:rFonts w:ascii="Arial" w:hAnsi="Arial" w:cs="Arial"/>
                <w:b/>
              </w:rPr>
              <w:t>DESIGNATION</w:t>
            </w:r>
          </w:p>
        </w:tc>
        <w:tc>
          <w:tcPr>
            <w:tcW w:w="2430" w:type="dxa"/>
            <w:tcBorders>
              <w:top w:val="outset" w:sz="6" w:space="0" w:color="7F7F7F"/>
              <w:left w:val="outset" w:sz="6" w:space="0" w:color="7F7F7F"/>
              <w:bottom w:val="outset" w:sz="6" w:space="0" w:color="7F7F7F"/>
              <w:right w:val="outset" w:sz="6" w:space="0" w:color="7F7F7F"/>
            </w:tcBorders>
          </w:tcPr>
          <w:p w:rsidR="005A3B23" w:rsidRPr="00335D22" w:rsidRDefault="005A3B23" w:rsidP="006D35DC">
            <w:pPr>
              <w:spacing w:line="360" w:lineRule="auto"/>
              <w:jc w:val="center"/>
              <w:rPr>
                <w:rFonts w:ascii="Arial" w:hAnsi="Arial" w:cs="Arial"/>
                <w:b/>
              </w:rPr>
            </w:pPr>
            <w:r w:rsidRPr="00335D22">
              <w:rPr>
                <w:rFonts w:ascii="Arial" w:hAnsi="Arial" w:cs="Arial"/>
                <w:b/>
              </w:rPr>
              <w:t>DURATION</w:t>
            </w:r>
          </w:p>
        </w:tc>
      </w:tr>
      <w:tr w:rsidR="005A6482" w:rsidRPr="00335D22" w:rsidTr="002B38F9">
        <w:trPr>
          <w:jc w:val="center"/>
        </w:trPr>
        <w:tc>
          <w:tcPr>
            <w:tcW w:w="3798" w:type="dxa"/>
            <w:tcBorders>
              <w:top w:val="outset" w:sz="6" w:space="0" w:color="7F7F7F"/>
              <w:left w:val="outset" w:sz="6" w:space="0" w:color="7F7F7F"/>
              <w:bottom w:val="outset" w:sz="6" w:space="0" w:color="7F7F7F"/>
              <w:right w:val="outset" w:sz="6" w:space="0" w:color="7F7F7F"/>
            </w:tcBorders>
          </w:tcPr>
          <w:p w:rsidR="005A6482" w:rsidRPr="00335D22" w:rsidRDefault="005B24B6" w:rsidP="00D23561">
            <w:pPr>
              <w:spacing w:line="360" w:lineRule="auto"/>
              <w:jc w:val="center"/>
              <w:rPr>
                <w:rFonts w:ascii="Arial" w:hAnsi="Arial" w:cs="Arial"/>
                <w:b/>
              </w:rPr>
            </w:pPr>
            <w:r w:rsidRPr="00335D22">
              <w:rPr>
                <w:rFonts w:ascii="Arial" w:hAnsi="Arial" w:cs="Arial"/>
                <w:b/>
              </w:rPr>
              <w:t>Project</w:t>
            </w:r>
            <w:r w:rsidR="00D424F8" w:rsidRPr="00335D22">
              <w:rPr>
                <w:rFonts w:ascii="Arial" w:hAnsi="Arial" w:cs="Arial"/>
                <w:b/>
              </w:rPr>
              <w:t>s</w:t>
            </w:r>
            <w:r w:rsidRPr="00335D22">
              <w:rPr>
                <w:rFonts w:ascii="Arial" w:hAnsi="Arial" w:cs="Arial"/>
                <w:b/>
              </w:rPr>
              <w:t xml:space="preserve"> - </w:t>
            </w:r>
            <w:proofErr w:type="spellStart"/>
            <w:r w:rsidR="005A6482" w:rsidRPr="00335D22">
              <w:rPr>
                <w:rFonts w:ascii="Arial" w:hAnsi="Arial" w:cs="Arial"/>
                <w:b/>
              </w:rPr>
              <w:t>Mosanada</w:t>
            </w:r>
            <w:proofErr w:type="spellEnd"/>
            <w:r w:rsidR="005A6482" w:rsidRPr="00335D22">
              <w:rPr>
                <w:rFonts w:ascii="Arial" w:hAnsi="Arial" w:cs="Arial"/>
                <w:b/>
              </w:rPr>
              <w:t xml:space="preserve"> UGL </w:t>
            </w:r>
            <w:r w:rsidR="0097024C" w:rsidRPr="00335D22">
              <w:rPr>
                <w:rFonts w:ascii="Arial" w:hAnsi="Arial" w:cs="Arial"/>
                <w:b/>
              </w:rPr>
              <w:t xml:space="preserve">for Qatar Olympic Committee </w:t>
            </w:r>
            <w:r w:rsidR="005A6482" w:rsidRPr="00335D22">
              <w:rPr>
                <w:rFonts w:ascii="Arial" w:hAnsi="Arial" w:cs="Arial"/>
                <w:b/>
              </w:rPr>
              <w:t>&amp; MWHCOC (24</w:t>
            </w:r>
            <w:r w:rsidR="005A6482" w:rsidRPr="00335D22">
              <w:rPr>
                <w:rFonts w:ascii="Arial" w:hAnsi="Arial" w:cs="Arial"/>
                <w:b/>
                <w:vertAlign w:val="superscript"/>
              </w:rPr>
              <w:t>th</w:t>
            </w:r>
            <w:r w:rsidR="005A6482" w:rsidRPr="00335D22">
              <w:rPr>
                <w:rFonts w:ascii="Arial" w:hAnsi="Arial" w:cs="Arial"/>
                <w:b/>
              </w:rPr>
              <w:t xml:space="preserve"> Men’s World Handball Championship Organizing Committee)</w:t>
            </w:r>
            <w:r w:rsidR="0097024C" w:rsidRPr="00335D22">
              <w:rPr>
                <w:rFonts w:ascii="Arial" w:hAnsi="Arial" w:cs="Arial"/>
                <w:b/>
              </w:rPr>
              <w:t xml:space="preserve"> at Doha Qatar for Qatar Armed Forces</w:t>
            </w:r>
          </w:p>
        </w:tc>
        <w:tc>
          <w:tcPr>
            <w:tcW w:w="3510" w:type="dxa"/>
            <w:tcBorders>
              <w:top w:val="outset" w:sz="6" w:space="0" w:color="7F7F7F"/>
              <w:left w:val="outset" w:sz="6" w:space="0" w:color="7F7F7F"/>
              <w:bottom w:val="outset" w:sz="6" w:space="0" w:color="7F7F7F"/>
              <w:right w:val="outset" w:sz="6" w:space="0" w:color="7F7F7F"/>
            </w:tcBorders>
          </w:tcPr>
          <w:p w:rsidR="000B09A9" w:rsidRDefault="000B09A9" w:rsidP="000B09A9">
            <w:pPr>
              <w:spacing w:line="360" w:lineRule="auto"/>
              <w:rPr>
                <w:rFonts w:ascii="Arial" w:hAnsi="Arial" w:cs="Arial"/>
                <w:b/>
              </w:rPr>
            </w:pPr>
          </w:p>
          <w:p w:rsidR="00C74972" w:rsidRPr="00335D22" w:rsidRDefault="00E07D84" w:rsidP="000B09A9">
            <w:pPr>
              <w:spacing w:line="360" w:lineRule="auto"/>
              <w:jc w:val="center"/>
              <w:rPr>
                <w:rFonts w:ascii="Arial" w:hAnsi="Arial" w:cs="Arial"/>
                <w:b/>
              </w:rPr>
            </w:pPr>
            <w:r w:rsidRPr="00335D22">
              <w:rPr>
                <w:rFonts w:ascii="Arial" w:hAnsi="Arial" w:cs="Arial"/>
                <w:b/>
              </w:rPr>
              <w:t>Manager</w:t>
            </w:r>
            <w:r w:rsidR="005847EB" w:rsidRPr="00335D22">
              <w:rPr>
                <w:rFonts w:ascii="Arial" w:hAnsi="Arial" w:cs="Arial"/>
                <w:b/>
              </w:rPr>
              <w:t xml:space="preserve"> </w:t>
            </w:r>
            <w:r w:rsidR="00F0791D">
              <w:rPr>
                <w:rFonts w:ascii="Arial" w:hAnsi="Arial" w:cs="Arial"/>
                <w:b/>
              </w:rPr>
              <w:t xml:space="preserve">– Food &amp; Beverage, Catering </w:t>
            </w:r>
            <w:r w:rsidR="00C74972" w:rsidRPr="00335D22">
              <w:rPr>
                <w:rFonts w:ascii="Arial" w:hAnsi="Arial" w:cs="Arial"/>
                <w:b/>
              </w:rPr>
              <w:t xml:space="preserve"> </w:t>
            </w:r>
            <w:r w:rsidR="007C680D" w:rsidRPr="00335D22">
              <w:rPr>
                <w:rFonts w:ascii="Arial" w:hAnsi="Arial" w:cs="Arial"/>
                <w:b/>
              </w:rPr>
              <w:t xml:space="preserve">&amp; Housekeeping </w:t>
            </w:r>
            <w:r w:rsidR="00FF55CE" w:rsidRPr="00335D22">
              <w:rPr>
                <w:rFonts w:ascii="Arial" w:hAnsi="Arial" w:cs="Arial"/>
                <w:b/>
              </w:rPr>
              <w:t>Operations</w:t>
            </w:r>
            <w:r w:rsidR="000B09A9">
              <w:rPr>
                <w:rFonts w:ascii="Arial" w:hAnsi="Arial" w:cs="Arial"/>
                <w:b/>
              </w:rPr>
              <w:t xml:space="preserve"> </w:t>
            </w:r>
          </w:p>
        </w:tc>
        <w:tc>
          <w:tcPr>
            <w:tcW w:w="2430" w:type="dxa"/>
            <w:tcBorders>
              <w:top w:val="outset" w:sz="6" w:space="0" w:color="7F7F7F"/>
              <w:left w:val="outset" w:sz="6" w:space="0" w:color="7F7F7F"/>
              <w:bottom w:val="outset" w:sz="6" w:space="0" w:color="7F7F7F"/>
              <w:right w:val="outset" w:sz="6" w:space="0" w:color="7F7F7F"/>
            </w:tcBorders>
          </w:tcPr>
          <w:p w:rsidR="005A6482" w:rsidRPr="00335D22" w:rsidRDefault="005A6482" w:rsidP="00D23561">
            <w:pPr>
              <w:spacing w:line="360" w:lineRule="auto"/>
              <w:jc w:val="center"/>
              <w:rPr>
                <w:rFonts w:ascii="Arial" w:hAnsi="Arial" w:cs="Arial"/>
                <w:b/>
              </w:rPr>
            </w:pPr>
          </w:p>
          <w:p w:rsidR="005A6482" w:rsidRPr="00335D22" w:rsidRDefault="005A6482" w:rsidP="00D23561">
            <w:pPr>
              <w:spacing w:line="360" w:lineRule="auto"/>
              <w:jc w:val="center"/>
              <w:rPr>
                <w:rFonts w:ascii="Arial" w:hAnsi="Arial" w:cs="Arial"/>
                <w:b/>
              </w:rPr>
            </w:pPr>
          </w:p>
          <w:p w:rsidR="005A6482" w:rsidRPr="00335D22" w:rsidRDefault="005E2D28" w:rsidP="00D23561">
            <w:pPr>
              <w:spacing w:line="360" w:lineRule="auto"/>
              <w:jc w:val="center"/>
              <w:rPr>
                <w:rFonts w:ascii="Arial" w:hAnsi="Arial" w:cs="Arial"/>
                <w:b/>
              </w:rPr>
            </w:pPr>
            <w:r>
              <w:rPr>
                <w:rFonts w:ascii="Arial" w:hAnsi="Arial" w:cs="Arial"/>
                <w:b/>
              </w:rPr>
              <w:t>Feb 2014 –  March</w:t>
            </w:r>
            <w:r w:rsidR="005438CE" w:rsidRPr="00335D22">
              <w:rPr>
                <w:rFonts w:ascii="Arial" w:hAnsi="Arial" w:cs="Arial"/>
                <w:b/>
              </w:rPr>
              <w:t xml:space="preserve"> </w:t>
            </w:r>
            <w:r w:rsidR="005A6482" w:rsidRPr="00335D22">
              <w:rPr>
                <w:rFonts w:ascii="Arial" w:hAnsi="Arial" w:cs="Arial"/>
                <w:b/>
              </w:rPr>
              <w:t>2015</w:t>
            </w:r>
          </w:p>
        </w:tc>
      </w:tr>
      <w:tr w:rsidR="005A3B23" w:rsidRPr="00335D22" w:rsidTr="002B38F9">
        <w:trPr>
          <w:jc w:val="center"/>
        </w:trPr>
        <w:tc>
          <w:tcPr>
            <w:tcW w:w="3798" w:type="dxa"/>
            <w:tcBorders>
              <w:top w:val="outset" w:sz="6" w:space="0" w:color="7F7F7F"/>
              <w:left w:val="outset" w:sz="6" w:space="0" w:color="7F7F7F"/>
              <w:bottom w:val="outset" w:sz="6" w:space="0" w:color="7F7F7F"/>
              <w:right w:val="outset" w:sz="6" w:space="0" w:color="7F7F7F"/>
            </w:tcBorders>
          </w:tcPr>
          <w:p w:rsidR="0097024C" w:rsidRPr="00335D22" w:rsidRDefault="0097024C" w:rsidP="00D23561">
            <w:pPr>
              <w:spacing w:line="360" w:lineRule="auto"/>
              <w:jc w:val="center"/>
              <w:rPr>
                <w:rFonts w:ascii="Arial" w:eastAsia="Calibri" w:hAnsi="Arial" w:cs="Arial"/>
                <w:b/>
                <w:spacing w:val="4"/>
              </w:rPr>
            </w:pPr>
          </w:p>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B.B.</w:t>
            </w:r>
            <w:r w:rsidR="008028FD" w:rsidRPr="00335D22">
              <w:rPr>
                <w:rFonts w:ascii="Arial" w:eastAsia="Calibri" w:hAnsi="Arial" w:cs="Arial"/>
                <w:b/>
                <w:spacing w:val="4"/>
              </w:rPr>
              <w:t xml:space="preserve">C Restaurant’s – </w:t>
            </w:r>
            <w:r w:rsidRPr="00335D22">
              <w:rPr>
                <w:rFonts w:ascii="Arial" w:eastAsia="Calibri" w:hAnsi="Arial" w:cs="Arial"/>
                <w:b/>
                <w:spacing w:val="4"/>
              </w:rPr>
              <w:t>Thane District, India</w:t>
            </w:r>
          </w:p>
        </w:tc>
        <w:tc>
          <w:tcPr>
            <w:tcW w:w="3510"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hAnsi="Arial" w:cs="Arial"/>
                <w:b/>
                <w:bCs/>
              </w:rPr>
            </w:pPr>
          </w:p>
          <w:p w:rsidR="005A3B23" w:rsidRPr="00335D22" w:rsidRDefault="00D424F8" w:rsidP="00D23561">
            <w:pPr>
              <w:spacing w:line="360" w:lineRule="auto"/>
              <w:jc w:val="center"/>
              <w:rPr>
                <w:rFonts w:ascii="Arial" w:hAnsi="Arial" w:cs="Arial"/>
                <w:b/>
                <w:bCs/>
              </w:rPr>
            </w:pPr>
            <w:r w:rsidRPr="00335D22">
              <w:rPr>
                <w:rFonts w:ascii="Arial" w:eastAsia="Calibri" w:hAnsi="Arial" w:cs="Arial"/>
                <w:b/>
                <w:spacing w:val="4"/>
              </w:rPr>
              <w:t>Assistant</w:t>
            </w:r>
            <w:r w:rsidR="005B24B6" w:rsidRPr="00335D22">
              <w:rPr>
                <w:rFonts w:ascii="Arial" w:eastAsia="Calibri" w:hAnsi="Arial" w:cs="Arial"/>
                <w:b/>
                <w:spacing w:val="4"/>
              </w:rPr>
              <w:t xml:space="preserve"> </w:t>
            </w:r>
            <w:r w:rsidR="00F0791D">
              <w:rPr>
                <w:rFonts w:ascii="Arial" w:eastAsia="Calibri" w:hAnsi="Arial" w:cs="Arial"/>
                <w:b/>
                <w:spacing w:val="4"/>
              </w:rPr>
              <w:t xml:space="preserve">Manager </w:t>
            </w:r>
            <w:r w:rsidR="005A3B23" w:rsidRPr="00335D22">
              <w:rPr>
                <w:rFonts w:ascii="Arial" w:eastAsia="Calibri" w:hAnsi="Arial" w:cs="Arial"/>
                <w:b/>
                <w:spacing w:val="4"/>
              </w:rPr>
              <w:t xml:space="preserve">Food &amp; Beverage </w:t>
            </w:r>
            <w:r w:rsidR="00F0791D">
              <w:rPr>
                <w:rFonts w:ascii="Arial" w:eastAsia="Calibri" w:hAnsi="Arial" w:cs="Arial"/>
                <w:b/>
                <w:spacing w:val="4"/>
              </w:rPr>
              <w:t>Operations</w:t>
            </w:r>
          </w:p>
        </w:tc>
        <w:tc>
          <w:tcPr>
            <w:tcW w:w="2430"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hAnsi="Arial" w:cs="Arial"/>
                <w:b/>
                <w:bCs/>
              </w:rPr>
            </w:pPr>
          </w:p>
          <w:p w:rsidR="005A3B23" w:rsidRPr="00335D22" w:rsidRDefault="005A3B23" w:rsidP="00D23561">
            <w:pPr>
              <w:spacing w:line="360" w:lineRule="auto"/>
              <w:jc w:val="center"/>
              <w:rPr>
                <w:rFonts w:ascii="Arial" w:hAnsi="Arial" w:cs="Arial"/>
                <w:b/>
              </w:rPr>
            </w:pPr>
            <w:r w:rsidRPr="00335D22">
              <w:rPr>
                <w:rFonts w:ascii="Arial" w:eastAsia="Calibri" w:hAnsi="Arial" w:cs="Arial"/>
                <w:b/>
                <w:spacing w:val="4"/>
              </w:rPr>
              <w:t>Feb 2012 – Feb 2014</w:t>
            </w:r>
          </w:p>
        </w:tc>
      </w:tr>
      <w:tr w:rsidR="005A3B23" w:rsidRPr="00335D22" w:rsidTr="002B38F9">
        <w:trPr>
          <w:jc w:val="center"/>
        </w:trPr>
        <w:tc>
          <w:tcPr>
            <w:tcW w:w="3798"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Internationa</w:t>
            </w:r>
            <w:r w:rsidR="005A6482" w:rsidRPr="00335D22">
              <w:rPr>
                <w:rFonts w:ascii="Arial" w:eastAsia="Calibri" w:hAnsi="Arial" w:cs="Arial"/>
                <w:b/>
                <w:spacing w:val="4"/>
              </w:rPr>
              <w:t xml:space="preserve">l Government Catering Projects: Muscat Asian Beach Games &amp; Doha - </w:t>
            </w:r>
            <w:r w:rsidRPr="00335D22">
              <w:rPr>
                <w:rFonts w:ascii="Arial" w:eastAsia="Calibri" w:hAnsi="Arial" w:cs="Arial"/>
                <w:b/>
                <w:spacing w:val="4"/>
              </w:rPr>
              <w:t>Arab Games Organizing Committee</w:t>
            </w:r>
          </w:p>
        </w:tc>
        <w:tc>
          <w:tcPr>
            <w:tcW w:w="3510"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eastAsia="Calibri" w:hAnsi="Arial" w:cs="Arial"/>
                <w:b/>
                <w:spacing w:val="4"/>
              </w:rPr>
            </w:pPr>
          </w:p>
          <w:p w:rsidR="005A3B23" w:rsidRPr="00335D22" w:rsidRDefault="00FF55CE" w:rsidP="00FD704C">
            <w:pPr>
              <w:spacing w:line="360" w:lineRule="auto"/>
              <w:jc w:val="center"/>
              <w:rPr>
                <w:rFonts w:ascii="Arial" w:eastAsia="Calibri" w:hAnsi="Arial" w:cs="Arial"/>
                <w:b/>
                <w:spacing w:val="4"/>
              </w:rPr>
            </w:pPr>
            <w:r w:rsidRPr="00335D22">
              <w:rPr>
                <w:rFonts w:ascii="Arial" w:eastAsia="Calibri" w:hAnsi="Arial" w:cs="Arial"/>
                <w:b/>
                <w:spacing w:val="4"/>
              </w:rPr>
              <w:t xml:space="preserve">Venue Catering Operations </w:t>
            </w:r>
            <w:r w:rsidR="005A6482" w:rsidRPr="00335D22">
              <w:rPr>
                <w:rFonts w:ascii="Arial" w:eastAsia="Calibri" w:hAnsi="Arial" w:cs="Arial"/>
                <w:b/>
                <w:spacing w:val="4"/>
              </w:rPr>
              <w:t>Manager</w:t>
            </w:r>
            <w:r w:rsidR="00F0791D">
              <w:rPr>
                <w:rFonts w:ascii="Arial" w:eastAsia="Calibri" w:hAnsi="Arial" w:cs="Arial"/>
                <w:b/>
                <w:spacing w:val="4"/>
              </w:rPr>
              <w:t xml:space="preserve"> – F&amp;B ,Catering &amp; </w:t>
            </w:r>
            <w:r w:rsidR="00FB5E4B">
              <w:rPr>
                <w:rFonts w:ascii="Arial" w:eastAsia="Calibri" w:hAnsi="Arial" w:cs="Arial"/>
                <w:b/>
                <w:spacing w:val="4"/>
              </w:rPr>
              <w:t>H</w:t>
            </w:r>
            <w:r w:rsidR="002851C3">
              <w:rPr>
                <w:rFonts w:ascii="Arial" w:eastAsia="Calibri" w:hAnsi="Arial" w:cs="Arial"/>
                <w:b/>
                <w:spacing w:val="4"/>
              </w:rPr>
              <w:t>ousekeeping</w:t>
            </w:r>
          </w:p>
        </w:tc>
        <w:tc>
          <w:tcPr>
            <w:tcW w:w="2430"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eastAsia="Calibri" w:hAnsi="Arial" w:cs="Arial"/>
                <w:b/>
                <w:spacing w:val="4"/>
              </w:rPr>
            </w:pPr>
          </w:p>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Oct 2010  –  Jan 2012</w:t>
            </w:r>
          </w:p>
        </w:tc>
      </w:tr>
      <w:tr w:rsidR="005A3B23" w:rsidRPr="00335D22" w:rsidTr="002B38F9">
        <w:trPr>
          <w:jc w:val="center"/>
        </w:trPr>
        <w:tc>
          <w:tcPr>
            <w:tcW w:w="3798" w:type="dxa"/>
            <w:tcBorders>
              <w:top w:val="outset" w:sz="6" w:space="0" w:color="7F7F7F"/>
              <w:bottom w:val="outset" w:sz="6" w:space="0" w:color="7F7F7F"/>
              <w:right w:val="outset" w:sz="6" w:space="0" w:color="7F7F7F"/>
            </w:tcBorders>
          </w:tcPr>
          <w:p w:rsidR="00FB5E4B" w:rsidRDefault="00FB5E4B" w:rsidP="00FB5E4B">
            <w:pPr>
              <w:spacing w:line="360" w:lineRule="auto"/>
              <w:rPr>
                <w:rFonts w:ascii="Arial" w:eastAsia="Calibri" w:hAnsi="Arial" w:cs="Arial"/>
                <w:b/>
                <w:spacing w:val="4"/>
              </w:rPr>
            </w:pPr>
          </w:p>
          <w:p w:rsidR="005A3B23" w:rsidRDefault="005A3B23" w:rsidP="00FB5E4B">
            <w:pPr>
              <w:spacing w:line="360" w:lineRule="auto"/>
              <w:jc w:val="center"/>
              <w:rPr>
                <w:rFonts w:ascii="Arial" w:eastAsia="Calibri" w:hAnsi="Arial" w:cs="Arial"/>
                <w:b/>
                <w:spacing w:val="4"/>
              </w:rPr>
            </w:pPr>
            <w:r w:rsidRPr="00335D22">
              <w:rPr>
                <w:rFonts w:ascii="Arial" w:eastAsia="Calibri" w:hAnsi="Arial" w:cs="Arial"/>
                <w:b/>
                <w:spacing w:val="4"/>
              </w:rPr>
              <w:t>Carnival Cruise Lines – Port Canaveral- Miami – U.S.A</w:t>
            </w:r>
          </w:p>
          <w:p w:rsidR="00FB5E4B" w:rsidRPr="00335D22" w:rsidRDefault="00FB5E4B" w:rsidP="00FB5E4B">
            <w:pPr>
              <w:spacing w:line="360" w:lineRule="auto"/>
              <w:jc w:val="center"/>
              <w:rPr>
                <w:rFonts w:ascii="Arial" w:eastAsia="Calibri" w:hAnsi="Arial" w:cs="Arial"/>
                <w:b/>
                <w:spacing w:val="4"/>
              </w:rPr>
            </w:pPr>
          </w:p>
        </w:tc>
        <w:tc>
          <w:tcPr>
            <w:tcW w:w="3510" w:type="dxa"/>
            <w:tcBorders>
              <w:top w:val="outset" w:sz="6" w:space="0" w:color="7F7F7F"/>
              <w:left w:val="outset" w:sz="6" w:space="0" w:color="7F7F7F"/>
              <w:bottom w:val="outset" w:sz="6" w:space="0" w:color="7F7F7F"/>
              <w:right w:val="outset" w:sz="6" w:space="0" w:color="7F7F7F"/>
            </w:tcBorders>
          </w:tcPr>
          <w:p w:rsidR="00FB5E4B" w:rsidRDefault="00FB5E4B" w:rsidP="00D23561">
            <w:pPr>
              <w:spacing w:line="360" w:lineRule="auto"/>
              <w:jc w:val="center"/>
              <w:rPr>
                <w:rFonts w:ascii="Arial" w:eastAsia="Calibri" w:hAnsi="Arial" w:cs="Arial"/>
                <w:b/>
                <w:spacing w:val="4"/>
              </w:rPr>
            </w:pPr>
          </w:p>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Assistant Man</w:t>
            </w:r>
            <w:r w:rsidR="00FF55CE" w:rsidRPr="00335D22">
              <w:rPr>
                <w:rFonts w:ascii="Arial" w:eastAsia="Calibri" w:hAnsi="Arial" w:cs="Arial"/>
                <w:b/>
                <w:spacing w:val="4"/>
              </w:rPr>
              <w:t>ager Operations Restaurant’s/</w:t>
            </w:r>
            <w:r w:rsidR="005B24B6" w:rsidRPr="00335D22">
              <w:rPr>
                <w:rFonts w:ascii="Arial" w:eastAsia="Calibri" w:hAnsi="Arial" w:cs="Arial"/>
                <w:b/>
                <w:spacing w:val="4"/>
              </w:rPr>
              <w:t>Lounge</w:t>
            </w:r>
            <w:r w:rsidR="00D424F8" w:rsidRPr="00335D22">
              <w:rPr>
                <w:rFonts w:ascii="Arial" w:eastAsia="Calibri" w:hAnsi="Arial" w:cs="Arial"/>
                <w:b/>
                <w:spacing w:val="4"/>
              </w:rPr>
              <w:t>’s</w:t>
            </w:r>
            <w:r w:rsidR="00FB5E4B">
              <w:rPr>
                <w:rFonts w:ascii="Arial" w:eastAsia="Calibri" w:hAnsi="Arial" w:cs="Arial"/>
                <w:b/>
                <w:spacing w:val="4"/>
              </w:rPr>
              <w:t xml:space="preserve"> &amp; Bars </w:t>
            </w:r>
            <w:r w:rsidR="00FF55CE" w:rsidRPr="00335D22">
              <w:rPr>
                <w:rFonts w:ascii="Arial" w:eastAsia="Calibri" w:hAnsi="Arial" w:cs="Arial"/>
                <w:b/>
                <w:spacing w:val="4"/>
              </w:rPr>
              <w:t xml:space="preserve"> and Room Service </w:t>
            </w:r>
          </w:p>
        </w:tc>
        <w:tc>
          <w:tcPr>
            <w:tcW w:w="2430"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eastAsia="Calibri" w:hAnsi="Arial" w:cs="Arial"/>
                <w:b/>
                <w:spacing w:val="4"/>
              </w:rPr>
            </w:pPr>
          </w:p>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March 2007 –  June 2010</w:t>
            </w:r>
          </w:p>
        </w:tc>
      </w:tr>
      <w:tr w:rsidR="005A3B23" w:rsidRPr="00335D22" w:rsidTr="002B38F9">
        <w:trPr>
          <w:trHeight w:val="1335"/>
          <w:jc w:val="center"/>
        </w:trPr>
        <w:tc>
          <w:tcPr>
            <w:tcW w:w="3798"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eastAsia="Calibri" w:hAnsi="Arial" w:cs="Arial"/>
                <w:b/>
                <w:spacing w:val="4"/>
              </w:rPr>
            </w:pPr>
          </w:p>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Intercontinental Marine Drive Hotel</w:t>
            </w:r>
          </w:p>
        </w:tc>
        <w:tc>
          <w:tcPr>
            <w:tcW w:w="3510" w:type="dxa"/>
            <w:tcBorders>
              <w:top w:val="outset" w:sz="6" w:space="0" w:color="7F7F7F"/>
              <w:left w:val="outset" w:sz="6" w:space="0" w:color="7F7F7F"/>
              <w:bottom w:val="outset" w:sz="6" w:space="0" w:color="7F7F7F"/>
              <w:right w:val="outset" w:sz="6" w:space="0" w:color="7F7F7F"/>
            </w:tcBorders>
          </w:tcPr>
          <w:p w:rsidR="00D424F8" w:rsidRPr="00335D22" w:rsidRDefault="00D424F8" w:rsidP="00D23561">
            <w:pPr>
              <w:spacing w:line="360" w:lineRule="auto"/>
              <w:jc w:val="center"/>
              <w:rPr>
                <w:rFonts w:ascii="Arial" w:eastAsia="Calibri" w:hAnsi="Arial" w:cs="Arial"/>
                <w:b/>
                <w:spacing w:val="4"/>
              </w:rPr>
            </w:pPr>
          </w:p>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 xml:space="preserve">Assistant Manager- </w:t>
            </w:r>
            <w:r w:rsidR="00D424F8" w:rsidRPr="00335D22">
              <w:rPr>
                <w:rFonts w:ascii="Arial" w:eastAsia="Calibri" w:hAnsi="Arial" w:cs="Arial"/>
                <w:b/>
                <w:spacing w:val="4"/>
              </w:rPr>
              <w:t>Restaurants/</w:t>
            </w:r>
            <w:r w:rsidR="00FB5E4B">
              <w:rPr>
                <w:rFonts w:ascii="Arial" w:eastAsia="Calibri" w:hAnsi="Arial" w:cs="Arial"/>
                <w:b/>
                <w:spacing w:val="4"/>
              </w:rPr>
              <w:t>Bars/</w:t>
            </w:r>
            <w:r w:rsidR="00D424F8" w:rsidRPr="00335D22">
              <w:rPr>
                <w:rFonts w:ascii="Arial" w:eastAsia="Calibri" w:hAnsi="Arial" w:cs="Arial"/>
                <w:b/>
                <w:spacing w:val="4"/>
              </w:rPr>
              <w:t xml:space="preserve">In </w:t>
            </w:r>
            <w:r w:rsidRPr="00335D22">
              <w:rPr>
                <w:rFonts w:ascii="Arial" w:eastAsia="Calibri" w:hAnsi="Arial" w:cs="Arial"/>
                <w:b/>
                <w:spacing w:val="4"/>
              </w:rPr>
              <w:t xml:space="preserve">Room </w:t>
            </w:r>
            <w:r w:rsidR="001925DC" w:rsidRPr="00335D22">
              <w:rPr>
                <w:rFonts w:ascii="Arial" w:eastAsia="Calibri" w:hAnsi="Arial" w:cs="Arial"/>
                <w:b/>
                <w:spacing w:val="4"/>
              </w:rPr>
              <w:t>Dining</w:t>
            </w:r>
            <w:r w:rsidR="00FF55CE" w:rsidRPr="00335D22">
              <w:rPr>
                <w:rFonts w:ascii="Arial" w:eastAsia="Calibri" w:hAnsi="Arial" w:cs="Arial"/>
                <w:b/>
                <w:spacing w:val="4"/>
              </w:rPr>
              <w:t>/Banquets &amp; Butler Service</w:t>
            </w:r>
          </w:p>
        </w:tc>
        <w:tc>
          <w:tcPr>
            <w:tcW w:w="2430"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pStyle w:val="BodyText"/>
              <w:tabs>
                <w:tab w:val="left" w:pos="360"/>
              </w:tabs>
              <w:spacing w:after="0" w:line="360" w:lineRule="auto"/>
              <w:ind w:right="72"/>
              <w:jc w:val="center"/>
              <w:rPr>
                <w:rFonts w:ascii="Arial" w:eastAsia="Calibri" w:hAnsi="Arial" w:cs="Arial"/>
                <w:b/>
                <w:spacing w:val="4"/>
                <w:sz w:val="22"/>
                <w:szCs w:val="22"/>
              </w:rPr>
            </w:pPr>
          </w:p>
          <w:p w:rsidR="005A3B23" w:rsidRPr="00335D22" w:rsidRDefault="005A3B23" w:rsidP="00D23561">
            <w:pPr>
              <w:pStyle w:val="BodyText"/>
              <w:tabs>
                <w:tab w:val="left" w:pos="360"/>
              </w:tabs>
              <w:spacing w:after="0" w:line="360" w:lineRule="auto"/>
              <w:ind w:right="72"/>
              <w:jc w:val="center"/>
              <w:rPr>
                <w:rFonts w:ascii="Arial" w:eastAsia="Calibri" w:hAnsi="Arial" w:cs="Arial"/>
                <w:b/>
                <w:spacing w:val="4"/>
                <w:sz w:val="22"/>
                <w:szCs w:val="22"/>
              </w:rPr>
            </w:pPr>
            <w:r w:rsidRPr="00335D22">
              <w:rPr>
                <w:rFonts w:ascii="Arial" w:eastAsia="Calibri" w:hAnsi="Arial" w:cs="Arial"/>
                <w:b/>
                <w:spacing w:val="4"/>
                <w:sz w:val="22"/>
                <w:szCs w:val="22"/>
              </w:rPr>
              <w:t>Jun 2005 –  Oct 2006</w:t>
            </w:r>
          </w:p>
        </w:tc>
      </w:tr>
      <w:tr w:rsidR="005A3B23" w:rsidRPr="00335D22" w:rsidTr="002B38F9">
        <w:trPr>
          <w:jc w:val="center"/>
        </w:trPr>
        <w:tc>
          <w:tcPr>
            <w:tcW w:w="3798"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eastAsia="Calibri" w:hAnsi="Arial" w:cs="Arial"/>
                <w:b/>
                <w:spacing w:val="4"/>
              </w:rPr>
            </w:pPr>
          </w:p>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Royal Caribbean Cruise Lines &amp; Costa Cruise Line’s - Miami - U.S.A</w:t>
            </w:r>
          </w:p>
        </w:tc>
        <w:tc>
          <w:tcPr>
            <w:tcW w:w="3510" w:type="dxa"/>
            <w:tcBorders>
              <w:top w:val="outset" w:sz="6" w:space="0" w:color="7F7F7F"/>
              <w:left w:val="outset" w:sz="6" w:space="0" w:color="7F7F7F"/>
              <w:bottom w:val="outset" w:sz="6" w:space="0" w:color="7F7F7F"/>
              <w:right w:val="outset" w:sz="6" w:space="0" w:color="7F7F7F"/>
            </w:tcBorders>
          </w:tcPr>
          <w:p w:rsidR="001F33B4" w:rsidRPr="00335D22" w:rsidRDefault="001F33B4" w:rsidP="00D23561">
            <w:pPr>
              <w:spacing w:line="360" w:lineRule="auto"/>
              <w:jc w:val="center"/>
              <w:rPr>
                <w:rFonts w:ascii="Arial" w:eastAsia="Calibri" w:hAnsi="Arial" w:cs="Arial"/>
                <w:b/>
                <w:spacing w:val="4"/>
              </w:rPr>
            </w:pPr>
          </w:p>
          <w:p w:rsidR="005A3B23" w:rsidRDefault="00CF17F3" w:rsidP="00D23561">
            <w:pPr>
              <w:spacing w:line="360" w:lineRule="auto"/>
              <w:jc w:val="center"/>
              <w:rPr>
                <w:rFonts w:ascii="Arial" w:eastAsia="Calibri" w:hAnsi="Arial" w:cs="Arial"/>
                <w:b/>
                <w:spacing w:val="4"/>
              </w:rPr>
            </w:pPr>
            <w:r w:rsidRPr="00335D22">
              <w:rPr>
                <w:rFonts w:ascii="Arial" w:eastAsia="Calibri" w:hAnsi="Arial" w:cs="Arial"/>
                <w:b/>
                <w:spacing w:val="4"/>
              </w:rPr>
              <w:t>Head Butler</w:t>
            </w:r>
            <w:r w:rsidR="00B14CD6" w:rsidRPr="00335D22">
              <w:rPr>
                <w:rFonts w:ascii="Arial" w:eastAsia="Calibri" w:hAnsi="Arial" w:cs="Arial"/>
                <w:b/>
                <w:spacing w:val="4"/>
              </w:rPr>
              <w:t xml:space="preserve"> –</w:t>
            </w:r>
            <w:r w:rsidR="00D272AE" w:rsidRPr="00335D22">
              <w:rPr>
                <w:rFonts w:ascii="Arial" w:eastAsia="Calibri" w:hAnsi="Arial" w:cs="Arial"/>
                <w:b/>
                <w:spacing w:val="4"/>
              </w:rPr>
              <w:t xml:space="preserve"> Food &amp; Beverage</w:t>
            </w:r>
            <w:r w:rsidR="00B14CD6" w:rsidRPr="00335D22">
              <w:rPr>
                <w:rFonts w:ascii="Arial" w:eastAsia="Calibri" w:hAnsi="Arial" w:cs="Arial"/>
                <w:b/>
                <w:spacing w:val="4"/>
              </w:rPr>
              <w:t>/Housekeeping &amp; Concierge services</w:t>
            </w:r>
          </w:p>
          <w:p w:rsidR="00EA5335" w:rsidRPr="00335D22" w:rsidRDefault="00EA5335" w:rsidP="00D23561">
            <w:pPr>
              <w:spacing w:line="360" w:lineRule="auto"/>
              <w:jc w:val="center"/>
              <w:rPr>
                <w:rFonts w:ascii="Arial" w:eastAsia="Calibri" w:hAnsi="Arial" w:cs="Arial"/>
                <w:b/>
                <w:spacing w:val="4"/>
              </w:rPr>
            </w:pPr>
          </w:p>
        </w:tc>
        <w:tc>
          <w:tcPr>
            <w:tcW w:w="2430"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eastAsia="Calibri" w:hAnsi="Arial" w:cs="Arial"/>
                <w:b/>
                <w:spacing w:val="4"/>
              </w:rPr>
            </w:pPr>
          </w:p>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May 2001 – Feb 2005</w:t>
            </w:r>
          </w:p>
          <w:p w:rsidR="005A3B23" w:rsidRPr="00335D22" w:rsidRDefault="005A3B23" w:rsidP="00D23561">
            <w:pPr>
              <w:spacing w:line="360" w:lineRule="auto"/>
              <w:jc w:val="center"/>
              <w:rPr>
                <w:rFonts w:ascii="Arial" w:eastAsia="Calibri" w:hAnsi="Arial" w:cs="Arial"/>
                <w:b/>
                <w:spacing w:val="4"/>
              </w:rPr>
            </w:pPr>
          </w:p>
        </w:tc>
      </w:tr>
      <w:tr w:rsidR="005A3B23" w:rsidRPr="00335D22" w:rsidTr="002B38F9">
        <w:trPr>
          <w:trHeight w:val="867"/>
          <w:jc w:val="center"/>
        </w:trPr>
        <w:tc>
          <w:tcPr>
            <w:tcW w:w="3798"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eastAsia="Calibri" w:hAnsi="Arial" w:cs="Arial"/>
                <w:b/>
                <w:spacing w:val="4"/>
              </w:rPr>
            </w:pPr>
          </w:p>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 xml:space="preserve">The </w:t>
            </w:r>
            <w:proofErr w:type="spellStart"/>
            <w:r w:rsidRPr="00335D22">
              <w:rPr>
                <w:rFonts w:ascii="Arial" w:eastAsia="Calibri" w:hAnsi="Arial" w:cs="Arial"/>
                <w:b/>
                <w:spacing w:val="4"/>
              </w:rPr>
              <w:t>Oberoi</w:t>
            </w:r>
            <w:proofErr w:type="spellEnd"/>
            <w:r w:rsidRPr="00335D22">
              <w:rPr>
                <w:rFonts w:ascii="Arial" w:eastAsia="Calibri" w:hAnsi="Arial" w:cs="Arial"/>
                <w:b/>
                <w:spacing w:val="4"/>
              </w:rPr>
              <w:t xml:space="preserve"> Hotel, Mumbai</w:t>
            </w:r>
          </w:p>
        </w:tc>
        <w:tc>
          <w:tcPr>
            <w:tcW w:w="3510"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eastAsia="Calibri" w:hAnsi="Arial" w:cs="Arial"/>
                <w:b/>
                <w:spacing w:val="4"/>
              </w:rPr>
            </w:pPr>
          </w:p>
          <w:p w:rsidR="005A3B23" w:rsidRDefault="00CF17F3" w:rsidP="00D23561">
            <w:pPr>
              <w:spacing w:line="360" w:lineRule="auto"/>
              <w:jc w:val="center"/>
              <w:rPr>
                <w:rFonts w:ascii="Arial" w:eastAsia="Calibri" w:hAnsi="Arial" w:cs="Arial"/>
                <w:b/>
                <w:spacing w:val="4"/>
              </w:rPr>
            </w:pPr>
            <w:r w:rsidRPr="00335D22">
              <w:rPr>
                <w:rFonts w:ascii="Arial" w:eastAsia="Calibri" w:hAnsi="Arial" w:cs="Arial"/>
                <w:b/>
                <w:spacing w:val="4"/>
              </w:rPr>
              <w:t xml:space="preserve">Floor Butler </w:t>
            </w:r>
            <w:r w:rsidR="00B14CD6" w:rsidRPr="00335D22">
              <w:rPr>
                <w:rFonts w:ascii="Arial" w:eastAsia="Calibri" w:hAnsi="Arial" w:cs="Arial"/>
                <w:b/>
                <w:spacing w:val="4"/>
              </w:rPr>
              <w:t>– F&amp;B / Housekeeping</w:t>
            </w:r>
          </w:p>
          <w:p w:rsidR="00EA5335" w:rsidRPr="00335D22" w:rsidRDefault="00EA5335" w:rsidP="00D23561">
            <w:pPr>
              <w:spacing w:line="360" w:lineRule="auto"/>
              <w:jc w:val="center"/>
              <w:rPr>
                <w:rFonts w:ascii="Arial" w:eastAsia="Calibri" w:hAnsi="Arial" w:cs="Arial"/>
                <w:b/>
                <w:spacing w:val="4"/>
              </w:rPr>
            </w:pPr>
          </w:p>
        </w:tc>
        <w:tc>
          <w:tcPr>
            <w:tcW w:w="2430" w:type="dxa"/>
            <w:tcBorders>
              <w:top w:val="outset" w:sz="6" w:space="0" w:color="7F7F7F"/>
              <w:left w:val="outset" w:sz="6" w:space="0" w:color="7F7F7F"/>
              <w:bottom w:val="outset" w:sz="6" w:space="0" w:color="7F7F7F"/>
              <w:right w:val="outset" w:sz="6" w:space="0" w:color="7F7F7F"/>
            </w:tcBorders>
          </w:tcPr>
          <w:p w:rsidR="005A3B23" w:rsidRPr="00335D22" w:rsidRDefault="005A3B23" w:rsidP="00D23561">
            <w:pPr>
              <w:spacing w:line="360" w:lineRule="auto"/>
              <w:jc w:val="center"/>
              <w:rPr>
                <w:rFonts w:ascii="Arial" w:eastAsia="Calibri" w:hAnsi="Arial" w:cs="Arial"/>
                <w:b/>
                <w:spacing w:val="4"/>
              </w:rPr>
            </w:pPr>
          </w:p>
          <w:p w:rsidR="005A3B23" w:rsidRPr="00335D22" w:rsidRDefault="005A3B23" w:rsidP="00D23561">
            <w:pPr>
              <w:spacing w:line="360" w:lineRule="auto"/>
              <w:jc w:val="center"/>
              <w:rPr>
                <w:rFonts w:ascii="Arial" w:eastAsia="Calibri" w:hAnsi="Arial" w:cs="Arial"/>
                <w:b/>
                <w:spacing w:val="4"/>
              </w:rPr>
            </w:pPr>
            <w:r w:rsidRPr="00335D22">
              <w:rPr>
                <w:rFonts w:ascii="Arial" w:eastAsia="Calibri" w:hAnsi="Arial" w:cs="Arial"/>
                <w:b/>
                <w:spacing w:val="4"/>
              </w:rPr>
              <w:t>Nov 1997 – May 2001</w:t>
            </w:r>
          </w:p>
        </w:tc>
      </w:tr>
    </w:tbl>
    <w:p w:rsidR="00D266E2" w:rsidRDefault="00D266E2" w:rsidP="00D314C2">
      <w:pPr>
        <w:pStyle w:val="NormalWeb"/>
        <w:shd w:val="clear" w:color="auto" w:fill="FFFFFF"/>
        <w:spacing w:before="0" w:beforeAutospacing="0" w:after="0" w:afterAutospacing="0" w:line="270" w:lineRule="atLeast"/>
        <w:textAlignment w:val="baseline"/>
        <w:rPr>
          <w:rStyle w:val="Strong"/>
          <w:rFonts w:ascii="Arial" w:hAnsi="Arial" w:cs="Arial"/>
          <w:sz w:val="22"/>
          <w:szCs w:val="22"/>
          <w:u w:val="single"/>
          <w:bdr w:val="none" w:sz="0" w:space="0" w:color="auto" w:frame="1"/>
        </w:rPr>
      </w:pPr>
    </w:p>
    <w:p w:rsidR="00D266E2" w:rsidRPr="00D266E2" w:rsidRDefault="00D266E2" w:rsidP="00D266E2">
      <w:pPr>
        <w:pStyle w:val="NormalWeb"/>
        <w:spacing w:before="0" w:beforeAutospacing="0" w:after="0" w:afterAutospacing="0"/>
        <w:rPr>
          <w:rFonts w:ascii="Arial" w:hAnsi="Arial" w:cs="Arial"/>
          <w:color w:val="000000"/>
          <w:sz w:val="18"/>
          <w:szCs w:val="18"/>
          <w:u w:val="single"/>
        </w:rPr>
      </w:pPr>
      <w:r w:rsidRPr="00D266E2">
        <w:rPr>
          <w:rStyle w:val="Strong"/>
          <w:rFonts w:ascii="Arial" w:hAnsi="Arial" w:cs="Arial"/>
          <w:color w:val="000000"/>
          <w:sz w:val="18"/>
          <w:szCs w:val="18"/>
          <w:u w:val="single"/>
        </w:rPr>
        <w:t xml:space="preserve">REFER CORE WORK ACTIVITIES AS MENTIONED BELOW </w:t>
      </w:r>
    </w:p>
    <w:p w:rsidR="00D266E2" w:rsidRPr="00D266E2" w:rsidRDefault="00D266E2" w:rsidP="00D266E2">
      <w:pPr>
        <w:pStyle w:val="NormalWeb"/>
        <w:spacing w:before="0" w:beforeAutospacing="0" w:after="0" w:afterAutospacing="0"/>
        <w:rPr>
          <w:rStyle w:val="Strong"/>
          <w:rFonts w:ascii="Arial" w:hAnsi="Arial" w:cs="Arial"/>
          <w:color w:val="000000"/>
          <w:sz w:val="20"/>
          <w:szCs w:val="20"/>
          <w:u w:val="single"/>
        </w:rPr>
      </w:pPr>
      <w:r w:rsidRPr="00D266E2">
        <w:rPr>
          <w:rStyle w:val="Strong"/>
          <w:rFonts w:ascii="Arial" w:hAnsi="Arial" w:cs="Arial"/>
          <w:color w:val="000000"/>
          <w:sz w:val="20"/>
          <w:szCs w:val="20"/>
          <w:u w:val="single"/>
        </w:rPr>
        <w:lastRenderedPageBreak/>
        <w:t>Managing Day-to-Day Operations</w:t>
      </w:r>
    </w:p>
    <w:p w:rsidR="00D266E2" w:rsidRPr="00D266E2" w:rsidRDefault="00D266E2" w:rsidP="00D266E2">
      <w:pPr>
        <w:pStyle w:val="NormalWeb"/>
        <w:spacing w:before="0" w:beforeAutospacing="0" w:after="0" w:afterAutospacing="0"/>
        <w:rPr>
          <w:rFonts w:ascii="Arial" w:hAnsi="Arial" w:cs="Arial"/>
          <w:color w:val="000000"/>
          <w:sz w:val="20"/>
          <w:szCs w:val="20"/>
          <w:u w:val="single"/>
        </w:rPr>
      </w:pP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color w:val="000000"/>
          <w:sz w:val="20"/>
          <w:szCs w:val="20"/>
        </w:rPr>
        <w:t xml:space="preserve">• </w:t>
      </w:r>
      <w:r w:rsidRPr="00D266E2">
        <w:rPr>
          <w:rFonts w:ascii="Arial" w:hAnsi="Arial" w:cs="Arial"/>
          <w:b/>
          <w:sz w:val="20"/>
          <w:szCs w:val="20"/>
        </w:rPr>
        <w:t>Supervises and manages employees. Manages all day-to-day operations</w:t>
      </w:r>
      <w:r w:rsidR="00603DD2">
        <w:rPr>
          <w:rFonts w:ascii="Arial" w:hAnsi="Arial" w:cs="Arial"/>
          <w:b/>
          <w:sz w:val="20"/>
          <w:szCs w:val="20"/>
        </w:rPr>
        <w:t xml:space="preserve"> at Business Units</w:t>
      </w:r>
      <w:r w:rsidRPr="00D266E2">
        <w:rPr>
          <w:rFonts w:ascii="Arial" w:hAnsi="Arial" w:cs="Arial"/>
          <w:b/>
          <w:sz w:val="20"/>
          <w:szCs w:val="20"/>
        </w:rPr>
        <w:t>.</w:t>
      </w:r>
      <w:r w:rsidR="00603DD2">
        <w:rPr>
          <w:rFonts w:ascii="Arial" w:hAnsi="Arial" w:cs="Arial"/>
          <w:b/>
          <w:sz w:val="20"/>
          <w:szCs w:val="20"/>
        </w:rPr>
        <w:t xml:space="preserve"> </w:t>
      </w:r>
      <w:proofErr w:type="spellStart"/>
      <w:r w:rsidR="00603DD2">
        <w:rPr>
          <w:rFonts w:ascii="Arial" w:hAnsi="Arial" w:cs="Arial"/>
          <w:b/>
          <w:sz w:val="20"/>
          <w:szCs w:val="20"/>
        </w:rPr>
        <w:t>Dinning</w:t>
      </w:r>
      <w:proofErr w:type="spellEnd"/>
      <w:r w:rsidR="00603DD2">
        <w:rPr>
          <w:rFonts w:ascii="Arial" w:hAnsi="Arial" w:cs="Arial"/>
          <w:b/>
          <w:sz w:val="20"/>
          <w:szCs w:val="20"/>
        </w:rPr>
        <w:t xml:space="preserve"> </w:t>
      </w:r>
      <w:proofErr w:type="gramStart"/>
      <w:r w:rsidR="00603DD2">
        <w:rPr>
          <w:rFonts w:ascii="Arial" w:hAnsi="Arial" w:cs="Arial"/>
          <w:b/>
          <w:sz w:val="20"/>
          <w:szCs w:val="20"/>
        </w:rPr>
        <w:t xml:space="preserve">Halls </w:t>
      </w:r>
      <w:r w:rsidRPr="00D266E2">
        <w:rPr>
          <w:rFonts w:ascii="Arial" w:hAnsi="Arial" w:cs="Arial"/>
          <w:b/>
          <w:sz w:val="20"/>
          <w:szCs w:val="20"/>
        </w:rPr>
        <w:t xml:space="preserve"> Understands</w:t>
      </w:r>
      <w:proofErr w:type="gramEnd"/>
      <w:r w:rsidRPr="00D266E2">
        <w:rPr>
          <w:rFonts w:ascii="Arial" w:hAnsi="Arial" w:cs="Arial"/>
          <w:b/>
          <w:sz w:val="20"/>
          <w:szCs w:val="20"/>
        </w:rPr>
        <w:t xml:space="preserve"> employee positions well enough to perform duties in employees' absence.</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Maintains service and sanitation standards in restaurant, bar/lounge and room service areas.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Reviews staffing levels to ensure that guest service, operational needs and financial objectives are met.</w:t>
      </w:r>
    </w:p>
    <w:p w:rsidR="00D266E2" w:rsidRPr="00D266E2" w:rsidRDefault="00D266E2" w:rsidP="00D266E2">
      <w:pPr>
        <w:pStyle w:val="NormalWeb"/>
        <w:spacing w:before="0" w:beforeAutospacing="0" w:after="0" w:afterAutospacing="0"/>
        <w:rPr>
          <w:rFonts w:ascii="Arial" w:hAnsi="Arial" w:cs="Arial"/>
          <w:b/>
          <w:sz w:val="20"/>
          <w:szCs w:val="20"/>
        </w:rPr>
      </w:pPr>
    </w:p>
    <w:p w:rsidR="00D266E2" w:rsidRPr="00D266E2" w:rsidRDefault="00D266E2" w:rsidP="00D266E2">
      <w:pPr>
        <w:pStyle w:val="NormalWeb"/>
        <w:spacing w:before="0" w:beforeAutospacing="0" w:after="0" w:afterAutospacing="0"/>
        <w:rPr>
          <w:rStyle w:val="Strong"/>
          <w:rFonts w:ascii="Arial" w:hAnsi="Arial" w:cs="Arial"/>
          <w:sz w:val="20"/>
          <w:szCs w:val="20"/>
          <w:u w:val="single"/>
        </w:rPr>
      </w:pPr>
      <w:r w:rsidRPr="00D266E2">
        <w:rPr>
          <w:rStyle w:val="Strong"/>
          <w:rFonts w:ascii="Arial" w:hAnsi="Arial" w:cs="Arial"/>
          <w:sz w:val="20"/>
          <w:szCs w:val="20"/>
          <w:u w:val="single"/>
        </w:rPr>
        <w:t>Leading Food and Beverage Team</w:t>
      </w:r>
    </w:p>
    <w:p w:rsidR="00D266E2" w:rsidRPr="00D266E2" w:rsidRDefault="00D266E2" w:rsidP="00D266E2">
      <w:pPr>
        <w:pStyle w:val="NormalWeb"/>
        <w:spacing w:before="0" w:beforeAutospacing="0" w:after="0" w:afterAutospacing="0"/>
        <w:rPr>
          <w:rFonts w:ascii="Arial" w:hAnsi="Arial" w:cs="Arial"/>
          <w:b/>
          <w:sz w:val="20"/>
          <w:szCs w:val="20"/>
        </w:rPr>
      </w:pP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Utilizes interpersonal and communication skills to lead, influence, and encourage others; advocates sound financial/business decision making; demonstrates honesty/integrity; leads by example.</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Encourages and builds mutual trust, respect, and cooperation among team members.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Serves as a role model to demonstrate appropriate behaviors.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Identifies the developmental needs of others and coaches, mentors, or otherwise helps others to improve their     knowledge or skills.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Develops specific goals and plans to prioritize, organize, and accomplish your work.</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Ensures and maintains the productivity level of employees.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Provides the leadership, vision and direction to bring together and prioritize the departmental goals in a way that will be efficient and effective.</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Ensures compliance with all food &amp; beverage policies, standards and procedures by training, supervising, follow-up and hands on management.</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Ensures compliance with all applicable laws and regulations.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Ensures compliance with food handling and sanitation standards.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Ensures staff understands local, state and Federal liquor laws.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Establishes and maintains open, collaborative relationships with employees and ensures employees do the same within the team.</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Establishes guidelines so employees understand expectations and parameters.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Monitors alcohol beverage service in compliance with local laws.</w:t>
      </w:r>
    </w:p>
    <w:p w:rsidR="00D266E2" w:rsidRPr="00D266E2" w:rsidRDefault="00D266E2" w:rsidP="00D266E2">
      <w:pPr>
        <w:pStyle w:val="NormalWeb"/>
        <w:spacing w:before="0" w:beforeAutospacing="0" w:after="0" w:afterAutospacing="0"/>
        <w:rPr>
          <w:rFonts w:ascii="Arial" w:hAnsi="Arial" w:cs="Arial"/>
          <w:b/>
          <w:sz w:val="20"/>
          <w:szCs w:val="20"/>
        </w:rPr>
      </w:pPr>
    </w:p>
    <w:p w:rsidR="00D266E2" w:rsidRPr="00D266E2" w:rsidRDefault="00D266E2" w:rsidP="00D266E2">
      <w:pPr>
        <w:pStyle w:val="NormalWeb"/>
        <w:spacing w:before="0" w:beforeAutospacing="0" w:after="0" w:afterAutospacing="0"/>
        <w:rPr>
          <w:rStyle w:val="Strong"/>
          <w:rFonts w:ascii="Arial" w:hAnsi="Arial" w:cs="Arial"/>
          <w:sz w:val="20"/>
          <w:szCs w:val="20"/>
          <w:u w:val="single"/>
        </w:rPr>
      </w:pPr>
      <w:r w:rsidRPr="00D266E2">
        <w:rPr>
          <w:rStyle w:val="Strong"/>
          <w:rFonts w:ascii="Arial" w:hAnsi="Arial" w:cs="Arial"/>
          <w:sz w:val="20"/>
          <w:szCs w:val="20"/>
          <w:u w:val="single"/>
        </w:rPr>
        <w:t>Ensuring Exceptional Customer Service</w:t>
      </w:r>
    </w:p>
    <w:p w:rsidR="00D266E2" w:rsidRPr="00D266E2" w:rsidRDefault="00D266E2" w:rsidP="00D266E2">
      <w:pPr>
        <w:pStyle w:val="NormalWeb"/>
        <w:spacing w:before="0" w:beforeAutospacing="0" w:after="0" w:afterAutospacing="0"/>
        <w:rPr>
          <w:rFonts w:ascii="Arial" w:hAnsi="Arial" w:cs="Arial"/>
          <w:b/>
          <w:sz w:val="20"/>
          <w:szCs w:val="20"/>
        </w:rPr>
      </w:pP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Provides services that are above and beyond for customer satisfaction and retention.</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Improves service by communicating and assisting individuals to understand guest needs, providing guidance, feedback, and individual coaching when needed.</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Manages day-to-day operations, ensures the quality, standards and meets the expectations of the customers on a daily basis.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Displays leadership in guest hospitality, exemplifies excellent customer service and creates a positive atmosphere for guest relations.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Empowers employees to provide excellent customer service.</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Acts as the guest service role model for the restaurants, set a good example of excellent customer service and creates a positive atmosphere for guest relations.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Handles guest problems and complaints.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Meets with guests on an informal basis during meals or upon departure to obtain feedback on quality of food and beverage, service levels and overall satisfaction.</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Ensures corrective action is taken to continuously improve service results.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Incorporates guest satisfaction as a component of departmental meetings with a focus on continuous improvement.</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Manages service delivery in outlets to ensure excellent service from point of entry to departure (e.g., greeting from hostess, speed of order taking and food and beverage delivery, fulfillment of special requests, collection of payment &amp; invitation to return).</w:t>
      </w:r>
    </w:p>
    <w:p w:rsidR="00D266E2" w:rsidRPr="00D266E2" w:rsidRDefault="00D266E2" w:rsidP="00D266E2">
      <w:pPr>
        <w:pStyle w:val="NormalWeb"/>
        <w:spacing w:before="0" w:beforeAutospacing="0" w:after="0" w:afterAutospacing="0"/>
        <w:rPr>
          <w:rFonts w:ascii="Arial" w:hAnsi="Arial" w:cs="Arial"/>
          <w:b/>
          <w:sz w:val="20"/>
          <w:szCs w:val="20"/>
        </w:rPr>
      </w:pPr>
    </w:p>
    <w:p w:rsidR="00D266E2" w:rsidRPr="00D266E2" w:rsidRDefault="00D266E2" w:rsidP="00D266E2">
      <w:pPr>
        <w:pStyle w:val="NormalWeb"/>
        <w:spacing w:before="0" w:beforeAutospacing="0" w:after="0" w:afterAutospacing="0"/>
        <w:rPr>
          <w:rStyle w:val="Strong"/>
          <w:rFonts w:ascii="Arial" w:hAnsi="Arial" w:cs="Arial"/>
          <w:sz w:val="20"/>
          <w:szCs w:val="20"/>
          <w:u w:val="single"/>
        </w:rPr>
      </w:pPr>
      <w:r w:rsidRPr="00D266E2">
        <w:rPr>
          <w:rStyle w:val="Strong"/>
          <w:rFonts w:ascii="Arial" w:hAnsi="Arial" w:cs="Arial"/>
          <w:sz w:val="20"/>
          <w:szCs w:val="20"/>
          <w:u w:val="single"/>
        </w:rPr>
        <w:t>Managing and Conducting</w:t>
      </w:r>
      <w:r w:rsidRPr="00D266E2">
        <w:rPr>
          <w:rStyle w:val="apple-converted-space"/>
          <w:rFonts w:ascii="Arial" w:hAnsi="Arial" w:cs="Arial"/>
          <w:b/>
          <w:bCs/>
          <w:sz w:val="20"/>
          <w:szCs w:val="20"/>
          <w:u w:val="single"/>
        </w:rPr>
        <w:t> </w:t>
      </w:r>
      <w:r w:rsidRPr="00D266E2">
        <w:rPr>
          <w:rStyle w:val="Strong"/>
          <w:rFonts w:ascii="Arial" w:hAnsi="Arial" w:cs="Arial"/>
          <w:sz w:val="20"/>
          <w:szCs w:val="20"/>
          <w:u w:val="single"/>
        </w:rPr>
        <w:t>Human Resource Activities</w:t>
      </w:r>
    </w:p>
    <w:p w:rsidR="00D266E2" w:rsidRPr="00D266E2" w:rsidRDefault="00D266E2" w:rsidP="00D266E2">
      <w:pPr>
        <w:pStyle w:val="NormalWeb"/>
        <w:spacing w:before="0" w:beforeAutospacing="0" w:after="0" w:afterAutospacing="0"/>
        <w:rPr>
          <w:rFonts w:ascii="Arial" w:hAnsi="Arial" w:cs="Arial"/>
          <w:b/>
          <w:sz w:val="20"/>
          <w:szCs w:val="20"/>
        </w:rPr>
      </w:pP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Provides guidance and direction to subordinates, including setting performance standards and monitoring performance.</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Identifies the educational needs of others, develops formal educational or training programs or classes, and teaches or instructs others.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xml:space="preserve">• Ensures employees are treated fairly and equitably. </w:t>
      </w:r>
      <w:proofErr w:type="gramStart"/>
      <w:r w:rsidRPr="00D266E2">
        <w:rPr>
          <w:rFonts w:ascii="Arial" w:hAnsi="Arial" w:cs="Arial"/>
          <w:b/>
          <w:sz w:val="20"/>
          <w:szCs w:val="20"/>
        </w:rPr>
        <w:t>Strives to improve employee retention.</w:t>
      </w:r>
      <w:proofErr w:type="gramEnd"/>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Ensures employees receive on-going training to understand guest expectations.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Solicits employee feedback, utilizes an "open door" policy and reviews employee satisfaction results to identify and address employee problems or concerns.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Strives to improve service performance.</w:t>
      </w:r>
    </w:p>
    <w:p w:rsid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Ensures recognition is taking place across areas of responsibility.</w:t>
      </w:r>
    </w:p>
    <w:p w:rsidR="00D266E2" w:rsidRDefault="00D266E2" w:rsidP="00D266E2">
      <w:pPr>
        <w:pStyle w:val="NormalWeb"/>
        <w:spacing w:before="0" w:beforeAutospacing="0" w:after="0" w:afterAutospacing="0"/>
        <w:rPr>
          <w:rFonts w:ascii="Arial" w:hAnsi="Arial" w:cs="Arial"/>
          <w:b/>
          <w:sz w:val="20"/>
          <w:szCs w:val="20"/>
        </w:rPr>
      </w:pPr>
    </w:p>
    <w:p w:rsidR="00D266E2" w:rsidRPr="00D266E2" w:rsidRDefault="00D266E2" w:rsidP="00D266E2">
      <w:pPr>
        <w:pStyle w:val="NormalWeb"/>
        <w:spacing w:before="0" w:beforeAutospacing="0" w:after="0" w:afterAutospacing="0"/>
        <w:rPr>
          <w:rFonts w:ascii="Arial" w:hAnsi="Arial" w:cs="Arial"/>
          <w:b/>
          <w:sz w:val="20"/>
          <w:szCs w:val="20"/>
        </w:rPr>
      </w:pPr>
    </w:p>
    <w:p w:rsidR="00D266E2" w:rsidRDefault="00D266E2" w:rsidP="00D266E2">
      <w:pPr>
        <w:pStyle w:val="NormalWeb"/>
        <w:spacing w:before="0" w:beforeAutospacing="0" w:after="0" w:afterAutospacing="0"/>
        <w:rPr>
          <w:rFonts w:ascii="Arial" w:hAnsi="Arial" w:cs="Arial"/>
          <w:b/>
          <w:sz w:val="20"/>
          <w:szCs w:val="20"/>
        </w:rPr>
      </w:pPr>
    </w:p>
    <w:p w:rsidR="00D266E2" w:rsidRDefault="00D266E2" w:rsidP="00D266E2">
      <w:pPr>
        <w:pStyle w:val="NormalWeb"/>
        <w:spacing w:before="0" w:beforeAutospacing="0" w:after="0" w:afterAutospacing="0"/>
        <w:rPr>
          <w:rFonts w:ascii="Arial" w:hAnsi="Arial" w:cs="Arial"/>
          <w:b/>
          <w:sz w:val="20"/>
          <w:szCs w:val="20"/>
        </w:rPr>
      </w:pPr>
    </w:p>
    <w:p w:rsidR="00D266E2" w:rsidRPr="00D266E2" w:rsidRDefault="00D266E2" w:rsidP="00D266E2">
      <w:pPr>
        <w:pStyle w:val="NormalWeb"/>
        <w:spacing w:before="0" w:beforeAutospacing="0" w:after="0" w:afterAutospacing="0"/>
        <w:rPr>
          <w:rStyle w:val="Strong"/>
          <w:rFonts w:ascii="Arial" w:hAnsi="Arial" w:cs="Arial"/>
          <w:sz w:val="20"/>
          <w:szCs w:val="20"/>
          <w:u w:val="single"/>
        </w:rPr>
      </w:pPr>
      <w:r w:rsidRPr="00D266E2">
        <w:rPr>
          <w:rStyle w:val="Strong"/>
          <w:rFonts w:ascii="Arial" w:hAnsi="Arial" w:cs="Arial"/>
          <w:sz w:val="20"/>
          <w:szCs w:val="20"/>
          <w:u w:val="single"/>
        </w:rPr>
        <w:t>Additional Responsibilities</w:t>
      </w:r>
    </w:p>
    <w:p w:rsidR="00D266E2" w:rsidRPr="00D266E2" w:rsidRDefault="00D266E2" w:rsidP="00D266E2">
      <w:pPr>
        <w:pStyle w:val="NormalWeb"/>
        <w:spacing w:before="0" w:beforeAutospacing="0" w:after="0" w:afterAutospacing="0"/>
        <w:rPr>
          <w:rFonts w:ascii="Arial" w:hAnsi="Arial" w:cs="Arial"/>
          <w:b/>
          <w:sz w:val="20"/>
          <w:szCs w:val="20"/>
          <w:u w:val="single"/>
        </w:rPr>
      </w:pP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Provides information to supervisors, co-workers, and subordinates by telephone, in written form, e-mail, or in person.</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Analyzes information and evaluating results to choose the best solution and solve problems.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Assists servers and hosts on the floor during meal periods and high demand times.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Recognizes good quality products and presentations.</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Supervises daily shift operations in absence of Assistant Restaurant Manager.</w:t>
      </w:r>
    </w:p>
    <w:p w:rsidR="00D266E2" w:rsidRPr="00D266E2" w:rsidRDefault="00D266E2" w:rsidP="00D266E2">
      <w:pPr>
        <w:pStyle w:val="NormalWeb"/>
        <w:spacing w:before="0" w:beforeAutospacing="0" w:after="0" w:afterAutospacing="0"/>
        <w:rPr>
          <w:rFonts w:ascii="Arial" w:hAnsi="Arial" w:cs="Arial"/>
          <w:b/>
          <w:sz w:val="20"/>
          <w:szCs w:val="20"/>
        </w:rPr>
      </w:pPr>
      <w:r w:rsidRPr="00D266E2">
        <w:rPr>
          <w:rFonts w:ascii="Arial" w:hAnsi="Arial" w:cs="Arial"/>
          <w:b/>
          <w:sz w:val="20"/>
          <w:szCs w:val="20"/>
        </w:rPr>
        <w:t>• Oversees the financial aspects of the department including purchasing and payment of invoices.</w:t>
      </w:r>
    </w:p>
    <w:p w:rsidR="00D266E2" w:rsidRDefault="00D266E2" w:rsidP="00B11373">
      <w:pPr>
        <w:rPr>
          <w:rFonts w:ascii="Arial" w:eastAsia="Times New Roman" w:hAnsi="Arial" w:cs="Arial"/>
          <w:b/>
          <w:color w:val="000000"/>
          <w:sz w:val="20"/>
          <w:szCs w:val="20"/>
        </w:rPr>
      </w:pPr>
    </w:p>
    <w:p w:rsidR="00D266E2" w:rsidRDefault="00D266E2" w:rsidP="00B11373">
      <w:pPr>
        <w:rPr>
          <w:rFonts w:ascii="Arial" w:eastAsia="Calibri" w:hAnsi="Arial" w:cs="Arial"/>
          <w:b/>
          <w:spacing w:val="4"/>
          <w:u w:val="single"/>
        </w:rPr>
      </w:pPr>
    </w:p>
    <w:p w:rsidR="007F4B94" w:rsidRDefault="004455A5" w:rsidP="00B11373">
      <w:pPr>
        <w:rPr>
          <w:rFonts w:ascii="Arial" w:eastAsia="Calibri" w:hAnsi="Arial" w:cs="Arial"/>
          <w:b/>
          <w:spacing w:val="4"/>
          <w:u w:val="single"/>
        </w:rPr>
      </w:pPr>
      <w:r w:rsidRPr="003543F7">
        <w:rPr>
          <w:rFonts w:ascii="Arial" w:eastAsia="Calibri" w:hAnsi="Arial" w:cs="Arial"/>
          <w:b/>
          <w:spacing w:val="4"/>
          <w:u w:val="single"/>
        </w:rPr>
        <w:t>ACCOLADES</w:t>
      </w:r>
    </w:p>
    <w:p w:rsidR="00B11373" w:rsidRPr="00B11373" w:rsidRDefault="00B11373" w:rsidP="00B11373">
      <w:pPr>
        <w:rPr>
          <w:rFonts w:ascii="Arial" w:eastAsia="Times New Roman" w:hAnsi="Arial" w:cs="Arial"/>
          <w:b/>
          <w:color w:val="000000"/>
          <w:sz w:val="20"/>
          <w:szCs w:val="20"/>
        </w:rPr>
      </w:pPr>
    </w:p>
    <w:tbl>
      <w:tblPr>
        <w:tblW w:w="9810" w:type="dxa"/>
        <w:tblInd w:w="1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9810"/>
      </w:tblGrid>
      <w:tr w:rsidR="007F4B94" w:rsidRPr="00335D22" w:rsidTr="009D692A">
        <w:tc>
          <w:tcPr>
            <w:tcW w:w="9810" w:type="dxa"/>
          </w:tcPr>
          <w:p w:rsidR="007F4B94" w:rsidRPr="002D1478" w:rsidRDefault="007F4B94" w:rsidP="00870AB3">
            <w:pPr>
              <w:pStyle w:val="BodyText"/>
              <w:numPr>
                <w:ilvl w:val="0"/>
                <w:numId w:val="8"/>
              </w:numPr>
              <w:spacing w:after="0" w:line="360" w:lineRule="auto"/>
              <w:ind w:left="342"/>
              <w:rPr>
                <w:rFonts w:ascii="Arial" w:eastAsia="Calibri" w:hAnsi="Arial" w:cs="Arial"/>
                <w:b/>
                <w:spacing w:val="4"/>
              </w:rPr>
            </w:pPr>
            <w:r w:rsidRPr="002D1478">
              <w:rPr>
                <w:rFonts w:ascii="Arial" w:eastAsia="Calibri" w:hAnsi="Arial" w:cs="Arial"/>
                <w:b/>
                <w:spacing w:val="4"/>
              </w:rPr>
              <w:t>Received apprec</w:t>
            </w:r>
            <w:r w:rsidR="000266DB" w:rsidRPr="002D1478">
              <w:rPr>
                <w:rFonts w:ascii="Arial" w:eastAsia="Calibri" w:hAnsi="Arial" w:cs="Arial"/>
                <w:b/>
                <w:spacing w:val="4"/>
              </w:rPr>
              <w:t xml:space="preserve">iation letters from </w:t>
            </w:r>
            <w:r w:rsidRPr="002D1478">
              <w:rPr>
                <w:rFonts w:ascii="Arial" w:eastAsia="Calibri" w:hAnsi="Arial" w:cs="Arial"/>
                <w:b/>
                <w:spacing w:val="4"/>
              </w:rPr>
              <w:t>guests at “</w:t>
            </w:r>
            <w:proofErr w:type="spellStart"/>
            <w:r w:rsidRPr="002D1478">
              <w:rPr>
                <w:rFonts w:ascii="Arial" w:eastAsia="Calibri" w:hAnsi="Arial" w:cs="Arial"/>
                <w:b/>
                <w:spacing w:val="4"/>
              </w:rPr>
              <w:t>Oberoi</w:t>
            </w:r>
            <w:proofErr w:type="spellEnd"/>
            <w:r w:rsidRPr="002D1478">
              <w:rPr>
                <w:rFonts w:ascii="Arial" w:eastAsia="Calibri" w:hAnsi="Arial" w:cs="Arial"/>
                <w:b/>
                <w:spacing w:val="4"/>
              </w:rPr>
              <w:t xml:space="preserve"> &amp; Intercontinental Hotel”</w:t>
            </w:r>
          </w:p>
          <w:p w:rsidR="007F4B94" w:rsidRPr="002D1478" w:rsidRDefault="00DB1810" w:rsidP="00870AB3">
            <w:pPr>
              <w:pStyle w:val="BodyText"/>
              <w:numPr>
                <w:ilvl w:val="0"/>
                <w:numId w:val="8"/>
              </w:numPr>
              <w:spacing w:after="0" w:line="360" w:lineRule="auto"/>
              <w:ind w:left="342"/>
              <w:rPr>
                <w:rFonts w:ascii="Arial" w:eastAsia="Calibri" w:hAnsi="Arial" w:cs="Arial"/>
                <w:b/>
                <w:spacing w:val="4"/>
              </w:rPr>
            </w:pPr>
            <w:r w:rsidRPr="002D1478">
              <w:rPr>
                <w:rFonts w:ascii="Arial" w:eastAsia="Calibri" w:hAnsi="Arial" w:cs="Arial"/>
                <w:b/>
                <w:spacing w:val="4"/>
              </w:rPr>
              <w:t>Managed Catering services to approximately</w:t>
            </w:r>
            <w:r w:rsidR="00D14D14" w:rsidRPr="002D1478">
              <w:rPr>
                <w:rFonts w:ascii="Arial" w:eastAsia="Calibri" w:hAnsi="Arial" w:cs="Arial"/>
                <w:b/>
                <w:spacing w:val="4"/>
              </w:rPr>
              <w:t xml:space="preserve"> Fifteen</w:t>
            </w:r>
            <w:r w:rsidR="007F4B94" w:rsidRPr="002D1478">
              <w:rPr>
                <w:rFonts w:ascii="Arial" w:eastAsia="Calibri" w:hAnsi="Arial" w:cs="Arial"/>
                <w:b/>
                <w:spacing w:val="4"/>
              </w:rPr>
              <w:t xml:space="preserve"> thousand meals </w:t>
            </w:r>
            <w:r w:rsidRPr="002D1478">
              <w:rPr>
                <w:rFonts w:ascii="Arial" w:eastAsia="Calibri" w:hAnsi="Arial" w:cs="Arial"/>
                <w:b/>
                <w:spacing w:val="4"/>
              </w:rPr>
              <w:t>per day in</w:t>
            </w:r>
            <w:r w:rsidRPr="002D1478">
              <w:rPr>
                <w:rFonts w:ascii="Arial" w:eastAsia="Calibri" w:hAnsi="Arial" w:cs="Arial"/>
                <w:spacing w:val="4"/>
              </w:rPr>
              <w:t xml:space="preserve"> </w:t>
            </w:r>
            <w:r w:rsidRPr="002D1478">
              <w:rPr>
                <w:rFonts w:ascii="Arial" w:eastAsia="Calibri" w:hAnsi="Arial" w:cs="Arial"/>
                <w:b/>
                <w:spacing w:val="4"/>
              </w:rPr>
              <w:t>respective projects</w:t>
            </w:r>
            <w:r w:rsidR="000266DB" w:rsidRPr="002D1478">
              <w:rPr>
                <w:rFonts w:ascii="Arial" w:eastAsia="Calibri" w:hAnsi="Arial" w:cs="Arial"/>
                <w:b/>
                <w:spacing w:val="4"/>
              </w:rPr>
              <w:t xml:space="preserve"> </w:t>
            </w:r>
            <w:r w:rsidR="007F4B94" w:rsidRPr="002D1478">
              <w:rPr>
                <w:rFonts w:ascii="Arial" w:eastAsia="Calibri" w:hAnsi="Arial" w:cs="Arial"/>
                <w:b/>
                <w:spacing w:val="4"/>
              </w:rPr>
              <w:t xml:space="preserve">and </w:t>
            </w:r>
            <w:r w:rsidR="00343A46" w:rsidRPr="002D1478">
              <w:rPr>
                <w:rFonts w:ascii="Arial" w:eastAsia="Calibri" w:hAnsi="Arial" w:cs="Arial"/>
                <w:b/>
                <w:spacing w:val="4"/>
              </w:rPr>
              <w:t xml:space="preserve">controlled </w:t>
            </w:r>
            <w:r w:rsidR="00727FA6" w:rsidRPr="002D1478">
              <w:rPr>
                <w:rFonts w:ascii="Arial" w:eastAsia="Calibri" w:hAnsi="Arial" w:cs="Arial"/>
                <w:b/>
                <w:spacing w:val="4"/>
              </w:rPr>
              <w:t>bigger</w:t>
            </w:r>
            <w:r w:rsidR="00343A46" w:rsidRPr="002D1478">
              <w:rPr>
                <w:rFonts w:ascii="Arial" w:eastAsia="Calibri" w:hAnsi="Arial" w:cs="Arial"/>
                <w:b/>
                <w:spacing w:val="4"/>
              </w:rPr>
              <w:t xml:space="preserve"> team </w:t>
            </w:r>
            <w:r w:rsidR="00727FA6" w:rsidRPr="002D1478">
              <w:rPr>
                <w:rFonts w:ascii="Arial" w:eastAsia="Calibri" w:hAnsi="Arial" w:cs="Arial"/>
                <w:b/>
                <w:spacing w:val="4"/>
              </w:rPr>
              <w:t>strength of</w:t>
            </w:r>
            <w:r w:rsidR="00343A46" w:rsidRPr="002D1478">
              <w:rPr>
                <w:rFonts w:ascii="Arial" w:eastAsia="Calibri" w:hAnsi="Arial" w:cs="Arial"/>
                <w:b/>
                <w:spacing w:val="4"/>
              </w:rPr>
              <w:t xml:space="preserve"> </w:t>
            </w:r>
            <w:r w:rsidR="007F4B94" w:rsidRPr="002D1478">
              <w:rPr>
                <w:rFonts w:ascii="Arial" w:eastAsia="Calibri" w:hAnsi="Arial" w:cs="Arial"/>
                <w:b/>
                <w:spacing w:val="4"/>
              </w:rPr>
              <w:t>multinatio</w:t>
            </w:r>
            <w:r w:rsidR="0072250F" w:rsidRPr="002D1478">
              <w:rPr>
                <w:rFonts w:ascii="Arial" w:eastAsia="Calibri" w:hAnsi="Arial" w:cs="Arial"/>
                <w:b/>
                <w:spacing w:val="4"/>
              </w:rPr>
              <w:t xml:space="preserve">nal staff </w:t>
            </w:r>
            <w:r w:rsidR="00B32D4B" w:rsidRPr="002D1478">
              <w:rPr>
                <w:rFonts w:ascii="Arial" w:eastAsia="Calibri" w:hAnsi="Arial" w:cs="Arial"/>
                <w:b/>
                <w:spacing w:val="4"/>
              </w:rPr>
              <w:t>members, in</w:t>
            </w:r>
            <w:r w:rsidR="007F4B94" w:rsidRPr="002D1478">
              <w:rPr>
                <w:rFonts w:ascii="Arial" w:eastAsia="Calibri" w:hAnsi="Arial" w:cs="Arial"/>
                <w:spacing w:val="4"/>
              </w:rPr>
              <w:t xml:space="preserve"> the areas of </w:t>
            </w:r>
            <w:r w:rsidR="000266DB" w:rsidRPr="002D1478">
              <w:rPr>
                <w:rFonts w:ascii="Arial" w:eastAsia="Calibri" w:hAnsi="Arial" w:cs="Arial"/>
                <w:spacing w:val="4"/>
              </w:rPr>
              <w:t xml:space="preserve"> </w:t>
            </w:r>
            <w:r w:rsidR="007F4B94" w:rsidRPr="002D1478">
              <w:rPr>
                <w:rFonts w:ascii="Arial" w:eastAsia="Calibri" w:hAnsi="Arial" w:cs="Arial"/>
                <w:b/>
                <w:spacing w:val="4"/>
              </w:rPr>
              <w:t>food &amp; beverage service</w:t>
            </w:r>
            <w:r w:rsidR="000266DB" w:rsidRPr="002D1478">
              <w:rPr>
                <w:rFonts w:ascii="Arial" w:eastAsia="Calibri" w:hAnsi="Arial" w:cs="Arial"/>
                <w:b/>
                <w:spacing w:val="4"/>
              </w:rPr>
              <w:t xml:space="preserve"> &amp; housekeeping</w:t>
            </w:r>
          </w:p>
          <w:p w:rsidR="0098543E" w:rsidRPr="00335D22" w:rsidRDefault="0098543E" w:rsidP="00870AB3">
            <w:pPr>
              <w:pStyle w:val="BodyText"/>
              <w:numPr>
                <w:ilvl w:val="0"/>
                <w:numId w:val="8"/>
              </w:numPr>
              <w:spacing w:after="0" w:line="360" w:lineRule="auto"/>
              <w:ind w:left="342"/>
              <w:rPr>
                <w:rFonts w:ascii="Arial" w:hAnsi="Arial" w:cs="Arial"/>
                <w:bCs/>
                <w:i/>
                <w:sz w:val="22"/>
                <w:szCs w:val="22"/>
              </w:rPr>
            </w:pPr>
            <w:r w:rsidRPr="002D1478">
              <w:rPr>
                <w:rFonts w:ascii="Arial" w:eastAsia="Calibri" w:hAnsi="Arial" w:cs="Arial"/>
                <w:b/>
                <w:spacing w:val="4"/>
              </w:rPr>
              <w:t>Received the Employee of the mo</w:t>
            </w:r>
            <w:r w:rsidR="003C6DC6" w:rsidRPr="002D1478">
              <w:rPr>
                <w:rFonts w:ascii="Arial" w:eastAsia="Calibri" w:hAnsi="Arial" w:cs="Arial"/>
                <w:b/>
                <w:spacing w:val="4"/>
              </w:rPr>
              <w:t xml:space="preserve">nth at The </w:t>
            </w:r>
            <w:proofErr w:type="spellStart"/>
            <w:r w:rsidR="003C6DC6" w:rsidRPr="002D1478">
              <w:rPr>
                <w:rFonts w:ascii="Arial" w:eastAsia="Calibri" w:hAnsi="Arial" w:cs="Arial"/>
                <w:b/>
                <w:spacing w:val="4"/>
              </w:rPr>
              <w:t>Oberoi</w:t>
            </w:r>
            <w:proofErr w:type="spellEnd"/>
            <w:r w:rsidR="003C6DC6" w:rsidRPr="002D1478">
              <w:rPr>
                <w:rFonts w:ascii="Arial" w:eastAsia="Calibri" w:hAnsi="Arial" w:cs="Arial"/>
                <w:b/>
                <w:spacing w:val="4"/>
              </w:rPr>
              <w:t xml:space="preserve"> Mumbai in 1998</w:t>
            </w:r>
          </w:p>
        </w:tc>
      </w:tr>
    </w:tbl>
    <w:p w:rsidR="00870AB3" w:rsidRPr="00335D22" w:rsidRDefault="007F4B94" w:rsidP="00DA5980">
      <w:pPr>
        <w:shd w:val="clear" w:color="auto" w:fill="FFFFFF"/>
        <w:spacing w:before="100" w:beforeAutospacing="1" w:after="100" w:afterAutospacing="1"/>
        <w:rPr>
          <w:rFonts w:ascii="Arial" w:eastAsia="Calibri" w:hAnsi="Arial" w:cs="Arial"/>
          <w:b/>
          <w:spacing w:val="4"/>
          <w:u w:val="single"/>
        </w:rPr>
      </w:pPr>
      <w:r w:rsidRPr="00335D22">
        <w:rPr>
          <w:rFonts w:ascii="Arial" w:eastAsia="Calibri" w:hAnsi="Arial" w:cs="Arial"/>
          <w:b/>
          <w:spacing w:val="4"/>
          <w:u w:val="single"/>
        </w:rPr>
        <w:t>PERSONAL DETAILS</w:t>
      </w:r>
    </w:p>
    <w:p w:rsidR="00B11373" w:rsidRDefault="007F4B94" w:rsidP="00D314C2">
      <w:pPr>
        <w:numPr>
          <w:ilvl w:val="0"/>
          <w:numId w:val="5"/>
        </w:numPr>
        <w:shd w:val="clear" w:color="auto" w:fill="FFFFFF"/>
        <w:spacing w:before="240" w:after="100" w:afterAutospacing="1"/>
        <w:rPr>
          <w:rFonts w:ascii="Arial" w:eastAsia="Calibri" w:hAnsi="Arial" w:cs="Arial"/>
          <w:b/>
          <w:spacing w:val="4"/>
          <w:sz w:val="20"/>
          <w:szCs w:val="20"/>
        </w:rPr>
      </w:pPr>
      <w:r w:rsidRPr="002D1478">
        <w:rPr>
          <w:rFonts w:ascii="Arial" w:eastAsia="Calibri" w:hAnsi="Arial" w:cs="Arial"/>
          <w:b/>
          <w:spacing w:val="4"/>
          <w:sz w:val="20"/>
          <w:szCs w:val="20"/>
        </w:rPr>
        <w:t xml:space="preserve">Date of Birth – 24th October 1975 </w:t>
      </w:r>
      <w:r w:rsidR="00B11373">
        <w:rPr>
          <w:rFonts w:ascii="Arial" w:eastAsia="Calibri" w:hAnsi="Arial" w:cs="Arial"/>
          <w:b/>
          <w:spacing w:val="4"/>
          <w:sz w:val="20"/>
          <w:szCs w:val="20"/>
        </w:rPr>
        <w:t xml:space="preserve"> </w:t>
      </w:r>
    </w:p>
    <w:p w:rsidR="005B5EF8" w:rsidRPr="00D314C2" w:rsidRDefault="00D314C2" w:rsidP="00D314C2">
      <w:pPr>
        <w:numPr>
          <w:ilvl w:val="0"/>
          <w:numId w:val="5"/>
        </w:numPr>
        <w:shd w:val="clear" w:color="auto" w:fill="FFFFFF"/>
        <w:spacing w:before="240" w:after="100" w:afterAutospacing="1"/>
        <w:rPr>
          <w:rFonts w:ascii="Arial" w:eastAsia="Calibri" w:hAnsi="Arial" w:cs="Arial"/>
          <w:b/>
          <w:spacing w:val="4"/>
          <w:sz w:val="20"/>
          <w:szCs w:val="20"/>
        </w:rPr>
      </w:pPr>
      <w:r>
        <w:rPr>
          <w:rFonts w:ascii="Arial" w:eastAsia="Calibri" w:hAnsi="Arial" w:cs="Arial"/>
          <w:b/>
          <w:spacing w:val="4"/>
          <w:sz w:val="20"/>
          <w:szCs w:val="20"/>
        </w:rPr>
        <w:t xml:space="preserve">  </w:t>
      </w:r>
      <w:r w:rsidR="005B5EF8" w:rsidRPr="00D314C2">
        <w:rPr>
          <w:rFonts w:ascii="Arial" w:eastAsia="Calibri" w:hAnsi="Arial" w:cs="Arial"/>
          <w:b/>
          <w:spacing w:val="4"/>
          <w:sz w:val="20"/>
          <w:szCs w:val="20"/>
        </w:rPr>
        <w:t>Marital Status - Single</w:t>
      </w:r>
    </w:p>
    <w:p w:rsidR="005B5EF8" w:rsidRPr="002D1478" w:rsidRDefault="005B5EF8" w:rsidP="00DA5980">
      <w:pPr>
        <w:numPr>
          <w:ilvl w:val="0"/>
          <w:numId w:val="5"/>
        </w:numPr>
        <w:shd w:val="clear" w:color="auto" w:fill="FFFFFF"/>
        <w:spacing w:before="240" w:after="100" w:afterAutospacing="1"/>
        <w:rPr>
          <w:rFonts w:ascii="Arial" w:eastAsia="Calibri" w:hAnsi="Arial" w:cs="Arial"/>
          <w:b/>
          <w:spacing w:val="4"/>
          <w:sz w:val="20"/>
          <w:szCs w:val="20"/>
        </w:rPr>
      </w:pPr>
      <w:r w:rsidRPr="002D1478">
        <w:rPr>
          <w:rFonts w:ascii="Arial" w:eastAsia="Calibri" w:hAnsi="Arial" w:cs="Arial"/>
          <w:b/>
          <w:spacing w:val="4"/>
          <w:sz w:val="20"/>
          <w:szCs w:val="20"/>
        </w:rPr>
        <w:t>No</w:t>
      </w:r>
      <w:r w:rsidR="007A7046" w:rsidRPr="002D1478">
        <w:rPr>
          <w:rFonts w:ascii="Arial" w:eastAsia="Calibri" w:hAnsi="Arial" w:cs="Arial"/>
          <w:b/>
          <w:spacing w:val="4"/>
          <w:sz w:val="20"/>
          <w:szCs w:val="20"/>
        </w:rPr>
        <w:t xml:space="preserve">tice Period  - One Month </w:t>
      </w:r>
    </w:p>
    <w:p w:rsidR="00B32D4B" w:rsidRPr="002D1478" w:rsidRDefault="00AD11EC" w:rsidP="007C680D">
      <w:pPr>
        <w:numPr>
          <w:ilvl w:val="0"/>
          <w:numId w:val="5"/>
        </w:numPr>
        <w:shd w:val="clear" w:color="auto" w:fill="FFFFFF"/>
        <w:spacing w:before="240" w:after="100" w:afterAutospacing="1"/>
        <w:rPr>
          <w:rFonts w:ascii="Arial" w:eastAsia="Calibri" w:hAnsi="Arial" w:cs="Arial"/>
          <w:b/>
          <w:spacing w:val="4"/>
          <w:sz w:val="20"/>
          <w:szCs w:val="20"/>
        </w:rPr>
      </w:pPr>
      <w:r>
        <w:rPr>
          <w:rFonts w:ascii="Arial" w:eastAsia="Calibri" w:hAnsi="Arial" w:cs="Arial"/>
          <w:b/>
          <w:spacing w:val="4"/>
          <w:sz w:val="20"/>
          <w:szCs w:val="20"/>
        </w:rPr>
        <w:t xml:space="preserve">Previous </w:t>
      </w:r>
      <w:r w:rsidR="00106BCF" w:rsidRPr="002D1478">
        <w:rPr>
          <w:rFonts w:ascii="Arial" w:eastAsia="Calibri" w:hAnsi="Arial" w:cs="Arial"/>
          <w:b/>
          <w:spacing w:val="4"/>
          <w:sz w:val="20"/>
          <w:szCs w:val="20"/>
        </w:rPr>
        <w:t>Compensation</w:t>
      </w:r>
      <w:r>
        <w:rPr>
          <w:rFonts w:ascii="Arial" w:eastAsia="Calibri" w:hAnsi="Arial" w:cs="Arial"/>
          <w:b/>
          <w:spacing w:val="4"/>
          <w:sz w:val="20"/>
          <w:szCs w:val="20"/>
        </w:rPr>
        <w:t xml:space="preserve"> In G.C.C – </w:t>
      </w:r>
    </w:p>
    <w:p w:rsidR="00311D20" w:rsidRPr="002D1478" w:rsidRDefault="00311D20" w:rsidP="007C680D">
      <w:pPr>
        <w:numPr>
          <w:ilvl w:val="0"/>
          <w:numId w:val="5"/>
        </w:numPr>
        <w:shd w:val="clear" w:color="auto" w:fill="FFFFFF"/>
        <w:spacing w:before="240" w:after="100" w:afterAutospacing="1"/>
        <w:rPr>
          <w:rFonts w:ascii="Arial" w:eastAsia="Calibri" w:hAnsi="Arial" w:cs="Arial"/>
          <w:b/>
          <w:spacing w:val="4"/>
          <w:sz w:val="20"/>
          <w:szCs w:val="20"/>
        </w:rPr>
      </w:pPr>
      <w:r w:rsidRPr="002D1478">
        <w:rPr>
          <w:rFonts w:ascii="Arial" w:eastAsia="Calibri" w:hAnsi="Arial" w:cs="Arial"/>
          <w:b/>
          <w:spacing w:val="4"/>
          <w:sz w:val="20"/>
          <w:szCs w:val="20"/>
        </w:rPr>
        <w:t>Expected Compensation - Negotiable</w:t>
      </w:r>
    </w:p>
    <w:p w:rsidR="00870AB3" w:rsidRDefault="00776C05" w:rsidP="00C12C4C">
      <w:pPr>
        <w:numPr>
          <w:ilvl w:val="0"/>
          <w:numId w:val="5"/>
        </w:numPr>
        <w:shd w:val="clear" w:color="auto" w:fill="FFFFFF"/>
        <w:spacing w:before="240" w:after="100" w:afterAutospacing="1"/>
        <w:rPr>
          <w:rFonts w:ascii="Arial" w:eastAsia="Calibri" w:hAnsi="Arial" w:cs="Arial"/>
          <w:b/>
          <w:spacing w:val="4"/>
          <w:sz w:val="20"/>
          <w:szCs w:val="20"/>
        </w:rPr>
      </w:pPr>
      <w:r w:rsidRPr="002D1478">
        <w:rPr>
          <w:rFonts w:ascii="Arial" w:eastAsia="Calibri" w:hAnsi="Arial" w:cs="Arial"/>
          <w:b/>
          <w:spacing w:val="4"/>
          <w:sz w:val="20"/>
          <w:szCs w:val="20"/>
        </w:rPr>
        <w:t>Interests – Music , Adventure Sports , Reading</w:t>
      </w:r>
    </w:p>
    <w:p w:rsidR="00D266E2" w:rsidRDefault="00D266E2" w:rsidP="00D266E2">
      <w:pPr>
        <w:pStyle w:val="BodyText"/>
        <w:shd w:val="clear" w:color="auto" w:fill="FFFFFF"/>
        <w:spacing w:after="0" w:line="360" w:lineRule="auto"/>
        <w:ind w:left="720"/>
        <w:rPr>
          <w:rFonts w:ascii="Arial" w:hAnsi="Arial" w:cs="Arial"/>
          <w:b/>
          <w:bCs/>
          <w:color w:val="000000" w:themeColor="text1"/>
        </w:rPr>
      </w:pPr>
      <w:bookmarkStart w:id="0" w:name="_GoBack"/>
      <w:bookmarkEnd w:id="0"/>
    </w:p>
    <w:p w:rsidR="007A7046" w:rsidRPr="00D266E2" w:rsidRDefault="00546C73" w:rsidP="00D266E2">
      <w:pPr>
        <w:pStyle w:val="BodyText"/>
        <w:shd w:val="clear" w:color="auto" w:fill="FFFFFF"/>
        <w:spacing w:after="0" w:line="360" w:lineRule="auto"/>
        <w:jc w:val="center"/>
        <w:rPr>
          <w:rFonts w:ascii="Arial" w:hAnsi="Arial" w:cs="Arial"/>
          <w:b/>
          <w:bCs/>
          <w:color w:val="000000" w:themeColor="text1"/>
        </w:rPr>
      </w:pPr>
      <w:r w:rsidRPr="003543F7">
        <w:rPr>
          <w:rFonts w:ascii="Arial" w:eastAsia="Calibri" w:hAnsi="Arial" w:cs="Arial"/>
          <w:b/>
          <w:spacing w:val="4"/>
          <w:sz w:val="22"/>
          <w:szCs w:val="22"/>
          <w:u w:val="single"/>
        </w:rPr>
        <w:t>Thank you for your time and have a nice day</w:t>
      </w:r>
      <w:r w:rsidRPr="003543F7">
        <w:rPr>
          <w:rFonts w:eastAsia="Calibri"/>
          <w:b/>
          <w:spacing w:val="4"/>
          <w:sz w:val="22"/>
          <w:szCs w:val="22"/>
          <w:u w:val="single"/>
        </w:rPr>
        <w:t>!!</w:t>
      </w:r>
    </w:p>
    <w:tbl>
      <w:tblPr>
        <w:tblpPr w:leftFromText="180" w:rightFromText="180" w:horzAnchor="page" w:tblpX="448" w:tblpY="-15090"/>
        <w:tblW w:w="0" w:type="auto"/>
        <w:tblLook w:val="0000" w:firstRow="0" w:lastRow="0" w:firstColumn="0" w:lastColumn="0" w:noHBand="0" w:noVBand="0"/>
      </w:tblPr>
      <w:tblGrid>
        <w:gridCol w:w="5490"/>
      </w:tblGrid>
      <w:tr w:rsidR="00E44FA1" w:rsidRPr="00817941" w:rsidTr="00DC213E">
        <w:trPr>
          <w:trHeight w:val="585"/>
        </w:trPr>
        <w:tc>
          <w:tcPr>
            <w:tcW w:w="5490" w:type="dxa"/>
          </w:tcPr>
          <w:p w:rsidR="00D266E2" w:rsidRDefault="00D266E2" w:rsidP="00D266E2">
            <w:pPr>
              <w:jc w:val="center"/>
            </w:pPr>
          </w:p>
          <w:p w:rsidR="00D266E2" w:rsidRPr="00817941" w:rsidRDefault="00D266E2" w:rsidP="00D266E2">
            <w:pPr>
              <w:jc w:val="center"/>
            </w:pPr>
          </w:p>
        </w:tc>
      </w:tr>
      <w:tr w:rsidR="00DC213E" w:rsidRPr="00817941" w:rsidTr="00DC213E">
        <w:tc>
          <w:tcPr>
            <w:tcW w:w="5490" w:type="dxa"/>
          </w:tcPr>
          <w:p w:rsidR="00DC213E" w:rsidRPr="00817941" w:rsidRDefault="00DC213E" w:rsidP="00D266E2">
            <w:pPr>
              <w:jc w:val="center"/>
            </w:pPr>
          </w:p>
        </w:tc>
      </w:tr>
    </w:tbl>
    <w:p w:rsidR="00C94E92" w:rsidRPr="00C94E92" w:rsidRDefault="00C94E92" w:rsidP="00D266E2">
      <w:pPr>
        <w:pStyle w:val="BodyText"/>
        <w:shd w:val="clear" w:color="auto" w:fill="FFFFFF"/>
        <w:spacing w:after="0" w:line="360" w:lineRule="auto"/>
        <w:jc w:val="center"/>
        <w:rPr>
          <w:bCs/>
          <w:color w:val="FF0000"/>
          <w:sz w:val="28"/>
          <w:szCs w:val="28"/>
        </w:rPr>
      </w:pPr>
    </w:p>
    <w:sectPr w:rsidR="00C94E92" w:rsidRPr="00C94E92" w:rsidSect="00D266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238"/>
      </v:shape>
    </w:pict>
  </w:numPicBullet>
  <w:abstractNum w:abstractNumId="0">
    <w:nsid w:val="006D71D4"/>
    <w:multiLevelType w:val="multilevel"/>
    <w:tmpl w:val="5008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31D3"/>
    <w:multiLevelType w:val="hybridMultilevel"/>
    <w:tmpl w:val="A8FC4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712EFA"/>
    <w:multiLevelType w:val="multilevel"/>
    <w:tmpl w:val="F40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038FF"/>
    <w:multiLevelType w:val="hybridMultilevel"/>
    <w:tmpl w:val="E724E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17C3F"/>
    <w:multiLevelType w:val="hybridMultilevel"/>
    <w:tmpl w:val="9ABA4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07C6"/>
    <w:multiLevelType w:val="hybridMultilevel"/>
    <w:tmpl w:val="E8827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C78E2"/>
    <w:multiLevelType w:val="hybridMultilevel"/>
    <w:tmpl w:val="B180F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164083"/>
    <w:multiLevelType w:val="hybridMultilevel"/>
    <w:tmpl w:val="2AD0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51BED"/>
    <w:multiLevelType w:val="hybridMultilevel"/>
    <w:tmpl w:val="305C81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0638C3"/>
    <w:multiLevelType w:val="multilevel"/>
    <w:tmpl w:val="96B2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D2612"/>
    <w:multiLevelType w:val="hybridMultilevel"/>
    <w:tmpl w:val="87042B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A9359A"/>
    <w:multiLevelType w:val="multilevel"/>
    <w:tmpl w:val="F6C43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6417C"/>
    <w:multiLevelType w:val="hybridMultilevel"/>
    <w:tmpl w:val="D37A8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A14A0"/>
    <w:multiLevelType w:val="multilevel"/>
    <w:tmpl w:val="BED8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A4EE3"/>
    <w:multiLevelType w:val="hybridMultilevel"/>
    <w:tmpl w:val="55040E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533A1"/>
    <w:multiLevelType w:val="hybridMultilevel"/>
    <w:tmpl w:val="E25A3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B6B09"/>
    <w:multiLevelType w:val="multilevel"/>
    <w:tmpl w:val="B750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D759A2"/>
    <w:multiLevelType w:val="multilevel"/>
    <w:tmpl w:val="DBC2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8A2815"/>
    <w:multiLevelType w:val="multilevel"/>
    <w:tmpl w:val="A9A6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A550D6"/>
    <w:multiLevelType w:val="multilevel"/>
    <w:tmpl w:val="C856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E34463"/>
    <w:multiLevelType w:val="hybridMultilevel"/>
    <w:tmpl w:val="A600B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D54FC"/>
    <w:multiLevelType w:val="multilevel"/>
    <w:tmpl w:val="2272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6D179A"/>
    <w:multiLevelType w:val="hybridMultilevel"/>
    <w:tmpl w:val="639AA45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FCF7840"/>
    <w:multiLevelType w:val="multilevel"/>
    <w:tmpl w:val="08F4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16"/>
  </w:num>
  <w:num w:numId="4">
    <w:abstractNumId w:val="19"/>
  </w:num>
  <w:num w:numId="5">
    <w:abstractNumId w:val="1"/>
  </w:num>
  <w:num w:numId="6">
    <w:abstractNumId w:val="21"/>
  </w:num>
  <w:num w:numId="7">
    <w:abstractNumId w:val="20"/>
  </w:num>
  <w:num w:numId="8">
    <w:abstractNumId w:val="14"/>
  </w:num>
  <w:num w:numId="9">
    <w:abstractNumId w:val="7"/>
  </w:num>
  <w:num w:numId="10">
    <w:abstractNumId w:val="9"/>
  </w:num>
  <w:num w:numId="11">
    <w:abstractNumId w:val="11"/>
  </w:num>
  <w:num w:numId="12">
    <w:abstractNumId w:val="3"/>
  </w:num>
  <w:num w:numId="13">
    <w:abstractNumId w:val="12"/>
  </w:num>
  <w:num w:numId="14">
    <w:abstractNumId w:val="8"/>
  </w:num>
  <w:num w:numId="15">
    <w:abstractNumId w:val="6"/>
  </w:num>
  <w:num w:numId="16">
    <w:abstractNumId w:val="1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23"/>
  </w:num>
  <w:num w:numId="21">
    <w:abstractNumId w:val="4"/>
  </w:num>
  <w:num w:numId="22">
    <w:abstractNumId w:val="18"/>
  </w:num>
  <w:num w:numId="23">
    <w:abstractNumId w:val="13"/>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90815"/>
    <w:rsid w:val="00016C02"/>
    <w:rsid w:val="00017834"/>
    <w:rsid w:val="00023D6C"/>
    <w:rsid w:val="000266DB"/>
    <w:rsid w:val="000352AF"/>
    <w:rsid w:val="00036FB3"/>
    <w:rsid w:val="00037FA4"/>
    <w:rsid w:val="00050451"/>
    <w:rsid w:val="00053E83"/>
    <w:rsid w:val="000575B7"/>
    <w:rsid w:val="000614B2"/>
    <w:rsid w:val="000617F0"/>
    <w:rsid w:val="00067EC1"/>
    <w:rsid w:val="000820A6"/>
    <w:rsid w:val="00084BA0"/>
    <w:rsid w:val="000A2F0D"/>
    <w:rsid w:val="000A4311"/>
    <w:rsid w:val="000A76FE"/>
    <w:rsid w:val="000B09A9"/>
    <w:rsid w:val="000B2846"/>
    <w:rsid w:val="000B7AF3"/>
    <w:rsid w:val="000C0F49"/>
    <w:rsid w:val="000C3D4A"/>
    <w:rsid w:val="000D2D77"/>
    <w:rsid w:val="00106BCF"/>
    <w:rsid w:val="001076E5"/>
    <w:rsid w:val="00127826"/>
    <w:rsid w:val="00157FED"/>
    <w:rsid w:val="001648B0"/>
    <w:rsid w:val="001739E7"/>
    <w:rsid w:val="001807C2"/>
    <w:rsid w:val="00185410"/>
    <w:rsid w:val="001925DC"/>
    <w:rsid w:val="001A18B9"/>
    <w:rsid w:val="001B2AE4"/>
    <w:rsid w:val="001B613A"/>
    <w:rsid w:val="001C3C82"/>
    <w:rsid w:val="001C40FE"/>
    <w:rsid w:val="001C645D"/>
    <w:rsid w:val="001C681F"/>
    <w:rsid w:val="001C767E"/>
    <w:rsid w:val="001D5660"/>
    <w:rsid w:val="001E1EB2"/>
    <w:rsid w:val="001F33B4"/>
    <w:rsid w:val="001F526A"/>
    <w:rsid w:val="002148ED"/>
    <w:rsid w:val="00234EFA"/>
    <w:rsid w:val="002363EF"/>
    <w:rsid w:val="00236F84"/>
    <w:rsid w:val="002667D7"/>
    <w:rsid w:val="00272AD6"/>
    <w:rsid w:val="002735B1"/>
    <w:rsid w:val="002851C3"/>
    <w:rsid w:val="00286590"/>
    <w:rsid w:val="00291D3B"/>
    <w:rsid w:val="00295796"/>
    <w:rsid w:val="002B38F9"/>
    <w:rsid w:val="002B547F"/>
    <w:rsid w:val="002B5994"/>
    <w:rsid w:val="002C44A7"/>
    <w:rsid w:val="002C59A1"/>
    <w:rsid w:val="002D1478"/>
    <w:rsid w:val="002E4164"/>
    <w:rsid w:val="002E4814"/>
    <w:rsid w:val="00311D20"/>
    <w:rsid w:val="00315036"/>
    <w:rsid w:val="003352CF"/>
    <w:rsid w:val="00335D22"/>
    <w:rsid w:val="003375E7"/>
    <w:rsid w:val="00343A46"/>
    <w:rsid w:val="00344F64"/>
    <w:rsid w:val="003478B5"/>
    <w:rsid w:val="003543F7"/>
    <w:rsid w:val="00354E1B"/>
    <w:rsid w:val="00362047"/>
    <w:rsid w:val="003750B2"/>
    <w:rsid w:val="00387EEF"/>
    <w:rsid w:val="00392B82"/>
    <w:rsid w:val="003A5247"/>
    <w:rsid w:val="003B73E0"/>
    <w:rsid w:val="003C6DC6"/>
    <w:rsid w:val="003E1BF4"/>
    <w:rsid w:val="003F18D6"/>
    <w:rsid w:val="003F2A0C"/>
    <w:rsid w:val="003F7AD1"/>
    <w:rsid w:val="00422315"/>
    <w:rsid w:val="004455A5"/>
    <w:rsid w:val="00481BFA"/>
    <w:rsid w:val="004845F7"/>
    <w:rsid w:val="00492619"/>
    <w:rsid w:val="0049597D"/>
    <w:rsid w:val="004C1A69"/>
    <w:rsid w:val="004C2621"/>
    <w:rsid w:val="004E5AA3"/>
    <w:rsid w:val="004E645C"/>
    <w:rsid w:val="004F0F1B"/>
    <w:rsid w:val="004F11C6"/>
    <w:rsid w:val="004F3792"/>
    <w:rsid w:val="00500A03"/>
    <w:rsid w:val="005029CD"/>
    <w:rsid w:val="0050545C"/>
    <w:rsid w:val="00512E5E"/>
    <w:rsid w:val="005138E0"/>
    <w:rsid w:val="00520709"/>
    <w:rsid w:val="00534D40"/>
    <w:rsid w:val="005438CE"/>
    <w:rsid w:val="00546412"/>
    <w:rsid w:val="00546C73"/>
    <w:rsid w:val="00552B1C"/>
    <w:rsid w:val="00557B36"/>
    <w:rsid w:val="00561048"/>
    <w:rsid w:val="00574845"/>
    <w:rsid w:val="0058003C"/>
    <w:rsid w:val="00580098"/>
    <w:rsid w:val="005847EB"/>
    <w:rsid w:val="00591C8B"/>
    <w:rsid w:val="005A1877"/>
    <w:rsid w:val="005A21DD"/>
    <w:rsid w:val="005A3B23"/>
    <w:rsid w:val="005A3CEA"/>
    <w:rsid w:val="005A6482"/>
    <w:rsid w:val="005B24B6"/>
    <w:rsid w:val="005B5EF8"/>
    <w:rsid w:val="005B6F4B"/>
    <w:rsid w:val="005B788B"/>
    <w:rsid w:val="005C3608"/>
    <w:rsid w:val="005D26EC"/>
    <w:rsid w:val="005E2D28"/>
    <w:rsid w:val="005F6464"/>
    <w:rsid w:val="005F778C"/>
    <w:rsid w:val="00603DD2"/>
    <w:rsid w:val="00615005"/>
    <w:rsid w:val="006213D0"/>
    <w:rsid w:val="00625ABC"/>
    <w:rsid w:val="00633086"/>
    <w:rsid w:val="00634F42"/>
    <w:rsid w:val="00641D0E"/>
    <w:rsid w:val="00645A25"/>
    <w:rsid w:val="00652F00"/>
    <w:rsid w:val="00654D24"/>
    <w:rsid w:val="006617B9"/>
    <w:rsid w:val="00662EEB"/>
    <w:rsid w:val="00674599"/>
    <w:rsid w:val="006808FE"/>
    <w:rsid w:val="00681502"/>
    <w:rsid w:val="00682822"/>
    <w:rsid w:val="006857F2"/>
    <w:rsid w:val="006A3F57"/>
    <w:rsid w:val="006A5A67"/>
    <w:rsid w:val="006A7294"/>
    <w:rsid w:val="006A782C"/>
    <w:rsid w:val="006B77AD"/>
    <w:rsid w:val="006C7134"/>
    <w:rsid w:val="006C7345"/>
    <w:rsid w:val="006D35DC"/>
    <w:rsid w:val="006E0FA6"/>
    <w:rsid w:val="006E1BA3"/>
    <w:rsid w:val="006E2718"/>
    <w:rsid w:val="006E7E58"/>
    <w:rsid w:val="0070437A"/>
    <w:rsid w:val="007137D8"/>
    <w:rsid w:val="007155E5"/>
    <w:rsid w:val="00715BCF"/>
    <w:rsid w:val="0072250F"/>
    <w:rsid w:val="00723E8E"/>
    <w:rsid w:val="00727FA6"/>
    <w:rsid w:val="0073168E"/>
    <w:rsid w:val="0073176A"/>
    <w:rsid w:val="00746707"/>
    <w:rsid w:val="00751912"/>
    <w:rsid w:val="00757D9F"/>
    <w:rsid w:val="00760955"/>
    <w:rsid w:val="00771DE3"/>
    <w:rsid w:val="00774F51"/>
    <w:rsid w:val="00776C05"/>
    <w:rsid w:val="00783C93"/>
    <w:rsid w:val="00784E08"/>
    <w:rsid w:val="007860D8"/>
    <w:rsid w:val="00791D7A"/>
    <w:rsid w:val="00794EA5"/>
    <w:rsid w:val="007970F2"/>
    <w:rsid w:val="007A2B83"/>
    <w:rsid w:val="007A7046"/>
    <w:rsid w:val="007A7386"/>
    <w:rsid w:val="007C03CF"/>
    <w:rsid w:val="007C2F91"/>
    <w:rsid w:val="007C4DF7"/>
    <w:rsid w:val="007C680D"/>
    <w:rsid w:val="007D196D"/>
    <w:rsid w:val="007D1EE8"/>
    <w:rsid w:val="007D58F1"/>
    <w:rsid w:val="007F3712"/>
    <w:rsid w:val="007F4B94"/>
    <w:rsid w:val="008028FD"/>
    <w:rsid w:val="00802F06"/>
    <w:rsid w:val="008052DA"/>
    <w:rsid w:val="008106BA"/>
    <w:rsid w:val="00810E13"/>
    <w:rsid w:val="008132FC"/>
    <w:rsid w:val="00815C75"/>
    <w:rsid w:val="00816917"/>
    <w:rsid w:val="00817941"/>
    <w:rsid w:val="00825AD6"/>
    <w:rsid w:val="00830BCD"/>
    <w:rsid w:val="0083386B"/>
    <w:rsid w:val="0085407E"/>
    <w:rsid w:val="00854795"/>
    <w:rsid w:val="00857A96"/>
    <w:rsid w:val="00870AB3"/>
    <w:rsid w:val="0087545A"/>
    <w:rsid w:val="00884AE2"/>
    <w:rsid w:val="008979FC"/>
    <w:rsid w:val="008A1B92"/>
    <w:rsid w:val="008B70C5"/>
    <w:rsid w:val="008C2A4E"/>
    <w:rsid w:val="008C4255"/>
    <w:rsid w:val="008D231D"/>
    <w:rsid w:val="008E29B6"/>
    <w:rsid w:val="008F43BB"/>
    <w:rsid w:val="0090713B"/>
    <w:rsid w:val="00922C00"/>
    <w:rsid w:val="00931B85"/>
    <w:rsid w:val="009424A4"/>
    <w:rsid w:val="009430CC"/>
    <w:rsid w:val="009448BB"/>
    <w:rsid w:val="00951529"/>
    <w:rsid w:val="00960141"/>
    <w:rsid w:val="0097024C"/>
    <w:rsid w:val="00975F31"/>
    <w:rsid w:val="00980057"/>
    <w:rsid w:val="0098543E"/>
    <w:rsid w:val="0099003D"/>
    <w:rsid w:val="00997864"/>
    <w:rsid w:val="009A0B0D"/>
    <w:rsid w:val="009A7AB1"/>
    <w:rsid w:val="009B7613"/>
    <w:rsid w:val="009C4794"/>
    <w:rsid w:val="009C766B"/>
    <w:rsid w:val="009D36DB"/>
    <w:rsid w:val="009E0943"/>
    <w:rsid w:val="009E0972"/>
    <w:rsid w:val="009E09CB"/>
    <w:rsid w:val="009F6DE6"/>
    <w:rsid w:val="00A22A1A"/>
    <w:rsid w:val="00A27524"/>
    <w:rsid w:val="00A37546"/>
    <w:rsid w:val="00A622A5"/>
    <w:rsid w:val="00A637B1"/>
    <w:rsid w:val="00A727B5"/>
    <w:rsid w:val="00A81BAF"/>
    <w:rsid w:val="00AA171E"/>
    <w:rsid w:val="00AA4592"/>
    <w:rsid w:val="00AB023A"/>
    <w:rsid w:val="00AB48EE"/>
    <w:rsid w:val="00AB79BA"/>
    <w:rsid w:val="00AD11EC"/>
    <w:rsid w:val="00AE02E6"/>
    <w:rsid w:val="00AE124A"/>
    <w:rsid w:val="00AE12C1"/>
    <w:rsid w:val="00AE2DD1"/>
    <w:rsid w:val="00AE3DC7"/>
    <w:rsid w:val="00AE43EE"/>
    <w:rsid w:val="00AF119D"/>
    <w:rsid w:val="00AF1EC3"/>
    <w:rsid w:val="00B11373"/>
    <w:rsid w:val="00B14CD6"/>
    <w:rsid w:val="00B260E6"/>
    <w:rsid w:val="00B32B1B"/>
    <w:rsid w:val="00B32D4B"/>
    <w:rsid w:val="00B33FE3"/>
    <w:rsid w:val="00B539B2"/>
    <w:rsid w:val="00B5681B"/>
    <w:rsid w:val="00B6265B"/>
    <w:rsid w:val="00B80DED"/>
    <w:rsid w:val="00B833C7"/>
    <w:rsid w:val="00B852F6"/>
    <w:rsid w:val="00B94FA3"/>
    <w:rsid w:val="00B95DD5"/>
    <w:rsid w:val="00BA1796"/>
    <w:rsid w:val="00BB2430"/>
    <w:rsid w:val="00BD0B8E"/>
    <w:rsid w:val="00BE5421"/>
    <w:rsid w:val="00BF06F6"/>
    <w:rsid w:val="00BF3137"/>
    <w:rsid w:val="00C12290"/>
    <w:rsid w:val="00C12C4C"/>
    <w:rsid w:val="00C20ED1"/>
    <w:rsid w:val="00C34981"/>
    <w:rsid w:val="00C74473"/>
    <w:rsid w:val="00C74972"/>
    <w:rsid w:val="00C75064"/>
    <w:rsid w:val="00C80410"/>
    <w:rsid w:val="00C94E92"/>
    <w:rsid w:val="00C97594"/>
    <w:rsid w:val="00CA2877"/>
    <w:rsid w:val="00CA2CE1"/>
    <w:rsid w:val="00CA590F"/>
    <w:rsid w:val="00CB55C4"/>
    <w:rsid w:val="00CC1CCC"/>
    <w:rsid w:val="00CC34D4"/>
    <w:rsid w:val="00CE7E20"/>
    <w:rsid w:val="00CF17F3"/>
    <w:rsid w:val="00D064EB"/>
    <w:rsid w:val="00D11597"/>
    <w:rsid w:val="00D14D14"/>
    <w:rsid w:val="00D21442"/>
    <w:rsid w:val="00D23561"/>
    <w:rsid w:val="00D266E2"/>
    <w:rsid w:val="00D272AE"/>
    <w:rsid w:val="00D314C2"/>
    <w:rsid w:val="00D3220C"/>
    <w:rsid w:val="00D424F8"/>
    <w:rsid w:val="00D42BDB"/>
    <w:rsid w:val="00D51916"/>
    <w:rsid w:val="00D5456B"/>
    <w:rsid w:val="00D54D61"/>
    <w:rsid w:val="00D6304A"/>
    <w:rsid w:val="00D84D6C"/>
    <w:rsid w:val="00D876FB"/>
    <w:rsid w:val="00D945AC"/>
    <w:rsid w:val="00D96137"/>
    <w:rsid w:val="00DA0FCE"/>
    <w:rsid w:val="00DA231A"/>
    <w:rsid w:val="00DA5980"/>
    <w:rsid w:val="00DA6515"/>
    <w:rsid w:val="00DB1810"/>
    <w:rsid w:val="00DC213E"/>
    <w:rsid w:val="00DC47E9"/>
    <w:rsid w:val="00DC5C79"/>
    <w:rsid w:val="00DD4D28"/>
    <w:rsid w:val="00DD52FC"/>
    <w:rsid w:val="00DE2DD1"/>
    <w:rsid w:val="00DE42B3"/>
    <w:rsid w:val="00DF10D4"/>
    <w:rsid w:val="00DF6185"/>
    <w:rsid w:val="00E039F0"/>
    <w:rsid w:val="00E07D84"/>
    <w:rsid w:val="00E102D5"/>
    <w:rsid w:val="00E1184C"/>
    <w:rsid w:val="00E14B11"/>
    <w:rsid w:val="00E15B66"/>
    <w:rsid w:val="00E1633F"/>
    <w:rsid w:val="00E2391D"/>
    <w:rsid w:val="00E25E1B"/>
    <w:rsid w:val="00E41CFC"/>
    <w:rsid w:val="00E44FA1"/>
    <w:rsid w:val="00E453D8"/>
    <w:rsid w:val="00E52D11"/>
    <w:rsid w:val="00E560AD"/>
    <w:rsid w:val="00E64865"/>
    <w:rsid w:val="00E66781"/>
    <w:rsid w:val="00E73C4D"/>
    <w:rsid w:val="00E85244"/>
    <w:rsid w:val="00E877D8"/>
    <w:rsid w:val="00E91562"/>
    <w:rsid w:val="00E94DF4"/>
    <w:rsid w:val="00EA5335"/>
    <w:rsid w:val="00EC7E6A"/>
    <w:rsid w:val="00EE477B"/>
    <w:rsid w:val="00F01C46"/>
    <w:rsid w:val="00F052B9"/>
    <w:rsid w:val="00F0791D"/>
    <w:rsid w:val="00F177DA"/>
    <w:rsid w:val="00F22C29"/>
    <w:rsid w:val="00F3621D"/>
    <w:rsid w:val="00F5025F"/>
    <w:rsid w:val="00F6165F"/>
    <w:rsid w:val="00F64209"/>
    <w:rsid w:val="00F716F7"/>
    <w:rsid w:val="00F776DA"/>
    <w:rsid w:val="00F83005"/>
    <w:rsid w:val="00F90815"/>
    <w:rsid w:val="00F94A82"/>
    <w:rsid w:val="00FA4615"/>
    <w:rsid w:val="00FA6A9C"/>
    <w:rsid w:val="00FB5E4B"/>
    <w:rsid w:val="00FB7796"/>
    <w:rsid w:val="00FD704C"/>
    <w:rsid w:val="00FE06D4"/>
    <w:rsid w:val="00FE3F9A"/>
    <w:rsid w:val="00FF17F5"/>
    <w:rsid w:val="00FF55CE"/>
    <w:rsid w:val="00FF5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0815"/>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15"/>
    <w:pPr>
      <w:ind w:left="720"/>
      <w:contextualSpacing/>
    </w:pPr>
  </w:style>
  <w:style w:type="paragraph" w:styleId="BodyText">
    <w:name w:val="Body Text"/>
    <w:basedOn w:val="Normal"/>
    <w:link w:val="BodyTextChar"/>
    <w:uiPriority w:val="99"/>
    <w:unhideWhenUsed/>
    <w:rsid w:val="005A3B23"/>
    <w:pPr>
      <w:spacing w:after="120"/>
    </w:pPr>
    <w:rPr>
      <w:rFonts w:eastAsia="Times New Roman"/>
      <w:sz w:val="20"/>
      <w:szCs w:val="20"/>
    </w:rPr>
  </w:style>
  <w:style w:type="character" w:customStyle="1" w:styleId="BodyTextChar">
    <w:name w:val="Body Text Char"/>
    <w:basedOn w:val="DefaultParagraphFont"/>
    <w:link w:val="BodyText"/>
    <w:uiPriority w:val="99"/>
    <w:rsid w:val="005A3B23"/>
    <w:rPr>
      <w:rFonts w:ascii="Times New Roman" w:eastAsia="Times New Roman" w:hAnsi="Times New Roman" w:cs="Times New Roman"/>
      <w:sz w:val="20"/>
      <w:szCs w:val="20"/>
    </w:rPr>
  </w:style>
  <w:style w:type="character" w:styleId="Hyperlink">
    <w:name w:val="Hyperlink"/>
    <w:uiPriority w:val="99"/>
    <w:unhideWhenUsed/>
    <w:rsid w:val="007F4B94"/>
    <w:rPr>
      <w:color w:val="0000FF"/>
      <w:u w:val="single"/>
    </w:rPr>
  </w:style>
  <w:style w:type="paragraph" w:styleId="BalloonText">
    <w:name w:val="Balloon Text"/>
    <w:basedOn w:val="Normal"/>
    <w:link w:val="BalloonTextChar"/>
    <w:uiPriority w:val="99"/>
    <w:semiHidden/>
    <w:unhideWhenUsed/>
    <w:rsid w:val="004455A5"/>
    <w:rPr>
      <w:rFonts w:ascii="Tahoma" w:hAnsi="Tahoma" w:cs="Tahoma"/>
      <w:sz w:val="16"/>
      <w:szCs w:val="16"/>
    </w:rPr>
  </w:style>
  <w:style w:type="character" w:customStyle="1" w:styleId="BalloonTextChar">
    <w:name w:val="Balloon Text Char"/>
    <w:basedOn w:val="DefaultParagraphFont"/>
    <w:link w:val="BalloonText"/>
    <w:uiPriority w:val="99"/>
    <w:semiHidden/>
    <w:rsid w:val="004455A5"/>
    <w:rPr>
      <w:rFonts w:ascii="Tahoma" w:eastAsia="PMingLiU" w:hAnsi="Tahoma" w:cs="Tahoma"/>
      <w:sz w:val="16"/>
      <w:szCs w:val="16"/>
    </w:rPr>
  </w:style>
  <w:style w:type="paragraph" w:customStyle="1" w:styleId="Default">
    <w:name w:val="Default"/>
    <w:rsid w:val="00817941"/>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3543F7"/>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3543F7"/>
    <w:rPr>
      <w:b/>
      <w:bCs/>
    </w:rPr>
  </w:style>
  <w:style w:type="character" w:customStyle="1" w:styleId="apple-converted-space">
    <w:name w:val="apple-converted-space"/>
    <w:basedOn w:val="DefaultParagraphFont"/>
    <w:rsid w:val="00870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0815"/>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15"/>
    <w:pPr>
      <w:ind w:left="720"/>
      <w:contextualSpacing/>
    </w:pPr>
  </w:style>
  <w:style w:type="paragraph" w:styleId="BodyText">
    <w:name w:val="Body Text"/>
    <w:basedOn w:val="Normal"/>
    <w:link w:val="BodyTextChar"/>
    <w:uiPriority w:val="99"/>
    <w:unhideWhenUsed/>
    <w:rsid w:val="005A3B23"/>
    <w:pPr>
      <w:spacing w:after="120"/>
    </w:pPr>
    <w:rPr>
      <w:rFonts w:eastAsia="Times New Roman"/>
      <w:sz w:val="20"/>
      <w:szCs w:val="20"/>
    </w:rPr>
  </w:style>
  <w:style w:type="character" w:customStyle="1" w:styleId="BodyTextChar">
    <w:name w:val="Body Text Char"/>
    <w:basedOn w:val="DefaultParagraphFont"/>
    <w:link w:val="BodyText"/>
    <w:uiPriority w:val="99"/>
    <w:rsid w:val="005A3B23"/>
    <w:rPr>
      <w:rFonts w:ascii="Times New Roman" w:eastAsia="Times New Roman" w:hAnsi="Times New Roman" w:cs="Times New Roman"/>
      <w:sz w:val="20"/>
      <w:szCs w:val="20"/>
    </w:rPr>
  </w:style>
  <w:style w:type="character" w:styleId="Hyperlink">
    <w:name w:val="Hyperlink"/>
    <w:uiPriority w:val="99"/>
    <w:unhideWhenUsed/>
    <w:rsid w:val="007F4B94"/>
    <w:rPr>
      <w:color w:val="0000FF"/>
      <w:u w:val="single"/>
    </w:rPr>
  </w:style>
  <w:style w:type="paragraph" w:styleId="BalloonText">
    <w:name w:val="Balloon Text"/>
    <w:basedOn w:val="Normal"/>
    <w:link w:val="BalloonTextChar"/>
    <w:uiPriority w:val="99"/>
    <w:semiHidden/>
    <w:unhideWhenUsed/>
    <w:rsid w:val="004455A5"/>
    <w:rPr>
      <w:rFonts w:ascii="Tahoma" w:hAnsi="Tahoma" w:cs="Tahoma"/>
      <w:sz w:val="16"/>
      <w:szCs w:val="16"/>
    </w:rPr>
  </w:style>
  <w:style w:type="character" w:customStyle="1" w:styleId="BalloonTextChar">
    <w:name w:val="Balloon Text Char"/>
    <w:basedOn w:val="DefaultParagraphFont"/>
    <w:link w:val="BalloonText"/>
    <w:uiPriority w:val="99"/>
    <w:semiHidden/>
    <w:rsid w:val="004455A5"/>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2579">
      <w:bodyDiv w:val="1"/>
      <w:marLeft w:val="0"/>
      <w:marRight w:val="0"/>
      <w:marTop w:val="0"/>
      <w:marBottom w:val="0"/>
      <w:divBdr>
        <w:top w:val="none" w:sz="0" w:space="0" w:color="auto"/>
        <w:left w:val="none" w:sz="0" w:space="0" w:color="auto"/>
        <w:bottom w:val="none" w:sz="0" w:space="0" w:color="auto"/>
        <w:right w:val="none" w:sz="0" w:space="0" w:color="auto"/>
      </w:divBdr>
    </w:div>
    <w:div w:id="860557311">
      <w:bodyDiv w:val="1"/>
      <w:marLeft w:val="0"/>
      <w:marRight w:val="0"/>
      <w:marTop w:val="0"/>
      <w:marBottom w:val="0"/>
      <w:divBdr>
        <w:top w:val="none" w:sz="0" w:space="0" w:color="auto"/>
        <w:left w:val="none" w:sz="0" w:space="0" w:color="auto"/>
        <w:bottom w:val="none" w:sz="0" w:space="0" w:color="auto"/>
        <w:right w:val="none" w:sz="0" w:space="0" w:color="auto"/>
      </w:divBdr>
    </w:div>
    <w:div w:id="1020858193">
      <w:bodyDiv w:val="1"/>
      <w:marLeft w:val="0"/>
      <w:marRight w:val="0"/>
      <w:marTop w:val="0"/>
      <w:marBottom w:val="0"/>
      <w:divBdr>
        <w:top w:val="none" w:sz="0" w:space="0" w:color="auto"/>
        <w:left w:val="none" w:sz="0" w:space="0" w:color="auto"/>
        <w:bottom w:val="none" w:sz="0" w:space="0" w:color="auto"/>
        <w:right w:val="none" w:sz="0" w:space="0" w:color="auto"/>
      </w:divBdr>
    </w:div>
    <w:div w:id="1453481073">
      <w:bodyDiv w:val="1"/>
      <w:marLeft w:val="0"/>
      <w:marRight w:val="0"/>
      <w:marTop w:val="0"/>
      <w:marBottom w:val="0"/>
      <w:divBdr>
        <w:top w:val="none" w:sz="0" w:space="0" w:color="auto"/>
        <w:left w:val="none" w:sz="0" w:space="0" w:color="auto"/>
        <w:bottom w:val="none" w:sz="0" w:space="0" w:color="auto"/>
        <w:right w:val="none" w:sz="0" w:space="0" w:color="auto"/>
      </w:divBdr>
    </w:div>
    <w:div w:id="1559629591">
      <w:bodyDiv w:val="1"/>
      <w:marLeft w:val="0"/>
      <w:marRight w:val="0"/>
      <w:marTop w:val="0"/>
      <w:marBottom w:val="0"/>
      <w:divBdr>
        <w:top w:val="none" w:sz="0" w:space="0" w:color="auto"/>
        <w:left w:val="none" w:sz="0" w:space="0" w:color="auto"/>
        <w:bottom w:val="none" w:sz="0" w:space="0" w:color="auto"/>
        <w:right w:val="none" w:sz="0" w:space="0" w:color="auto"/>
      </w:divBdr>
    </w:div>
    <w:div w:id="1563758414">
      <w:bodyDiv w:val="1"/>
      <w:marLeft w:val="0"/>
      <w:marRight w:val="0"/>
      <w:marTop w:val="0"/>
      <w:marBottom w:val="0"/>
      <w:divBdr>
        <w:top w:val="none" w:sz="0" w:space="0" w:color="auto"/>
        <w:left w:val="none" w:sz="0" w:space="0" w:color="auto"/>
        <w:bottom w:val="none" w:sz="0" w:space="0" w:color="auto"/>
        <w:right w:val="none" w:sz="0" w:space="0" w:color="auto"/>
      </w:divBdr>
    </w:div>
    <w:div w:id="18768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lan.25883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Ibralebbe Ismath Mohamed Ibralebbe</dc:creator>
  <cp:lastModifiedBy>602HRDESK</cp:lastModifiedBy>
  <cp:revision>15</cp:revision>
  <dcterms:created xsi:type="dcterms:W3CDTF">2016-01-26T14:34:00Z</dcterms:created>
  <dcterms:modified xsi:type="dcterms:W3CDTF">2017-07-15T04:44:00Z</dcterms:modified>
</cp:coreProperties>
</file>