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6" w:rsidRDefault="0047714B">
      <w:pPr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Curriculum vitae</w:t>
      </w:r>
    </w:p>
    <w:p w:rsidR="0074679A" w:rsidRDefault="0074679A" w:rsidP="0074679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61031FB" wp14:editId="765A564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9A" w:rsidRDefault="0074679A" w:rsidP="0074679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4679A" w:rsidRDefault="0074679A" w:rsidP="0074679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259382</w:t>
      </w:r>
      <w:proofErr w:type="gramEnd"/>
    </w:p>
    <w:p w:rsidR="0074679A" w:rsidRDefault="0074679A" w:rsidP="0074679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B77036" w:rsidRDefault="00B77036" w:rsidP="00127C53">
      <w:pPr>
        <w:ind w:left="3600"/>
        <w:jc w:val="right"/>
        <w:rPr>
          <w:rFonts w:ascii="Calibri" w:eastAsia="Calibri" w:hAnsi="Calibri" w:cs="Calibri"/>
          <w:sz w:val="24"/>
        </w:rPr>
      </w:pPr>
    </w:p>
    <w:p w:rsidR="00B77036" w:rsidRDefault="0047714B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Personal Data</w:t>
      </w:r>
    </w:p>
    <w:p w:rsidR="00B77036" w:rsidRDefault="00B77036">
      <w:pPr>
        <w:rPr>
          <w:rFonts w:ascii="Calibri" w:eastAsia="Calibri" w:hAnsi="Calibri" w:cs="Calibri"/>
          <w:b/>
          <w:sz w:val="28"/>
        </w:rPr>
      </w:pPr>
    </w:p>
    <w:p w:rsidR="00B77036" w:rsidRDefault="0074679A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Date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47714B">
        <w:rPr>
          <w:rFonts w:ascii="Arial" w:eastAsia="Arial" w:hAnsi="Arial" w:cs="Arial"/>
          <w:color w:val="000000"/>
          <w:sz w:val="24"/>
        </w:rPr>
        <w:tab/>
      </w:r>
      <w:r w:rsidR="0047714B">
        <w:rPr>
          <w:rFonts w:ascii="Arial" w:eastAsia="Arial" w:hAnsi="Arial" w:cs="Arial"/>
          <w:color w:val="000000"/>
          <w:sz w:val="24"/>
        </w:rPr>
        <w:tab/>
        <w:t xml:space="preserve">: 01.01.1985, </w:t>
      </w:r>
    </w:p>
    <w:p w:rsidR="00B77036" w:rsidRDefault="0047714B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Marital Status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: Single</w:t>
      </w:r>
    </w:p>
    <w:p w:rsidR="00B77036" w:rsidRDefault="0047714B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Nationality                    </w:t>
      </w:r>
      <w:r>
        <w:rPr>
          <w:rFonts w:ascii="Arial" w:eastAsia="Arial" w:hAnsi="Arial" w:cs="Arial"/>
          <w:color w:val="000000"/>
          <w:sz w:val="24"/>
        </w:rPr>
        <w:tab/>
        <w:t>: Sudanese</w:t>
      </w:r>
    </w:p>
    <w:p w:rsidR="00B77036" w:rsidRDefault="0047714B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 xml:space="preserve"> </w:t>
      </w:r>
    </w:p>
    <w:p w:rsidR="00B77036" w:rsidRDefault="00B77036">
      <w:pPr>
        <w:rPr>
          <w:rFonts w:ascii="Calibri" w:eastAsia="Calibri" w:hAnsi="Calibri" w:cs="Calibri"/>
        </w:rPr>
      </w:pPr>
    </w:p>
    <w:p w:rsidR="00B77036" w:rsidRDefault="004771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77036" w:rsidRDefault="00B77036">
      <w:pPr>
        <w:rPr>
          <w:rFonts w:ascii="Calibri" w:eastAsia="Calibri" w:hAnsi="Calibri" w:cs="Calibri"/>
        </w:rPr>
      </w:pPr>
    </w:p>
    <w:p w:rsidR="00B77036" w:rsidRDefault="00B77036">
      <w:pPr>
        <w:rPr>
          <w:rFonts w:ascii="Calibri" w:eastAsia="Calibri" w:hAnsi="Calibri" w:cs="Calibri"/>
        </w:rPr>
      </w:pPr>
    </w:p>
    <w:p w:rsidR="00B77036" w:rsidRDefault="00B77036">
      <w:pPr>
        <w:rPr>
          <w:rFonts w:ascii="Calibri" w:eastAsia="Calibri" w:hAnsi="Calibri" w:cs="Calibri"/>
        </w:rPr>
      </w:pPr>
    </w:p>
    <w:p w:rsidR="00B77036" w:rsidRDefault="00B77036">
      <w:pPr>
        <w:rPr>
          <w:rFonts w:ascii="Calibri" w:eastAsia="Calibri" w:hAnsi="Calibri" w:cs="Calibri"/>
        </w:rPr>
      </w:pPr>
    </w:p>
    <w:p w:rsidR="00B77036" w:rsidRDefault="00B77036">
      <w:pPr>
        <w:rPr>
          <w:rFonts w:ascii="Calibri" w:eastAsia="Calibri" w:hAnsi="Calibri" w:cs="Calibri"/>
        </w:rPr>
      </w:pPr>
    </w:p>
    <w:p w:rsidR="00B77036" w:rsidRDefault="0047714B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Field of Study</w:t>
      </w:r>
    </w:p>
    <w:p w:rsidR="00B77036" w:rsidRDefault="0047714B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Bachelor of Biomedical Engineering at the University of Applied S</w:t>
      </w:r>
      <w:r w:rsidR="00127C53">
        <w:rPr>
          <w:rFonts w:ascii="Arial" w:eastAsia="Arial" w:hAnsi="Arial" w:cs="Arial"/>
          <w:color w:val="000000"/>
          <w:sz w:val="24"/>
        </w:rPr>
        <w:t>ciences -THM in Germany-</w:t>
      </w:r>
      <w:bookmarkStart w:id="0" w:name="_GoBack"/>
      <w:bookmarkEnd w:id="0"/>
      <w:r w:rsidR="00127C53">
        <w:rPr>
          <w:rFonts w:ascii="Arial" w:eastAsia="Arial" w:hAnsi="Arial" w:cs="Arial"/>
          <w:color w:val="000000"/>
          <w:sz w:val="24"/>
        </w:rPr>
        <w:t xml:space="preserve"> </w:t>
      </w:r>
    </w:p>
    <w:p w:rsidR="00B77036" w:rsidRDefault="00B77036">
      <w:pPr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lastRenderedPageBreak/>
        <w:t>Areas of Concentration</w:t>
      </w:r>
    </w:p>
    <w:p w:rsidR="00B77036" w:rsidRDefault="00127C53">
      <w:pPr>
        <w:numPr>
          <w:ilvl w:val="0"/>
          <w:numId w:val="1"/>
        </w:numPr>
        <w:suppressAutoHyphens/>
        <w:spacing w:after="0" w:line="253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Applied Medical physics</w:t>
      </w:r>
    </w:p>
    <w:p w:rsidR="00B77036" w:rsidRDefault="0047714B">
      <w:pPr>
        <w:numPr>
          <w:ilvl w:val="0"/>
          <w:numId w:val="1"/>
        </w:numPr>
        <w:suppressAutoHyphens/>
        <w:spacing w:after="0" w:line="253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Monitoring Systems in </w:t>
      </w:r>
      <w:r w:rsidR="00127C53">
        <w:rPr>
          <w:rFonts w:ascii="Arial" w:eastAsia="Arial" w:hAnsi="Arial" w:cs="Arial"/>
          <w:color w:val="000000"/>
          <w:sz w:val="24"/>
        </w:rPr>
        <w:t>Medicine</w:t>
      </w:r>
    </w:p>
    <w:p w:rsidR="00B77036" w:rsidRDefault="00127C53">
      <w:pPr>
        <w:numPr>
          <w:ilvl w:val="0"/>
          <w:numId w:val="1"/>
        </w:numPr>
        <w:suppressAutoHyphens/>
        <w:spacing w:after="0" w:line="253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Therapeutic Systems </w:t>
      </w:r>
    </w:p>
    <w:p w:rsidR="00B77036" w:rsidRDefault="0047714B">
      <w:pPr>
        <w:numPr>
          <w:ilvl w:val="0"/>
          <w:numId w:val="1"/>
        </w:numPr>
        <w:suppressAutoHyphens/>
        <w:spacing w:after="0" w:line="253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Quality and Safety Management in Medicine</w:t>
      </w:r>
    </w:p>
    <w:p w:rsidR="00B77036" w:rsidRDefault="0047714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000000"/>
          <w:sz w:val="24"/>
        </w:rPr>
        <w:t>Imaging techniques</w:t>
      </w:r>
    </w:p>
    <w:p w:rsidR="00B77036" w:rsidRDefault="00B77036">
      <w:pPr>
        <w:ind w:left="720"/>
        <w:rPr>
          <w:rFonts w:ascii="Calibri" w:eastAsia="Calibri" w:hAnsi="Calibri" w:cs="Calibri"/>
          <w:b/>
          <w:sz w:val="24"/>
        </w:rPr>
      </w:pPr>
    </w:p>
    <w:p w:rsidR="00B77036" w:rsidRDefault="00B77036">
      <w:pPr>
        <w:rPr>
          <w:rFonts w:ascii="Calibri" w:eastAsia="Calibri" w:hAnsi="Calibri" w:cs="Calibri"/>
          <w:b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1991-1997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Elementary School in the United Arab Emirates</w:t>
      </w:r>
    </w:p>
    <w:p w:rsidR="00B77036" w:rsidRDefault="00B77036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1997-2000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Junior High-Schools in the UAE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2000-2002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High-School in the UAE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2003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University Entrance Examination in the UAE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2004-2005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German Language Course at University Greifswald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2005-2006              </w:t>
      </w:r>
      <w:r w:rsidR="00382A9A">
        <w:rPr>
          <w:rFonts w:ascii="Arial" w:eastAsia="Arial" w:hAnsi="Arial" w:cs="Arial"/>
          <w:color w:val="000000"/>
          <w:sz w:val="24"/>
        </w:rPr>
        <w:t xml:space="preserve"> Preparatory year for Studies, in Greifswald-Germany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2007-2011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Biomedical Engineering at the University of Applied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Sciences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</w:t>
      </w:r>
      <w:r w:rsidR="00382A9A">
        <w:rPr>
          <w:rFonts w:ascii="Arial" w:eastAsia="Arial" w:hAnsi="Arial" w:cs="Arial"/>
          <w:color w:val="000000"/>
          <w:sz w:val="24"/>
        </w:rPr>
        <w:t>12-2014</w:t>
      </w:r>
      <w:r w:rsidR="00382A9A">
        <w:rPr>
          <w:rFonts w:ascii="Arial" w:eastAsia="Arial" w:hAnsi="Arial" w:cs="Arial"/>
          <w:color w:val="000000"/>
          <w:sz w:val="24"/>
        </w:rPr>
        <w:tab/>
      </w:r>
      <w:r w:rsidR="00382A9A">
        <w:rPr>
          <w:rFonts w:ascii="Arial" w:eastAsia="Arial" w:hAnsi="Arial" w:cs="Arial"/>
          <w:color w:val="000000"/>
          <w:sz w:val="24"/>
        </w:rPr>
        <w:tab/>
        <w:t>Agaples</w:t>
      </w:r>
      <w:r>
        <w:rPr>
          <w:rFonts w:ascii="Arial" w:eastAsia="Arial" w:hAnsi="Arial" w:cs="Arial"/>
          <w:color w:val="000000"/>
          <w:sz w:val="24"/>
        </w:rPr>
        <w:t>ion g AG - as</w:t>
      </w:r>
      <w:r w:rsidR="00127C53">
        <w:rPr>
          <w:rFonts w:ascii="Arial" w:eastAsia="Arial" w:hAnsi="Arial" w:cs="Arial"/>
          <w:color w:val="000000"/>
          <w:sz w:val="24"/>
        </w:rPr>
        <w:t xml:space="preserve"> service and Sales</w:t>
      </w:r>
      <w:r>
        <w:rPr>
          <w:rFonts w:ascii="Arial" w:eastAsia="Arial" w:hAnsi="Arial" w:cs="Arial"/>
          <w:color w:val="000000"/>
          <w:sz w:val="24"/>
        </w:rPr>
        <w:t xml:space="preserve"> Engineer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Practical Experience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2003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Basic Practical Training for Bin Mahoon Land transport EST in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Dubai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ind w:left="1410" w:hanging="14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2011</w:t>
      </w:r>
      <w:r>
        <w:rPr>
          <w:rFonts w:ascii="Arial" w:eastAsia="Arial" w:hAnsi="Arial" w:cs="Arial"/>
          <w:color w:val="000000"/>
          <w:sz w:val="24"/>
        </w:rPr>
        <w:tab/>
        <w:t>Practical Training / Internship for AMTech GmbH</w:t>
      </w:r>
    </w:p>
    <w:p w:rsidR="00B77036" w:rsidRDefault="0047714B">
      <w:pPr>
        <w:suppressAutoHyphens/>
        <w:spacing w:after="0" w:line="253" w:lineRule="auto"/>
        <w:ind w:left="1410" w:hanging="141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</w:t>
      </w:r>
      <w:r>
        <w:rPr>
          <w:rFonts w:ascii="Arial" w:eastAsia="Arial" w:hAnsi="Arial" w:cs="Arial"/>
          <w:color w:val="000000"/>
          <w:sz w:val="24"/>
        </w:rPr>
        <w:tab/>
        <w:t>as Service Engineer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ind w:left="1410" w:hanging="14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2011</w:t>
      </w:r>
      <w:r>
        <w:rPr>
          <w:rFonts w:ascii="Arial" w:eastAsia="Arial" w:hAnsi="Arial" w:cs="Arial"/>
          <w:color w:val="000000"/>
          <w:sz w:val="24"/>
        </w:rPr>
        <w:tab/>
        <w:t>Practical for a Radiological Institute Agaplesion g AG in Marcus-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Hospital, Frankfurt am Main in Germany.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ind w:left="1410" w:hanging="14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2011</w:t>
      </w:r>
      <w:r>
        <w:rPr>
          <w:rFonts w:ascii="Arial" w:eastAsia="Arial" w:hAnsi="Arial" w:cs="Arial"/>
          <w:color w:val="000000"/>
          <w:sz w:val="24"/>
        </w:rPr>
        <w:tab/>
        <w:t xml:space="preserve">Final Year Project (Graduation project) with the Competent Medical </w:t>
      </w:r>
      <w:r>
        <w:rPr>
          <w:rFonts w:ascii="Arial" w:eastAsia="Arial" w:hAnsi="Arial" w:cs="Arial"/>
          <w:color w:val="000000"/>
          <w:sz w:val="24"/>
        </w:rPr>
        <w:tab/>
        <w:t xml:space="preserve">Authority in Hessen Germany TÜV </w:t>
      </w:r>
      <w:r w:rsidR="00382A9A">
        <w:rPr>
          <w:rFonts w:ascii="Arial" w:eastAsia="Arial" w:hAnsi="Arial" w:cs="Arial"/>
          <w:color w:val="000000"/>
          <w:sz w:val="24"/>
        </w:rPr>
        <w:t>SÜD as</w:t>
      </w:r>
      <w:r>
        <w:rPr>
          <w:rFonts w:ascii="Arial" w:eastAsia="Arial" w:hAnsi="Arial" w:cs="Arial"/>
          <w:color w:val="000000"/>
          <w:sz w:val="24"/>
        </w:rPr>
        <w:t xml:space="preserve"> quality Controller.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2012-2014</w:t>
      </w:r>
      <w:r>
        <w:rPr>
          <w:rFonts w:ascii="Arial" w:eastAsia="Arial" w:hAnsi="Arial" w:cs="Arial"/>
          <w:color w:val="000000"/>
          <w:sz w:val="24"/>
        </w:rPr>
        <w:tab/>
        <w:t xml:space="preserve">Agaplesion g AG in Marcus-Hospital, Frankfurt am Main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Germany service and Sales Engineer.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Additional Qualifications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Participation in Training Courses:</w:t>
      </w:r>
      <w:r>
        <w:rPr>
          <w:rFonts w:ascii="Arial" w:eastAsia="Arial" w:hAnsi="Arial" w:cs="Arial"/>
          <w:color w:val="000000"/>
          <w:sz w:val="24"/>
        </w:rPr>
        <w:tab/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40" w:lineRule="auto"/>
        <w:ind w:left="35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German Medical Devices Act (MPG)</w:t>
      </w:r>
    </w:p>
    <w:p w:rsidR="00B77036" w:rsidRDefault="0047714B">
      <w:pPr>
        <w:suppressAutoHyphens/>
        <w:spacing w:after="0" w:line="240" w:lineRule="auto"/>
        <w:ind w:left="2832" w:firstLine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Quality Management System</w:t>
      </w: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MT-</w:t>
      </w:r>
      <w:r w:rsidR="00382A9A">
        <w:rPr>
          <w:rFonts w:ascii="Arial" w:eastAsia="Arial" w:hAnsi="Arial" w:cs="Arial"/>
          <w:color w:val="000000"/>
          <w:sz w:val="24"/>
        </w:rPr>
        <w:t>Data (Medical</w:t>
      </w:r>
      <w:r>
        <w:rPr>
          <w:rFonts w:ascii="Arial" w:eastAsia="Arial" w:hAnsi="Arial" w:cs="Arial"/>
          <w:color w:val="000000"/>
          <w:sz w:val="24"/>
        </w:rPr>
        <w:t xml:space="preserve"> Software)</w:t>
      </w: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Workplace Safety, Fire Prevention, and </w:t>
      </w: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Environmental Protection/ Hygiene </w:t>
      </w: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Hospitation in Radiology Institute</w:t>
      </w: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:rsidR="00B77036" w:rsidRDefault="00B77036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B77036" w:rsidRDefault="00382A9A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Languages:</w:t>
      </w:r>
      <w:r w:rsidR="0047714B">
        <w:rPr>
          <w:rFonts w:ascii="Arial" w:eastAsia="Arial" w:hAnsi="Arial" w:cs="Arial"/>
          <w:color w:val="000000"/>
          <w:sz w:val="24"/>
        </w:rPr>
        <w:tab/>
      </w:r>
      <w:r w:rsidR="0047714B">
        <w:rPr>
          <w:rFonts w:ascii="Arial" w:eastAsia="Arial" w:hAnsi="Arial" w:cs="Arial"/>
          <w:color w:val="000000"/>
          <w:sz w:val="24"/>
        </w:rPr>
        <w:tab/>
      </w:r>
      <w:r w:rsidR="0047714B">
        <w:rPr>
          <w:rFonts w:ascii="Arial" w:eastAsia="Arial" w:hAnsi="Arial" w:cs="Arial"/>
          <w:color w:val="000000"/>
          <w:sz w:val="24"/>
        </w:rPr>
        <w:tab/>
      </w:r>
    </w:p>
    <w:p w:rsidR="00B77036" w:rsidRDefault="00B77036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English</w:t>
      </w:r>
      <w:r>
        <w:rPr>
          <w:rFonts w:ascii="Arial" w:eastAsia="Arial" w:hAnsi="Arial" w:cs="Arial"/>
          <w:color w:val="000000"/>
          <w:sz w:val="24"/>
        </w:rPr>
        <w:tab/>
      </w:r>
      <w:r w:rsidR="00382A9A">
        <w:rPr>
          <w:rFonts w:ascii="Arial" w:eastAsia="Arial" w:hAnsi="Arial" w:cs="Arial"/>
          <w:color w:val="000000"/>
          <w:sz w:val="24"/>
        </w:rPr>
        <w:t>: Fluent</w:t>
      </w:r>
      <w:r>
        <w:rPr>
          <w:rFonts w:ascii="Arial" w:eastAsia="Arial" w:hAnsi="Arial" w:cs="Arial"/>
          <w:color w:val="000000"/>
          <w:sz w:val="24"/>
        </w:rPr>
        <w:t>, both written and oral</w:t>
      </w:r>
      <w:r>
        <w:rPr>
          <w:rFonts w:ascii="Arial" w:eastAsia="Arial" w:hAnsi="Arial" w:cs="Arial"/>
          <w:sz w:val="24"/>
        </w:rPr>
        <w:t xml:space="preserve">                                                </w:t>
      </w: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German</w:t>
      </w:r>
      <w:r>
        <w:rPr>
          <w:rFonts w:ascii="Arial" w:eastAsia="Arial" w:hAnsi="Arial" w:cs="Arial"/>
          <w:sz w:val="24"/>
        </w:rPr>
        <w:tab/>
        <w:t>: Fluent, both written and oral</w:t>
      </w:r>
    </w:p>
    <w:p w:rsidR="00B77036" w:rsidRDefault="0047714B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Arabic </w:t>
      </w:r>
      <w:r>
        <w:rPr>
          <w:rFonts w:ascii="Arial" w:eastAsia="Arial" w:hAnsi="Arial" w:cs="Arial"/>
          <w:color w:val="000000"/>
          <w:sz w:val="24"/>
        </w:rPr>
        <w:tab/>
        <w:t>: Fluent, both written and oral</w:t>
      </w:r>
    </w:p>
    <w:p w:rsidR="00B77036" w:rsidRDefault="00B77036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47714B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47714B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Computer Literacy: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Operating System</w:t>
      </w: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Windows </w:t>
      </w: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Microsoft Office 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Programming and Simulation: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C++ Language</w:t>
      </w: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B77036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B77036" w:rsidRDefault="0047714B">
      <w:pPr>
        <w:suppressAutoHyphens/>
        <w:spacing w:after="0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Interests: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Travel, Language, Culture and Sport.</w:t>
      </w:r>
    </w:p>
    <w:p w:rsidR="00B77036" w:rsidRDefault="00B77036">
      <w:pPr>
        <w:ind w:left="-360"/>
        <w:rPr>
          <w:rFonts w:ascii="Calibri" w:eastAsia="Calibri" w:hAnsi="Calibri" w:cs="Calibri"/>
          <w:sz w:val="24"/>
        </w:rPr>
      </w:pPr>
    </w:p>
    <w:sectPr w:rsidR="00B77036" w:rsidSect="008E5A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59A"/>
    <w:multiLevelType w:val="multilevel"/>
    <w:tmpl w:val="E2F8E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7036"/>
    <w:rsid w:val="00127C53"/>
    <w:rsid w:val="00382A9A"/>
    <w:rsid w:val="0047714B"/>
    <w:rsid w:val="0074679A"/>
    <w:rsid w:val="008E5A08"/>
    <w:rsid w:val="00B77036"/>
    <w:rsid w:val="00D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4</cp:revision>
  <dcterms:created xsi:type="dcterms:W3CDTF">2016-01-31T21:04:00Z</dcterms:created>
  <dcterms:modified xsi:type="dcterms:W3CDTF">2016-02-15T06:49:00Z</dcterms:modified>
</cp:coreProperties>
</file>