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3E" w:rsidRDefault="002C2D3E" w:rsidP="002C2D3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C2D3E" w:rsidRDefault="002C2D3E" w:rsidP="002C2D3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0506BE7A" wp14:editId="6EC5EF3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3E" w:rsidRDefault="002C2D3E" w:rsidP="002C2D3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C2D3E" w:rsidRDefault="002C2D3E" w:rsidP="002C2D3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259456</w:t>
      </w:r>
      <w:proofErr w:type="gramEnd"/>
    </w:p>
    <w:p w:rsidR="002C2D3E" w:rsidRDefault="002C2D3E" w:rsidP="002C2D3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88191A" w:rsidRPr="00181985" w:rsidRDefault="002C2D3E" w:rsidP="008819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8191A" w:rsidRPr="00181985" w:rsidRDefault="0088191A" w:rsidP="0088191A">
      <w:pPr>
        <w:shd w:val="clear" w:color="auto" w:fill="0D0D0D"/>
        <w:jc w:val="center"/>
        <w:rPr>
          <w:rFonts w:asciiTheme="minorHAnsi" w:hAnsiTheme="minorHAnsi" w:cs="Tahoma"/>
          <w:b/>
          <w:sz w:val="22"/>
          <w:szCs w:val="22"/>
        </w:rPr>
      </w:pPr>
      <w:r w:rsidRPr="00181985">
        <w:rPr>
          <w:rFonts w:asciiTheme="minorHAnsi" w:hAnsiTheme="minorHAnsi" w:cs="Tahoma"/>
          <w:b/>
          <w:sz w:val="22"/>
          <w:szCs w:val="22"/>
        </w:rPr>
        <w:t>ACCOM</w:t>
      </w:r>
      <w:r w:rsidR="00DF469B" w:rsidRPr="00181985">
        <w:rPr>
          <w:rFonts w:asciiTheme="minorHAnsi" w:hAnsiTheme="minorHAnsi" w:cs="Tahoma"/>
          <w:b/>
          <w:sz w:val="22"/>
          <w:szCs w:val="22"/>
        </w:rPr>
        <w:t>PLISHED HR</w:t>
      </w:r>
      <w:r w:rsidR="009442F2" w:rsidRPr="00181985">
        <w:rPr>
          <w:rFonts w:asciiTheme="minorHAnsi" w:hAnsiTheme="minorHAnsi" w:cs="Tahoma"/>
          <w:b/>
          <w:sz w:val="22"/>
          <w:szCs w:val="22"/>
        </w:rPr>
        <w:t xml:space="preserve"> / ADMINISTRATION</w:t>
      </w:r>
      <w:r w:rsidR="00DF469B" w:rsidRPr="00181985">
        <w:rPr>
          <w:rFonts w:asciiTheme="minorHAnsi" w:hAnsiTheme="minorHAnsi" w:cs="Tahoma"/>
          <w:b/>
          <w:sz w:val="22"/>
          <w:szCs w:val="22"/>
        </w:rPr>
        <w:t xml:space="preserve"> PROFESSIONAL: </w:t>
      </w:r>
      <w:r w:rsidR="009442F2" w:rsidRPr="00181985">
        <w:rPr>
          <w:rFonts w:asciiTheme="minorHAnsi" w:hAnsiTheme="minorHAnsi" w:cs="Tahoma"/>
          <w:b/>
          <w:sz w:val="22"/>
          <w:szCs w:val="22"/>
        </w:rPr>
        <w:t xml:space="preserve">Offering rich </w:t>
      </w:r>
      <w:r w:rsidR="00DF469B" w:rsidRPr="00181985">
        <w:rPr>
          <w:rFonts w:asciiTheme="minorHAnsi" w:hAnsiTheme="minorHAnsi" w:cs="Tahoma"/>
          <w:b/>
          <w:sz w:val="22"/>
          <w:szCs w:val="22"/>
        </w:rPr>
        <w:t>experience</w:t>
      </w:r>
      <w:r w:rsidR="00B12819" w:rsidRPr="00181985">
        <w:rPr>
          <w:rFonts w:asciiTheme="minorHAnsi" w:hAnsiTheme="minorHAnsi" w:cs="Tahoma"/>
          <w:b/>
          <w:sz w:val="22"/>
          <w:szCs w:val="22"/>
        </w:rPr>
        <w:t xml:space="preserve"> in leading organisations</w:t>
      </w:r>
      <w:r w:rsidR="00DF469B" w:rsidRPr="00181985">
        <w:rPr>
          <w:rFonts w:asciiTheme="minorHAnsi" w:hAnsiTheme="minorHAnsi" w:cs="Tahoma"/>
          <w:b/>
          <w:sz w:val="22"/>
          <w:szCs w:val="22"/>
        </w:rPr>
        <w:t xml:space="preserve"> with exposure to </w:t>
      </w:r>
      <w:r w:rsidR="00B12819" w:rsidRPr="00181985">
        <w:rPr>
          <w:rFonts w:asciiTheme="minorHAnsi" w:hAnsiTheme="minorHAnsi" w:cs="Tahoma"/>
          <w:b/>
          <w:sz w:val="22"/>
          <w:szCs w:val="22"/>
        </w:rPr>
        <w:t xml:space="preserve">the </w:t>
      </w:r>
      <w:r w:rsidR="00DF469B" w:rsidRPr="00181985">
        <w:rPr>
          <w:rFonts w:asciiTheme="minorHAnsi" w:hAnsiTheme="minorHAnsi" w:cs="Tahoma"/>
          <w:b/>
          <w:sz w:val="22"/>
          <w:szCs w:val="22"/>
        </w:rPr>
        <w:t>entire</w:t>
      </w:r>
      <w:r w:rsidR="009442F2" w:rsidRPr="00181985">
        <w:rPr>
          <w:rFonts w:asciiTheme="minorHAnsi" w:hAnsiTheme="minorHAnsi" w:cs="Tahoma"/>
          <w:b/>
          <w:sz w:val="22"/>
          <w:szCs w:val="22"/>
        </w:rPr>
        <w:t xml:space="preserve"> gamut of HR, Administrative and Front Office </w:t>
      </w:r>
      <w:r w:rsidR="00B12819" w:rsidRPr="00181985">
        <w:rPr>
          <w:rFonts w:asciiTheme="minorHAnsi" w:hAnsiTheme="minorHAnsi" w:cs="Tahoma"/>
          <w:b/>
          <w:sz w:val="22"/>
          <w:szCs w:val="22"/>
        </w:rPr>
        <w:t xml:space="preserve">Operations </w:t>
      </w:r>
    </w:p>
    <w:p w:rsidR="0088191A" w:rsidRPr="00181985" w:rsidRDefault="0088191A" w:rsidP="0088191A">
      <w:pPr>
        <w:jc w:val="center"/>
        <w:rPr>
          <w:rFonts w:asciiTheme="minorHAnsi" w:hAnsiTheme="minorHAnsi" w:cs="Tahoma"/>
          <w:sz w:val="22"/>
          <w:szCs w:val="22"/>
        </w:rPr>
      </w:pPr>
    </w:p>
    <w:p w:rsidR="0088191A" w:rsidRPr="00181985" w:rsidRDefault="0088191A" w:rsidP="0088191A">
      <w:pPr>
        <w:shd w:val="clear" w:color="auto" w:fill="D9D9D9"/>
        <w:jc w:val="center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 xml:space="preserve">Targeting assignments in </w:t>
      </w:r>
      <w:r w:rsidRPr="00181985">
        <w:rPr>
          <w:rFonts w:asciiTheme="minorHAnsi" w:hAnsiTheme="minorHAnsi" w:cs="Tahoma"/>
          <w:b/>
          <w:sz w:val="22"/>
          <w:szCs w:val="22"/>
        </w:rPr>
        <w:t xml:space="preserve">HR Operations </w:t>
      </w:r>
      <w:r w:rsidR="00B12819" w:rsidRPr="00181985">
        <w:rPr>
          <w:rFonts w:asciiTheme="minorHAnsi" w:hAnsiTheme="minorHAnsi" w:cs="Tahoma"/>
          <w:b/>
          <w:sz w:val="22"/>
          <w:szCs w:val="22"/>
        </w:rPr>
        <w:t xml:space="preserve">/ </w:t>
      </w:r>
      <w:r w:rsidR="009442F2" w:rsidRPr="00181985">
        <w:rPr>
          <w:rFonts w:asciiTheme="minorHAnsi" w:hAnsiTheme="minorHAnsi" w:cs="Tahoma"/>
          <w:b/>
          <w:sz w:val="22"/>
          <w:szCs w:val="22"/>
        </w:rPr>
        <w:t>Administration / Secretarial Operations</w:t>
      </w:r>
      <w:r w:rsidR="00B12819" w:rsidRPr="00181985">
        <w:rPr>
          <w:rFonts w:asciiTheme="minorHAnsi" w:hAnsiTheme="minorHAnsi" w:cs="Tahoma"/>
          <w:b/>
          <w:sz w:val="22"/>
          <w:szCs w:val="22"/>
        </w:rPr>
        <w:t xml:space="preserve"> </w:t>
      </w:r>
      <w:r w:rsidR="00B12819" w:rsidRPr="00181985">
        <w:rPr>
          <w:rFonts w:asciiTheme="minorHAnsi" w:hAnsiTheme="minorHAnsi" w:cs="Tahoma"/>
          <w:sz w:val="22"/>
          <w:szCs w:val="22"/>
        </w:rPr>
        <w:t>with an organization of repute</w:t>
      </w:r>
    </w:p>
    <w:p w:rsidR="00B12819" w:rsidRPr="00181985" w:rsidRDefault="00B12819" w:rsidP="0088191A">
      <w:pPr>
        <w:shd w:val="clear" w:color="auto" w:fill="D9D9D9"/>
        <w:jc w:val="center"/>
        <w:rPr>
          <w:rFonts w:asciiTheme="minorHAnsi" w:hAnsiTheme="minorHAnsi" w:cs="Tahoma"/>
          <w:i/>
          <w:sz w:val="22"/>
          <w:szCs w:val="22"/>
        </w:rPr>
      </w:pPr>
      <w:r w:rsidRPr="00181985">
        <w:rPr>
          <w:rFonts w:asciiTheme="minorHAnsi" w:hAnsiTheme="minorHAnsi" w:cs="Tahoma"/>
          <w:i/>
          <w:sz w:val="22"/>
          <w:szCs w:val="22"/>
        </w:rPr>
        <w:t xml:space="preserve">Location Preference: </w:t>
      </w:r>
      <w:r w:rsidR="009442F2" w:rsidRPr="00181985">
        <w:rPr>
          <w:rFonts w:asciiTheme="minorHAnsi" w:hAnsiTheme="minorHAnsi" w:cs="Tahoma"/>
          <w:i/>
          <w:sz w:val="22"/>
          <w:szCs w:val="22"/>
        </w:rPr>
        <w:t>Dubai</w:t>
      </w:r>
      <w:r w:rsidRPr="00181985">
        <w:rPr>
          <w:rFonts w:asciiTheme="minorHAnsi" w:hAnsiTheme="minorHAnsi" w:cs="Tahoma"/>
          <w:i/>
          <w:sz w:val="22"/>
          <w:szCs w:val="22"/>
        </w:rPr>
        <w:t xml:space="preserve"> </w:t>
      </w:r>
    </w:p>
    <w:p w:rsidR="0088191A" w:rsidRPr="00181985" w:rsidRDefault="0088191A" w:rsidP="0088191A">
      <w:pPr>
        <w:jc w:val="center"/>
        <w:rPr>
          <w:rFonts w:asciiTheme="minorHAnsi" w:hAnsiTheme="minorHAnsi" w:cs="Tahoma"/>
          <w:i/>
          <w:sz w:val="22"/>
          <w:szCs w:val="22"/>
        </w:rPr>
      </w:pPr>
    </w:p>
    <w:p w:rsidR="0088191A" w:rsidRPr="00181985" w:rsidRDefault="0088191A" w:rsidP="0088191A">
      <w:pPr>
        <w:pBdr>
          <w:top w:val="single" w:sz="4" w:space="1" w:color="auto"/>
          <w:bottom w:val="single" w:sz="4" w:space="1" w:color="auto"/>
        </w:pBdr>
        <w:shd w:val="clear" w:color="auto" w:fill="002060"/>
        <w:contextualSpacing/>
        <w:jc w:val="center"/>
        <w:outlineLvl w:val="2"/>
        <w:rPr>
          <w:rFonts w:asciiTheme="minorHAnsi" w:hAnsiTheme="minorHAnsi"/>
          <w:b/>
          <w:spacing w:val="60"/>
          <w:sz w:val="22"/>
          <w:szCs w:val="22"/>
          <w:lang w:val="en-GB"/>
        </w:rPr>
      </w:pPr>
      <w:r w:rsidRPr="00181985">
        <w:rPr>
          <w:rFonts w:asciiTheme="minorHAnsi" w:hAnsiTheme="minorHAnsi"/>
          <w:b/>
          <w:spacing w:val="60"/>
          <w:sz w:val="22"/>
          <w:szCs w:val="22"/>
          <w:lang w:val="en-GB"/>
        </w:rPr>
        <w:t>PROFILE SUMMARY</w:t>
      </w:r>
    </w:p>
    <w:p w:rsidR="00954D73" w:rsidRPr="00181985" w:rsidRDefault="00954D73" w:rsidP="00954D73">
      <w:pPr>
        <w:tabs>
          <w:tab w:val="left" w:pos="2977"/>
          <w:tab w:val="left" w:pos="6804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9442F2" w:rsidRPr="00181985" w:rsidRDefault="009442F2" w:rsidP="005C4D99">
      <w:pPr>
        <w:tabs>
          <w:tab w:val="left" w:pos="2977"/>
          <w:tab w:val="left" w:pos="6804"/>
        </w:tabs>
        <w:jc w:val="both"/>
        <w:rPr>
          <w:rFonts w:asciiTheme="minorHAnsi" w:hAnsiTheme="minorHAnsi" w:cs="Tahoma"/>
          <w:b/>
          <w:sz w:val="22"/>
          <w:szCs w:val="22"/>
        </w:rPr>
      </w:pPr>
      <w:r w:rsidRPr="00181985">
        <w:rPr>
          <w:rFonts w:asciiTheme="minorHAnsi" w:hAnsiTheme="minorHAnsi" w:cs="Tahoma"/>
          <w:b/>
          <w:sz w:val="22"/>
          <w:szCs w:val="22"/>
        </w:rPr>
        <w:t>HR Policy Implementation</w:t>
      </w:r>
      <w:r w:rsidR="00845D50" w:rsidRPr="00181985">
        <w:rPr>
          <w:rFonts w:asciiTheme="minorHAnsi" w:hAnsiTheme="minorHAnsi" w:cs="Tahoma"/>
          <w:b/>
          <w:sz w:val="22"/>
          <w:szCs w:val="22"/>
        </w:rPr>
        <w:tab/>
        <w:t xml:space="preserve">         </w:t>
      </w:r>
      <w:r w:rsidRPr="00181985">
        <w:rPr>
          <w:rFonts w:asciiTheme="minorHAnsi" w:hAnsiTheme="minorHAnsi" w:cs="Tahoma"/>
          <w:b/>
          <w:sz w:val="22"/>
          <w:szCs w:val="22"/>
        </w:rPr>
        <w:t>Talent Acquisition</w:t>
      </w:r>
      <w:r w:rsidR="00B12819" w:rsidRPr="00181985">
        <w:rPr>
          <w:rFonts w:asciiTheme="minorHAnsi" w:hAnsiTheme="minorHAnsi" w:cs="Tahoma"/>
          <w:b/>
          <w:sz w:val="22"/>
          <w:szCs w:val="22"/>
        </w:rPr>
        <w:tab/>
        <w:t xml:space="preserve">      </w:t>
      </w:r>
      <w:r w:rsidRPr="00181985">
        <w:rPr>
          <w:rFonts w:asciiTheme="minorHAnsi" w:hAnsiTheme="minorHAnsi" w:cs="Tahoma"/>
          <w:b/>
          <w:sz w:val="22"/>
          <w:szCs w:val="22"/>
        </w:rPr>
        <w:tab/>
        <w:t>Joining, Induction</w:t>
      </w:r>
      <w:r w:rsidR="00181985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181985">
        <w:rPr>
          <w:rFonts w:asciiTheme="minorHAnsi" w:hAnsiTheme="minorHAnsi" w:cs="Tahoma"/>
          <w:b/>
          <w:sz w:val="22"/>
          <w:szCs w:val="22"/>
        </w:rPr>
        <w:t xml:space="preserve">On-boarding </w:t>
      </w:r>
    </w:p>
    <w:p w:rsidR="00845D50" w:rsidRPr="00181985" w:rsidRDefault="00845D50" w:rsidP="005C4D99">
      <w:pPr>
        <w:tabs>
          <w:tab w:val="left" w:pos="2977"/>
          <w:tab w:val="left" w:pos="6804"/>
        </w:tabs>
        <w:jc w:val="both"/>
        <w:rPr>
          <w:rFonts w:asciiTheme="minorHAnsi" w:hAnsiTheme="minorHAnsi" w:cs="Tahoma"/>
          <w:b/>
          <w:sz w:val="22"/>
          <w:szCs w:val="22"/>
        </w:rPr>
      </w:pPr>
      <w:r w:rsidRPr="00181985">
        <w:rPr>
          <w:rFonts w:asciiTheme="minorHAnsi" w:hAnsiTheme="minorHAnsi" w:cs="Tahoma"/>
          <w:b/>
          <w:sz w:val="22"/>
          <w:szCs w:val="22"/>
        </w:rPr>
        <w:t>Leave &amp; Attendance Tracking</w:t>
      </w:r>
      <w:r w:rsidRPr="00181985">
        <w:rPr>
          <w:rFonts w:asciiTheme="minorHAnsi" w:hAnsiTheme="minorHAnsi" w:cs="Tahoma"/>
          <w:b/>
          <w:sz w:val="22"/>
          <w:szCs w:val="22"/>
        </w:rPr>
        <w:tab/>
        <w:t xml:space="preserve">         Performance Appraisal Coordination</w:t>
      </w:r>
      <w:r w:rsidRPr="00181985">
        <w:rPr>
          <w:rFonts w:asciiTheme="minorHAnsi" w:hAnsiTheme="minorHAnsi" w:cs="Tahoma"/>
          <w:b/>
          <w:sz w:val="22"/>
          <w:szCs w:val="22"/>
        </w:rPr>
        <w:tab/>
      </w:r>
      <w:r w:rsidRPr="00181985">
        <w:rPr>
          <w:rFonts w:asciiTheme="minorHAnsi" w:hAnsiTheme="minorHAnsi" w:cs="Tahoma"/>
          <w:b/>
          <w:sz w:val="22"/>
          <w:szCs w:val="22"/>
        </w:rPr>
        <w:tab/>
        <w:t>T</w:t>
      </w:r>
      <w:r w:rsidR="009442F2" w:rsidRPr="00181985">
        <w:rPr>
          <w:rFonts w:asciiTheme="minorHAnsi" w:hAnsiTheme="minorHAnsi" w:cs="Tahoma"/>
          <w:b/>
          <w:sz w:val="22"/>
          <w:szCs w:val="22"/>
        </w:rPr>
        <w:t>raining (Internal &amp; External)</w:t>
      </w:r>
      <w:r w:rsidR="00B12819" w:rsidRPr="00181985">
        <w:rPr>
          <w:rFonts w:asciiTheme="minorHAnsi" w:hAnsiTheme="minorHAnsi" w:cs="Tahoma"/>
          <w:b/>
          <w:sz w:val="22"/>
          <w:szCs w:val="22"/>
        </w:rPr>
        <w:tab/>
        <w:t xml:space="preserve">        </w:t>
      </w:r>
      <w:r w:rsidR="005C4D99" w:rsidRPr="00181985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5C4D99" w:rsidRPr="00181985" w:rsidRDefault="00B12819" w:rsidP="005C4D99">
      <w:pPr>
        <w:tabs>
          <w:tab w:val="left" w:pos="2977"/>
          <w:tab w:val="left" w:pos="6804"/>
        </w:tabs>
        <w:jc w:val="both"/>
        <w:rPr>
          <w:rFonts w:asciiTheme="minorHAnsi" w:hAnsiTheme="minorHAnsi" w:cs="Tahoma"/>
          <w:b/>
          <w:sz w:val="22"/>
          <w:szCs w:val="22"/>
        </w:rPr>
      </w:pPr>
      <w:r w:rsidRPr="00181985">
        <w:rPr>
          <w:rFonts w:asciiTheme="minorHAnsi" w:hAnsiTheme="minorHAnsi" w:cs="Tahoma"/>
          <w:b/>
          <w:sz w:val="22"/>
          <w:szCs w:val="22"/>
        </w:rPr>
        <w:t xml:space="preserve">Employee Engagement </w:t>
      </w:r>
      <w:r w:rsidRPr="00181985">
        <w:rPr>
          <w:rFonts w:asciiTheme="minorHAnsi" w:hAnsiTheme="minorHAnsi" w:cs="Tahoma"/>
          <w:b/>
          <w:sz w:val="22"/>
          <w:szCs w:val="22"/>
        </w:rPr>
        <w:tab/>
      </w:r>
      <w:r w:rsidR="005C4D99" w:rsidRPr="00181985">
        <w:rPr>
          <w:rFonts w:asciiTheme="minorHAnsi" w:hAnsiTheme="minorHAnsi" w:cs="Tahoma"/>
          <w:b/>
          <w:sz w:val="22"/>
          <w:szCs w:val="22"/>
        </w:rPr>
        <w:t xml:space="preserve">         </w:t>
      </w:r>
      <w:r w:rsidR="00845D50" w:rsidRPr="00181985">
        <w:rPr>
          <w:rFonts w:asciiTheme="minorHAnsi" w:hAnsiTheme="minorHAnsi" w:cs="Tahoma"/>
          <w:b/>
          <w:sz w:val="22"/>
          <w:szCs w:val="22"/>
        </w:rPr>
        <w:t>General Administration</w:t>
      </w:r>
      <w:r w:rsidRPr="00181985">
        <w:rPr>
          <w:rFonts w:asciiTheme="minorHAnsi" w:hAnsiTheme="minorHAnsi" w:cs="Tahoma"/>
          <w:b/>
          <w:sz w:val="22"/>
          <w:szCs w:val="22"/>
        </w:rPr>
        <w:tab/>
      </w:r>
      <w:r w:rsidR="005C4D99" w:rsidRPr="00181985">
        <w:rPr>
          <w:rFonts w:asciiTheme="minorHAnsi" w:hAnsiTheme="minorHAnsi" w:cs="Tahoma"/>
          <w:b/>
          <w:sz w:val="22"/>
          <w:szCs w:val="22"/>
        </w:rPr>
        <w:t xml:space="preserve">        </w:t>
      </w:r>
      <w:r w:rsidR="00845D50" w:rsidRPr="00181985">
        <w:rPr>
          <w:rFonts w:asciiTheme="minorHAnsi" w:hAnsiTheme="minorHAnsi" w:cs="Tahoma"/>
          <w:b/>
          <w:sz w:val="22"/>
          <w:szCs w:val="22"/>
        </w:rPr>
        <w:t>Liaison &amp; Coordination</w:t>
      </w:r>
    </w:p>
    <w:p w:rsidR="00B12819" w:rsidRPr="00181985" w:rsidRDefault="00B12819" w:rsidP="00B12819">
      <w:pPr>
        <w:tabs>
          <w:tab w:val="left" w:pos="2977"/>
          <w:tab w:val="left" w:pos="6804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B12819" w:rsidRPr="00181985" w:rsidRDefault="0088191A" w:rsidP="00B12819">
      <w:pPr>
        <w:numPr>
          <w:ilvl w:val="0"/>
          <w:numId w:val="1"/>
        </w:numPr>
        <w:shd w:val="clear" w:color="auto" w:fill="DBE5F1" w:themeFill="accent1" w:themeFillTint="33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b/>
          <w:sz w:val="22"/>
          <w:szCs w:val="22"/>
        </w:rPr>
        <w:t>Experience in managing end-to-end HR Operations</w:t>
      </w:r>
      <w:r w:rsidRPr="00181985">
        <w:rPr>
          <w:rFonts w:asciiTheme="minorHAnsi" w:hAnsiTheme="minorHAnsi" w:cs="Tahoma"/>
          <w:sz w:val="22"/>
          <w:szCs w:val="22"/>
        </w:rPr>
        <w:t xml:space="preserve"> including </w:t>
      </w:r>
      <w:r w:rsidR="00B12819" w:rsidRPr="00181985">
        <w:rPr>
          <w:rFonts w:asciiTheme="minorHAnsi" w:hAnsiTheme="minorHAnsi" w:cs="Tahoma"/>
          <w:sz w:val="22"/>
          <w:szCs w:val="22"/>
        </w:rPr>
        <w:t>sourcing</w:t>
      </w:r>
      <w:r w:rsidR="005C4D99" w:rsidRPr="00181985">
        <w:rPr>
          <w:rFonts w:asciiTheme="minorHAnsi" w:hAnsiTheme="minorHAnsi" w:cs="Tahoma"/>
          <w:sz w:val="22"/>
          <w:szCs w:val="22"/>
        </w:rPr>
        <w:t xml:space="preserve"> &amp; recruitment</w:t>
      </w:r>
      <w:r w:rsidR="00B12819" w:rsidRPr="00181985">
        <w:rPr>
          <w:rFonts w:asciiTheme="minorHAnsi" w:hAnsiTheme="minorHAnsi" w:cs="Tahoma"/>
          <w:sz w:val="22"/>
          <w:szCs w:val="22"/>
        </w:rPr>
        <w:t>, on-boarding &amp; induction</w:t>
      </w:r>
      <w:r w:rsidRPr="00181985">
        <w:rPr>
          <w:rFonts w:asciiTheme="minorHAnsi" w:hAnsiTheme="minorHAnsi" w:cs="Tahoma"/>
          <w:sz w:val="22"/>
          <w:szCs w:val="22"/>
        </w:rPr>
        <w:t xml:space="preserve">, leave </w:t>
      </w:r>
      <w:r w:rsidR="00B12819" w:rsidRPr="00181985">
        <w:rPr>
          <w:rFonts w:asciiTheme="minorHAnsi" w:hAnsiTheme="minorHAnsi" w:cs="Tahoma"/>
          <w:sz w:val="22"/>
          <w:szCs w:val="22"/>
        </w:rPr>
        <w:t>&amp;</w:t>
      </w:r>
      <w:r w:rsidRPr="00181985">
        <w:rPr>
          <w:rFonts w:asciiTheme="minorHAnsi" w:hAnsiTheme="minorHAnsi" w:cs="Tahoma"/>
          <w:sz w:val="22"/>
          <w:szCs w:val="22"/>
        </w:rPr>
        <w:t xml:space="preserve"> attendance, HRIS, </w:t>
      </w:r>
      <w:r w:rsidR="00B12819" w:rsidRPr="00181985">
        <w:rPr>
          <w:rFonts w:asciiTheme="minorHAnsi" w:hAnsiTheme="minorHAnsi" w:cs="Tahoma"/>
          <w:sz w:val="22"/>
          <w:szCs w:val="22"/>
        </w:rPr>
        <w:t xml:space="preserve">benefits </w:t>
      </w:r>
      <w:r w:rsidRPr="00181985">
        <w:rPr>
          <w:rFonts w:asciiTheme="minorHAnsi" w:hAnsiTheme="minorHAnsi" w:cs="Tahoma"/>
          <w:sz w:val="22"/>
          <w:szCs w:val="22"/>
        </w:rPr>
        <w:t xml:space="preserve">administration, </w:t>
      </w:r>
      <w:r w:rsidR="009442F2" w:rsidRPr="00181985">
        <w:rPr>
          <w:rFonts w:asciiTheme="minorHAnsi" w:hAnsiTheme="minorHAnsi" w:cs="Tahoma"/>
          <w:sz w:val="22"/>
          <w:szCs w:val="22"/>
        </w:rPr>
        <w:t xml:space="preserve">payroll matters, liaison with Government Department for visa issuance &amp; obtaining permission for Exit / Entry </w:t>
      </w:r>
      <w:r w:rsidR="00B12819" w:rsidRPr="00181985">
        <w:rPr>
          <w:rFonts w:asciiTheme="minorHAnsi" w:hAnsiTheme="minorHAnsi" w:cs="Tahoma"/>
          <w:sz w:val="22"/>
          <w:szCs w:val="22"/>
        </w:rPr>
        <w:t xml:space="preserve">and compliance </w:t>
      </w:r>
      <w:r w:rsidR="009442F2" w:rsidRPr="00181985">
        <w:rPr>
          <w:rFonts w:asciiTheme="minorHAnsi" w:hAnsiTheme="minorHAnsi" w:cs="Tahoma"/>
          <w:sz w:val="22"/>
          <w:szCs w:val="22"/>
        </w:rPr>
        <w:t>matters</w:t>
      </w:r>
    </w:p>
    <w:p w:rsidR="00B12819" w:rsidRPr="00181985" w:rsidRDefault="00B12819" w:rsidP="00B12819">
      <w:pPr>
        <w:numPr>
          <w:ilvl w:val="0"/>
          <w:numId w:val="1"/>
        </w:numPr>
        <w:shd w:val="clear" w:color="auto" w:fill="DBE5F1" w:themeFill="accent1" w:themeFillTint="33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 xml:space="preserve">Skilled in </w:t>
      </w:r>
      <w:r w:rsidRPr="00181985">
        <w:rPr>
          <w:rFonts w:asciiTheme="minorHAnsi" w:hAnsiTheme="minorHAnsi" w:cs="Tahoma"/>
          <w:b/>
          <w:sz w:val="22"/>
          <w:szCs w:val="22"/>
        </w:rPr>
        <w:t xml:space="preserve">coordinating Recruitment Function </w:t>
      </w:r>
      <w:r w:rsidRPr="00181985">
        <w:rPr>
          <w:rFonts w:asciiTheme="minorHAnsi" w:hAnsiTheme="minorHAnsi" w:cs="Tahoma"/>
          <w:sz w:val="22"/>
          <w:szCs w:val="22"/>
        </w:rPr>
        <w:t xml:space="preserve">with exposure to the process of </w:t>
      </w:r>
      <w:r w:rsidR="009442F2" w:rsidRPr="00181985">
        <w:rPr>
          <w:rFonts w:asciiTheme="minorHAnsi" w:hAnsiTheme="minorHAnsi" w:cs="Tahoma"/>
          <w:sz w:val="22"/>
          <w:szCs w:val="22"/>
        </w:rPr>
        <w:t xml:space="preserve">screening candidates, </w:t>
      </w:r>
      <w:r w:rsidRPr="00181985">
        <w:rPr>
          <w:rFonts w:asciiTheme="minorHAnsi" w:hAnsiTheme="minorHAnsi" w:cs="Tahoma"/>
          <w:sz w:val="22"/>
          <w:szCs w:val="22"/>
        </w:rPr>
        <w:t>scheduling of interviews, generation of offer letter till stage of induction of new hires</w:t>
      </w:r>
    </w:p>
    <w:p w:rsidR="009442F2" w:rsidRPr="00181985" w:rsidRDefault="009442F2" w:rsidP="005C4D99">
      <w:pPr>
        <w:numPr>
          <w:ilvl w:val="0"/>
          <w:numId w:val="1"/>
        </w:numPr>
        <w:shd w:val="clear" w:color="auto" w:fill="DBE5F1" w:themeFill="accent1" w:themeFillTint="33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 xml:space="preserve">Proficient in </w:t>
      </w:r>
      <w:r w:rsidRPr="00181985">
        <w:rPr>
          <w:rFonts w:asciiTheme="minorHAnsi" w:hAnsiTheme="minorHAnsi" w:cs="Tahoma"/>
          <w:b/>
          <w:sz w:val="22"/>
          <w:szCs w:val="22"/>
        </w:rPr>
        <w:t>managing administrative operations</w:t>
      </w:r>
      <w:r w:rsidRPr="00181985">
        <w:rPr>
          <w:rFonts w:asciiTheme="minorHAnsi" w:hAnsiTheme="minorHAnsi" w:cs="Tahoma"/>
          <w:sz w:val="22"/>
          <w:szCs w:val="22"/>
        </w:rPr>
        <w:t xml:space="preserve"> with focus on cost control and highest level of customer satisfaction </w:t>
      </w:r>
    </w:p>
    <w:p w:rsidR="00CC381D" w:rsidRPr="00181985" w:rsidRDefault="00B12819" w:rsidP="00CC381D">
      <w:pPr>
        <w:numPr>
          <w:ilvl w:val="0"/>
          <w:numId w:val="1"/>
        </w:numPr>
        <w:shd w:val="clear" w:color="auto" w:fill="DBE5F1" w:themeFill="accent1" w:themeFillTint="33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 xml:space="preserve">Exposure in </w:t>
      </w:r>
      <w:r w:rsidRPr="00181985">
        <w:rPr>
          <w:rFonts w:asciiTheme="minorHAnsi" w:hAnsiTheme="minorHAnsi" w:cs="Tahoma"/>
          <w:b/>
          <w:sz w:val="22"/>
          <w:szCs w:val="22"/>
        </w:rPr>
        <w:t>creating employee-friendly and productive work environments</w:t>
      </w:r>
      <w:r w:rsidRPr="00181985">
        <w:rPr>
          <w:rFonts w:asciiTheme="minorHAnsi" w:hAnsiTheme="minorHAnsi" w:cs="Tahoma"/>
          <w:sz w:val="22"/>
          <w:szCs w:val="22"/>
        </w:rPr>
        <w:t xml:space="preserve"> </w:t>
      </w:r>
      <w:r w:rsidRPr="00181985">
        <w:rPr>
          <w:rFonts w:asciiTheme="minorHAnsi" w:hAnsiTheme="minorHAnsi" w:cs="Tahoma"/>
          <w:b/>
          <w:sz w:val="22"/>
          <w:szCs w:val="22"/>
        </w:rPr>
        <w:t>through employee engagement activities</w:t>
      </w:r>
      <w:r w:rsidRPr="00181985">
        <w:rPr>
          <w:rFonts w:asciiTheme="minorHAnsi" w:hAnsiTheme="minorHAnsi" w:cs="Tahoma"/>
          <w:sz w:val="22"/>
          <w:szCs w:val="22"/>
        </w:rPr>
        <w:t xml:space="preserve"> such as Fun Day, Birthday Celebrations and so on</w:t>
      </w:r>
    </w:p>
    <w:p w:rsidR="00CC381D" w:rsidRPr="00181985" w:rsidRDefault="00CC381D" w:rsidP="00CC381D">
      <w:pPr>
        <w:numPr>
          <w:ilvl w:val="0"/>
          <w:numId w:val="1"/>
        </w:numPr>
        <w:shd w:val="clear" w:color="auto" w:fill="DBE5F1" w:themeFill="accent1" w:themeFillTint="33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 xml:space="preserve">Previous experience in </w:t>
      </w:r>
      <w:r w:rsidRPr="00181985">
        <w:rPr>
          <w:rFonts w:asciiTheme="minorHAnsi" w:hAnsiTheme="minorHAnsi" w:cs="Tahoma"/>
          <w:b/>
          <w:sz w:val="22"/>
          <w:szCs w:val="22"/>
        </w:rPr>
        <w:t>providing secretarial assistance to Directors</w:t>
      </w:r>
      <w:r w:rsidRPr="00181985">
        <w:rPr>
          <w:rFonts w:asciiTheme="minorHAnsi" w:hAnsiTheme="minorHAnsi" w:cs="Tahoma"/>
          <w:sz w:val="22"/>
          <w:szCs w:val="22"/>
        </w:rPr>
        <w:t xml:space="preserve"> including routine office correspondence, organizing / coordinating meetings &amp; events and other administrative activities</w:t>
      </w:r>
    </w:p>
    <w:p w:rsidR="0088191A" w:rsidRDefault="00845D50" w:rsidP="00CE0785">
      <w:pPr>
        <w:numPr>
          <w:ilvl w:val="0"/>
          <w:numId w:val="1"/>
        </w:numPr>
        <w:shd w:val="clear" w:color="auto" w:fill="DBE5F1" w:themeFill="accent1" w:themeFillTint="33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b/>
          <w:sz w:val="22"/>
          <w:szCs w:val="22"/>
        </w:rPr>
        <w:t>Culturally sensitive &amp; adaptive</w:t>
      </w:r>
      <w:r w:rsidR="0088191A" w:rsidRPr="00181985">
        <w:rPr>
          <w:rFonts w:asciiTheme="minorHAnsi" w:hAnsiTheme="minorHAnsi" w:cs="Tahoma"/>
          <w:sz w:val="22"/>
          <w:szCs w:val="22"/>
        </w:rPr>
        <w:t>, coupled with strong decision makin</w:t>
      </w:r>
      <w:r w:rsidR="00B12819" w:rsidRPr="00181985">
        <w:rPr>
          <w:rFonts w:asciiTheme="minorHAnsi" w:hAnsiTheme="minorHAnsi" w:cs="Tahoma"/>
          <w:sz w:val="22"/>
          <w:szCs w:val="22"/>
        </w:rPr>
        <w:t>g, analytical, communication and interpersonal skills</w:t>
      </w:r>
    </w:p>
    <w:p w:rsidR="00CE0785" w:rsidRPr="00CE0785" w:rsidRDefault="00CE0785" w:rsidP="00CE0785">
      <w:pPr>
        <w:numPr>
          <w:ilvl w:val="0"/>
          <w:numId w:val="1"/>
        </w:numPr>
        <w:shd w:val="clear" w:color="auto" w:fill="DBE5F1" w:themeFill="accent1" w:themeFillTint="33"/>
        <w:jc w:val="both"/>
        <w:rPr>
          <w:rFonts w:asciiTheme="minorHAnsi" w:hAnsiTheme="minorHAnsi" w:cs="Tahoma"/>
          <w:sz w:val="22"/>
          <w:szCs w:val="22"/>
        </w:rPr>
      </w:pPr>
    </w:p>
    <w:p w:rsidR="0088191A" w:rsidRPr="00181985" w:rsidRDefault="0088191A" w:rsidP="0088191A">
      <w:pPr>
        <w:pBdr>
          <w:top w:val="single" w:sz="4" w:space="1" w:color="auto"/>
          <w:bottom w:val="single" w:sz="4" w:space="1" w:color="auto"/>
        </w:pBdr>
        <w:shd w:val="clear" w:color="auto" w:fill="002060"/>
        <w:contextualSpacing/>
        <w:jc w:val="center"/>
        <w:outlineLvl w:val="2"/>
        <w:rPr>
          <w:rFonts w:asciiTheme="minorHAnsi" w:hAnsiTheme="minorHAnsi"/>
          <w:b/>
          <w:spacing w:val="60"/>
          <w:sz w:val="22"/>
          <w:szCs w:val="22"/>
          <w:lang w:val="en-GB"/>
        </w:rPr>
      </w:pPr>
      <w:r w:rsidRPr="00181985">
        <w:rPr>
          <w:rFonts w:asciiTheme="minorHAnsi" w:hAnsiTheme="minorHAnsi"/>
          <w:b/>
          <w:spacing w:val="60"/>
          <w:sz w:val="22"/>
          <w:szCs w:val="22"/>
          <w:lang w:val="en-GB"/>
        </w:rPr>
        <w:t>WORK EXPERIENCE</w:t>
      </w:r>
    </w:p>
    <w:p w:rsidR="00DF469B" w:rsidRPr="00181985" w:rsidRDefault="00DF469B" w:rsidP="00311384">
      <w:pPr>
        <w:widowControl w:val="0"/>
        <w:overflowPunct w:val="0"/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/>
          <w:sz w:val="22"/>
          <w:szCs w:val="22"/>
        </w:rPr>
      </w:pPr>
    </w:p>
    <w:p w:rsidR="00A13F1A" w:rsidRPr="00181985" w:rsidRDefault="00DF469B" w:rsidP="00A13F1A">
      <w:pPr>
        <w:widowControl w:val="0"/>
        <w:shd w:val="clear" w:color="auto" w:fill="DBE5F1" w:themeFill="accent1" w:themeFillTint="33"/>
        <w:overflowPunct w:val="0"/>
        <w:autoSpaceDE w:val="0"/>
        <w:autoSpaceDN w:val="0"/>
        <w:adjustRightInd w:val="0"/>
        <w:ind w:right="23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181985">
        <w:rPr>
          <w:rFonts w:asciiTheme="minorHAnsi" w:eastAsia="Calibri" w:hAnsiTheme="minorHAnsi" w:cs="Calibri"/>
          <w:b/>
          <w:sz w:val="22"/>
          <w:szCs w:val="22"/>
        </w:rPr>
        <w:t xml:space="preserve">Since </w:t>
      </w:r>
      <w:r w:rsidR="00A13F1A" w:rsidRPr="00181985">
        <w:rPr>
          <w:rFonts w:asciiTheme="minorHAnsi" w:eastAsia="Calibri" w:hAnsiTheme="minorHAnsi" w:cs="Calibri"/>
          <w:b/>
          <w:sz w:val="22"/>
          <w:szCs w:val="22"/>
        </w:rPr>
        <w:t>May’04</w:t>
      </w:r>
      <w:r w:rsidRPr="00181985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="00A13F1A" w:rsidRPr="00181985">
        <w:rPr>
          <w:rFonts w:asciiTheme="minorHAnsi" w:eastAsia="Calibri" w:hAnsiTheme="minorHAnsi" w:cs="Calibri"/>
          <w:b/>
          <w:sz w:val="22"/>
          <w:szCs w:val="22"/>
        </w:rPr>
        <w:t>Thermo LLC, Dubai</w:t>
      </w:r>
    </w:p>
    <w:p w:rsidR="00DF469B" w:rsidRPr="00CE0785" w:rsidRDefault="00A13F1A" w:rsidP="00CE0785">
      <w:pPr>
        <w:widowControl w:val="0"/>
        <w:shd w:val="clear" w:color="auto" w:fill="DBE5F1" w:themeFill="accent1" w:themeFillTint="33"/>
        <w:overflowPunct w:val="0"/>
        <w:autoSpaceDE w:val="0"/>
        <w:autoSpaceDN w:val="0"/>
        <w:adjustRightInd w:val="0"/>
        <w:ind w:right="23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181985">
        <w:rPr>
          <w:rFonts w:asciiTheme="minorHAnsi" w:eastAsia="Calibri" w:hAnsiTheme="minorHAnsi" w:cs="Calibri"/>
          <w:b/>
          <w:sz w:val="22"/>
          <w:szCs w:val="22"/>
        </w:rPr>
        <w:t>Joined as Front Office Receptionist; promoted as HR Coordinator in Apr’08</w:t>
      </w:r>
    </w:p>
    <w:p w:rsidR="00DF469B" w:rsidRPr="00181985" w:rsidRDefault="00DF469B" w:rsidP="00DF469B">
      <w:pPr>
        <w:widowControl w:val="0"/>
        <w:overflowPunct w:val="0"/>
        <w:autoSpaceDE w:val="0"/>
        <w:autoSpaceDN w:val="0"/>
        <w:adjustRightInd w:val="0"/>
        <w:ind w:right="23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81985">
        <w:rPr>
          <w:rFonts w:asciiTheme="minorHAnsi" w:eastAsia="Calibri" w:hAnsiTheme="minorHAnsi" w:cs="Calibri"/>
          <w:b/>
          <w:sz w:val="22"/>
          <w:szCs w:val="22"/>
        </w:rPr>
        <w:t>Role:</w:t>
      </w:r>
    </w:p>
    <w:p w:rsidR="009442F2" w:rsidRPr="00181985" w:rsidRDefault="009442F2" w:rsidP="00845D50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>Managing end-to-end HR Operations including Recruitment, Attendance, Transfers and Exit activities</w:t>
      </w:r>
    </w:p>
    <w:p w:rsidR="00CC381D" w:rsidRPr="00181985" w:rsidRDefault="00845D50" w:rsidP="00845D50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>Support</w:t>
      </w:r>
      <w:r w:rsidR="00EF6ABF" w:rsidRPr="00181985">
        <w:rPr>
          <w:rFonts w:asciiTheme="minorHAnsi" w:hAnsiTheme="minorHAnsi" w:cs="Tahoma"/>
          <w:sz w:val="22"/>
          <w:szCs w:val="22"/>
        </w:rPr>
        <w:t>ing</w:t>
      </w:r>
      <w:r w:rsidRPr="00181985">
        <w:rPr>
          <w:rFonts w:asciiTheme="minorHAnsi" w:hAnsiTheme="minorHAnsi" w:cs="Tahoma"/>
          <w:sz w:val="22"/>
          <w:szCs w:val="22"/>
        </w:rPr>
        <w:t xml:space="preserve"> HR Managers for</w:t>
      </w:r>
      <w:r w:rsidR="009442F2" w:rsidRPr="00181985">
        <w:rPr>
          <w:rFonts w:asciiTheme="minorHAnsi" w:hAnsiTheme="minorHAnsi" w:cs="Tahoma"/>
          <w:sz w:val="22"/>
          <w:szCs w:val="22"/>
        </w:rPr>
        <w:t xml:space="preserve"> achievement of recruitment targets </w:t>
      </w:r>
      <w:r w:rsidRPr="00181985">
        <w:rPr>
          <w:rFonts w:asciiTheme="minorHAnsi" w:hAnsiTheme="minorHAnsi" w:cs="Tahoma"/>
          <w:sz w:val="22"/>
          <w:szCs w:val="22"/>
        </w:rPr>
        <w:t>by advertising vacancies, screening and short</w:t>
      </w:r>
      <w:r w:rsidR="00CC381D" w:rsidRPr="00181985">
        <w:rPr>
          <w:rFonts w:asciiTheme="minorHAnsi" w:hAnsiTheme="minorHAnsi" w:cs="Tahoma"/>
          <w:sz w:val="22"/>
          <w:szCs w:val="22"/>
        </w:rPr>
        <w:t xml:space="preserve"> </w:t>
      </w:r>
      <w:r w:rsidRPr="00181985">
        <w:rPr>
          <w:rFonts w:asciiTheme="minorHAnsi" w:hAnsiTheme="minorHAnsi" w:cs="Tahoma"/>
          <w:sz w:val="22"/>
          <w:szCs w:val="22"/>
        </w:rPr>
        <w:t>listing resumes</w:t>
      </w:r>
      <w:r w:rsidR="009442F2" w:rsidRPr="00181985">
        <w:rPr>
          <w:rFonts w:asciiTheme="minorHAnsi" w:hAnsiTheme="minorHAnsi" w:cs="Tahoma"/>
          <w:sz w:val="22"/>
          <w:szCs w:val="22"/>
        </w:rPr>
        <w:t>; executing all pre-joining formalities such as preparation of offer kits for shortlisted candidates, background verification check of candidates and coordination</w:t>
      </w:r>
      <w:r w:rsidR="00CC381D" w:rsidRPr="00181985">
        <w:rPr>
          <w:rFonts w:asciiTheme="minorHAnsi" w:hAnsiTheme="minorHAnsi" w:cs="Tahoma"/>
          <w:sz w:val="22"/>
          <w:szCs w:val="22"/>
        </w:rPr>
        <w:t xml:space="preserve"> with agencies for verification</w:t>
      </w:r>
    </w:p>
    <w:p w:rsidR="00CC381D" w:rsidRPr="00181985" w:rsidRDefault="00CC381D" w:rsidP="00CC381D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>M</w:t>
      </w:r>
      <w:r w:rsidR="009442F2" w:rsidRPr="00181985">
        <w:rPr>
          <w:rFonts w:asciiTheme="minorHAnsi" w:hAnsiTheme="minorHAnsi" w:cs="Tahoma"/>
          <w:sz w:val="22"/>
          <w:szCs w:val="22"/>
        </w:rPr>
        <w:t>anaging all joining and on-boarding formalities of all new joiners</w:t>
      </w:r>
      <w:r w:rsidRPr="00181985">
        <w:rPr>
          <w:rFonts w:asciiTheme="minorHAnsi" w:hAnsiTheme="minorHAnsi" w:cs="Tahoma"/>
          <w:sz w:val="22"/>
          <w:szCs w:val="22"/>
        </w:rPr>
        <w:t>; allocating staff to projects in co-ordination with Asst. HRM (Staff) as directed by HR Manager</w:t>
      </w:r>
      <w:r w:rsidR="00B862FC">
        <w:rPr>
          <w:rFonts w:asciiTheme="minorHAnsi" w:hAnsiTheme="minorHAnsi" w:cs="Tahoma"/>
          <w:sz w:val="22"/>
          <w:szCs w:val="22"/>
        </w:rPr>
        <w:t xml:space="preserve">; </w:t>
      </w:r>
      <w:r w:rsidR="00B862FC" w:rsidRPr="00B862FC">
        <w:rPr>
          <w:rFonts w:asciiTheme="minorHAnsi" w:hAnsiTheme="minorHAnsi" w:cs="Tahoma"/>
          <w:sz w:val="22"/>
          <w:szCs w:val="22"/>
        </w:rPr>
        <w:t>opening Bank account for new employees</w:t>
      </w:r>
    </w:p>
    <w:p w:rsidR="009442F2" w:rsidRPr="00181985" w:rsidRDefault="009442F2" w:rsidP="00845D50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>Organising employee orientation/inductions to inform new employees about organizational structure, culture, standards, policies and procedures</w:t>
      </w:r>
      <w:r w:rsidR="00845D50" w:rsidRPr="00181985">
        <w:rPr>
          <w:rFonts w:asciiTheme="minorHAnsi" w:hAnsiTheme="minorHAnsi" w:cs="Tahoma"/>
          <w:sz w:val="22"/>
          <w:szCs w:val="22"/>
        </w:rPr>
        <w:t>; implementing all</w:t>
      </w:r>
      <w:r w:rsidRPr="00181985">
        <w:rPr>
          <w:rFonts w:asciiTheme="minorHAnsi" w:hAnsiTheme="minorHAnsi" w:cs="Tahoma"/>
          <w:sz w:val="22"/>
          <w:szCs w:val="22"/>
        </w:rPr>
        <w:t xml:space="preserve"> HR policies related with culture diversity </w:t>
      </w:r>
    </w:p>
    <w:p w:rsidR="00B862FC" w:rsidRPr="00B862FC" w:rsidRDefault="00B862FC" w:rsidP="00B862FC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B862FC">
        <w:rPr>
          <w:rFonts w:asciiTheme="minorHAnsi" w:hAnsiTheme="minorHAnsi" w:cs="Tahoma"/>
          <w:sz w:val="22"/>
          <w:szCs w:val="22"/>
        </w:rPr>
        <w:t>Allocat</w:t>
      </w:r>
      <w:r>
        <w:rPr>
          <w:rFonts w:asciiTheme="minorHAnsi" w:hAnsiTheme="minorHAnsi" w:cs="Tahoma"/>
          <w:sz w:val="22"/>
          <w:szCs w:val="22"/>
        </w:rPr>
        <w:t xml:space="preserve">ing </w:t>
      </w:r>
      <w:r w:rsidRPr="00B862FC">
        <w:rPr>
          <w:rFonts w:asciiTheme="minorHAnsi" w:hAnsiTheme="minorHAnsi" w:cs="Tahoma"/>
          <w:sz w:val="22"/>
          <w:szCs w:val="22"/>
        </w:rPr>
        <w:t xml:space="preserve">employees </w:t>
      </w:r>
      <w:r>
        <w:rPr>
          <w:rFonts w:asciiTheme="minorHAnsi" w:hAnsiTheme="minorHAnsi" w:cs="Tahoma"/>
          <w:sz w:val="22"/>
          <w:szCs w:val="22"/>
        </w:rPr>
        <w:t>among</w:t>
      </w:r>
      <w:r w:rsidRPr="00B862FC">
        <w:rPr>
          <w:rFonts w:asciiTheme="minorHAnsi" w:hAnsiTheme="minorHAnsi" w:cs="Tahoma"/>
          <w:sz w:val="22"/>
          <w:szCs w:val="22"/>
        </w:rPr>
        <w:t xml:space="preserve"> projects as directed by the HR &amp; Admin. Manager</w:t>
      </w:r>
      <w:r>
        <w:rPr>
          <w:rFonts w:asciiTheme="minorHAnsi" w:hAnsiTheme="minorHAnsi" w:cs="Tahoma"/>
          <w:sz w:val="22"/>
          <w:szCs w:val="22"/>
        </w:rPr>
        <w:t>s</w:t>
      </w:r>
    </w:p>
    <w:p w:rsidR="009442F2" w:rsidRPr="00181985" w:rsidRDefault="009442F2" w:rsidP="00845D50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 xml:space="preserve">Administering half-yearly and yearly performance appraisal process across; ensuring transparency and 100% completion of appraisals; administering matters related with salary &amp; revisions </w:t>
      </w:r>
    </w:p>
    <w:p w:rsidR="009442F2" w:rsidRPr="00181985" w:rsidRDefault="009442F2" w:rsidP="00845D50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>Managing payroll related activities such as collection of LTA, Personal Loan Form, Medical Reimbursement, Medi-claim Forms, Vehicle Reimbursement Forms, so on; updating relevant payroll entries in HRIS System</w:t>
      </w:r>
    </w:p>
    <w:p w:rsidR="009442F2" w:rsidRPr="00181985" w:rsidRDefault="009442F2" w:rsidP="00845D50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>Resolving employees grievances in a prompt and effective manner; maintaining effective relations wit</w:t>
      </w:r>
      <w:r w:rsidR="00181985">
        <w:rPr>
          <w:rFonts w:asciiTheme="minorHAnsi" w:hAnsiTheme="minorHAnsi" w:cs="Tahoma"/>
          <w:sz w:val="22"/>
          <w:szCs w:val="22"/>
        </w:rPr>
        <w:t xml:space="preserve">h staff across all hierarchies </w:t>
      </w:r>
      <w:r w:rsidRPr="00181985">
        <w:rPr>
          <w:rFonts w:asciiTheme="minorHAnsi" w:hAnsiTheme="minorHAnsi" w:cs="Tahoma"/>
          <w:sz w:val="22"/>
          <w:szCs w:val="22"/>
        </w:rPr>
        <w:t>through continuous engagement initiatives such as role enrichments, feedback sessions</w:t>
      </w:r>
    </w:p>
    <w:p w:rsidR="00B862FC" w:rsidRDefault="00B862FC" w:rsidP="00B862FC">
      <w:pPr>
        <w:tabs>
          <w:tab w:val="left" w:pos="7200"/>
        </w:tabs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B862FC" w:rsidRPr="00B862FC" w:rsidRDefault="00B862FC" w:rsidP="00B862FC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B862FC">
        <w:rPr>
          <w:rFonts w:asciiTheme="minorHAnsi" w:hAnsiTheme="minorHAnsi" w:cs="Tahoma"/>
          <w:sz w:val="22"/>
          <w:szCs w:val="22"/>
        </w:rPr>
        <w:lastRenderedPageBreak/>
        <w:t xml:space="preserve">Maintaining all official correspondence &amp; records </w:t>
      </w:r>
      <w:r w:rsidR="009442F2" w:rsidRPr="00B862FC">
        <w:rPr>
          <w:rFonts w:asciiTheme="minorHAnsi" w:hAnsiTheme="minorHAnsi" w:cs="Tahoma"/>
          <w:sz w:val="22"/>
          <w:szCs w:val="22"/>
        </w:rPr>
        <w:t>such as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B862FC">
        <w:rPr>
          <w:rFonts w:asciiTheme="minorHAnsi" w:hAnsiTheme="minorHAnsi" w:cs="Tahoma"/>
          <w:sz w:val="22"/>
          <w:szCs w:val="22"/>
        </w:rPr>
        <w:t>daily attendance</w:t>
      </w:r>
      <w:r w:rsidR="009442F2" w:rsidRPr="00B862FC">
        <w:rPr>
          <w:rFonts w:asciiTheme="minorHAnsi" w:hAnsiTheme="minorHAnsi" w:cs="Tahoma"/>
          <w:sz w:val="22"/>
          <w:szCs w:val="22"/>
        </w:rPr>
        <w:t xml:space="preserve"> monthly headcount, employment offers/ contracts, salary &amp; attendance data, data on transfer &amp; confirmation,</w:t>
      </w:r>
      <w:r w:rsidR="00845D50" w:rsidRPr="00B862FC">
        <w:rPr>
          <w:rFonts w:asciiTheme="minorHAnsi" w:hAnsiTheme="minorHAnsi" w:cs="Tahoma"/>
          <w:sz w:val="22"/>
          <w:szCs w:val="22"/>
        </w:rPr>
        <w:t xml:space="preserve"> personal loan letters/salary-experience certificate</w:t>
      </w:r>
      <w:r w:rsidRPr="00B862FC">
        <w:rPr>
          <w:rFonts w:asciiTheme="minorHAnsi" w:hAnsiTheme="minorHAnsi" w:cs="Tahoma"/>
          <w:sz w:val="22"/>
          <w:szCs w:val="22"/>
        </w:rPr>
        <w:t xml:space="preserve">, promotion letters, so on; preparing transfer memos of </w:t>
      </w:r>
      <w:r>
        <w:rPr>
          <w:rFonts w:asciiTheme="minorHAnsi" w:hAnsiTheme="minorHAnsi" w:cs="Tahoma"/>
          <w:sz w:val="22"/>
          <w:szCs w:val="22"/>
        </w:rPr>
        <w:t>staff</w:t>
      </w:r>
      <w:r w:rsidRPr="00B862FC">
        <w:rPr>
          <w:rFonts w:asciiTheme="minorHAnsi" w:hAnsiTheme="minorHAnsi" w:cs="Tahoma"/>
          <w:sz w:val="22"/>
          <w:szCs w:val="22"/>
        </w:rPr>
        <w:t xml:space="preserve"> allocated to project</w:t>
      </w:r>
      <w:r>
        <w:rPr>
          <w:rFonts w:asciiTheme="minorHAnsi" w:hAnsiTheme="minorHAnsi" w:cs="Tahoma"/>
          <w:sz w:val="22"/>
          <w:szCs w:val="22"/>
        </w:rPr>
        <w:t>s</w:t>
      </w:r>
    </w:p>
    <w:p w:rsidR="00B862FC" w:rsidRDefault="00B862FC" w:rsidP="00845D50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B862FC">
        <w:rPr>
          <w:rFonts w:asciiTheme="minorHAnsi" w:hAnsiTheme="minorHAnsi" w:cs="Tahoma"/>
          <w:sz w:val="22"/>
          <w:szCs w:val="22"/>
        </w:rPr>
        <w:t>Keep</w:t>
      </w:r>
      <w:r>
        <w:rPr>
          <w:rFonts w:asciiTheme="minorHAnsi" w:hAnsiTheme="minorHAnsi" w:cs="Tahoma"/>
          <w:sz w:val="22"/>
          <w:szCs w:val="22"/>
        </w:rPr>
        <w:t>ing</w:t>
      </w:r>
      <w:r w:rsidRPr="00B862FC">
        <w:rPr>
          <w:rFonts w:asciiTheme="minorHAnsi" w:hAnsiTheme="minorHAnsi" w:cs="Tahoma"/>
          <w:sz w:val="22"/>
          <w:szCs w:val="22"/>
        </w:rPr>
        <w:t xml:space="preserve"> track of terminated/r</w:t>
      </w:r>
      <w:r>
        <w:rPr>
          <w:rFonts w:asciiTheme="minorHAnsi" w:hAnsiTheme="minorHAnsi" w:cs="Tahoma"/>
          <w:sz w:val="22"/>
          <w:szCs w:val="22"/>
        </w:rPr>
        <w:t>esigned employees and coordinating</w:t>
      </w:r>
      <w:r w:rsidRPr="00B862FC">
        <w:rPr>
          <w:rFonts w:asciiTheme="minorHAnsi" w:hAnsiTheme="minorHAnsi" w:cs="Tahoma"/>
          <w:sz w:val="22"/>
          <w:szCs w:val="22"/>
        </w:rPr>
        <w:t xml:space="preserve"> with Coordination Officer  (Visa) for cancellation of visa</w:t>
      </w:r>
      <w:r>
        <w:rPr>
          <w:rFonts w:asciiTheme="minorHAnsi" w:hAnsiTheme="minorHAnsi" w:cs="Tahoma"/>
          <w:sz w:val="22"/>
          <w:szCs w:val="22"/>
        </w:rPr>
        <w:t>; providing a</w:t>
      </w:r>
      <w:r w:rsidRPr="00B862FC">
        <w:rPr>
          <w:rFonts w:asciiTheme="minorHAnsi" w:hAnsiTheme="minorHAnsi" w:cs="Tahoma"/>
          <w:sz w:val="22"/>
          <w:szCs w:val="22"/>
        </w:rPr>
        <w:t>ssist</w:t>
      </w:r>
      <w:r>
        <w:rPr>
          <w:rFonts w:asciiTheme="minorHAnsi" w:hAnsiTheme="minorHAnsi" w:cs="Tahoma"/>
          <w:sz w:val="22"/>
          <w:szCs w:val="22"/>
        </w:rPr>
        <w:t>ance to</w:t>
      </w:r>
      <w:r w:rsidRPr="00B862FC">
        <w:rPr>
          <w:rFonts w:asciiTheme="minorHAnsi" w:hAnsiTheme="minorHAnsi" w:cs="Tahoma"/>
          <w:sz w:val="22"/>
          <w:szCs w:val="22"/>
        </w:rPr>
        <w:t xml:space="preserve"> PRO for visa &amp; medical related documentation</w:t>
      </w:r>
    </w:p>
    <w:p w:rsidR="00CC381D" w:rsidRPr="00181985" w:rsidRDefault="00845D50" w:rsidP="00845D50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>Monitoring</w:t>
      </w:r>
      <w:r w:rsidR="009442F2" w:rsidRPr="00181985">
        <w:rPr>
          <w:rFonts w:asciiTheme="minorHAnsi" w:hAnsiTheme="minorHAnsi" w:cs="Tahoma"/>
          <w:sz w:val="22"/>
          <w:szCs w:val="22"/>
        </w:rPr>
        <w:t xml:space="preserve"> outsourced services such as Technical, Housekeeping, Pantry, Transportation </w:t>
      </w:r>
      <w:r w:rsidR="00CC381D" w:rsidRPr="00181985">
        <w:rPr>
          <w:rFonts w:asciiTheme="minorHAnsi" w:hAnsiTheme="minorHAnsi" w:cs="Tahoma"/>
          <w:sz w:val="22"/>
          <w:szCs w:val="22"/>
        </w:rPr>
        <w:t>and Courier</w:t>
      </w:r>
      <w:r w:rsidR="009442F2" w:rsidRPr="00181985">
        <w:rPr>
          <w:rFonts w:asciiTheme="minorHAnsi" w:hAnsiTheme="minorHAnsi" w:cs="Tahoma"/>
          <w:sz w:val="22"/>
          <w:szCs w:val="22"/>
        </w:rPr>
        <w:t>; administering travel and accommodation for employee</w:t>
      </w:r>
      <w:r w:rsidRPr="00181985">
        <w:rPr>
          <w:rFonts w:asciiTheme="minorHAnsi" w:hAnsiTheme="minorHAnsi" w:cs="Tahoma"/>
          <w:sz w:val="22"/>
          <w:szCs w:val="22"/>
        </w:rPr>
        <w:t>s and guests at various hotels; reconciled telephone bills and forwarded the statement to the Finance Department</w:t>
      </w:r>
      <w:r w:rsidR="00CC381D" w:rsidRPr="00181985">
        <w:rPr>
          <w:rFonts w:asciiTheme="minorHAnsi" w:hAnsiTheme="minorHAnsi" w:cs="Tahoma"/>
          <w:sz w:val="22"/>
          <w:szCs w:val="22"/>
        </w:rPr>
        <w:t>; m</w:t>
      </w:r>
      <w:r w:rsidRPr="00181985">
        <w:rPr>
          <w:rFonts w:asciiTheme="minorHAnsi" w:hAnsiTheme="minorHAnsi" w:cs="Tahoma"/>
          <w:sz w:val="22"/>
          <w:szCs w:val="22"/>
        </w:rPr>
        <w:t>anaging procurement of consumables, stationary and office equipment</w:t>
      </w:r>
    </w:p>
    <w:p w:rsidR="00CC381D" w:rsidRPr="00181985" w:rsidRDefault="00CC381D" w:rsidP="00CC381D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 xml:space="preserve">Building strong hospitality for customers; attending complaints, service issues &amp; general questions </w:t>
      </w:r>
    </w:p>
    <w:p w:rsidR="00B862FC" w:rsidRPr="00B862FC" w:rsidRDefault="00B862FC" w:rsidP="00B862FC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Maintaining all official c</w:t>
      </w:r>
      <w:r w:rsidRPr="00B862FC">
        <w:rPr>
          <w:rFonts w:asciiTheme="minorHAnsi" w:hAnsiTheme="minorHAnsi" w:cs="Tahoma"/>
          <w:sz w:val="22"/>
          <w:szCs w:val="22"/>
        </w:rPr>
        <w:t xml:space="preserve">orrespondence </w:t>
      </w:r>
      <w:r>
        <w:rPr>
          <w:rFonts w:asciiTheme="minorHAnsi" w:hAnsiTheme="minorHAnsi" w:cs="Tahoma"/>
          <w:sz w:val="22"/>
          <w:szCs w:val="22"/>
        </w:rPr>
        <w:t>&amp;</w:t>
      </w:r>
      <w:r w:rsidRPr="00B862FC">
        <w:rPr>
          <w:rFonts w:asciiTheme="minorHAnsi" w:hAnsiTheme="minorHAnsi" w:cs="Tahoma"/>
          <w:sz w:val="22"/>
          <w:szCs w:val="22"/>
        </w:rPr>
        <w:t xml:space="preserve"> record</w:t>
      </w:r>
      <w:r>
        <w:rPr>
          <w:rFonts w:asciiTheme="minorHAnsi" w:hAnsiTheme="minorHAnsi" w:cs="Tahoma"/>
          <w:sz w:val="22"/>
          <w:szCs w:val="22"/>
        </w:rPr>
        <w:t>s</w:t>
      </w:r>
      <w:r w:rsidRPr="00B862FC">
        <w:rPr>
          <w:rFonts w:asciiTheme="minorHAnsi" w:hAnsiTheme="minorHAnsi" w:cs="Tahoma"/>
          <w:sz w:val="22"/>
          <w:szCs w:val="22"/>
        </w:rPr>
        <w:t xml:space="preserve"> as required, for effective management of Human Resources.</w:t>
      </w:r>
    </w:p>
    <w:p w:rsidR="009442F2" w:rsidRPr="00CE0785" w:rsidRDefault="00B862FC" w:rsidP="009442F2">
      <w:pPr>
        <w:numPr>
          <w:ilvl w:val="0"/>
          <w:numId w:val="6"/>
        </w:numPr>
        <w:tabs>
          <w:tab w:val="left" w:pos="7200"/>
        </w:tabs>
        <w:jc w:val="both"/>
        <w:rPr>
          <w:rFonts w:asciiTheme="minorHAnsi" w:hAnsiTheme="minorHAnsi" w:cs="Tahoma"/>
          <w:sz w:val="22"/>
          <w:szCs w:val="22"/>
        </w:rPr>
      </w:pPr>
      <w:r w:rsidRPr="00B862FC">
        <w:rPr>
          <w:rFonts w:asciiTheme="minorHAnsi" w:hAnsiTheme="minorHAnsi" w:cs="Tahoma"/>
          <w:sz w:val="22"/>
          <w:szCs w:val="22"/>
        </w:rPr>
        <w:t>Track</w:t>
      </w:r>
      <w:r>
        <w:rPr>
          <w:rFonts w:asciiTheme="minorHAnsi" w:hAnsiTheme="minorHAnsi" w:cs="Tahoma"/>
          <w:sz w:val="22"/>
          <w:szCs w:val="22"/>
        </w:rPr>
        <w:t>ing</w:t>
      </w:r>
      <w:r w:rsidRPr="00B862FC">
        <w:rPr>
          <w:rFonts w:asciiTheme="minorHAnsi" w:hAnsiTheme="minorHAnsi" w:cs="Tahoma"/>
          <w:sz w:val="22"/>
          <w:szCs w:val="22"/>
        </w:rPr>
        <w:t xml:space="preserve"> MRs rec</w:t>
      </w:r>
      <w:r>
        <w:rPr>
          <w:rFonts w:asciiTheme="minorHAnsi" w:hAnsiTheme="minorHAnsi" w:cs="Tahoma"/>
          <w:sz w:val="22"/>
          <w:szCs w:val="22"/>
        </w:rPr>
        <w:t>eived from projects/departments; distributing b</w:t>
      </w:r>
      <w:r w:rsidRPr="00B862FC">
        <w:rPr>
          <w:rFonts w:asciiTheme="minorHAnsi" w:hAnsiTheme="minorHAnsi" w:cs="Tahoma"/>
          <w:sz w:val="22"/>
          <w:szCs w:val="22"/>
        </w:rPr>
        <w:t xml:space="preserve">usiness cards </w:t>
      </w:r>
      <w:r>
        <w:rPr>
          <w:rFonts w:asciiTheme="minorHAnsi" w:hAnsiTheme="minorHAnsi" w:cs="Tahoma"/>
          <w:sz w:val="22"/>
          <w:szCs w:val="22"/>
        </w:rPr>
        <w:t>among staff</w:t>
      </w:r>
    </w:p>
    <w:p w:rsidR="00DF469B" w:rsidRPr="00181985" w:rsidRDefault="00D46531" w:rsidP="00DF469B">
      <w:pPr>
        <w:widowControl w:val="0"/>
        <w:overflowPunct w:val="0"/>
        <w:autoSpaceDE w:val="0"/>
        <w:autoSpaceDN w:val="0"/>
        <w:adjustRightInd w:val="0"/>
        <w:ind w:right="23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181985">
        <w:rPr>
          <w:rFonts w:asciiTheme="minorHAnsi" w:eastAsia="Calibri" w:hAnsiTheme="minorHAnsi" w:cs="Calibri"/>
          <w:b/>
          <w:sz w:val="22"/>
          <w:szCs w:val="22"/>
        </w:rPr>
        <w:t>Highlights</w:t>
      </w:r>
      <w:r w:rsidR="00DF469B" w:rsidRPr="00181985">
        <w:rPr>
          <w:rFonts w:asciiTheme="minorHAnsi" w:eastAsia="Calibri" w:hAnsiTheme="minorHAnsi" w:cs="Calibri"/>
          <w:b/>
          <w:sz w:val="22"/>
          <w:szCs w:val="22"/>
        </w:rPr>
        <w:t>:</w:t>
      </w:r>
    </w:p>
    <w:p w:rsidR="009442F2" w:rsidRPr="00181985" w:rsidRDefault="009442F2" w:rsidP="00423FC6">
      <w:pPr>
        <w:numPr>
          <w:ilvl w:val="0"/>
          <w:numId w:val="18"/>
        </w:numPr>
        <w:tabs>
          <w:tab w:val="left" w:pos="7200"/>
        </w:tabs>
        <w:spacing w:line="240" w:lineRule="atLeast"/>
        <w:ind w:left="446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>Contributed extensively to:</w:t>
      </w:r>
    </w:p>
    <w:p w:rsidR="00423FC6" w:rsidRDefault="009442F2" w:rsidP="00423FC6">
      <w:pPr>
        <w:pStyle w:val="ListParagraph"/>
        <w:numPr>
          <w:ilvl w:val="0"/>
          <w:numId w:val="18"/>
        </w:numPr>
        <w:tabs>
          <w:tab w:val="left" w:pos="7200"/>
        </w:tabs>
        <w:spacing w:after="0" w:line="240" w:lineRule="atLeast"/>
        <w:ind w:left="446"/>
        <w:jc w:val="both"/>
        <w:rPr>
          <w:rFonts w:asciiTheme="minorHAnsi" w:hAnsiTheme="minorHAnsi" w:cs="Tahoma"/>
        </w:rPr>
      </w:pPr>
      <w:r w:rsidRPr="00423FC6">
        <w:rPr>
          <w:rFonts w:asciiTheme="minorHAnsi" w:hAnsiTheme="minorHAnsi" w:cs="Tahoma"/>
        </w:rPr>
        <w:t xml:space="preserve">Development and </w:t>
      </w:r>
      <w:proofErr w:type="spellStart"/>
      <w:r w:rsidRPr="00423FC6">
        <w:rPr>
          <w:rFonts w:asciiTheme="minorHAnsi" w:hAnsiTheme="minorHAnsi" w:cs="Tahoma"/>
        </w:rPr>
        <w:t>updation</w:t>
      </w:r>
      <w:proofErr w:type="spellEnd"/>
      <w:r w:rsidRPr="00423FC6">
        <w:rPr>
          <w:rFonts w:asciiTheme="minorHAnsi" w:hAnsiTheme="minorHAnsi" w:cs="Tahoma"/>
        </w:rPr>
        <w:t xml:space="preserve"> of Job description as per set job specifications</w:t>
      </w:r>
    </w:p>
    <w:p w:rsidR="00423FC6" w:rsidRPr="00423FC6" w:rsidRDefault="009442F2" w:rsidP="00423FC6">
      <w:pPr>
        <w:pStyle w:val="ListParagraph"/>
        <w:numPr>
          <w:ilvl w:val="0"/>
          <w:numId w:val="18"/>
        </w:numPr>
        <w:tabs>
          <w:tab w:val="left" w:pos="7200"/>
        </w:tabs>
        <w:spacing w:after="0" w:line="240" w:lineRule="atLeast"/>
        <w:ind w:left="446"/>
        <w:jc w:val="both"/>
        <w:rPr>
          <w:rFonts w:asciiTheme="minorHAnsi" w:hAnsiTheme="minorHAnsi" w:cs="Tahoma"/>
        </w:rPr>
      </w:pPr>
      <w:r w:rsidRPr="00423FC6">
        <w:rPr>
          <w:rFonts w:asciiTheme="minorHAnsi" w:hAnsiTheme="minorHAnsi" w:cs="Tahoma"/>
        </w:rPr>
        <w:t xml:space="preserve">Creation of new induction &amp; on-boarding methods such as </w:t>
      </w:r>
      <w:r w:rsidR="00181985" w:rsidRPr="00423FC6">
        <w:rPr>
          <w:rFonts w:asciiTheme="minorHAnsi" w:hAnsiTheme="minorHAnsi" w:cs="Tahoma"/>
        </w:rPr>
        <w:t>p</w:t>
      </w:r>
      <w:r w:rsidR="00BF6E89" w:rsidRPr="00423FC6">
        <w:rPr>
          <w:rFonts w:asciiTheme="minorHAnsi" w:hAnsiTheme="minorHAnsi" w:cs="Tahoma"/>
        </w:rPr>
        <w:t xml:space="preserve">er </w:t>
      </w:r>
      <w:r w:rsidR="00181985" w:rsidRPr="00423FC6">
        <w:rPr>
          <w:rFonts w:asciiTheme="minorHAnsi" w:hAnsiTheme="minorHAnsi" w:cs="Tahoma"/>
        </w:rPr>
        <w:t>company p</w:t>
      </w:r>
      <w:r w:rsidR="00BF6E89" w:rsidRPr="00423FC6">
        <w:rPr>
          <w:rFonts w:asciiTheme="minorHAnsi" w:hAnsiTheme="minorHAnsi" w:cs="Tahoma"/>
        </w:rPr>
        <w:t>rocedures</w:t>
      </w:r>
    </w:p>
    <w:p w:rsidR="009442F2" w:rsidRPr="00423FC6" w:rsidRDefault="009442F2" w:rsidP="00423FC6">
      <w:pPr>
        <w:pStyle w:val="ListParagraph"/>
        <w:numPr>
          <w:ilvl w:val="0"/>
          <w:numId w:val="18"/>
        </w:numPr>
        <w:tabs>
          <w:tab w:val="left" w:pos="7200"/>
        </w:tabs>
        <w:spacing w:after="0" w:line="240" w:lineRule="atLeast"/>
        <w:ind w:left="446"/>
        <w:jc w:val="both"/>
        <w:rPr>
          <w:rFonts w:asciiTheme="minorHAnsi" w:hAnsiTheme="minorHAnsi" w:cs="Tahoma"/>
        </w:rPr>
      </w:pPr>
      <w:r w:rsidRPr="00423FC6">
        <w:rPr>
          <w:rFonts w:asciiTheme="minorHAnsi" w:hAnsiTheme="minorHAnsi" w:cs="Tahoma"/>
        </w:rPr>
        <w:t xml:space="preserve">Successfully </w:t>
      </w:r>
      <w:r w:rsidR="00845D50" w:rsidRPr="00423FC6">
        <w:rPr>
          <w:rFonts w:asciiTheme="minorHAnsi" w:hAnsiTheme="minorHAnsi" w:cs="Tahoma"/>
        </w:rPr>
        <w:t xml:space="preserve">coordinated </w:t>
      </w:r>
      <w:r w:rsidR="00181985" w:rsidRPr="00423FC6">
        <w:rPr>
          <w:rFonts w:asciiTheme="minorHAnsi" w:hAnsiTheme="minorHAnsi" w:cs="Tahoma"/>
        </w:rPr>
        <w:t>various</w:t>
      </w:r>
      <w:r w:rsidR="00181985" w:rsidRPr="00423FC6">
        <w:rPr>
          <w:rFonts w:asciiTheme="minorHAnsi" w:hAnsiTheme="minorHAnsi" w:cs="Tahoma"/>
          <w:color w:val="0070C0"/>
        </w:rPr>
        <w:t xml:space="preserve"> </w:t>
      </w:r>
      <w:r w:rsidRPr="00423FC6">
        <w:rPr>
          <w:rFonts w:asciiTheme="minorHAnsi" w:hAnsiTheme="minorHAnsi" w:cs="Tahoma"/>
        </w:rPr>
        <w:t>face</w:t>
      </w:r>
      <w:r w:rsidR="00EF6ABF" w:rsidRPr="00423FC6">
        <w:rPr>
          <w:rFonts w:asciiTheme="minorHAnsi" w:hAnsiTheme="minorHAnsi" w:cs="Tahoma"/>
        </w:rPr>
        <w:t>-</w:t>
      </w:r>
      <w:r w:rsidRPr="00423FC6">
        <w:rPr>
          <w:rFonts w:asciiTheme="minorHAnsi" w:hAnsiTheme="minorHAnsi" w:cs="Tahoma"/>
        </w:rPr>
        <w:t>to</w:t>
      </w:r>
      <w:r w:rsidR="00EF6ABF" w:rsidRPr="00423FC6">
        <w:rPr>
          <w:rFonts w:asciiTheme="minorHAnsi" w:hAnsiTheme="minorHAnsi" w:cs="Tahoma"/>
        </w:rPr>
        <w:t>-</w:t>
      </w:r>
      <w:r w:rsidRPr="00423FC6">
        <w:rPr>
          <w:rFonts w:asciiTheme="minorHAnsi" w:hAnsiTheme="minorHAnsi" w:cs="Tahoma"/>
        </w:rPr>
        <w:t>face induction/orientation</w:t>
      </w:r>
      <w:r w:rsidR="00845D50" w:rsidRPr="00423FC6">
        <w:rPr>
          <w:rFonts w:asciiTheme="minorHAnsi" w:hAnsiTheme="minorHAnsi" w:cs="Tahoma"/>
        </w:rPr>
        <w:t>/training</w:t>
      </w:r>
      <w:r w:rsidRPr="00423FC6">
        <w:rPr>
          <w:rFonts w:asciiTheme="minorHAnsi" w:hAnsiTheme="minorHAnsi" w:cs="Tahoma"/>
        </w:rPr>
        <w:t xml:space="preserve"> programs for new hires</w:t>
      </w:r>
    </w:p>
    <w:p w:rsidR="009442F2" w:rsidRPr="00181985" w:rsidRDefault="009442F2" w:rsidP="00423FC6">
      <w:pPr>
        <w:numPr>
          <w:ilvl w:val="0"/>
          <w:numId w:val="18"/>
        </w:numPr>
        <w:tabs>
          <w:tab w:val="left" w:pos="7200"/>
        </w:tabs>
        <w:spacing w:line="240" w:lineRule="atLeast"/>
        <w:ind w:left="446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 xml:space="preserve">Played a pivotal role in ensuring sign off of new hires contracts in compliance with </w:t>
      </w:r>
      <w:r w:rsidR="00845D50" w:rsidRPr="00181985">
        <w:rPr>
          <w:rFonts w:asciiTheme="minorHAnsi" w:hAnsiTheme="minorHAnsi" w:cs="Tahoma"/>
          <w:sz w:val="22"/>
          <w:szCs w:val="22"/>
        </w:rPr>
        <w:t>organisational p</w:t>
      </w:r>
      <w:r w:rsidRPr="00181985">
        <w:rPr>
          <w:rFonts w:asciiTheme="minorHAnsi" w:hAnsiTheme="minorHAnsi" w:cs="Tahoma"/>
          <w:sz w:val="22"/>
          <w:szCs w:val="22"/>
        </w:rPr>
        <w:t>olicy</w:t>
      </w:r>
    </w:p>
    <w:p w:rsidR="009442F2" w:rsidRPr="00181985" w:rsidRDefault="009442F2" w:rsidP="00423FC6">
      <w:pPr>
        <w:numPr>
          <w:ilvl w:val="0"/>
          <w:numId w:val="18"/>
        </w:numPr>
        <w:tabs>
          <w:tab w:val="left" w:pos="7200"/>
        </w:tabs>
        <w:spacing w:line="240" w:lineRule="atLeast"/>
        <w:ind w:left="446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 xml:space="preserve">Excellent track record of reducing attrition </w:t>
      </w:r>
      <w:r w:rsidR="00181985" w:rsidRPr="00181985">
        <w:rPr>
          <w:rFonts w:asciiTheme="minorHAnsi" w:hAnsiTheme="minorHAnsi" w:cs="Tahoma"/>
          <w:sz w:val="22"/>
          <w:szCs w:val="22"/>
        </w:rPr>
        <w:t>t</w:t>
      </w:r>
      <w:r w:rsidRPr="00181985">
        <w:rPr>
          <w:rFonts w:asciiTheme="minorHAnsi" w:hAnsiTheme="minorHAnsi" w:cs="Tahoma"/>
          <w:sz w:val="22"/>
          <w:szCs w:val="22"/>
        </w:rPr>
        <w:t xml:space="preserve">hrough </w:t>
      </w:r>
      <w:r w:rsidR="00181985" w:rsidRPr="00181985">
        <w:rPr>
          <w:rFonts w:asciiTheme="minorHAnsi" w:hAnsiTheme="minorHAnsi" w:cs="Tahoma"/>
          <w:sz w:val="22"/>
          <w:szCs w:val="22"/>
        </w:rPr>
        <w:t xml:space="preserve">implementation of </w:t>
      </w:r>
      <w:r w:rsidRPr="00181985">
        <w:rPr>
          <w:rFonts w:asciiTheme="minorHAnsi" w:hAnsiTheme="minorHAnsi" w:cs="Tahoma"/>
          <w:sz w:val="22"/>
          <w:szCs w:val="22"/>
        </w:rPr>
        <w:t xml:space="preserve">employee retention initiatives </w:t>
      </w:r>
    </w:p>
    <w:p w:rsidR="009442F2" w:rsidRPr="00181985" w:rsidRDefault="009442F2" w:rsidP="00423FC6">
      <w:pPr>
        <w:numPr>
          <w:ilvl w:val="0"/>
          <w:numId w:val="18"/>
        </w:numPr>
        <w:tabs>
          <w:tab w:val="left" w:pos="7200"/>
        </w:tabs>
        <w:spacing w:line="240" w:lineRule="atLeast"/>
        <w:ind w:left="446"/>
        <w:jc w:val="both"/>
        <w:rPr>
          <w:rFonts w:asciiTheme="minorHAnsi" w:hAnsiTheme="minorHAnsi" w:cs="Tahoma"/>
          <w:sz w:val="22"/>
          <w:szCs w:val="22"/>
        </w:rPr>
      </w:pPr>
      <w:r w:rsidRPr="00181985">
        <w:rPr>
          <w:rFonts w:asciiTheme="minorHAnsi" w:hAnsiTheme="minorHAnsi" w:cs="Tahoma"/>
          <w:sz w:val="22"/>
          <w:szCs w:val="22"/>
        </w:rPr>
        <w:t>Elevated employee morale and increased confidence through communication forums, employee opinion surveys resulting in actionable plans, newsletters, open communication and honesty during times of retrenchment</w:t>
      </w:r>
    </w:p>
    <w:p w:rsidR="00DF469B" w:rsidRPr="00181985" w:rsidRDefault="00D46531" w:rsidP="00423FC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tLeast"/>
        <w:ind w:left="446" w:right="29"/>
        <w:jc w:val="both"/>
        <w:rPr>
          <w:rFonts w:asciiTheme="minorHAnsi" w:hAnsiTheme="minorHAnsi" w:cs="Calibri"/>
        </w:rPr>
      </w:pPr>
      <w:r w:rsidRPr="00181985">
        <w:rPr>
          <w:rFonts w:asciiTheme="minorHAnsi" w:hAnsiTheme="minorHAnsi" w:cs="Calibri"/>
        </w:rPr>
        <w:t xml:space="preserve">Provided support </w:t>
      </w:r>
      <w:r w:rsidR="00181985" w:rsidRPr="00181985">
        <w:rPr>
          <w:rFonts w:asciiTheme="minorHAnsi" w:hAnsiTheme="minorHAnsi" w:cs="Calibri"/>
        </w:rPr>
        <w:t>to the</w:t>
      </w:r>
      <w:r w:rsidRPr="00181985">
        <w:rPr>
          <w:rFonts w:asciiTheme="minorHAnsi" w:hAnsiTheme="minorHAnsi" w:cs="Calibri"/>
        </w:rPr>
        <w:t xml:space="preserve"> </w:t>
      </w:r>
      <w:r w:rsidR="00845D50" w:rsidRPr="00181985">
        <w:rPr>
          <w:rFonts w:asciiTheme="minorHAnsi" w:hAnsiTheme="minorHAnsi" w:cs="Calibri"/>
        </w:rPr>
        <w:t xml:space="preserve">organisation </w:t>
      </w:r>
      <w:r w:rsidR="00181985" w:rsidRPr="00181985">
        <w:rPr>
          <w:rFonts w:asciiTheme="minorHAnsi" w:hAnsiTheme="minorHAnsi" w:cs="Calibri"/>
        </w:rPr>
        <w:t xml:space="preserve">for organising various </w:t>
      </w:r>
      <w:r w:rsidR="00845D50" w:rsidRPr="00181985">
        <w:rPr>
          <w:color w:val="333333"/>
        </w:rPr>
        <w:t>external/</w:t>
      </w:r>
      <w:r w:rsidR="00845D50" w:rsidRPr="00181985">
        <w:rPr>
          <w:rFonts w:asciiTheme="minorHAnsi" w:hAnsiTheme="minorHAnsi" w:cs="Calibri"/>
        </w:rPr>
        <w:t>internal trainings staff and laborers</w:t>
      </w:r>
    </w:p>
    <w:p w:rsidR="00DF469B" w:rsidRPr="00181985" w:rsidRDefault="00D46531" w:rsidP="00423FC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tLeast"/>
        <w:ind w:left="446" w:right="29"/>
        <w:jc w:val="both"/>
        <w:rPr>
          <w:rFonts w:asciiTheme="minorHAnsi" w:hAnsiTheme="minorHAnsi" w:cs="Calibri"/>
        </w:rPr>
      </w:pPr>
      <w:r w:rsidRPr="00181985">
        <w:rPr>
          <w:rFonts w:asciiTheme="minorHAnsi" w:hAnsiTheme="minorHAnsi" w:cs="Calibri"/>
        </w:rPr>
        <w:t xml:space="preserve">Received several appreciations from the organisation </w:t>
      </w:r>
      <w:r w:rsidR="00181985" w:rsidRPr="00181985">
        <w:rPr>
          <w:rFonts w:asciiTheme="minorHAnsi" w:hAnsiTheme="minorHAnsi" w:cs="Calibri"/>
        </w:rPr>
        <w:t>for excellent performance</w:t>
      </w:r>
      <w:r w:rsidR="0022690C" w:rsidRPr="00181985">
        <w:rPr>
          <w:rFonts w:asciiTheme="minorHAnsi" w:hAnsiTheme="minorHAnsi" w:cs="Calibri"/>
        </w:rPr>
        <w:t xml:space="preserve"> </w:t>
      </w:r>
    </w:p>
    <w:p w:rsidR="00DF469B" w:rsidRPr="00181985" w:rsidRDefault="00DF469B" w:rsidP="00423FC6">
      <w:pPr>
        <w:widowControl w:val="0"/>
        <w:overflowPunct w:val="0"/>
        <w:autoSpaceDE w:val="0"/>
        <w:autoSpaceDN w:val="0"/>
        <w:adjustRightInd w:val="0"/>
        <w:spacing w:line="240" w:lineRule="atLeast"/>
        <w:ind w:right="23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13F1A" w:rsidRPr="00181985" w:rsidRDefault="00A13F1A" w:rsidP="00A13F1A">
      <w:pPr>
        <w:pBdr>
          <w:top w:val="single" w:sz="4" w:space="1" w:color="auto"/>
          <w:bottom w:val="single" w:sz="4" w:space="1" w:color="auto"/>
        </w:pBdr>
        <w:shd w:val="clear" w:color="auto" w:fill="002060"/>
        <w:contextualSpacing/>
        <w:jc w:val="center"/>
        <w:outlineLvl w:val="2"/>
        <w:rPr>
          <w:rFonts w:asciiTheme="minorHAnsi" w:hAnsiTheme="minorHAnsi"/>
          <w:b/>
          <w:spacing w:val="60"/>
          <w:sz w:val="22"/>
          <w:szCs w:val="22"/>
          <w:lang w:val="en-GB"/>
        </w:rPr>
      </w:pPr>
      <w:r w:rsidRPr="00181985">
        <w:rPr>
          <w:rFonts w:asciiTheme="minorHAnsi" w:hAnsiTheme="minorHAnsi"/>
          <w:b/>
          <w:spacing w:val="60"/>
          <w:sz w:val="22"/>
          <w:szCs w:val="22"/>
          <w:lang w:val="en-GB"/>
        </w:rPr>
        <w:t>PREVIOUS WORK EXPERIENCE</w:t>
      </w:r>
    </w:p>
    <w:p w:rsidR="00A13F1A" w:rsidRPr="00B862FC" w:rsidRDefault="00A13F1A" w:rsidP="00DF469B">
      <w:pPr>
        <w:widowControl w:val="0"/>
        <w:overflowPunct w:val="0"/>
        <w:autoSpaceDE w:val="0"/>
        <w:autoSpaceDN w:val="0"/>
        <w:adjustRightInd w:val="0"/>
        <w:ind w:right="23"/>
        <w:jc w:val="both"/>
        <w:rPr>
          <w:rFonts w:asciiTheme="minorHAnsi" w:eastAsia="Calibri" w:hAnsiTheme="minorHAnsi" w:cs="Calibri"/>
          <w:sz w:val="12"/>
          <w:szCs w:val="22"/>
        </w:rPr>
      </w:pPr>
    </w:p>
    <w:p w:rsidR="00A13F1A" w:rsidRPr="00181985" w:rsidRDefault="00A13F1A" w:rsidP="00A13F1A">
      <w:pPr>
        <w:widowControl w:val="0"/>
        <w:shd w:val="clear" w:color="auto" w:fill="DBE5F1" w:themeFill="accent1" w:themeFillTint="33"/>
        <w:overflowPunct w:val="0"/>
        <w:autoSpaceDE w:val="0"/>
        <w:autoSpaceDN w:val="0"/>
        <w:adjustRightInd w:val="0"/>
        <w:ind w:right="23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181985">
        <w:rPr>
          <w:rFonts w:asciiTheme="minorHAnsi" w:eastAsia="Calibri" w:hAnsiTheme="minorHAnsi" w:cs="Calibri"/>
          <w:b/>
          <w:sz w:val="22"/>
          <w:szCs w:val="22"/>
        </w:rPr>
        <w:t>Sep’00 – Nov’03: AM Overseas, Mumbai as Office Manager / Administrator</w:t>
      </w:r>
    </w:p>
    <w:p w:rsidR="00A13F1A" w:rsidRPr="00181985" w:rsidRDefault="00A13F1A" w:rsidP="00A13F1A">
      <w:pPr>
        <w:widowControl w:val="0"/>
        <w:overflowPunct w:val="0"/>
        <w:autoSpaceDE w:val="0"/>
        <w:autoSpaceDN w:val="0"/>
        <w:adjustRightInd w:val="0"/>
        <w:ind w:right="23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13F1A" w:rsidRPr="00181985" w:rsidRDefault="00A13F1A" w:rsidP="00A13F1A">
      <w:pPr>
        <w:widowControl w:val="0"/>
        <w:shd w:val="clear" w:color="auto" w:fill="DBE5F1" w:themeFill="accent1" w:themeFillTint="33"/>
        <w:overflowPunct w:val="0"/>
        <w:autoSpaceDE w:val="0"/>
        <w:autoSpaceDN w:val="0"/>
        <w:adjustRightInd w:val="0"/>
        <w:ind w:right="23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181985">
        <w:rPr>
          <w:rFonts w:asciiTheme="minorHAnsi" w:eastAsia="Calibri" w:hAnsiTheme="minorHAnsi" w:cs="Calibri"/>
          <w:b/>
          <w:sz w:val="22"/>
          <w:szCs w:val="22"/>
        </w:rPr>
        <w:t>Dec’99 – Sep’00: UniExcel/KrebsogeExcel, Mumbai as Office Executive</w:t>
      </w:r>
    </w:p>
    <w:p w:rsidR="00A13F1A" w:rsidRPr="00181985" w:rsidRDefault="00A13F1A" w:rsidP="00A13F1A">
      <w:pPr>
        <w:widowControl w:val="0"/>
        <w:overflowPunct w:val="0"/>
        <w:autoSpaceDE w:val="0"/>
        <w:autoSpaceDN w:val="0"/>
        <w:adjustRightInd w:val="0"/>
        <w:ind w:right="23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A13F1A" w:rsidRDefault="00A13F1A" w:rsidP="00CE0785">
      <w:pPr>
        <w:widowControl w:val="0"/>
        <w:shd w:val="clear" w:color="auto" w:fill="DBE5F1" w:themeFill="accent1" w:themeFillTint="33"/>
        <w:overflowPunct w:val="0"/>
        <w:autoSpaceDE w:val="0"/>
        <w:autoSpaceDN w:val="0"/>
        <w:adjustRightInd w:val="0"/>
        <w:ind w:right="23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181985">
        <w:rPr>
          <w:rFonts w:asciiTheme="minorHAnsi" w:eastAsia="Calibri" w:hAnsiTheme="minorHAnsi" w:cs="Calibri"/>
          <w:b/>
          <w:sz w:val="22"/>
          <w:szCs w:val="22"/>
        </w:rPr>
        <w:t xml:space="preserve">Mar’95 – Nov’99: Overseas Employment Bureau, Mumbai as </w:t>
      </w:r>
      <w:r w:rsidR="001133ED" w:rsidRPr="00181985">
        <w:rPr>
          <w:rFonts w:asciiTheme="minorHAnsi" w:eastAsia="Calibri" w:hAnsiTheme="minorHAnsi" w:cs="Calibri"/>
          <w:b/>
          <w:sz w:val="22"/>
          <w:szCs w:val="22"/>
        </w:rPr>
        <w:t>Administrator</w:t>
      </w:r>
      <w:r w:rsidRPr="00181985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:rsidR="00CE0785" w:rsidRPr="00CE0785" w:rsidRDefault="00CE0785" w:rsidP="00CE0785">
      <w:pPr>
        <w:widowControl w:val="0"/>
        <w:shd w:val="clear" w:color="auto" w:fill="DBE5F1" w:themeFill="accent1" w:themeFillTint="33"/>
        <w:overflowPunct w:val="0"/>
        <w:autoSpaceDE w:val="0"/>
        <w:autoSpaceDN w:val="0"/>
        <w:adjustRightInd w:val="0"/>
        <w:ind w:right="23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10142B" w:rsidRPr="00181985" w:rsidRDefault="0010142B" w:rsidP="00F36E13">
      <w:pPr>
        <w:pBdr>
          <w:top w:val="single" w:sz="4" w:space="1" w:color="auto"/>
          <w:bottom w:val="single" w:sz="4" w:space="1" w:color="auto"/>
        </w:pBdr>
        <w:shd w:val="clear" w:color="auto" w:fill="002060"/>
        <w:contextualSpacing/>
        <w:jc w:val="center"/>
        <w:outlineLvl w:val="2"/>
        <w:rPr>
          <w:rFonts w:asciiTheme="minorHAnsi" w:hAnsiTheme="minorHAnsi"/>
          <w:b/>
          <w:spacing w:val="60"/>
          <w:sz w:val="22"/>
          <w:szCs w:val="22"/>
          <w:lang w:val="en-GB"/>
        </w:rPr>
      </w:pPr>
      <w:r w:rsidRPr="00181985">
        <w:rPr>
          <w:rFonts w:asciiTheme="minorHAnsi" w:hAnsiTheme="minorHAnsi"/>
          <w:b/>
          <w:spacing w:val="60"/>
          <w:sz w:val="22"/>
          <w:szCs w:val="22"/>
          <w:lang w:val="en-GB"/>
        </w:rPr>
        <w:t>EDUCATION</w:t>
      </w:r>
      <w:r w:rsidR="00F36E13" w:rsidRPr="00181985">
        <w:rPr>
          <w:rFonts w:asciiTheme="minorHAnsi" w:hAnsiTheme="minorHAnsi"/>
          <w:b/>
          <w:spacing w:val="60"/>
          <w:sz w:val="22"/>
          <w:szCs w:val="22"/>
          <w:lang w:val="en-GB"/>
        </w:rPr>
        <w:t xml:space="preserve"> </w:t>
      </w:r>
    </w:p>
    <w:p w:rsidR="00CE0785" w:rsidRDefault="00CE0785" w:rsidP="00CE078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9"/>
        <w:jc w:val="both"/>
        <w:rPr>
          <w:rFonts w:asciiTheme="minorHAnsi" w:hAnsiTheme="minorHAnsi" w:cs="Calibri"/>
        </w:rPr>
      </w:pPr>
    </w:p>
    <w:p w:rsidR="00181985" w:rsidRPr="00181985" w:rsidRDefault="00181985" w:rsidP="0018198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inorHAnsi" w:hAnsiTheme="minorHAnsi" w:cs="Calibri"/>
        </w:rPr>
      </w:pPr>
      <w:r w:rsidRPr="00181985">
        <w:rPr>
          <w:rFonts w:asciiTheme="minorHAnsi" w:hAnsiTheme="minorHAnsi" w:cs="Calibri"/>
        </w:rPr>
        <w:t xml:space="preserve">Higher Secondary Education from Nasik Institute, India </w:t>
      </w:r>
    </w:p>
    <w:p w:rsidR="00A622C5" w:rsidRDefault="00181985" w:rsidP="00CE078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inorHAnsi" w:hAnsiTheme="minorHAnsi" w:cs="Calibri"/>
        </w:rPr>
      </w:pPr>
      <w:r w:rsidRPr="00181985">
        <w:rPr>
          <w:rFonts w:asciiTheme="minorHAnsi" w:hAnsiTheme="minorHAnsi" w:cs="Calibri"/>
        </w:rPr>
        <w:t xml:space="preserve">SSLC from St .Michael’s Convent </w:t>
      </w:r>
      <w:proofErr w:type="spellStart"/>
      <w:r w:rsidRPr="00181985">
        <w:rPr>
          <w:rFonts w:asciiTheme="minorHAnsi" w:hAnsiTheme="minorHAnsi" w:cs="Calibri"/>
        </w:rPr>
        <w:t>Karwar</w:t>
      </w:r>
      <w:proofErr w:type="spellEnd"/>
      <w:r w:rsidRPr="00181985">
        <w:rPr>
          <w:rFonts w:asciiTheme="minorHAnsi" w:hAnsiTheme="minorHAnsi" w:cs="Calibri"/>
        </w:rPr>
        <w:t>, India</w:t>
      </w:r>
    </w:p>
    <w:p w:rsidR="00CE0785" w:rsidRPr="00CE0785" w:rsidRDefault="00CE0785" w:rsidP="00CE0785">
      <w:pPr>
        <w:widowControl w:val="0"/>
        <w:overflowPunct w:val="0"/>
        <w:autoSpaceDE w:val="0"/>
        <w:autoSpaceDN w:val="0"/>
        <w:adjustRightInd w:val="0"/>
        <w:ind w:right="29"/>
        <w:jc w:val="both"/>
        <w:rPr>
          <w:rFonts w:asciiTheme="minorHAnsi" w:eastAsia="Calibri" w:hAnsiTheme="minorHAnsi" w:cs="Calibri"/>
        </w:rPr>
      </w:pPr>
    </w:p>
    <w:p w:rsidR="00181985" w:rsidRPr="00181985" w:rsidRDefault="00181985" w:rsidP="00181985">
      <w:pPr>
        <w:pBdr>
          <w:top w:val="single" w:sz="4" w:space="1" w:color="auto"/>
          <w:bottom w:val="single" w:sz="4" w:space="1" w:color="auto"/>
        </w:pBdr>
        <w:shd w:val="clear" w:color="auto" w:fill="002060"/>
        <w:contextualSpacing/>
        <w:jc w:val="center"/>
        <w:outlineLvl w:val="2"/>
        <w:rPr>
          <w:rFonts w:asciiTheme="minorHAnsi" w:hAnsiTheme="minorHAnsi"/>
          <w:b/>
          <w:spacing w:val="60"/>
          <w:sz w:val="22"/>
          <w:szCs w:val="22"/>
          <w:lang w:val="en-GB"/>
        </w:rPr>
      </w:pPr>
      <w:r w:rsidRPr="00181985">
        <w:rPr>
          <w:rFonts w:asciiTheme="minorHAnsi" w:hAnsiTheme="minorHAnsi"/>
          <w:b/>
          <w:spacing w:val="60"/>
          <w:sz w:val="22"/>
          <w:szCs w:val="22"/>
          <w:lang w:val="en-GB"/>
        </w:rPr>
        <w:t>TRAINING ATTENDED</w:t>
      </w:r>
    </w:p>
    <w:p w:rsidR="00CE0785" w:rsidRDefault="00CE0785" w:rsidP="00CE078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9"/>
        <w:jc w:val="both"/>
        <w:rPr>
          <w:rFonts w:asciiTheme="minorHAnsi" w:hAnsiTheme="minorHAnsi" w:cs="Calibri"/>
        </w:rPr>
      </w:pPr>
    </w:p>
    <w:p w:rsidR="00376B94" w:rsidRPr="00394B49" w:rsidRDefault="00376B94" w:rsidP="0018198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inorHAnsi" w:hAnsiTheme="minorHAnsi" w:cs="Calibri"/>
          <w:b/>
        </w:rPr>
      </w:pPr>
      <w:r w:rsidRPr="00394B49">
        <w:rPr>
          <w:rFonts w:asciiTheme="minorHAnsi" w:hAnsiTheme="minorHAnsi" w:cs="Calibri"/>
          <w:b/>
        </w:rPr>
        <w:t xml:space="preserve">Human Resource Management </w:t>
      </w:r>
      <w:r w:rsidR="00394B49" w:rsidRPr="00394B49">
        <w:rPr>
          <w:rFonts w:asciiTheme="minorHAnsi" w:hAnsiTheme="minorHAnsi" w:cs="Calibri"/>
          <w:b/>
        </w:rPr>
        <w:t>-Dubai</w:t>
      </w:r>
    </w:p>
    <w:p w:rsidR="00CE0785" w:rsidRPr="00394B49" w:rsidRDefault="00181985" w:rsidP="00CE078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inorHAnsi" w:hAnsiTheme="minorHAnsi" w:cs="Calibri"/>
          <w:b/>
        </w:rPr>
      </w:pPr>
      <w:r w:rsidRPr="00394B49">
        <w:rPr>
          <w:rFonts w:asciiTheme="minorHAnsi" w:hAnsiTheme="minorHAnsi" w:cs="Calibri"/>
          <w:b/>
        </w:rPr>
        <w:t>Excel for HR</w:t>
      </w:r>
      <w:r w:rsidR="00394B49" w:rsidRPr="00394B49">
        <w:rPr>
          <w:rFonts w:asciiTheme="minorHAnsi" w:hAnsiTheme="minorHAnsi" w:cs="Calibri"/>
          <w:b/>
        </w:rPr>
        <w:t xml:space="preserve"> Professionals </w:t>
      </w:r>
      <w:r w:rsidR="00CE0785" w:rsidRPr="00394B49">
        <w:rPr>
          <w:rFonts w:asciiTheme="minorHAnsi" w:hAnsiTheme="minorHAnsi" w:cs="Calibri"/>
          <w:b/>
        </w:rPr>
        <w:t>-Dubai</w:t>
      </w:r>
    </w:p>
    <w:p w:rsidR="00181985" w:rsidRPr="00394B49" w:rsidRDefault="00CE0785" w:rsidP="00CE0785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Theme="minorHAnsi" w:hAnsiTheme="minorHAnsi" w:cs="Calibri"/>
          <w:b/>
        </w:rPr>
      </w:pPr>
      <w:r w:rsidRPr="00394B49">
        <w:rPr>
          <w:rFonts w:asciiTheme="minorHAnsi" w:hAnsiTheme="minorHAnsi" w:cs="Calibri"/>
          <w:b/>
        </w:rPr>
        <w:t>Secretarial Course</w:t>
      </w:r>
      <w:r w:rsidR="00AB5956">
        <w:rPr>
          <w:rFonts w:asciiTheme="minorHAnsi" w:hAnsiTheme="minorHAnsi" w:cs="Calibri"/>
          <w:b/>
        </w:rPr>
        <w:t xml:space="preserve"> -</w:t>
      </w:r>
      <w:r w:rsidRPr="00394B49">
        <w:rPr>
          <w:rFonts w:asciiTheme="minorHAnsi" w:hAnsiTheme="minorHAnsi" w:cs="Calibri"/>
          <w:b/>
        </w:rPr>
        <w:t xml:space="preserve"> Dubai </w:t>
      </w:r>
    </w:p>
    <w:p w:rsidR="00CE0785" w:rsidRPr="00CE0785" w:rsidRDefault="00CE0785" w:rsidP="00CE078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9"/>
        <w:jc w:val="both"/>
        <w:rPr>
          <w:rFonts w:asciiTheme="minorHAnsi" w:hAnsiTheme="minorHAnsi" w:cs="Calibri"/>
        </w:rPr>
      </w:pPr>
    </w:p>
    <w:p w:rsidR="00DF469B" w:rsidRPr="00181985" w:rsidRDefault="00A13F1A" w:rsidP="00DF469B">
      <w:pPr>
        <w:pBdr>
          <w:top w:val="single" w:sz="4" w:space="1" w:color="auto"/>
          <w:bottom w:val="single" w:sz="4" w:space="1" w:color="auto"/>
        </w:pBdr>
        <w:shd w:val="clear" w:color="auto" w:fill="002060"/>
        <w:contextualSpacing/>
        <w:jc w:val="center"/>
        <w:outlineLvl w:val="2"/>
        <w:rPr>
          <w:rFonts w:asciiTheme="minorHAnsi" w:hAnsiTheme="minorHAnsi"/>
          <w:b/>
          <w:spacing w:val="60"/>
          <w:sz w:val="22"/>
          <w:szCs w:val="22"/>
          <w:lang w:val="en-GB"/>
        </w:rPr>
      </w:pPr>
      <w:proofErr w:type="gramStart"/>
      <w:r w:rsidRPr="00181985">
        <w:rPr>
          <w:rFonts w:asciiTheme="minorHAnsi" w:hAnsiTheme="minorHAnsi"/>
          <w:b/>
          <w:spacing w:val="60"/>
          <w:sz w:val="22"/>
          <w:szCs w:val="22"/>
          <w:lang w:val="en-GB"/>
        </w:rPr>
        <w:t>IT</w:t>
      </w:r>
      <w:proofErr w:type="gramEnd"/>
      <w:r w:rsidRPr="00181985">
        <w:rPr>
          <w:rFonts w:asciiTheme="minorHAnsi" w:hAnsiTheme="minorHAnsi"/>
          <w:b/>
          <w:spacing w:val="60"/>
          <w:sz w:val="22"/>
          <w:szCs w:val="22"/>
          <w:lang w:val="en-GB"/>
        </w:rPr>
        <w:t xml:space="preserve"> SKILLS</w:t>
      </w:r>
    </w:p>
    <w:p w:rsidR="00DF469B" w:rsidRPr="00B862FC" w:rsidRDefault="00DF469B" w:rsidP="00DF469B">
      <w:pPr>
        <w:jc w:val="both"/>
        <w:rPr>
          <w:rFonts w:asciiTheme="minorHAnsi" w:eastAsia="Calibri" w:hAnsiTheme="minorHAnsi" w:cs="Calibri"/>
          <w:sz w:val="14"/>
          <w:szCs w:val="22"/>
        </w:rPr>
      </w:pPr>
    </w:p>
    <w:p w:rsidR="00CE0785" w:rsidRPr="00CE0785" w:rsidRDefault="00A13F1A" w:rsidP="00CE0785">
      <w:pPr>
        <w:numPr>
          <w:ilvl w:val="0"/>
          <w:numId w:val="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181985">
        <w:rPr>
          <w:rFonts w:asciiTheme="minorHAnsi" w:eastAsia="Calibri" w:hAnsiTheme="minorHAnsi" w:cs="Calibri"/>
          <w:sz w:val="22"/>
          <w:szCs w:val="22"/>
        </w:rPr>
        <w:t>Proficient in MS Office (Word, Excel, PowerPoint) and Internet Applications</w:t>
      </w:r>
    </w:p>
    <w:p w:rsidR="00311384" w:rsidRPr="00181985" w:rsidRDefault="00311384" w:rsidP="00311384">
      <w:pPr>
        <w:pBdr>
          <w:top w:val="single" w:sz="4" w:space="1" w:color="auto"/>
          <w:bottom w:val="single" w:sz="4" w:space="1" w:color="auto"/>
        </w:pBdr>
        <w:shd w:val="clear" w:color="auto" w:fill="002060"/>
        <w:contextualSpacing/>
        <w:jc w:val="center"/>
        <w:outlineLvl w:val="2"/>
        <w:rPr>
          <w:rFonts w:asciiTheme="minorHAnsi" w:hAnsiTheme="minorHAnsi"/>
          <w:b/>
          <w:spacing w:val="60"/>
          <w:sz w:val="22"/>
          <w:szCs w:val="22"/>
          <w:lang w:val="en-GB"/>
        </w:rPr>
      </w:pPr>
      <w:r w:rsidRPr="00181985">
        <w:rPr>
          <w:rFonts w:asciiTheme="minorHAnsi" w:hAnsiTheme="minorHAnsi"/>
          <w:b/>
          <w:spacing w:val="60"/>
          <w:sz w:val="22"/>
          <w:szCs w:val="22"/>
          <w:lang w:val="en-GB"/>
        </w:rPr>
        <w:t>PERSONAL DETAILS</w:t>
      </w:r>
    </w:p>
    <w:p w:rsidR="00311384" w:rsidRPr="00B862FC" w:rsidRDefault="00311384" w:rsidP="00311384">
      <w:pPr>
        <w:jc w:val="both"/>
        <w:rPr>
          <w:rFonts w:asciiTheme="minorHAnsi" w:eastAsia="Calibri" w:hAnsiTheme="minorHAnsi" w:cs="Calibri"/>
          <w:sz w:val="10"/>
          <w:szCs w:val="22"/>
        </w:rPr>
      </w:pPr>
    </w:p>
    <w:p w:rsidR="00A13F1A" w:rsidRPr="00181985" w:rsidRDefault="00A13F1A" w:rsidP="00311384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181985">
        <w:rPr>
          <w:rFonts w:asciiTheme="minorHAnsi" w:eastAsia="Calibri" w:hAnsiTheme="minorHAnsi" w:cs="Calibri"/>
          <w:sz w:val="22"/>
          <w:szCs w:val="22"/>
        </w:rPr>
        <w:t>Marital Status:</w:t>
      </w:r>
      <w:r w:rsidRPr="00181985">
        <w:rPr>
          <w:rFonts w:asciiTheme="minorHAnsi" w:eastAsia="Calibri" w:hAnsiTheme="minorHAnsi" w:cs="Calibri"/>
          <w:sz w:val="22"/>
          <w:szCs w:val="22"/>
        </w:rPr>
        <w:tab/>
      </w:r>
      <w:r w:rsidRPr="00181985">
        <w:rPr>
          <w:rFonts w:asciiTheme="minorHAnsi" w:eastAsia="Calibri" w:hAnsiTheme="minorHAnsi" w:cs="Calibri"/>
          <w:sz w:val="22"/>
          <w:szCs w:val="22"/>
        </w:rPr>
        <w:tab/>
      </w:r>
      <w:r w:rsidR="001133ED" w:rsidRPr="00181985">
        <w:rPr>
          <w:rFonts w:asciiTheme="minorHAnsi" w:eastAsia="Calibri" w:hAnsiTheme="minorHAnsi" w:cs="Calibri"/>
          <w:sz w:val="22"/>
          <w:szCs w:val="22"/>
        </w:rPr>
        <w:t>Single</w:t>
      </w:r>
    </w:p>
    <w:p w:rsidR="00A13F1A" w:rsidRPr="00181985" w:rsidRDefault="00A13F1A" w:rsidP="00A13F1A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181985">
        <w:rPr>
          <w:rFonts w:asciiTheme="minorHAnsi" w:eastAsia="Calibri" w:hAnsiTheme="minorHAnsi" w:cs="Calibri"/>
          <w:sz w:val="22"/>
          <w:szCs w:val="22"/>
        </w:rPr>
        <w:t>Visa Status:</w:t>
      </w:r>
      <w:r w:rsidRPr="00181985">
        <w:rPr>
          <w:rFonts w:asciiTheme="minorHAnsi" w:eastAsia="Calibri" w:hAnsiTheme="minorHAnsi" w:cs="Calibri"/>
          <w:sz w:val="22"/>
          <w:szCs w:val="22"/>
        </w:rPr>
        <w:tab/>
      </w:r>
      <w:r w:rsidRPr="00181985">
        <w:rPr>
          <w:rFonts w:asciiTheme="minorHAnsi" w:eastAsia="Calibri" w:hAnsiTheme="minorHAnsi" w:cs="Calibri"/>
          <w:sz w:val="22"/>
          <w:szCs w:val="22"/>
        </w:rPr>
        <w:tab/>
      </w:r>
      <w:r w:rsidR="00181985" w:rsidRPr="00181985">
        <w:rPr>
          <w:rFonts w:asciiTheme="minorHAnsi" w:eastAsia="Calibri" w:hAnsiTheme="minorHAnsi" w:cs="Calibri"/>
          <w:sz w:val="22"/>
          <w:szCs w:val="22"/>
        </w:rPr>
        <w:t>Employment Visa</w:t>
      </w:r>
    </w:p>
    <w:p w:rsidR="00001CDB" w:rsidRPr="00181985" w:rsidRDefault="0010142B" w:rsidP="00311384">
      <w:pPr>
        <w:jc w:val="both"/>
        <w:rPr>
          <w:rFonts w:asciiTheme="minorHAnsi" w:eastAsia="Calibri" w:hAnsiTheme="minorHAnsi" w:cs="Calibri"/>
          <w:sz w:val="22"/>
          <w:szCs w:val="22"/>
        </w:rPr>
      </w:pPr>
      <w:bookmarkStart w:id="0" w:name="_GoBack"/>
      <w:bookmarkEnd w:id="0"/>
      <w:r w:rsidRPr="00181985">
        <w:rPr>
          <w:rFonts w:asciiTheme="minorHAnsi" w:eastAsia="Calibri" w:hAnsiTheme="minorHAnsi" w:cs="Calibri"/>
          <w:sz w:val="22"/>
          <w:szCs w:val="22"/>
        </w:rPr>
        <w:t>Languages Known:</w:t>
      </w:r>
      <w:r w:rsidR="007B0A0F" w:rsidRPr="00181985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311384" w:rsidRPr="00181985">
        <w:rPr>
          <w:rFonts w:asciiTheme="minorHAnsi" w:eastAsia="Calibri" w:hAnsiTheme="minorHAnsi" w:cs="Calibri"/>
          <w:sz w:val="22"/>
          <w:szCs w:val="22"/>
        </w:rPr>
        <w:tab/>
      </w:r>
      <w:r w:rsidR="00DF469B" w:rsidRPr="00181985">
        <w:rPr>
          <w:rFonts w:asciiTheme="minorHAnsi" w:eastAsia="Calibri" w:hAnsiTheme="minorHAnsi" w:cs="Calibri"/>
          <w:sz w:val="22"/>
          <w:szCs w:val="22"/>
        </w:rPr>
        <w:t xml:space="preserve">English, </w:t>
      </w:r>
      <w:r w:rsidR="00A13F1A" w:rsidRPr="00181985">
        <w:rPr>
          <w:rFonts w:asciiTheme="minorHAnsi" w:eastAsia="Calibri" w:hAnsiTheme="minorHAnsi" w:cs="Calibri"/>
          <w:sz w:val="22"/>
          <w:szCs w:val="22"/>
        </w:rPr>
        <w:t xml:space="preserve">Hindi </w:t>
      </w:r>
      <w:r w:rsidR="00DF469B" w:rsidRPr="00181985">
        <w:rPr>
          <w:rFonts w:asciiTheme="minorHAnsi" w:eastAsia="Calibri" w:hAnsiTheme="minorHAnsi" w:cs="Calibri"/>
          <w:sz w:val="22"/>
          <w:szCs w:val="22"/>
        </w:rPr>
        <w:t xml:space="preserve">and </w:t>
      </w:r>
      <w:r w:rsidR="00A13F1A" w:rsidRPr="00181985">
        <w:rPr>
          <w:rFonts w:asciiTheme="minorHAnsi" w:eastAsia="Calibri" w:hAnsiTheme="minorHAnsi" w:cs="Calibri"/>
          <w:sz w:val="22"/>
          <w:szCs w:val="22"/>
        </w:rPr>
        <w:t>Marath</w:t>
      </w:r>
      <w:r w:rsidR="002B4B57" w:rsidRPr="00181985">
        <w:rPr>
          <w:rFonts w:asciiTheme="minorHAnsi" w:eastAsia="Calibri" w:hAnsiTheme="minorHAnsi" w:cs="Calibri"/>
          <w:sz w:val="22"/>
          <w:szCs w:val="22"/>
        </w:rPr>
        <w:t>i</w:t>
      </w:r>
    </w:p>
    <w:sectPr w:rsidR="00001CDB" w:rsidRPr="00181985" w:rsidSect="001014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.5pt;height:7.5pt" o:bullet="t">
        <v:imagedata r:id="rId1" o:title="bullet-grey"/>
      </v:shape>
    </w:pict>
  </w:numPicBullet>
  <w:abstractNum w:abstractNumId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9"/>
    <w:multiLevelType w:val="multilevel"/>
    <w:tmpl w:val="67488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62BB3"/>
    <w:multiLevelType w:val="hybridMultilevel"/>
    <w:tmpl w:val="67686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0F29"/>
    <w:multiLevelType w:val="hybridMultilevel"/>
    <w:tmpl w:val="16B0E73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FDA2842"/>
    <w:multiLevelType w:val="multilevel"/>
    <w:tmpl w:val="357E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D0434"/>
    <w:multiLevelType w:val="hybridMultilevel"/>
    <w:tmpl w:val="CDB666C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6961124"/>
    <w:multiLevelType w:val="hybridMultilevel"/>
    <w:tmpl w:val="B08C7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C2193"/>
    <w:multiLevelType w:val="hybridMultilevel"/>
    <w:tmpl w:val="76DC6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6D34FC5E">
      <w:numFmt w:val="bullet"/>
      <w:lvlText w:val="•"/>
      <w:lvlJc w:val="left"/>
      <w:pPr>
        <w:ind w:left="1440" w:hanging="720"/>
      </w:pPr>
      <w:rPr>
        <w:rFonts w:ascii="Calibri" w:eastAsia="Calibri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41ABE"/>
    <w:multiLevelType w:val="hybridMultilevel"/>
    <w:tmpl w:val="2DB27B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7B01"/>
    <w:multiLevelType w:val="hybridMultilevel"/>
    <w:tmpl w:val="AE823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3A5B3C">
      <w:start w:val="3"/>
      <w:numFmt w:val="bullet"/>
      <w:lvlText w:val="·"/>
      <w:lvlJc w:val="left"/>
      <w:pPr>
        <w:ind w:left="1605" w:hanging="525"/>
      </w:pPr>
      <w:rPr>
        <w:rFonts w:ascii="Microsoft Sans Serif" w:eastAsia="Times New Roman" w:hAnsi="Microsoft Sans Serif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22DD1"/>
    <w:multiLevelType w:val="hybridMultilevel"/>
    <w:tmpl w:val="8CD89B2A"/>
    <w:lvl w:ilvl="0" w:tplc="A7D898C4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9A2EDE6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F4FFA"/>
    <w:multiLevelType w:val="multilevel"/>
    <w:tmpl w:val="FC54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3F69B5"/>
    <w:multiLevelType w:val="hybridMultilevel"/>
    <w:tmpl w:val="32BA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732A1"/>
    <w:multiLevelType w:val="hybridMultilevel"/>
    <w:tmpl w:val="ED3E26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3877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992D66"/>
    <w:multiLevelType w:val="hybridMultilevel"/>
    <w:tmpl w:val="C9F44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09371C"/>
    <w:multiLevelType w:val="hybridMultilevel"/>
    <w:tmpl w:val="F28E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E050DE"/>
    <w:multiLevelType w:val="hybridMultilevel"/>
    <w:tmpl w:val="E1C03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6660D6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2E72E9"/>
    <w:multiLevelType w:val="hybridMultilevel"/>
    <w:tmpl w:val="0B6801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D43"/>
    <w:rsid w:val="00001CDB"/>
    <w:rsid w:val="00020AE2"/>
    <w:rsid w:val="00045B03"/>
    <w:rsid w:val="00084F69"/>
    <w:rsid w:val="000B778A"/>
    <w:rsid w:val="000C0EFE"/>
    <w:rsid w:val="000F7E94"/>
    <w:rsid w:val="0010142B"/>
    <w:rsid w:val="00112527"/>
    <w:rsid w:val="001133ED"/>
    <w:rsid w:val="00167542"/>
    <w:rsid w:val="00181985"/>
    <w:rsid w:val="001D02E7"/>
    <w:rsid w:val="00215291"/>
    <w:rsid w:val="0022690C"/>
    <w:rsid w:val="00226A5C"/>
    <w:rsid w:val="002818D5"/>
    <w:rsid w:val="002B4B57"/>
    <w:rsid w:val="002C2D3E"/>
    <w:rsid w:val="00311384"/>
    <w:rsid w:val="003703A0"/>
    <w:rsid w:val="00370491"/>
    <w:rsid w:val="00376B94"/>
    <w:rsid w:val="00394B49"/>
    <w:rsid w:val="003F4D33"/>
    <w:rsid w:val="00423FC6"/>
    <w:rsid w:val="004422D4"/>
    <w:rsid w:val="0046746A"/>
    <w:rsid w:val="00483332"/>
    <w:rsid w:val="004F7BB7"/>
    <w:rsid w:val="005103A7"/>
    <w:rsid w:val="00531F2A"/>
    <w:rsid w:val="005C4D99"/>
    <w:rsid w:val="005D06D2"/>
    <w:rsid w:val="005E2A72"/>
    <w:rsid w:val="005E7871"/>
    <w:rsid w:val="00655687"/>
    <w:rsid w:val="006B3B78"/>
    <w:rsid w:val="006E1C0F"/>
    <w:rsid w:val="006F7691"/>
    <w:rsid w:val="00711345"/>
    <w:rsid w:val="0071353E"/>
    <w:rsid w:val="0074088D"/>
    <w:rsid w:val="007B0A0F"/>
    <w:rsid w:val="0081341F"/>
    <w:rsid w:val="00845D50"/>
    <w:rsid w:val="008521D2"/>
    <w:rsid w:val="00856C7C"/>
    <w:rsid w:val="00873321"/>
    <w:rsid w:val="0088191A"/>
    <w:rsid w:val="008D4F37"/>
    <w:rsid w:val="008E2785"/>
    <w:rsid w:val="009442F2"/>
    <w:rsid w:val="00954D73"/>
    <w:rsid w:val="009B4529"/>
    <w:rsid w:val="009F6CEA"/>
    <w:rsid w:val="00A13F1A"/>
    <w:rsid w:val="00A544E6"/>
    <w:rsid w:val="00A622C5"/>
    <w:rsid w:val="00A630C3"/>
    <w:rsid w:val="00A65269"/>
    <w:rsid w:val="00AB46FB"/>
    <w:rsid w:val="00AB5956"/>
    <w:rsid w:val="00B12819"/>
    <w:rsid w:val="00B862FC"/>
    <w:rsid w:val="00BC2C6E"/>
    <w:rsid w:val="00BC3AA0"/>
    <w:rsid w:val="00BF6E89"/>
    <w:rsid w:val="00C2112B"/>
    <w:rsid w:val="00C65376"/>
    <w:rsid w:val="00C97B96"/>
    <w:rsid w:val="00CA7402"/>
    <w:rsid w:val="00CC381D"/>
    <w:rsid w:val="00CD5B0B"/>
    <w:rsid w:val="00CE0785"/>
    <w:rsid w:val="00CE5119"/>
    <w:rsid w:val="00D46531"/>
    <w:rsid w:val="00DA2D95"/>
    <w:rsid w:val="00DA46E5"/>
    <w:rsid w:val="00DF469B"/>
    <w:rsid w:val="00E66C3B"/>
    <w:rsid w:val="00E82B6F"/>
    <w:rsid w:val="00EA5D43"/>
    <w:rsid w:val="00EE23E0"/>
    <w:rsid w:val="00EF6ABF"/>
    <w:rsid w:val="00F36E13"/>
    <w:rsid w:val="00FC3D50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191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rsid w:val="005E2A72"/>
    <w:rPr>
      <w:color w:val="0000FF"/>
      <w:u w:val="single"/>
    </w:rPr>
  </w:style>
  <w:style w:type="character" w:styleId="FollowedHyperlink">
    <w:name w:val="FollowedHyperlink"/>
    <w:basedOn w:val="DefaultParagraphFont"/>
    <w:rsid w:val="008E2785"/>
    <w:rPr>
      <w:color w:val="800080"/>
      <w:u w:val="single"/>
    </w:rPr>
  </w:style>
  <w:style w:type="paragraph" w:customStyle="1" w:styleId="CompanyName">
    <w:name w:val="Company Name"/>
    <w:basedOn w:val="Normal"/>
    <w:next w:val="Normal"/>
    <w:rsid w:val="008E2785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character" w:customStyle="1" w:styleId="CharAttribute16">
    <w:name w:val="CharAttribute16"/>
    <w:rsid w:val="00311384"/>
    <w:rPr>
      <w:rFonts w:ascii="Arial" w:eastAsia="SimSu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9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7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6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6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69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B862F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124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0843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 Singh Bisht</dc:creator>
  <cp:lastModifiedBy>Pc3</cp:lastModifiedBy>
  <cp:revision>12</cp:revision>
  <cp:lastPrinted>2015-12-06T15:22:00Z</cp:lastPrinted>
  <dcterms:created xsi:type="dcterms:W3CDTF">2016-01-09T09:48:00Z</dcterms:created>
  <dcterms:modified xsi:type="dcterms:W3CDTF">2016-02-15T10:36:00Z</dcterms:modified>
</cp:coreProperties>
</file>