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A9" w:rsidRPr="00116978" w:rsidRDefault="00453CA9" w:rsidP="00453CA9">
      <w:pPr>
        <w:rPr>
          <w:b/>
        </w:rPr>
      </w:pPr>
      <w:r w:rsidRPr="00116978">
        <w:rPr>
          <w:b/>
          <w:sz w:val="22"/>
        </w:rPr>
        <w:t>Summary of Professional Skills and Qualification</w:t>
      </w:r>
    </w:p>
    <w:p w:rsidR="00453CA9" w:rsidRPr="00116978" w:rsidRDefault="00453CA9" w:rsidP="00453CA9"/>
    <w:p w:rsidR="00FF04B0" w:rsidRDefault="00FF04B0" w:rsidP="00FF04B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FF04B0" w:rsidRDefault="00FF04B0" w:rsidP="00FF04B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FF04B0" w:rsidRDefault="00FF04B0" w:rsidP="00FF04B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2083E48E" wp14:editId="7EE3E32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B0" w:rsidRDefault="00FF04B0" w:rsidP="00FF04B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FF04B0" w:rsidRDefault="00FF04B0" w:rsidP="00FF04B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259691</w:t>
      </w:r>
      <w:proofErr w:type="gramEnd"/>
    </w:p>
    <w:p w:rsidR="00FF04B0" w:rsidRDefault="00FF04B0" w:rsidP="00FF04B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FF04B0" w:rsidRDefault="00FF04B0" w:rsidP="00FF04B0"/>
    <w:p w:rsidR="00453CA9" w:rsidRPr="00116978" w:rsidRDefault="00453CA9" w:rsidP="00453CA9">
      <w:pPr>
        <w:rPr>
          <w:b/>
        </w:rPr>
      </w:pPr>
    </w:p>
    <w:p w:rsidR="00453CA9" w:rsidRPr="00116978" w:rsidRDefault="00453CA9" w:rsidP="00453CA9"/>
    <w:p w:rsidR="00453CA9" w:rsidRPr="00116978" w:rsidRDefault="00453CA9" w:rsidP="00453CA9">
      <w:pPr>
        <w:rPr>
          <w:b/>
          <w:bCs/>
          <w:sz w:val="22"/>
          <w:szCs w:val="22"/>
        </w:rPr>
      </w:pPr>
      <w:r w:rsidRPr="00116978">
        <w:rPr>
          <w:b/>
          <w:bCs/>
          <w:sz w:val="22"/>
          <w:szCs w:val="22"/>
        </w:rPr>
        <w:t>CAREER OBJECTIVE</w:t>
      </w:r>
    </w:p>
    <w:p w:rsidR="00453CA9" w:rsidRPr="00116978" w:rsidRDefault="00453CA9" w:rsidP="00453CA9">
      <w:pPr>
        <w:rPr>
          <w:sz w:val="22"/>
          <w:szCs w:val="22"/>
        </w:rPr>
      </w:pPr>
    </w:p>
    <w:p w:rsidR="00453CA9" w:rsidRPr="00565815" w:rsidRDefault="00453CA9" w:rsidP="00453CA9">
      <w:pPr>
        <w:rPr>
          <w:i/>
          <w:iCs/>
        </w:rPr>
      </w:pPr>
      <w:r w:rsidRPr="00565815">
        <w:rPr>
          <w:i/>
          <w:iCs/>
        </w:rPr>
        <w:t>To continually enhance my knowledge and</w:t>
      </w:r>
      <w:r w:rsidR="00B62293" w:rsidRPr="00565815">
        <w:rPr>
          <w:i/>
          <w:iCs/>
        </w:rPr>
        <w:t xml:space="preserve"> skills </w:t>
      </w:r>
      <w:r w:rsidRPr="00565815">
        <w:rPr>
          <w:i/>
          <w:iCs/>
        </w:rPr>
        <w:t xml:space="preserve">and contribute to your </w:t>
      </w:r>
      <w:r w:rsidR="005E2944" w:rsidRPr="00565815">
        <w:rPr>
          <w:i/>
          <w:iCs/>
        </w:rPr>
        <w:t>company</w:t>
      </w:r>
      <w:r w:rsidRPr="00565815">
        <w:rPr>
          <w:i/>
          <w:iCs/>
        </w:rPr>
        <w:t>’s good performance.</w:t>
      </w:r>
    </w:p>
    <w:p w:rsidR="00453CA9" w:rsidRPr="00565815" w:rsidRDefault="00453CA9" w:rsidP="00453CA9">
      <w:pPr>
        <w:rPr>
          <w:i/>
          <w:iCs/>
        </w:rPr>
      </w:pPr>
    </w:p>
    <w:p w:rsidR="00F8064E" w:rsidRDefault="00453CA9" w:rsidP="00453CA9">
      <w:pPr>
        <w:ind w:left="-720"/>
        <w:rPr>
          <w:b/>
          <w:sz w:val="20"/>
          <w:szCs w:val="20"/>
        </w:rPr>
      </w:pPr>
      <w:r w:rsidRPr="00116978">
        <w:rPr>
          <w:b/>
          <w:sz w:val="20"/>
          <w:szCs w:val="20"/>
        </w:rPr>
        <w:tab/>
      </w:r>
    </w:p>
    <w:p w:rsidR="00453CA9" w:rsidRPr="00116978" w:rsidRDefault="00453CA9" w:rsidP="00C751B0">
      <w:pPr>
        <w:ind w:left="-720" w:firstLine="720"/>
        <w:rPr>
          <w:b/>
        </w:rPr>
      </w:pPr>
      <w:r w:rsidRPr="00116978">
        <w:rPr>
          <w:b/>
        </w:rPr>
        <w:t>CORE STRENGTHS</w:t>
      </w:r>
    </w:p>
    <w:p w:rsidR="00453CA9" w:rsidRPr="00565815" w:rsidRDefault="00453CA9" w:rsidP="00453CA9">
      <w:pPr>
        <w:ind w:left="-720"/>
        <w:rPr>
          <w:b/>
        </w:rPr>
      </w:pPr>
    </w:p>
    <w:p w:rsidR="00453CA9" w:rsidRPr="00565815" w:rsidRDefault="00453CA9" w:rsidP="00453CA9">
      <w:pPr>
        <w:rPr>
          <w:i/>
        </w:rPr>
      </w:pPr>
      <w:r w:rsidRPr="00565815">
        <w:rPr>
          <w:i/>
        </w:rPr>
        <w:t xml:space="preserve"> Flexible and able to maintain good &amp; interpersonal relationship with co- staff members. </w:t>
      </w:r>
      <w:proofErr w:type="gramStart"/>
      <w:r w:rsidRPr="00565815">
        <w:rPr>
          <w:i/>
        </w:rPr>
        <w:t>Exercises great lat</w:t>
      </w:r>
      <w:r w:rsidR="00B62293" w:rsidRPr="00565815">
        <w:rPr>
          <w:i/>
        </w:rPr>
        <w:t>itude of independent judgment.</w:t>
      </w:r>
      <w:proofErr w:type="gramEnd"/>
      <w:r w:rsidR="00B62293" w:rsidRPr="00565815">
        <w:rPr>
          <w:i/>
        </w:rPr>
        <w:t xml:space="preserve"> </w:t>
      </w:r>
      <w:r w:rsidRPr="00565815">
        <w:rPr>
          <w:i/>
        </w:rPr>
        <w:t>Good communication skills and with knowledge in Computer.</w:t>
      </w:r>
    </w:p>
    <w:p w:rsidR="00453CA9" w:rsidRPr="00116978" w:rsidRDefault="00453CA9" w:rsidP="00453CA9">
      <w:pPr>
        <w:rPr>
          <w:i/>
          <w:sz w:val="22"/>
          <w:szCs w:val="22"/>
        </w:rPr>
      </w:pPr>
    </w:p>
    <w:p w:rsidR="00453CA9" w:rsidRPr="00116978" w:rsidRDefault="00453CA9" w:rsidP="00453CA9">
      <w:pPr>
        <w:rPr>
          <w:i/>
        </w:rPr>
      </w:pPr>
    </w:p>
    <w:p w:rsidR="00453CA9" w:rsidRDefault="00453CA9" w:rsidP="00D22724">
      <w:pPr>
        <w:rPr>
          <w:b/>
          <w:sz w:val="22"/>
          <w:szCs w:val="22"/>
        </w:rPr>
      </w:pPr>
      <w:r w:rsidRPr="00116978">
        <w:rPr>
          <w:b/>
          <w:sz w:val="22"/>
          <w:szCs w:val="22"/>
        </w:rPr>
        <w:t>CAREER EXPOSURES</w:t>
      </w:r>
    </w:p>
    <w:p w:rsidR="00B76919" w:rsidRDefault="00B76919" w:rsidP="00D22724">
      <w:pPr>
        <w:rPr>
          <w:b/>
          <w:sz w:val="22"/>
          <w:szCs w:val="22"/>
        </w:rPr>
      </w:pPr>
    </w:p>
    <w:p w:rsidR="00193DA9" w:rsidRDefault="000C4ED4" w:rsidP="007D5BF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90B83" w:rsidRDefault="00890B83" w:rsidP="00453CA9">
      <w:pPr>
        <w:ind w:left="-720" w:right="-334"/>
        <w:rPr>
          <w:b/>
          <w:sz w:val="20"/>
          <w:szCs w:val="20"/>
        </w:rPr>
      </w:pPr>
    </w:p>
    <w:p w:rsidR="000039E8" w:rsidRPr="00565815" w:rsidRDefault="003C5D68" w:rsidP="000039E8">
      <w:pPr>
        <w:pStyle w:val="ListParagraph"/>
        <w:numPr>
          <w:ilvl w:val="0"/>
          <w:numId w:val="11"/>
        </w:numPr>
        <w:ind w:right="-334"/>
        <w:rPr>
          <w:b/>
          <w:sz w:val="22"/>
          <w:szCs w:val="22"/>
        </w:rPr>
      </w:pPr>
      <w:r w:rsidRPr="00565815">
        <w:rPr>
          <w:b/>
          <w:sz w:val="22"/>
          <w:szCs w:val="22"/>
        </w:rPr>
        <w:t>Staff Nurse</w:t>
      </w:r>
    </w:p>
    <w:p w:rsidR="00FC09CF" w:rsidRPr="00565815" w:rsidRDefault="00FC09CF" w:rsidP="00FC09CF">
      <w:pPr>
        <w:pStyle w:val="ListParagraph"/>
        <w:ind w:right="-334"/>
      </w:pPr>
      <w:r w:rsidRPr="00565815">
        <w:t>Medical-Surgical Ward</w:t>
      </w:r>
    </w:p>
    <w:p w:rsidR="00DA0F1E" w:rsidRPr="00565815" w:rsidRDefault="00DA0F1E" w:rsidP="00FC09CF">
      <w:pPr>
        <w:pStyle w:val="ListParagraph"/>
        <w:ind w:right="-334"/>
      </w:pPr>
      <w:r w:rsidRPr="00565815">
        <w:t>Specialist Group Hospital and Trauma Center</w:t>
      </w:r>
    </w:p>
    <w:p w:rsidR="00565815" w:rsidRDefault="008413A7" w:rsidP="006A37F4">
      <w:pPr>
        <w:pStyle w:val="ListParagraph"/>
        <w:ind w:right="-334"/>
      </w:pPr>
      <w:r>
        <w:t xml:space="preserve">July 28, </w:t>
      </w:r>
      <w:proofErr w:type="gramStart"/>
      <w:r>
        <w:t xml:space="preserve">2008 </w:t>
      </w:r>
      <w:r w:rsidR="00FC1B04">
        <w:t xml:space="preserve"> to</w:t>
      </w:r>
      <w:proofErr w:type="gramEnd"/>
      <w:r w:rsidR="00FC1B04">
        <w:t xml:space="preserve"> December 30, 2015</w:t>
      </w:r>
    </w:p>
    <w:p w:rsidR="007D5BFD" w:rsidRDefault="007D5BFD" w:rsidP="006A37F4">
      <w:pPr>
        <w:pStyle w:val="ListParagraph"/>
        <w:ind w:right="-334"/>
      </w:pPr>
    </w:p>
    <w:p w:rsidR="007D5BFD" w:rsidRDefault="007D5BFD" w:rsidP="007D5BFD">
      <w:pPr>
        <w:ind w:left="720"/>
        <w:rPr>
          <w:sz w:val="22"/>
          <w:szCs w:val="22"/>
        </w:rPr>
      </w:pPr>
    </w:p>
    <w:p w:rsidR="007D5BFD" w:rsidRPr="009C4BCA" w:rsidRDefault="007D5BFD" w:rsidP="007D5BF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9C4BCA">
        <w:rPr>
          <w:b/>
          <w:sz w:val="22"/>
          <w:szCs w:val="22"/>
        </w:rPr>
        <w:t>Customer Service Representative</w:t>
      </w:r>
    </w:p>
    <w:p w:rsidR="007D5BFD" w:rsidRPr="00565815" w:rsidRDefault="007D5BFD" w:rsidP="007D5BFD">
      <w:pPr>
        <w:ind w:left="720"/>
      </w:pPr>
      <w:proofErr w:type="spellStart"/>
      <w:r w:rsidRPr="00565815">
        <w:t>ConvergysPhilippines</w:t>
      </w:r>
      <w:proofErr w:type="spellEnd"/>
      <w:r w:rsidRPr="00565815">
        <w:t xml:space="preserve"> Corporation</w:t>
      </w:r>
    </w:p>
    <w:p w:rsidR="007D5BFD" w:rsidRPr="00565815" w:rsidRDefault="007D5BFD" w:rsidP="007D5BFD">
      <w:r w:rsidRPr="00565815">
        <w:t xml:space="preserve">             </w:t>
      </w:r>
    </w:p>
    <w:p w:rsidR="007D5BFD" w:rsidRDefault="007D5BFD" w:rsidP="007D5BFD">
      <w:r w:rsidRPr="00565815">
        <w:t xml:space="preserve">             November 20, 2006 – May 30, 2008</w:t>
      </w:r>
    </w:p>
    <w:p w:rsidR="007D5BFD" w:rsidRDefault="007D5BFD" w:rsidP="007D5BFD"/>
    <w:p w:rsidR="007D5BFD" w:rsidRDefault="007D5BFD" w:rsidP="007D5BFD"/>
    <w:p w:rsidR="007D5BFD" w:rsidRPr="009C4BCA" w:rsidRDefault="007D5BFD" w:rsidP="007D5BF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9C4BCA">
        <w:rPr>
          <w:b/>
          <w:sz w:val="22"/>
          <w:szCs w:val="22"/>
        </w:rPr>
        <w:t>Receptionist</w:t>
      </w:r>
    </w:p>
    <w:p w:rsidR="007D5BFD" w:rsidRPr="00565815" w:rsidRDefault="007D5BFD" w:rsidP="007D5BFD">
      <w:pPr>
        <w:ind w:left="720"/>
      </w:pPr>
      <w:proofErr w:type="gramStart"/>
      <w:r w:rsidRPr="00565815">
        <w:t>Tri-Q Responsible Services Inc.</w:t>
      </w:r>
      <w:proofErr w:type="gramEnd"/>
    </w:p>
    <w:p w:rsidR="007D5BFD" w:rsidRPr="00565815" w:rsidRDefault="007D5BFD" w:rsidP="007D5BFD">
      <w:pPr>
        <w:ind w:left="720"/>
      </w:pPr>
      <w:r w:rsidRPr="00565815">
        <w:t>May 16, 2006 –October 28, 2006</w:t>
      </w:r>
    </w:p>
    <w:p w:rsidR="007D5BFD" w:rsidRPr="00565815" w:rsidRDefault="007D5BFD" w:rsidP="007D5BFD"/>
    <w:p w:rsidR="007D5BFD" w:rsidRPr="00565815" w:rsidRDefault="007D5BFD" w:rsidP="006A37F4">
      <w:pPr>
        <w:pStyle w:val="ListParagraph"/>
        <w:ind w:right="-334"/>
      </w:pPr>
    </w:p>
    <w:p w:rsidR="00565815" w:rsidRDefault="00565815" w:rsidP="006A37F4">
      <w:pPr>
        <w:pStyle w:val="ListParagraph"/>
        <w:ind w:right="-334"/>
        <w:rPr>
          <w:sz w:val="22"/>
          <w:szCs w:val="22"/>
        </w:rPr>
      </w:pPr>
    </w:p>
    <w:p w:rsidR="00565815" w:rsidRDefault="00565815" w:rsidP="006A37F4">
      <w:pPr>
        <w:pStyle w:val="ListParagraph"/>
        <w:ind w:right="-334"/>
        <w:rPr>
          <w:sz w:val="22"/>
          <w:szCs w:val="22"/>
        </w:rPr>
      </w:pPr>
    </w:p>
    <w:p w:rsidR="00565815" w:rsidRPr="007D5BFD" w:rsidRDefault="00565815" w:rsidP="007D5BFD">
      <w:pPr>
        <w:ind w:right="-334"/>
        <w:rPr>
          <w:sz w:val="22"/>
          <w:szCs w:val="22"/>
        </w:rPr>
      </w:pPr>
      <w:r w:rsidRPr="007D5BFD">
        <w:rPr>
          <w:b/>
        </w:rPr>
        <w:t>JOB DESCRIPTION</w:t>
      </w:r>
    </w:p>
    <w:p w:rsidR="00565815" w:rsidRDefault="00565815" w:rsidP="00565815">
      <w:pPr>
        <w:jc w:val="both"/>
        <w:rPr>
          <w:b/>
        </w:rPr>
      </w:pPr>
    </w:p>
    <w:p w:rsidR="00565815" w:rsidRPr="00C3050F" w:rsidRDefault="00565815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Assists individual patient </w:t>
      </w:r>
    </w:p>
    <w:p w:rsidR="00C3050F" w:rsidRPr="000657D0" w:rsidRDefault="000657D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>Assists the patient in identifying her needs for medical assistance, self-help and rehabilitation</w:t>
      </w:r>
    </w:p>
    <w:p w:rsidR="000657D0" w:rsidRPr="000657D0" w:rsidRDefault="000657D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>Observes symptoms and reactions including symptomatology of physical and mental condition.</w:t>
      </w:r>
    </w:p>
    <w:p w:rsidR="000657D0" w:rsidRPr="000657D0" w:rsidRDefault="000657D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>Plans nursing care appropriate for the patient, involving the patient, her family and nursing assistants.</w:t>
      </w:r>
    </w:p>
    <w:p w:rsidR="000657D0" w:rsidRPr="00177300" w:rsidRDefault="0017730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>Joins the health team, the physician, other nurses, special workers, nutritionist, medical technician and other professional workers in developing the total care plan for the patient.</w:t>
      </w:r>
    </w:p>
    <w:p w:rsidR="00177300" w:rsidRPr="00177300" w:rsidRDefault="0017730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Encourages the patient to accept modifications of </w:t>
      </w:r>
      <w:proofErr w:type="spellStart"/>
      <w:r>
        <w:t>hid</w:t>
      </w:r>
      <w:proofErr w:type="spellEnd"/>
      <w:r>
        <w:t>/her normal pattern of living imposed by chronic illness or permanent incapacity.</w:t>
      </w:r>
    </w:p>
    <w:p w:rsidR="00177300" w:rsidRPr="00177300" w:rsidRDefault="0017730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>Interprets as practicable to the patient and his/her family the overall care program, which has been developed for him/her.</w:t>
      </w:r>
    </w:p>
    <w:p w:rsidR="00177300" w:rsidRPr="00177300" w:rsidRDefault="0017730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>Applies nursing measures and techniques pertinent to medical diagnosis and therapy of the patient.</w:t>
      </w:r>
    </w:p>
    <w:p w:rsidR="00177300" w:rsidRPr="00177300" w:rsidRDefault="0017730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>Executes legal order of the physician concerning treatment and medications.</w:t>
      </w:r>
    </w:p>
    <w:p w:rsidR="00177300" w:rsidRPr="00C3050F" w:rsidRDefault="00177300" w:rsidP="00565815">
      <w:pPr>
        <w:pStyle w:val="ListParagraph"/>
        <w:numPr>
          <w:ilvl w:val="0"/>
          <w:numId w:val="14"/>
        </w:numPr>
        <w:jc w:val="both"/>
        <w:rPr>
          <w:b/>
        </w:rPr>
      </w:pPr>
      <w:r>
        <w:t>Records and reports facts about patient, including evaluation of the whole case.</w:t>
      </w:r>
    </w:p>
    <w:p w:rsidR="00C3050F" w:rsidRPr="00C3050F" w:rsidRDefault="00C3050F" w:rsidP="00C3050F">
      <w:pPr>
        <w:jc w:val="both"/>
        <w:rPr>
          <w:b/>
        </w:rPr>
      </w:pPr>
    </w:p>
    <w:p w:rsidR="00565815" w:rsidRPr="00565815" w:rsidRDefault="00565815" w:rsidP="00565815">
      <w:pPr>
        <w:jc w:val="both"/>
        <w:rPr>
          <w:b/>
        </w:rPr>
      </w:pPr>
    </w:p>
    <w:p w:rsidR="00453CA9" w:rsidRPr="00116978" w:rsidRDefault="00453CA9" w:rsidP="00177300">
      <w:pPr>
        <w:ind w:right="-334"/>
        <w:rPr>
          <w:b/>
          <w:sz w:val="20"/>
          <w:szCs w:val="20"/>
        </w:rPr>
      </w:pPr>
      <w:r w:rsidRPr="00116978">
        <w:rPr>
          <w:b/>
          <w:sz w:val="20"/>
          <w:szCs w:val="20"/>
        </w:rPr>
        <w:t>CAREER ELIGIBILITY________________________________________________________</w:t>
      </w:r>
    </w:p>
    <w:p w:rsidR="00453CA9" w:rsidRDefault="00453CA9" w:rsidP="00453CA9">
      <w:pPr>
        <w:ind w:left="-720" w:right="-334"/>
        <w:rPr>
          <w:b/>
          <w:sz w:val="20"/>
          <w:szCs w:val="20"/>
        </w:rPr>
      </w:pPr>
    </w:p>
    <w:p w:rsidR="00ED0062" w:rsidRPr="00116978" w:rsidRDefault="00ED0062" w:rsidP="00453CA9">
      <w:pPr>
        <w:ind w:left="-720" w:right="-334"/>
        <w:rPr>
          <w:b/>
          <w:sz w:val="20"/>
          <w:szCs w:val="20"/>
        </w:rPr>
      </w:pPr>
    </w:p>
    <w:p w:rsidR="00453CA9" w:rsidRPr="00116978" w:rsidRDefault="00453CA9" w:rsidP="00453CA9">
      <w:pPr>
        <w:jc w:val="center"/>
        <w:rPr>
          <w:b/>
          <w:sz w:val="20"/>
        </w:rPr>
      </w:pPr>
      <w:r w:rsidRPr="00116978">
        <w:rPr>
          <w:b/>
          <w:sz w:val="20"/>
        </w:rPr>
        <w:t>PROFESSIONAL REGULATORY COMMISSION (PRC)</w:t>
      </w:r>
    </w:p>
    <w:p w:rsidR="00453CA9" w:rsidRPr="00C751B0" w:rsidRDefault="00565815" w:rsidP="00453CA9">
      <w:pPr>
        <w:pStyle w:val="Heading4"/>
        <w:ind w:left="2160"/>
        <w:rPr>
          <w:sz w:val="24"/>
          <w:szCs w:val="24"/>
        </w:rPr>
      </w:pPr>
      <w:r>
        <w:rPr>
          <w:sz w:val="20"/>
        </w:rPr>
        <w:t xml:space="preserve">           </w:t>
      </w:r>
      <w:r w:rsidR="00453CA9" w:rsidRPr="00C751B0">
        <w:rPr>
          <w:sz w:val="24"/>
          <w:szCs w:val="24"/>
        </w:rPr>
        <w:t>Licensure Examination for Nurses</w:t>
      </w:r>
    </w:p>
    <w:p w:rsidR="00453CA9" w:rsidRPr="00C751B0" w:rsidRDefault="00453CA9" w:rsidP="00453CA9">
      <w:pPr>
        <w:rPr>
          <w:b/>
        </w:rPr>
      </w:pPr>
      <w:r w:rsidRPr="00C751B0">
        <w:rPr>
          <w:b/>
        </w:rPr>
        <w:tab/>
      </w:r>
      <w:r w:rsidRPr="00C751B0">
        <w:rPr>
          <w:b/>
        </w:rPr>
        <w:tab/>
      </w:r>
      <w:r w:rsidRPr="00C751B0">
        <w:rPr>
          <w:b/>
        </w:rPr>
        <w:tab/>
      </w:r>
      <w:r w:rsidRPr="00C751B0">
        <w:rPr>
          <w:b/>
        </w:rPr>
        <w:tab/>
      </w:r>
      <w:r w:rsidRPr="00C751B0">
        <w:rPr>
          <w:b/>
        </w:rPr>
        <w:tab/>
        <w:t>December 2007</w:t>
      </w:r>
    </w:p>
    <w:p w:rsidR="00081025" w:rsidRPr="00116978" w:rsidRDefault="00081025" w:rsidP="00453CA9">
      <w:pPr>
        <w:rPr>
          <w:b/>
          <w:sz w:val="20"/>
        </w:rPr>
      </w:pPr>
    </w:p>
    <w:p w:rsidR="00081025" w:rsidRPr="00116978" w:rsidRDefault="00081025" w:rsidP="008774D0">
      <w:pPr>
        <w:rPr>
          <w:b/>
          <w:sz w:val="20"/>
        </w:rPr>
      </w:pPr>
      <w:r w:rsidRPr="00116978">
        <w:rPr>
          <w:b/>
          <w:sz w:val="20"/>
        </w:rPr>
        <w:tab/>
      </w:r>
    </w:p>
    <w:p w:rsidR="00453CA9" w:rsidRPr="00116978" w:rsidRDefault="00453CA9" w:rsidP="00453CA9">
      <w:pPr>
        <w:jc w:val="center"/>
        <w:rPr>
          <w:b/>
          <w:sz w:val="20"/>
        </w:rPr>
      </w:pPr>
    </w:p>
    <w:p w:rsidR="00453CA9" w:rsidRPr="00116978" w:rsidRDefault="00177300" w:rsidP="00453CA9">
      <w:pPr>
        <w:ind w:left="-720"/>
        <w:rPr>
          <w:b/>
          <w:sz w:val="20"/>
        </w:rPr>
      </w:pPr>
      <w:r>
        <w:rPr>
          <w:b/>
          <w:sz w:val="20"/>
        </w:rPr>
        <w:t xml:space="preserve">              </w:t>
      </w:r>
      <w:r w:rsidR="00453CA9" w:rsidRPr="00116978">
        <w:rPr>
          <w:b/>
          <w:sz w:val="20"/>
        </w:rPr>
        <w:t>PROFESSIONAL AFFILIATIONS_________________________________________________</w:t>
      </w:r>
    </w:p>
    <w:p w:rsidR="00453CA9" w:rsidRPr="00116978" w:rsidRDefault="00453CA9" w:rsidP="00453CA9">
      <w:pPr>
        <w:ind w:left="-720"/>
        <w:rPr>
          <w:b/>
          <w:sz w:val="20"/>
        </w:rPr>
      </w:pPr>
    </w:p>
    <w:p w:rsidR="00ED0062" w:rsidRDefault="00453CA9" w:rsidP="00C751B0">
      <w:pPr>
        <w:ind w:left="-720"/>
        <w:rPr>
          <w:b/>
          <w:sz w:val="20"/>
        </w:rPr>
      </w:pPr>
      <w:r w:rsidRPr="00116978">
        <w:rPr>
          <w:b/>
          <w:sz w:val="20"/>
        </w:rPr>
        <w:tab/>
      </w:r>
      <w:r w:rsidRPr="00116978">
        <w:rPr>
          <w:b/>
          <w:sz w:val="20"/>
        </w:rPr>
        <w:tab/>
      </w:r>
      <w:r w:rsidRPr="00116978">
        <w:rPr>
          <w:b/>
          <w:sz w:val="20"/>
        </w:rPr>
        <w:tab/>
      </w:r>
      <w:r w:rsidRPr="00116978">
        <w:rPr>
          <w:b/>
          <w:sz w:val="20"/>
        </w:rPr>
        <w:tab/>
      </w:r>
    </w:p>
    <w:p w:rsidR="006307AD" w:rsidRDefault="006307AD" w:rsidP="007B1FDC">
      <w:pPr>
        <w:rPr>
          <w:b/>
          <w:sz w:val="20"/>
        </w:rPr>
      </w:pPr>
    </w:p>
    <w:p w:rsidR="00453CA9" w:rsidRPr="00116978" w:rsidRDefault="00453CA9" w:rsidP="006307AD">
      <w:pPr>
        <w:ind w:left="2160" w:firstLine="720"/>
        <w:rPr>
          <w:sz w:val="20"/>
          <w:u w:val="single"/>
        </w:rPr>
      </w:pPr>
      <w:r w:rsidRPr="00116978">
        <w:rPr>
          <w:sz w:val="20"/>
          <w:u w:val="single"/>
        </w:rPr>
        <w:t>PHILIPPINE NURSES ASSOCIATION</w:t>
      </w:r>
    </w:p>
    <w:p w:rsidR="00453CA9" w:rsidRPr="00116978" w:rsidRDefault="00C3050F" w:rsidP="00453CA9">
      <w:pPr>
        <w:ind w:left="-720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453CA9" w:rsidRPr="00116978">
        <w:rPr>
          <w:sz w:val="20"/>
        </w:rPr>
        <w:t>Member -2007</w:t>
      </w:r>
    </w:p>
    <w:p w:rsidR="00453CA9" w:rsidRPr="00116978" w:rsidRDefault="00453CA9" w:rsidP="00453CA9">
      <w:pPr>
        <w:ind w:left="-720"/>
        <w:rPr>
          <w:sz w:val="20"/>
        </w:rPr>
      </w:pPr>
    </w:p>
    <w:p w:rsidR="00C3050F" w:rsidRPr="007B1FDC" w:rsidRDefault="00453CA9" w:rsidP="007B1FDC">
      <w:pPr>
        <w:ind w:left="-720"/>
        <w:rPr>
          <w:sz w:val="20"/>
        </w:rPr>
      </w:pPr>
      <w:r w:rsidRPr="00116978">
        <w:rPr>
          <w:sz w:val="20"/>
        </w:rPr>
        <w:tab/>
      </w:r>
      <w:r w:rsidRPr="00116978">
        <w:rPr>
          <w:sz w:val="20"/>
        </w:rPr>
        <w:tab/>
      </w:r>
    </w:p>
    <w:p w:rsidR="00453CA9" w:rsidRPr="00116978" w:rsidRDefault="00453CA9" w:rsidP="00C3050F">
      <w:pPr>
        <w:rPr>
          <w:sz w:val="20"/>
          <w:u w:val="single"/>
        </w:rPr>
      </w:pPr>
      <w:r w:rsidRPr="00116978">
        <w:rPr>
          <w:sz w:val="20"/>
          <w:u w:val="single"/>
        </w:rPr>
        <w:t>ASSOCIATION OF NURSING SERVICE ADMINISTRATORS OF THE PHILIPPINES (ANSAP)</w:t>
      </w:r>
    </w:p>
    <w:p w:rsidR="00453CA9" w:rsidRPr="00116978" w:rsidRDefault="00453CA9" w:rsidP="00453CA9">
      <w:pPr>
        <w:ind w:left="-720"/>
        <w:rPr>
          <w:sz w:val="20"/>
          <w:u w:val="single"/>
        </w:rPr>
      </w:pPr>
    </w:p>
    <w:p w:rsidR="00453CA9" w:rsidRPr="00116978" w:rsidRDefault="00B62293" w:rsidP="00453CA9">
      <w:pPr>
        <w:ind w:lef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3050F">
        <w:rPr>
          <w:sz w:val="20"/>
        </w:rPr>
        <w:t xml:space="preserve">               </w:t>
      </w:r>
      <w:r w:rsidR="00453CA9" w:rsidRPr="00116978">
        <w:rPr>
          <w:sz w:val="20"/>
        </w:rPr>
        <w:t xml:space="preserve"> Member -2008</w:t>
      </w:r>
    </w:p>
    <w:p w:rsidR="0014072F" w:rsidRDefault="0014072F" w:rsidP="00081025">
      <w:pPr>
        <w:rPr>
          <w:b/>
          <w:sz w:val="20"/>
        </w:rPr>
      </w:pPr>
    </w:p>
    <w:p w:rsidR="007B1FDC" w:rsidRPr="007B1FDC" w:rsidRDefault="007B1FDC" w:rsidP="00081025">
      <w:pPr>
        <w:rPr>
          <w:b/>
        </w:rPr>
      </w:pPr>
    </w:p>
    <w:p w:rsidR="005E2944" w:rsidRPr="007B1FDC" w:rsidRDefault="007B1FDC" w:rsidP="00081025">
      <w:pPr>
        <w:rPr>
          <w:b/>
        </w:rPr>
      </w:pPr>
      <w:r w:rsidRPr="007B1FDC">
        <w:rPr>
          <w:b/>
        </w:rPr>
        <w:t>Basic Life Support; BLS for Healthcare Provider</w:t>
      </w:r>
    </w:p>
    <w:p w:rsidR="007B1FDC" w:rsidRPr="00FC1B04" w:rsidRDefault="007B1FDC" w:rsidP="00081025">
      <w:pPr>
        <w:rPr>
          <w:bCs/>
          <w:sz w:val="22"/>
          <w:szCs w:val="22"/>
        </w:rPr>
      </w:pPr>
      <w:r w:rsidRPr="00FC1B04">
        <w:rPr>
          <w:bCs/>
          <w:sz w:val="22"/>
          <w:szCs w:val="22"/>
        </w:rPr>
        <w:t xml:space="preserve">Conducted </w:t>
      </w:r>
      <w:proofErr w:type="gramStart"/>
      <w:r w:rsidRPr="00FC1B04">
        <w:rPr>
          <w:bCs/>
          <w:sz w:val="22"/>
          <w:szCs w:val="22"/>
        </w:rPr>
        <w:t>by :</w:t>
      </w:r>
      <w:proofErr w:type="gramEnd"/>
      <w:r w:rsidRPr="00FC1B04">
        <w:rPr>
          <w:bCs/>
          <w:sz w:val="22"/>
          <w:szCs w:val="22"/>
        </w:rPr>
        <w:t xml:space="preserve"> Abu Dhabi University</w:t>
      </w:r>
    </w:p>
    <w:p w:rsidR="007B1FDC" w:rsidRDefault="007B1FDC" w:rsidP="00ED0062">
      <w:pPr>
        <w:rPr>
          <w:bCs/>
        </w:rPr>
      </w:pPr>
      <w:r w:rsidRPr="00FC1B04">
        <w:rPr>
          <w:bCs/>
          <w:sz w:val="22"/>
          <w:szCs w:val="22"/>
        </w:rPr>
        <w:t>January 31, 2016</w:t>
      </w:r>
    </w:p>
    <w:p w:rsidR="00C751B0" w:rsidRPr="007B1FDC" w:rsidRDefault="00C751B0" w:rsidP="00ED0062">
      <w:pPr>
        <w:rPr>
          <w:bCs/>
        </w:rPr>
      </w:pPr>
    </w:p>
    <w:p w:rsidR="00453CA9" w:rsidRPr="00116978" w:rsidRDefault="00453CA9" w:rsidP="00081025">
      <w:pPr>
        <w:rPr>
          <w:b/>
          <w:sz w:val="20"/>
        </w:rPr>
      </w:pPr>
      <w:r w:rsidRPr="00116978">
        <w:rPr>
          <w:b/>
          <w:sz w:val="20"/>
        </w:rPr>
        <w:t>SCHOLASTIC PROFILE_______________________________________________________</w:t>
      </w:r>
    </w:p>
    <w:p w:rsidR="00453CA9" w:rsidRPr="00116978" w:rsidRDefault="00453CA9" w:rsidP="00453CA9">
      <w:pPr>
        <w:rPr>
          <w:sz w:val="20"/>
        </w:rPr>
      </w:pPr>
    </w:p>
    <w:p w:rsidR="00453CA9" w:rsidRPr="00116978" w:rsidRDefault="00453CA9" w:rsidP="00453CA9">
      <w:pPr>
        <w:rPr>
          <w:sz w:val="20"/>
        </w:rPr>
      </w:pPr>
    </w:p>
    <w:p w:rsidR="00943FDB" w:rsidRPr="00116978" w:rsidRDefault="00943FDB" w:rsidP="00453CA9">
      <w:pPr>
        <w:rPr>
          <w:b/>
          <w:bCs/>
          <w:sz w:val="22"/>
          <w:szCs w:val="22"/>
        </w:rPr>
      </w:pPr>
    </w:p>
    <w:p w:rsidR="006307AD" w:rsidRDefault="006307AD" w:rsidP="00453CA9">
      <w:pPr>
        <w:rPr>
          <w:b/>
          <w:bCs/>
          <w:sz w:val="22"/>
          <w:szCs w:val="22"/>
        </w:rPr>
      </w:pPr>
    </w:p>
    <w:p w:rsidR="00453CA9" w:rsidRPr="00116978" w:rsidRDefault="00B62293" w:rsidP="00453C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Tertiary</w:t>
      </w:r>
      <w:r>
        <w:rPr>
          <w:b/>
          <w:bCs/>
          <w:sz w:val="22"/>
          <w:szCs w:val="22"/>
        </w:rPr>
        <w:tab/>
      </w:r>
      <w:r w:rsidR="00453CA9" w:rsidRPr="00116978">
        <w:rPr>
          <w:b/>
          <w:bCs/>
          <w:sz w:val="22"/>
          <w:szCs w:val="22"/>
        </w:rPr>
        <w:t>Bachelor of Science in Nursing</w:t>
      </w:r>
    </w:p>
    <w:p w:rsidR="00453CA9" w:rsidRPr="00116978" w:rsidRDefault="00453CA9" w:rsidP="00453CA9">
      <w:pPr>
        <w:rPr>
          <w:sz w:val="22"/>
          <w:szCs w:val="22"/>
        </w:rPr>
      </w:pPr>
      <w:r w:rsidRPr="00116978">
        <w:rPr>
          <w:b/>
          <w:bCs/>
          <w:sz w:val="22"/>
          <w:szCs w:val="22"/>
        </w:rPr>
        <w:tab/>
      </w:r>
      <w:r w:rsidRPr="00116978">
        <w:rPr>
          <w:b/>
          <w:bCs/>
          <w:sz w:val="22"/>
          <w:szCs w:val="22"/>
        </w:rPr>
        <w:tab/>
      </w:r>
      <w:r w:rsidR="00E63508">
        <w:rPr>
          <w:sz w:val="22"/>
          <w:szCs w:val="22"/>
        </w:rPr>
        <w:t>June 2002</w:t>
      </w:r>
      <w:r w:rsidRPr="00116978">
        <w:rPr>
          <w:sz w:val="22"/>
          <w:szCs w:val="22"/>
        </w:rPr>
        <w:t xml:space="preserve"> – April 2006</w:t>
      </w:r>
    </w:p>
    <w:p w:rsidR="00453CA9" w:rsidRPr="00116978" w:rsidRDefault="00C3050F" w:rsidP="00453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453CA9" w:rsidRPr="00116978">
        <w:rPr>
          <w:sz w:val="22"/>
          <w:szCs w:val="22"/>
        </w:rPr>
        <w:t>Olivarez College</w:t>
      </w:r>
    </w:p>
    <w:p w:rsidR="00453CA9" w:rsidRPr="00116978" w:rsidRDefault="00453CA9" w:rsidP="00453CA9">
      <w:pPr>
        <w:rPr>
          <w:sz w:val="22"/>
          <w:szCs w:val="22"/>
        </w:rPr>
      </w:pPr>
    </w:p>
    <w:p w:rsidR="00453CA9" w:rsidRPr="00116978" w:rsidRDefault="00453CA9" w:rsidP="00453CA9">
      <w:pPr>
        <w:rPr>
          <w:sz w:val="22"/>
          <w:szCs w:val="22"/>
        </w:rPr>
      </w:pPr>
      <w:r w:rsidRPr="00116978">
        <w:rPr>
          <w:sz w:val="22"/>
          <w:szCs w:val="22"/>
        </w:rPr>
        <w:tab/>
      </w:r>
    </w:p>
    <w:p w:rsidR="00453CA9" w:rsidRPr="00116978" w:rsidRDefault="00453CA9" w:rsidP="00453CA9">
      <w:pPr>
        <w:rPr>
          <w:sz w:val="22"/>
          <w:szCs w:val="22"/>
        </w:rPr>
      </w:pPr>
    </w:p>
    <w:p w:rsidR="00453CA9" w:rsidRDefault="00453CA9" w:rsidP="00725910">
      <w:pPr>
        <w:ind w:left="720" w:firstLine="720"/>
        <w:rPr>
          <w:b/>
          <w:sz w:val="22"/>
          <w:szCs w:val="22"/>
          <w:u w:val="single"/>
        </w:rPr>
      </w:pPr>
      <w:r w:rsidRPr="00116978">
        <w:rPr>
          <w:b/>
          <w:sz w:val="22"/>
          <w:szCs w:val="22"/>
          <w:u w:val="single"/>
        </w:rPr>
        <w:t>Trainings Attended:</w:t>
      </w:r>
    </w:p>
    <w:p w:rsidR="00453CA9" w:rsidRPr="0014072F" w:rsidRDefault="00EF3FEB" w:rsidP="00EF3FE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53CA9" w:rsidRPr="00116978">
        <w:rPr>
          <w:i/>
          <w:iCs/>
          <w:sz w:val="22"/>
          <w:szCs w:val="22"/>
        </w:rPr>
        <w:t xml:space="preserve">- “ </w:t>
      </w:r>
      <w:r w:rsidR="00453CA9" w:rsidRPr="0014072F">
        <w:rPr>
          <w:b/>
          <w:i/>
          <w:iCs/>
          <w:sz w:val="22"/>
          <w:szCs w:val="22"/>
        </w:rPr>
        <w:t>Basic Life Support; CPR for Health Care Providers</w:t>
      </w:r>
      <w:r w:rsidR="00453CA9" w:rsidRPr="00116978">
        <w:rPr>
          <w:i/>
          <w:iCs/>
          <w:sz w:val="22"/>
          <w:szCs w:val="22"/>
        </w:rPr>
        <w:t xml:space="preserve"> ”</w:t>
      </w:r>
    </w:p>
    <w:p w:rsidR="00453CA9" w:rsidRPr="00116978" w:rsidRDefault="00C3050F" w:rsidP="00453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453CA9" w:rsidRPr="00116978">
        <w:rPr>
          <w:sz w:val="22"/>
          <w:szCs w:val="22"/>
        </w:rPr>
        <w:t xml:space="preserve">PNRC Las </w:t>
      </w:r>
      <w:proofErr w:type="spellStart"/>
      <w:r w:rsidR="00453CA9" w:rsidRPr="00116978">
        <w:rPr>
          <w:sz w:val="22"/>
          <w:szCs w:val="22"/>
        </w:rPr>
        <w:t>Pi</w:t>
      </w:r>
      <w:r w:rsidR="00453CA9" w:rsidRPr="00116978">
        <w:rPr>
          <w:rFonts w:ascii="Tahoma" w:hAnsi="Tahoma"/>
          <w:sz w:val="22"/>
          <w:szCs w:val="22"/>
        </w:rPr>
        <w:t>ῆ</w:t>
      </w:r>
      <w:r w:rsidR="00453CA9" w:rsidRPr="00116978">
        <w:rPr>
          <w:sz w:val="22"/>
          <w:szCs w:val="22"/>
        </w:rPr>
        <w:t>as</w:t>
      </w:r>
      <w:proofErr w:type="spellEnd"/>
      <w:r w:rsidR="00453CA9" w:rsidRPr="00116978">
        <w:rPr>
          <w:sz w:val="22"/>
          <w:szCs w:val="22"/>
        </w:rPr>
        <w:t xml:space="preserve"> Sub-Chapter office (January 29-30, 2007)</w:t>
      </w:r>
    </w:p>
    <w:p w:rsidR="00453CA9" w:rsidRPr="00116978" w:rsidRDefault="00453CA9" w:rsidP="00C3050F">
      <w:pPr>
        <w:ind w:left="720" w:firstLine="720"/>
        <w:rPr>
          <w:i/>
          <w:iCs/>
          <w:sz w:val="22"/>
          <w:szCs w:val="22"/>
        </w:rPr>
      </w:pPr>
      <w:r w:rsidRPr="00116978">
        <w:rPr>
          <w:sz w:val="22"/>
          <w:szCs w:val="22"/>
        </w:rPr>
        <w:t>- “</w:t>
      </w:r>
      <w:r w:rsidRPr="0014072F">
        <w:rPr>
          <w:b/>
          <w:i/>
          <w:iCs/>
          <w:sz w:val="22"/>
          <w:szCs w:val="22"/>
        </w:rPr>
        <w:t>Standard First Aid Training</w:t>
      </w:r>
      <w:r w:rsidRPr="00116978">
        <w:rPr>
          <w:i/>
          <w:iCs/>
          <w:sz w:val="22"/>
          <w:szCs w:val="22"/>
        </w:rPr>
        <w:t xml:space="preserve"> ” </w:t>
      </w:r>
    </w:p>
    <w:p w:rsidR="00453CA9" w:rsidRDefault="00453CA9" w:rsidP="00C3050F">
      <w:pPr>
        <w:ind w:left="720" w:firstLine="720"/>
        <w:rPr>
          <w:sz w:val="22"/>
          <w:szCs w:val="22"/>
        </w:rPr>
      </w:pPr>
      <w:r w:rsidRPr="00116978">
        <w:rPr>
          <w:sz w:val="22"/>
          <w:szCs w:val="22"/>
        </w:rPr>
        <w:t xml:space="preserve">PNRC Las </w:t>
      </w:r>
      <w:proofErr w:type="spellStart"/>
      <w:r w:rsidRPr="00116978">
        <w:rPr>
          <w:sz w:val="22"/>
          <w:szCs w:val="22"/>
        </w:rPr>
        <w:t>Pi</w:t>
      </w:r>
      <w:r w:rsidRPr="00116978">
        <w:rPr>
          <w:rFonts w:ascii="Tahoma" w:hAnsi="Tahoma"/>
          <w:sz w:val="22"/>
          <w:szCs w:val="22"/>
        </w:rPr>
        <w:t>ῆ</w:t>
      </w:r>
      <w:r w:rsidRPr="00116978">
        <w:rPr>
          <w:sz w:val="22"/>
          <w:szCs w:val="22"/>
        </w:rPr>
        <w:t>as</w:t>
      </w:r>
      <w:proofErr w:type="spellEnd"/>
      <w:r w:rsidRPr="00116978">
        <w:rPr>
          <w:sz w:val="22"/>
          <w:szCs w:val="22"/>
        </w:rPr>
        <w:t xml:space="preserve"> Sub-Chapter office (January 29 till February 3, 2007)</w:t>
      </w:r>
    </w:p>
    <w:p w:rsidR="00D22724" w:rsidRDefault="00D22724" w:rsidP="00453CA9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-“</w:t>
      </w:r>
      <w:r w:rsidRPr="00D22724">
        <w:rPr>
          <w:b/>
          <w:i/>
          <w:sz w:val="22"/>
          <w:szCs w:val="22"/>
        </w:rPr>
        <w:t>Volunteer Nurse</w:t>
      </w:r>
      <w:r>
        <w:rPr>
          <w:b/>
          <w:i/>
          <w:sz w:val="22"/>
          <w:szCs w:val="22"/>
        </w:rPr>
        <w:t>”</w:t>
      </w:r>
    </w:p>
    <w:p w:rsidR="00D22724" w:rsidRPr="00D22724" w:rsidRDefault="00D22724" w:rsidP="00453CA9">
      <w:pPr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Medical Center Paranaque (January 29, 2008 – July 16, 2008)</w:t>
      </w:r>
    </w:p>
    <w:p w:rsidR="00453CA9" w:rsidRPr="00116978" w:rsidRDefault="00453CA9" w:rsidP="00453CA9">
      <w:pPr>
        <w:rPr>
          <w:sz w:val="22"/>
          <w:szCs w:val="22"/>
        </w:rPr>
      </w:pPr>
      <w:r w:rsidRPr="00116978">
        <w:rPr>
          <w:sz w:val="22"/>
          <w:szCs w:val="22"/>
        </w:rPr>
        <w:tab/>
      </w:r>
      <w:r w:rsidRPr="00116978">
        <w:rPr>
          <w:sz w:val="22"/>
          <w:szCs w:val="22"/>
        </w:rPr>
        <w:tab/>
        <w:t>-“</w:t>
      </w:r>
      <w:r w:rsidRPr="0014072F">
        <w:rPr>
          <w:b/>
          <w:i/>
          <w:sz w:val="22"/>
          <w:szCs w:val="22"/>
        </w:rPr>
        <w:t>IV Therapy</w:t>
      </w:r>
      <w:r w:rsidRPr="00116978">
        <w:rPr>
          <w:sz w:val="22"/>
          <w:szCs w:val="22"/>
        </w:rPr>
        <w:t>”</w:t>
      </w:r>
    </w:p>
    <w:p w:rsidR="00453CA9" w:rsidRDefault="00453CA9" w:rsidP="00453CA9">
      <w:pPr>
        <w:rPr>
          <w:sz w:val="22"/>
          <w:szCs w:val="22"/>
        </w:rPr>
      </w:pPr>
      <w:r w:rsidRPr="00116978">
        <w:rPr>
          <w:sz w:val="22"/>
          <w:szCs w:val="22"/>
        </w:rPr>
        <w:tab/>
      </w:r>
      <w:r w:rsidRPr="00116978">
        <w:rPr>
          <w:sz w:val="22"/>
          <w:szCs w:val="22"/>
        </w:rPr>
        <w:tab/>
        <w:t>University of Perpetual Help Medical Center (August 7-9, 2008)</w:t>
      </w:r>
    </w:p>
    <w:p w:rsidR="0014072F" w:rsidRDefault="0014072F" w:rsidP="001407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“</w:t>
      </w:r>
      <w:r w:rsidRPr="0014072F">
        <w:rPr>
          <w:b/>
          <w:i/>
          <w:sz w:val="22"/>
          <w:szCs w:val="22"/>
        </w:rPr>
        <w:t>Caregiving</w:t>
      </w:r>
      <w:r>
        <w:rPr>
          <w:sz w:val="22"/>
          <w:szCs w:val="22"/>
        </w:rPr>
        <w:t>”</w:t>
      </w:r>
    </w:p>
    <w:p w:rsidR="0014072F" w:rsidRPr="002A07D5" w:rsidRDefault="0014072F" w:rsidP="0014072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Technical Education And Development Authority (July 9, 2011 – July 9, 2016)</w:t>
      </w:r>
    </w:p>
    <w:p w:rsidR="0014072F" w:rsidRDefault="0014072F" w:rsidP="001407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-“</w:t>
      </w:r>
      <w:r w:rsidRPr="0014072F">
        <w:rPr>
          <w:b/>
          <w:i/>
          <w:sz w:val="22"/>
          <w:szCs w:val="22"/>
        </w:rPr>
        <w:t>Health Care Professional</w:t>
      </w:r>
      <w:r>
        <w:rPr>
          <w:sz w:val="22"/>
          <w:szCs w:val="22"/>
        </w:rPr>
        <w:t>”</w:t>
      </w:r>
    </w:p>
    <w:p w:rsidR="0014072F" w:rsidRDefault="0014072F" w:rsidP="00453CA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Technical Education And Development Authority (July 8, 2011 – July 8, 2016)</w:t>
      </w:r>
    </w:p>
    <w:p w:rsidR="00EF3FEB" w:rsidRPr="00ED0062" w:rsidRDefault="00370A5E" w:rsidP="00ED006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53CA9" w:rsidRPr="00116978" w:rsidRDefault="00453CA9" w:rsidP="00453CA9">
      <w:pPr>
        <w:rPr>
          <w:i/>
          <w:iCs/>
          <w:sz w:val="22"/>
          <w:szCs w:val="22"/>
        </w:rPr>
      </w:pPr>
    </w:p>
    <w:p w:rsidR="00453CA9" w:rsidRDefault="00453CA9" w:rsidP="00453CA9">
      <w:pPr>
        <w:ind w:left="1440"/>
        <w:rPr>
          <w:b/>
          <w:sz w:val="22"/>
          <w:szCs w:val="22"/>
          <w:u w:val="single"/>
        </w:rPr>
      </w:pPr>
      <w:r w:rsidRPr="00116978">
        <w:rPr>
          <w:b/>
          <w:sz w:val="22"/>
          <w:szCs w:val="22"/>
          <w:u w:val="single"/>
        </w:rPr>
        <w:t>Seminars/Symposium Attended:</w:t>
      </w:r>
    </w:p>
    <w:p w:rsidR="00453CA9" w:rsidRPr="00116978" w:rsidRDefault="00453CA9" w:rsidP="00EF3FEB">
      <w:pPr>
        <w:ind w:left="720" w:firstLine="720"/>
        <w:rPr>
          <w:i/>
          <w:iCs/>
          <w:sz w:val="22"/>
          <w:szCs w:val="22"/>
        </w:rPr>
      </w:pPr>
      <w:r w:rsidRPr="00116978">
        <w:rPr>
          <w:sz w:val="22"/>
          <w:szCs w:val="22"/>
        </w:rPr>
        <w:t>- “</w:t>
      </w:r>
      <w:r w:rsidRPr="00116978">
        <w:rPr>
          <w:i/>
          <w:iCs/>
          <w:sz w:val="22"/>
          <w:szCs w:val="22"/>
        </w:rPr>
        <w:t>Basic I.V. Training Program ”</w:t>
      </w:r>
    </w:p>
    <w:p w:rsidR="00453CA9" w:rsidRPr="00116978" w:rsidRDefault="00453CA9" w:rsidP="00C3050F">
      <w:pPr>
        <w:ind w:left="1440"/>
        <w:rPr>
          <w:sz w:val="22"/>
          <w:szCs w:val="22"/>
          <w:lang w:val="it-IT"/>
        </w:rPr>
      </w:pPr>
      <w:r w:rsidRPr="00116978">
        <w:rPr>
          <w:sz w:val="22"/>
          <w:szCs w:val="22"/>
          <w:lang w:val="it-IT"/>
        </w:rPr>
        <w:t xml:space="preserve">Muntinlupa Polymedic, Inc., Medical Center Muntinlupa </w:t>
      </w:r>
    </w:p>
    <w:p w:rsidR="00453CA9" w:rsidRPr="00116978" w:rsidRDefault="00453CA9" w:rsidP="00C3050F">
      <w:pPr>
        <w:ind w:left="720" w:firstLine="720"/>
        <w:rPr>
          <w:sz w:val="22"/>
          <w:szCs w:val="22"/>
        </w:rPr>
      </w:pPr>
      <w:r w:rsidRPr="00116978">
        <w:rPr>
          <w:sz w:val="22"/>
          <w:szCs w:val="22"/>
        </w:rPr>
        <w:t xml:space="preserve">( November 23, 2005)                                                                                                          </w:t>
      </w:r>
    </w:p>
    <w:p w:rsidR="00453CA9" w:rsidRPr="00116978" w:rsidRDefault="00453CA9" w:rsidP="00C3050F">
      <w:pPr>
        <w:ind w:left="720" w:firstLine="720"/>
        <w:rPr>
          <w:sz w:val="22"/>
          <w:szCs w:val="22"/>
        </w:rPr>
      </w:pPr>
      <w:r w:rsidRPr="00116978">
        <w:rPr>
          <w:sz w:val="22"/>
          <w:szCs w:val="22"/>
        </w:rPr>
        <w:t xml:space="preserve"> - “</w:t>
      </w:r>
      <w:r w:rsidRPr="00116978">
        <w:rPr>
          <w:i/>
          <w:iCs/>
          <w:sz w:val="22"/>
          <w:szCs w:val="22"/>
        </w:rPr>
        <w:t>Career and Pre-Employment Seminar ”</w:t>
      </w:r>
    </w:p>
    <w:p w:rsidR="00453CA9" w:rsidRPr="00116978" w:rsidRDefault="00453CA9" w:rsidP="00C3050F">
      <w:pPr>
        <w:ind w:left="720" w:firstLine="720"/>
        <w:rPr>
          <w:sz w:val="22"/>
          <w:szCs w:val="22"/>
        </w:rPr>
      </w:pPr>
      <w:r w:rsidRPr="00116978">
        <w:rPr>
          <w:sz w:val="22"/>
          <w:szCs w:val="22"/>
        </w:rPr>
        <w:t>Olivarez College Auditorium, Paranaque City ( February 16, 2006 )</w:t>
      </w:r>
    </w:p>
    <w:p w:rsidR="00453CA9" w:rsidRPr="00116978" w:rsidRDefault="00453CA9" w:rsidP="00C3050F">
      <w:pPr>
        <w:ind w:left="720" w:firstLine="720"/>
        <w:rPr>
          <w:i/>
          <w:iCs/>
          <w:sz w:val="22"/>
          <w:szCs w:val="22"/>
        </w:rPr>
      </w:pPr>
      <w:r w:rsidRPr="00116978">
        <w:rPr>
          <w:sz w:val="22"/>
          <w:szCs w:val="22"/>
        </w:rPr>
        <w:t>- “</w:t>
      </w:r>
      <w:r w:rsidRPr="00116978">
        <w:rPr>
          <w:i/>
          <w:iCs/>
          <w:sz w:val="22"/>
          <w:szCs w:val="22"/>
        </w:rPr>
        <w:t>Care of Patient Pre and Post Cardiac procedure ”</w:t>
      </w:r>
    </w:p>
    <w:p w:rsidR="00453CA9" w:rsidRPr="00116978" w:rsidRDefault="00453CA9" w:rsidP="00C3050F">
      <w:pPr>
        <w:ind w:left="1440"/>
        <w:rPr>
          <w:sz w:val="22"/>
          <w:szCs w:val="22"/>
        </w:rPr>
      </w:pPr>
      <w:r w:rsidRPr="00116978">
        <w:rPr>
          <w:sz w:val="22"/>
          <w:szCs w:val="22"/>
        </w:rPr>
        <w:t>SDCAS Function Hall, St. Dominic Medical Center, Inc.</w:t>
      </w:r>
    </w:p>
    <w:p w:rsidR="00453CA9" w:rsidRPr="00116978" w:rsidRDefault="00453CA9" w:rsidP="00453CA9">
      <w:pPr>
        <w:rPr>
          <w:sz w:val="22"/>
          <w:szCs w:val="22"/>
        </w:rPr>
      </w:pPr>
      <w:r w:rsidRPr="00116978">
        <w:rPr>
          <w:sz w:val="22"/>
          <w:szCs w:val="22"/>
        </w:rPr>
        <w:t xml:space="preserve"> </w:t>
      </w:r>
      <w:r w:rsidR="00C3050F">
        <w:rPr>
          <w:sz w:val="22"/>
          <w:szCs w:val="22"/>
        </w:rPr>
        <w:tab/>
      </w:r>
      <w:r w:rsidR="00C3050F">
        <w:rPr>
          <w:sz w:val="22"/>
          <w:szCs w:val="22"/>
        </w:rPr>
        <w:tab/>
      </w:r>
      <w:r w:rsidRPr="00116978">
        <w:rPr>
          <w:sz w:val="22"/>
          <w:szCs w:val="22"/>
        </w:rPr>
        <w:t xml:space="preserve">Aguinaldo Highway, </w:t>
      </w:r>
      <w:proofErr w:type="spellStart"/>
      <w:r w:rsidRPr="00116978">
        <w:rPr>
          <w:sz w:val="22"/>
          <w:szCs w:val="22"/>
        </w:rPr>
        <w:t>Talaba</w:t>
      </w:r>
      <w:proofErr w:type="spellEnd"/>
      <w:r w:rsidRPr="00116978">
        <w:rPr>
          <w:sz w:val="22"/>
          <w:szCs w:val="22"/>
        </w:rPr>
        <w:t xml:space="preserve">, </w:t>
      </w:r>
      <w:proofErr w:type="spellStart"/>
      <w:r w:rsidRPr="00116978">
        <w:rPr>
          <w:sz w:val="22"/>
          <w:szCs w:val="22"/>
        </w:rPr>
        <w:t>Bacoor</w:t>
      </w:r>
      <w:proofErr w:type="spellEnd"/>
      <w:r w:rsidRPr="00116978">
        <w:rPr>
          <w:sz w:val="22"/>
          <w:szCs w:val="22"/>
        </w:rPr>
        <w:t>, Cavite ( December 7, 2006)</w:t>
      </w:r>
    </w:p>
    <w:p w:rsidR="00453CA9" w:rsidRPr="00116978" w:rsidRDefault="00453CA9" w:rsidP="00453CA9">
      <w:pPr>
        <w:ind w:left="1440"/>
        <w:rPr>
          <w:sz w:val="22"/>
          <w:szCs w:val="22"/>
        </w:rPr>
      </w:pPr>
      <w:r w:rsidRPr="00116978">
        <w:rPr>
          <w:sz w:val="22"/>
          <w:szCs w:val="22"/>
        </w:rPr>
        <w:t>- “</w:t>
      </w:r>
      <w:r w:rsidRPr="0014072F">
        <w:rPr>
          <w:i/>
          <w:sz w:val="22"/>
          <w:szCs w:val="22"/>
        </w:rPr>
        <w:t>Care of the Critically ill patient</w:t>
      </w:r>
      <w:r w:rsidRPr="00116978">
        <w:rPr>
          <w:sz w:val="22"/>
          <w:szCs w:val="22"/>
        </w:rPr>
        <w:t>”</w:t>
      </w:r>
    </w:p>
    <w:p w:rsidR="00453CA9" w:rsidRPr="00116978" w:rsidRDefault="00453CA9" w:rsidP="00453CA9">
      <w:pPr>
        <w:ind w:left="1440"/>
        <w:rPr>
          <w:sz w:val="22"/>
          <w:szCs w:val="22"/>
        </w:rPr>
      </w:pPr>
      <w:r w:rsidRPr="00116978">
        <w:rPr>
          <w:sz w:val="22"/>
          <w:szCs w:val="22"/>
        </w:rPr>
        <w:t>Philippine Nurses Association (August 22, 2008)</w:t>
      </w:r>
    </w:p>
    <w:p w:rsidR="00453CA9" w:rsidRPr="00116978" w:rsidRDefault="00453CA9" w:rsidP="00453CA9">
      <w:pPr>
        <w:rPr>
          <w:sz w:val="22"/>
          <w:szCs w:val="22"/>
        </w:rPr>
      </w:pPr>
      <w:r w:rsidRPr="00116978">
        <w:rPr>
          <w:sz w:val="22"/>
          <w:szCs w:val="22"/>
        </w:rPr>
        <w:tab/>
      </w:r>
      <w:r w:rsidRPr="00116978">
        <w:rPr>
          <w:sz w:val="22"/>
          <w:szCs w:val="22"/>
        </w:rPr>
        <w:tab/>
      </w:r>
    </w:p>
    <w:p w:rsidR="00453CA9" w:rsidRPr="002A07D5" w:rsidRDefault="00453CA9" w:rsidP="00453CA9">
      <w:pPr>
        <w:rPr>
          <w:b/>
          <w:bCs/>
          <w:sz w:val="22"/>
          <w:szCs w:val="22"/>
        </w:rPr>
      </w:pPr>
      <w:r w:rsidRPr="00116978">
        <w:rPr>
          <w:b/>
          <w:bCs/>
          <w:sz w:val="22"/>
          <w:szCs w:val="22"/>
        </w:rPr>
        <w:t>Secondary</w:t>
      </w:r>
      <w:r w:rsidRPr="00116978">
        <w:rPr>
          <w:b/>
          <w:bCs/>
          <w:sz w:val="22"/>
          <w:szCs w:val="22"/>
        </w:rPr>
        <w:tab/>
      </w:r>
      <w:r w:rsidRPr="00116978">
        <w:rPr>
          <w:sz w:val="22"/>
          <w:szCs w:val="22"/>
        </w:rPr>
        <w:t>1998 - 2002</w:t>
      </w:r>
      <w:r w:rsidRPr="00116978">
        <w:rPr>
          <w:sz w:val="22"/>
          <w:szCs w:val="22"/>
        </w:rPr>
        <w:tab/>
      </w:r>
      <w:r w:rsidRPr="00116978">
        <w:rPr>
          <w:sz w:val="22"/>
          <w:szCs w:val="22"/>
        </w:rPr>
        <w:tab/>
      </w:r>
      <w:r w:rsidRPr="00116978">
        <w:rPr>
          <w:sz w:val="22"/>
          <w:szCs w:val="22"/>
        </w:rPr>
        <w:tab/>
      </w:r>
    </w:p>
    <w:p w:rsidR="00453CA9" w:rsidRPr="00116978" w:rsidRDefault="00453CA9" w:rsidP="00C3050F">
      <w:pPr>
        <w:ind w:left="720" w:firstLine="720"/>
        <w:rPr>
          <w:b/>
          <w:bCs/>
          <w:sz w:val="22"/>
          <w:szCs w:val="22"/>
        </w:rPr>
      </w:pPr>
      <w:r w:rsidRPr="00116978">
        <w:rPr>
          <w:sz w:val="22"/>
          <w:szCs w:val="22"/>
        </w:rPr>
        <w:t xml:space="preserve"> -Consistent With Honor</w:t>
      </w:r>
    </w:p>
    <w:p w:rsidR="00453CA9" w:rsidRPr="00116978" w:rsidRDefault="00116978" w:rsidP="00453C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3CA9" w:rsidRPr="00116978">
        <w:rPr>
          <w:sz w:val="22"/>
          <w:szCs w:val="22"/>
        </w:rPr>
        <w:t>Agno Valley College</w:t>
      </w:r>
    </w:p>
    <w:p w:rsidR="00453CA9" w:rsidRPr="00116978" w:rsidRDefault="00116978" w:rsidP="00453C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07AD" w:rsidRDefault="006307AD" w:rsidP="00453CA9">
      <w:pPr>
        <w:rPr>
          <w:b/>
          <w:bCs/>
          <w:sz w:val="22"/>
          <w:szCs w:val="22"/>
        </w:rPr>
      </w:pPr>
    </w:p>
    <w:p w:rsidR="0020755C" w:rsidRDefault="0020755C" w:rsidP="00453CA9">
      <w:pPr>
        <w:rPr>
          <w:b/>
          <w:bCs/>
          <w:sz w:val="22"/>
          <w:szCs w:val="22"/>
        </w:rPr>
      </w:pPr>
    </w:p>
    <w:p w:rsidR="00453CA9" w:rsidRPr="00116978" w:rsidRDefault="00453CA9" w:rsidP="00453CA9">
      <w:pPr>
        <w:rPr>
          <w:sz w:val="22"/>
          <w:szCs w:val="22"/>
        </w:rPr>
      </w:pPr>
      <w:r w:rsidRPr="00116978">
        <w:rPr>
          <w:b/>
          <w:bCs/>
          <w:sz w:val="22"/>
          <w:szCs w:val="22"/>
        </w:rPr>
        <w:t>Primary</w:t>
      </w:r>
      <w:r w:rsidRPr="00116978">
        <w:rPr>
          <w:b/>
          <w:bCs/>
          <w:sz w:val="22"/>
          <w:szCs w:val="22"/>
        </w:rPr>
        <w:tab/>
      </w:r>
      <w:r w:rsidRPr="00116978">
        <w:rPr>
          <w:sz w:val="22"/>
          <w:szCs w:val="22"/>
        </w:rPr>
        <w:t>1992 - 1998</w:t>
      </w:r>
    </w:p>
    <w:p w:rsidR="00453CA9" w:rsidRPr="00116978" w:rsidRDefault="00C3050F" w:rsidP="00453C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3CA9" w:rsidRPr="00116978">
        <w:rPr>
          <w:sz w:val="22"/>
          <w:szCs w:val="22"/>
        </w:rPr>
        <w:t>-Consistent With Honor</w:t>
      </w:r>
    </w:p>
    <w:p w:rsidR="00453CA9" w:rsidRPr="00116978" w:rsidRDefault="00453CA9" w:rsidP="00C3050F">
      <w:pPr>
        <w:ind w:left="720" w:firstLine="720"/>
        <w:rPr>
          <w:sz w:val="22"/>
          <w:szCs w:val="22"/>
          <w:lang w:val="it-IT"/>
        </w:rPr>
      </w:pPr>
      <w:r w:rsidRPr="00116978">
        <w:rPr>
          <w:sz w:val="22"/>
          <w:szCs w:val="22"/>
          <w:lang w:val="it-IT"/>
        </w:rPr>
        <w:t>Agno Valley College Montessori</w:t>
      </w:r>
    </w:p>
    <w:p w:rsidR="00ED0062" w:rsidRPr="00ED0062" w:rsidRDefault="00ED0062" w:rsidP="00ED0062">
      <w:pPr>
        <w:ind w:left="720"/>
        <w:rPr>
          <w:sz w:val="22"/>
          <w:szCs w:val="22"/>
          <w:lang w:val="it-IT"/>
        </w:rPr>
      </w:pPr>
    </w:p>
    <w:p w:rsidR="00453CA9" w:rsidRPr="00116978" w:rsidRDefault="00453CA9" w:rsidP="00453CA9">
      <w:pPr>
        <w:pStyle w:val="Heading1"/>
        <w:rPr>
          <w:rFonts w:ascii="Times New Roman" w:hAnsi="Times New Roman" w:cs="Times New Roman"/>
          <w:color w:val="008000"/>
        </w:rPr>
      </w:pPr>
      <w:r w:rsidRPr="00116978">
        <w:rPr>
          <w:rFonts w:ascii="Times New Roman" w:hAnsi="Times New Roman" w:cs="Times New Roman"/>
        </w:rPr>
        <w:t>PERSONAL INFORMATION</w:t>
      </w:r>
    </w:p>
    <w:p w:rsidR="00453CA9" w:rsidRPr="00116978" w:rsidRDefault="00453CA9" w:rsidP="00453CA9">
      <w:pPr>
        <w:rPr>
          <w:sz w:val="22"/>
          <w:szCs w:val="22"/>
        </w:rPr>
      </w:pPr>
    </w:p>
    <w:p w:rsidR="00453CA9" w:rsidRPr="00116978" w:rsidRDefault="00116978" w:rsidP="00453CA9">
      <w:pPr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</w:r>
      <w:r w:rsidR="00453CA9" w:rsidRPr="00116978">
        <w:rPr>
          <w:sz w:val="22"/>
          <w:szCs w:val="22"/>
        </w:rPr>
        <w:t>January 1, 1985</w:t>
      </w:r>
    </w:p>
    <w:p w:rsidR="00453CA9" w:rsidRPr="00116978" w:rsidRDefault="00116978" w:rsidP="00453CA9">
      <w:pPr>
        <w:rPr>
          <w:sz w:val="22"/>
          <w:szCs w:val="22"/>
        </w:rPr>
      </w:pPr>
      <w:r>
        <w:rPr>
          <w:sz w:val="22"/>
          <w:szCs w:val="22"/>
        </w:rPr>
        <w:t>Age:</w:t>
      </w:r>
      <w:r>
        <w:rPr>
          <w:sz w:val="22"/>
          <w:szCs w:val="22"/>
        </w:rPr>
        <w:tab/>
      </w:r>
      <w:r w:rsidR="00177300">
        <w:rPr>
          <w:sz w:val="22"/>
          <w:szCs w:val="22"/>
        </w:rPr>
        <w:t xml:space="preserve">             </w:t>
      </w:r>
      <w:r w:rsidR="0020755C">
        <w:rPr>
          <w:sz w:val="22"/>
          <w:szCs w:val="22"/>
        </w:rPr>
        <w:t>31</w:t>
      </w:r>
    </w:p>
    <w:p w:rsidR="00453CA9" w:rsidRPr="00116978" w:rsidRDefault="00453CA9" w:rsidP="00453CA9">
      <w:pPr>
        <w:rPr>
          <w:sz w:val="22"/>
          <w:szCs w:val="22"/>
        </w:rPr>
      </w:pPr>
      <w:r w:rsidRPr="00116978">
        <w:rPr>
          <w:sz w:val="22"/>
          <w:szCs w:val="22"/>
        </w:rPr>
        <w:lastRenderedPageBreak/>
        <w:t>Gender:</w:t>
      </w:r>
      <w:r w:rsidRPr="00116978">
        <w:rPr>
          <w:sz w:val="22"/>
          <w:szCs w:val="22"/>
        </w:rPr>
        <w:tab/>
      </w:r>
      <w:r w:rsidRPr="00116978">
        <w:rPr>
          <w:sz w:val="22"/>
          <w:szCs w:val="22"/>
        </w:rPr>
        <w:tab/>
        <w:t>Female</w:t>
      </w:r>
    </w:p>
    <w:p w:rsidR="00453CA9" w:rsidRPr="00116978" w:rsidRDefault="00177300" w:rsidP="00453CA9">
      <w:pPr>
        <w:rPr>
          <w:sz w:val="22"/>
          <w:szCs w:val="22"/>
        </w:rPr>
      </w:pPr>
      <w:r>
        <w:rPr>
          <w:sz w:val="22"/>
          <w:szCs w:val="22"/>
        </w:rPr>
        <w:t xml:space="preserve">Civil Status:      </w:t>
      </w:r>
      <w:r w:rsidR="00534F64">
        <w:rPr>
          <w:sz w:val="22"/>
          <w:szCs w:val="22"/>
        </w:rPr>
        <w:t>Married</w:t>
      </w:r>
    </w:p>
    <w:p w:rsidR="00453CA9" w:rsidRPr="00116978" w:rsidRDefault="00116978" w:rsidP="00453CA9">
      <w:pPr>
        <w:rPr>
          <w:sz w:val="22"/>
          <w:szCs w:val="22"/>
        </w:rPr>
      </w:pPr>
      <w:r>
        <w:rPr>
          <w:sz w:val="22"/>
          <w:szCs w:val="22"/>
        </w:rPr>
        <w:t>Height: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3CA9" w:rsidRPr="00116978">
        <w:rPr>
          <w:sz w:val="22"/>
          <w:szCs w:val="22"/>
        </w:rPr>
        <w:t>5’2”</w:t>
      </w:r>
    </w:p>
    <w:p w:rsidR="00453CA9" w:rsidRPr="00116978" w:rsidRDefault="00177300" w:rsidP="00453CA9">
      <w:pPr>
        <w:rPr>
          <w:sz w:val="22"/>
          <w:szCs w:val="22"/>
        </w:rPr>
      </w:pPr>
      <w:r>
        <w:rPr>
          <w:sz w:val="22"/>
          <w:szCs w:val="22"/>
        </w:rPr>
        <w:t xml:space="preserve">Weight:             </w:t>
      </w:r>
      <w:r w:rsidR="0020755C">
        <w:rPr>
          <w:sz w:val="22"/>
          <w:szCs w:val="22"/>
        </w:rPr>
        <w:t>90</w:t>
      </w:r>
      <w:r w:rsidR="00453CA9" w:rsidRPr="00116978">
        <w:rPr>
          <w:sz w:val="22"/>
          <w:szCs w:val="22"/>
        </w:rPr>
        <w:t xml:space="preserve"> lbs.</w:t>
      </w:r>
    </w:p>
    <w:p w:rsidR="00453CA9" w:rsidRPr="00116978" w:rsidRDefault="00C751B0" w:rsidP="00453CA9">
      <w:r>
        <w:t>Special Skills</w:t>
      </w:r>
      <w:r w:rsidR="00453CA9" w:rsidRPr="00116978">
        <w:t>: Can operate MS WORD and EXCEL, speaks and</w:t>
      </w:r>
    </w:p>
    <w:p w:rsidR="00453CA9" w:rsidRPr="00116978" w:rsidRDefault="00C751B0" w:rsidP="00453CA9">
      <w:r>
        <w:t xml:space="preserve">                         </w:t>
      </w:r>
      <w:r w:rsidR="00453CA9" w:rsidRPr="00116978">
        <w:t xml:space="preserve">understands </w:t>
      </w:r>
      <w:proofErr w:type="spellStart"/>
      <w:r w:rsidR="00453CA9" w:rsidRPr="00116978">
        <w:t>Pangasinense</w:t>
      </w:r>
      <w:proofErr w:type="spellEnd"/>
      <w:r w:rsidR="00453CA9" w:rsidRPr="00116978">
        <w:t xml:space="preserve"> dialect aside from Filipino and               </w:t>
      </w:r>
    </w:p>
    <w:p w:rsidR="00453CA9" w:rsidRPr="00116978" w:rsidRDefault="00C751B0" w:rsidP="00453CA9">
      <w:r>
        <w:t xml:space="preserve">                         </w:t>
      </w:r>
      <w:r w:rsidR="00453CA9" w:rsidRPr="00116978">
        <w:t>English.</w:t>
      </w:r>
    </w:p>
    <w:p w:rsidR="00453CA9" w:rsidRPr="00116978" w:rsidRDefault="00453CA9" w:rsidP="00453CA9">
      <w:pPr>
        <w:rPr>
          <w:sz w:val="22"/>
          <w:szCs w:val="22"/>
        </w:rPr>
      </w:pPr>
    </w:p>
    <w:p w:rsidR="00453CA9" w:rsidRPr="00116978" w:rsidRDefault="00453CA9" w:rsidP="00453CA9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</w:p>
    <w:sectPr w:rsidR="00453CA9" w:rsidRPr="00116978" w:rsidSect="00EE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FF9"/>
    <w:multiLevelType w:val="hybridMultilevel"/>
    <w:tmpl w:val="4F3AD6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DB13E8"/>
    <w:multiLevelType w:val="hybridMultilevel"/>
    <w:tmpl w:val="D426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607A"/>
    <w:multiLevelType w:val="hybridMultilevel"/>
    <w:tmpl w:val="8E14F654"/>
    <w:lvl w:ilvl="0" w:tplc="429A8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387B01"/>
    <w:multiLevelType w:val="hybridMultilevel"/>
    <w:tmpl w:val="2F18FF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77675D"/>
    <w:multiLevelType w:val="hybridMultilevel"/>
    <w:tmpl w:val="898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7C77"/>
    <w:multiLevelType w:val="hybridMultilevel"/>
    <w:tmpl w:val="83BC36EA"/>
    <w:lvl w:ilvl="0" w:tplc="28D858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21171F"/>
    <w:multiLevelType w:val="hybridMultilevel"/>
    <w:tmpl w:val="5B94C3A8"/>
    <w:lvl w:ilvl="0" w:tplc="FFFFFFFF">
      <w:start w:val="7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657DA"/>
    <w:multiLevelType w:val="hybridMultilevel"/>
    <w:tmpl w:val="0766225A"/>
    <w:lvl w:ilvl="0" w:tplc="FFFFFFFF">
      <w:start w:val="79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4DF44AEA"/>
    <w:multiLevelType w:val="hybridMultilevel"/>
    <w:tmpl w:val="81D8CE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700CC"/>
    <w:multiLevelType w:val="hybridMultilevel"/>
    <w:tmpl w:val="A6E405E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5AA53683"/>
    <w:multiLevelType w:val="hybridMultilevel"/>
    <w:tmpl w:val="AF24745A"/>
    <w:lvl w:ilvl="0" w:tplc="C53C2F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C127542"/>
    <w:multiLevelType w:val="multilevel"/>
    <w:tmpl w:val="656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290FB8"/>
    <w:multiLevelType w:val="hybridMultilevel"/>
    <w:tmpl w:val="6A467072"/>
    <w:lvl w:ilvl="0" w:tplc="3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9D075E4"/>
    <w:multiLevelType w:val="hybridMultilevel"/>
    <w:tmpl w:val="6B0653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3CA9"/>
    <w:rsid w:val="000039E8"/>
    <w:rsid w:val="00030DEE"/>
    <w:rsid w:val="00044022"/>
    <w:rsid w:val="00055B17"/>
    <w:rsid w:val="000657D0"/>
    <w:rsid w:val="00081025"/>
    <w:rsid w:val="000835F6"/>
    <w:rsid w:val="00093616"/>
    <w:rsid w:val="000A7D6A"/>
    <w:rsid w:val="000C4ED4"/>
    <w:rsid w:val="000D1E23"/>
    <w:rsid w:val="000D6804"/>
    <w:rsid w:val="00116978"/>
    <w:rsid w:val="00120566"/>
    <w:rsid w:val="00127E96"/>
    <w:rsid w:val="0014072F"/>
    <w:rsid w:val="00173C69"/>
    <w:rsid w:val="00173D78"/>
    <w:rsid w:val="00177300"/>
    <w:rsid w:val="00193DA9"/>
    <w:rsid w:val="00205BDA"/>
    <w:rsid w:val="0020755C"/>
    <w:rsid w:val="00225B4A"/>
    <w:rsid w:val="00236DF4"/>
    <w:rsid w:val="00264B6D"/>
    <w:rsid w:val="00295FBD"/>
    <w:rsid w:val="002A07D5"/>
    <w:rsid w:val="002A5586"/>
    <w:rsid w:val="002B24AB"/>
    <w:rsid w:val="003226EB"/>
    <w:rsid w:val="003261FB"/>
    <w:rsid w:val="0033436F"/>
    <w:rsid w:val="003367A8"/>
    <w:rsid w:val="003444B1"/>
    <w:rsid w:val="00361834"/>
    <w:rsid w:val="00370A5E"/>
    <w:rsid w:val="00371BAD"/>
    <w:rsid w:val="003C3188"/>
    <w:rsid w:val="003C5D68"/>
    <w:rsid w:val="003E79CF"/>
    <w:rsid w:val="0040112B"/>
    <w:rsid w:val="00435F9B"/>
    <w:rsid w:val="0045327C"/>
    <w:rsid w:val="00453CA9"/>
    <w:rsid w:val="00482AA7"/>
    <w:rsid w:val="00485FD1"/>
    <w:rsid w:val="00496E6E"/>
    <w:rsid w:val="00503042"/>
    <w:rsid w:val="00507D50"/>
    <w:rsid w:val="00534F64"/>
    <w:rsid w:val="005458C6"/>
    <w:rsid w:val="00565815"/>
    <w:rsid w:val="005E2944"/>
    <w:rsid w:val="005F5773"/>
    <w:rsid w:val="0060190B"/>
    <w:rsid w:val="00626700"/>
    <w:rsid w:val="006307AD"/>
    <w:rsid w:val="006674DF"/>
    <w:rsid w:val="00685E3C"/>
    <w:rsid w:val="006A37F4"/>
    <w:rsid w:val="006B76C6"/>
    <w:rsid w:val="007241A4"/>
    <w:rsid w:val="00725910"/>
    <w:rsid w:val="0078231C"/>
    <w:rsid w:val="007A63DB"/>
    <w:rsid w:val="007B1FDC"/>
    <w:rsid w:val="007D5BFD"/>
    <w:rsid w:val="007E66F6"/>
    <w:rsid w:val="007F61AD"/>
    <w:rsid w:val="007F77AE"/>
    <w:rsid w:val="0082640C"/>
    <w:rsid w:val="008277CB"/>
    <w:rsid w:val="008413A7"/>
    <w:rsid w:val="0084414B"/>
    <w:rsid w:val="008472CD"/>
    <w:rsid w:val="00862E53"/>
    <w:rsid w:val="008774D0"/>
    <w:rsid w:val="00887CBE"/>
    <w:rsid w:val="00890B83"/>
    <w:rsid w:val="008A19CC"/>
    <w:rsid w:val="008A3313"/>
    <w:rsid w:val="008D213B"/>
    <w:rsid w:val="008E0044"/>
    <w:rsid w:val="00931641"/>
    <w:rsid w:val="00943FDB"/>
    <w:rsid w:val="00970E18"/>
    <w:rsid w:val="009712C1"/>
    <w:rsid w:val="00974339"/>
    <w:rsid w:val="00974610"/>
    <w:rsid w:val="00982AA1"/>
    <w:rsid w:val="00986C75"/>
    <w:rsid w:val="009C4BCA"/>
    <w:rsid w:val="009E63DF"/>
    <w:rsid w:val="00A005C5"/>
    <w:rsid w:val="00A00E1A"/>
    <w:rsid w:val="00A112BF"/>
    <w:rsid w:val="00A50280"/>
    <w:rsid w:val="00A66FC6"/>
    <w:rsid w:val="00A67504"/>
    <w:rsid w:val="00A85972"/>
    <w:rsid w:val="00AC7ABD"/>
    <w:rsid w:val="00AE0221"/>
    <w:rsid w:val="00B62293"/>
    <w:rsid w:val="00B76919"/>
    <w:rsid w:val="00BD0778"/>
    <w:rsid w:val="00BD3FBE"/>
    <w:rsid w:val="00C3050F"/>
    <w:rsid w:val="00C31DA7"/>
    <w:rsid w:val="00C53FFE"/>
    <w:rsid w:val="00C751B0"/>
    <w:rsid w:val="00C90106"/>
    <w:rsid w:val="00CA41A0"/>
    <w:rsid w:val="00CD13B4"/>
    <w:rsid w:val="00CF0179"/>
    <w:rsid w:val="00D116B5"/>
    <w:rsid w:val="00D22724"/>
    <w:rsid w:val="00D86500"/>
    <w:rsid w:val="00D91A70"/>
    <w:rsid w:val="00DA0F1E"/>
    <w:rsid w:val="00DC1CEE"/>
    <w:rsid w:val="00E36280"/>
    <w:rsid w:val="00E63508"/>
    <w:rsid w:val="00E95B96"/>
    <w:rsid w:val="00EA47D0"/>
    <w:rsid w:val="00EB7548"/>
    <w:rsid w:val="00ED0062"/>
    <w:rsid w:val="00EE353F"/>
    <w:rsid w:val="00EE5355"/>
    <w:rsid w:val="00EF3FEB"/>
    <w:rsid w:val="00F151EA"/>
    <w:rsid w:val="00F41137"/>
    <w:rsid w:val="00F51EEF"/>
    <w:rsid w:val="00F57EB0"/>
    <w:rsid w:val="00F8064E"/>
    <w:rsid w:val="00F80A8D"/>
    <w:rsid w:val="00F8126A"/>
    <w:rsid w:val="00FB043C"/>
    <w:rsid w:val="00FC09CF"/>
    <w:rsid w:val="00FC0DB2"/>
    <w:rsid w:val="00FC1B04"/>
    <w:rsid w:val="00FE0E01"/>
    <w:rsid w:val="00FF04B0"/>
    <w:rsid w:val="00FF1548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CA9"/>
    <w:pPr>
      <w:keepNext/>
      <w:outlineLvl w:val="0"/>
    </w:pPr>
    <w:rPr>
      <w:rFonts w:ascii="Tahoma" w:hAnsi="Tahoma" w:cs="Tahoma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53C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3CA9"/>
    <w:rPr>
      <w:rFonts w:ascii="Tahoma" w:eastAsia="Times New Roman" w:hAnsi="Tahoma" w:cs="Tahoma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453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pelle">
    <w:name w:val="spelle"/>
    <w:basedOn w:val="DefaultParagraphFont"/>
    <w:rsid w:val="00453CA9"/>
  </w:style>
  <w:style w:type="character" w:customStyle="1" w:styleId="text12-black">
    <w:name w:val="text12-black"/>
    <w:basedOn w:val="DefaultParagraphFont"/>
    <w:rsid w:val="006B76C6"/>
  </w:style>
  <w:style w:type="paragraph" w:styleId="ListParagraph">
    <w:name w:val="List Paragraph"/>
    <w:basedOn w:val="Normal"/>
    <w:uiPriority w:val="34"/>
    <w:qFormat/>
    <w:rsid w:val="001169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12BF"/>
  </w:style>
  <w:style w:type="character" w:styleId="Hyperlink">
    <w:name w:val="Hyperlink"/>
    <w:basedOn w:val="DefaultParagraphFont"/>
    <w:uiPriority w:val="99"/>
    <w:unhideWhenUsed/>
    <w:rsid w:val="007B1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guzman</dc:creator>
  <cp:lastModifiedBy>Pc3</cp:lastModifiedBy>
  <cp:revision>3</cp:revision>
  <dcterms:created xsi:type="dcterms:W3CDTF">2016-02-05T09:43:00Z</dcterms:created>
  <dcterms:modified xsi:type="dcterms:W3CDTF">2016-02-16T12:27:00Z</dcterms:modified>
</cp:coreProperties>
</file>