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6" w:rsidRDefault="00F36A65" w:rsidP="00F36A65">
      <w:pPr>
        <w:spacing w:after="0" w:line="360" w:lineRule="auto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noProof/>
          <w:sz w:val="28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10ACDA20" wp14:editId="5238B18D">
            <wp:simplePos x="0" y="0"/>
            <wp:positionH relativeFrom="margin">
              <wp:posOffset>5173980</wp:posOffset>
            </wp:positionH>
            <wp:positionV relativeFrom="margin">
              <wp:posOffset>-25191</wp:posOffset>
            </wp:positionV>
            <wp:extent cx="1524611" cy="2105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11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Simple Indust Shaded"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04357" wp14:editId="792447A1">
                <wp:simplePos x="0" y="0"/>
                <wp:positionH relativeFrom="column">
                  <wp:posOffset>-83185</wp:posOffset>
                </wp:positionH>
                <wp:positionV relativeFrom="paragraph">
                  <wp:posOffset>-26034</wp:posOffset>
                </wp:positionV>
                <wp:extent cx="5079365" cy="457200"/>
                <wp:effectExtent l="0" t="0" r="26035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936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66" w:rsidRPr="00360F5D" w:rsidRDefault="006C4D66" w:rsidP="006C4D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lang w:val="en-GB"/>
                              </w:rPr>
                            </w:pPr>
                            <w:r w:rsidRPr="00360F5D">
                              <w:rPr>
                                <w:b/>
                                <w:color w:val="FFFFFF" w:themeColor="background1"/>
                                <w:sz w:val="48"/>
                                <w:lang w:val="en-GB"/>
                              </w:rPr>
                              <w:t>LASHLEY LOIS Q. MONREAL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55pt;margin-top:-2.05pt;width:399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" fillcolor="#95b3d7" stroked="f" strokecolor="#4f81bd" strokeweight="1pt">
                <v:fill color2="#4f81bd" focus="50%" type="gradient"/>
                <v:shadow on="t" color="#243f60" offset="1pt"/>
                <v:textbox>
                  <w:txbxContent>
                    <w:p w:rsidR="006C4D66" w:rsidRPr="00360F5D" w:rsidRDefault="006C4D66" w:rsidP="006C4D6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lang w:val="en-GB"/>
                        </w:rPr>
                      </w:pPr>
                      <w:r w:rsidRPr="00360F5D">
                        <w:rPr>
                          <w:b/>
                          <w:color w:val="FFFFFF" w:themeColor="background1"/>
                          <w:sz w:val="48"/>
                          <w:lang w:val="en-GB"/>
                        </w:rPr>
                        <w:t>LASHLEY LOIS Q. MONREAL</w:t>
                      </w:r>
                    </w:p>
                  </w:txbxContent>
                </v:textbox>
              </v:rect>
            </w:pict>
          </mc:Fallback>
        </mc:AlternateContent>
      </w:r>
    </w:p>
    <w:p w:rsidR="006C4D66" w:rsidRDefault="006C4D66" w:rsidP="00F36A65">
      <w:pPr>
        <w:spacing w:after="0" w:line="360" w:lineRule="auto"/>
        <w:rPr>
          <w:rFonts w:ascii="Tw Cen MT" w:eastAsia="Times New Roman" w:hAnsi="Tw Cen MT" w:cs="Simple Indust Shaded"/>
          <w:bCs/>
          <w:sz w:val="28"/>
        </w:rPr>
      </w:pPr>
    </w:p>
    <w:p w:rsidR="006C4D66" w:rsidRDefault="006C4D66" w:rsidP="00F36A65">
      <w:pPr>
        <w:spacing w:after="0" w:line="360" w:lineRule="auto"/>
        <w:rPr>
          <w:rFonts w:ascii="Tw Cen MT" w:eastAsia="Times New Roman" w:hAnsi="Tw Cen MT" w:cs="Simple Indust Shaded"/>
          <w:bCs/>
          <w:sz w:val="28"/>
        </w:rPr>
      </w:pPr>
    </w:p>
    <w:p w:rsidR="00B30949" w:rsidRPr="006C4D66" w:rsidRDefault="00374FF6" w:rsidP="00F36A65">
      <w:pPr>
        <w:spacing w:after="0" w:line="360" w:lineRule="auto"/>
        <w:ind w:firstLine="567"/>
        <w:rPr>
          <w:rFonts w:ascii="Tw Cen MT" w:eastAsia="Times New Roman" w:hAnsi="Tw Cen MT" w:cs="Simple Indust Shaded"/>
          <w:bCs/>
          <w:sz w:val="28"/>
        </w:rPr>
      </w:pPr>
      <w:proofErr w:type="spellStart"/>
      <w:r w:rsidRPr="006C4D66">
        <w:rPr>
          <w:rFonts w:ascii="Tw Cen MT" w:eastAsia="Times New Roman" w:hAnsi="Tw Cen MT" w:cs="Simple Indust Shaded"/>
          <w:bCs/>
          <w:sz w:val="28"/>
        </w:rPr>
        <w:t>Shanguiti</w:t>
      </w:r>
      <w:proofErr w:type="spellEnd"/>
      <w:r w:rsidRPr="006C4D66">
        <w:rPr>
          <w:rFonts w:ascii="Tw Cen MT" w:eastAsia="Times New Roman" w:hAnsi="Tw Cen MT" w:cs="Simple Indust Shaded"/>
          <w:bCs/>
          <w:sz w:val="28"/>
        </w:rPr>
        <w:t xml:space="preserve"> </w:t>
      </w:r>
      <w:proofErr w:type="spellStart"/>
      <w:r w:rsidRPr="006C4D66">
        <w:rPr>
          <w:rFonts w:ascii="Tw Cen MT" w:eastAsia="Times New Roman" w:hAnsi="Tw Cen MT" w:cs="Simple Indust Shaded"/>
          <w:bCs/>
          <w:sz w:val="28"/>
        </w:rPr>
        <w:t>Bldg</w:t>
      </w:r>
      <w:proofErr w:type="spellEnd"/>
      <w:r w:rsidRPr="006C4D66">
        <w:rPr>
          <w:rFonts w:ascii="Tw Cen MT" w:eastAsia="Times New Roman" w:hAnsi="Tw Cen MT" w:cs="Simple Indust Shaded"/>
          <w:bCs/>
          <w:sz w:val="28"/>
        </w:rPr>
        <w:t xml:space="preserve">, Abu Hail </w:t>
      </w:r>
      <w:proofErr w:type="spellStart"/>
      <w:r w:rsidRPr="006C4D66">
        <w:rPr>
          <w:rFonts w:ascii="Tw Cen MT" w:eastAsia="Times New Roman" w:hAnsi="Tw Cen MT" w:cs="Simple Indust Shaded"/>
          <w:bCs/>
          <w:sz w:val="28"/>
        </w:rPr>
        <w:t>Deira</w:t>
      </w:r>
      <w:proofErr w:type="spellEnd"/>
      <w:r w:rsidRPr="006C4D66">
        <w:rPr>
          <w:rFonts w:ascii="Tw Cen MT" w:eastAsia="Times New Roman" w:hAnsi="Tw Cen MT" w:cs="Simple Indust Shaded"/>
          <w:bCs/>
          <w:sz w:val="28"/>
        </w:rPr>
        <w:t xml:space="preserve"> Dubai</w:t>
      </w:r>
      <w:r w:rsidRPr="006C4D66">
        <w:rPr>
          <w:rFonts w:ascii="Tw Cen MT" w:eastAsia="Times New Roman" w:hAnsi="Tw Cen MT" w:cs="Simple Indust Shaded"/>
          <w:bCs/>
          <w:sz w:val="28"/>
        </w:rPr>
        <w:tab/>
      </w:r>
    </w:p>
    <w:p w:rsidR="00B30949" w:rsidRPr="006C4D66" w:rsidRDefault="00BD6EAA" w:rsidP="00F36A65">
      <w:pPr>
        <w:spacing w:after="0" w:line="360" w:lineRule="auto"/>
        <w:ind w:firstLine="567"/>
        <w:rPr>
          <w:rFonts w:ascii="Tw Cen MT" w:eastAsia="Times New Roman" w:hAnsi="Tw Cen MT" w:cs="Simple Indust Shaded"/>
          <w:bCs/>
          <w:sz w:val="28"/>
        </w:rPr>
      </w:pPr>
      <w:hyperlink r:id="rId7" w:history="1">
        <w:r w:rsidR="00B30949" w:rsidRPr="006C4D66">
          <w:rPr>
            <w:rFonts w:ascii="Tw Cen MT" w:eastAsia="Times New Roman" w:hAnsi="Tw Cen MT" w:cs="Simple Indust Shaded"/>
            <w:bCs/>
            <w:sz w:val="28"/>
          </w:rPr>
          <w:t>loismonreal@gmail.com</w:t>
        </w:r>
      </w:hyperlink>
    </w:p>
    <w:p w:rsidR="00B30949" w:rsidRPr="006C4D66" w:rsidRDefault="00F4755D" w:rsidP="00F36A65">
      <w:pPr>
        <w:spacing w:after="0" w:line="360" w:lineRule="auto"/>
        <w:ind w:firstLine="567"/>
        <w:rPr>
          <w:rFonts w:ascii="Tw Cen MT" w:eastAsia="Times New Roman" w:hAnsi="Tw Cen MT" w:cs="Simple Indust Shaded"/>
          <w:bCs/>
          <w:sz w:val="28"/>
        </w:rPr>
      </w:pPr>
      <w:r>
        <w:rPr>
          <w:rFonts w:ascii="Tw Cen MT" w:eastAsia="Times New Roman" w:hAnsi="Tw Cen MT" w:cs="Simple Indust Shaded"/>
          <w:bCs/>
          <w:sz w:val="28"/>
        </w:rPr>
        <w:t>056 - 3235166</w:t>
      </w:r>
    </w:p>
    <w:p w:rsidR="00374FF6" w:rsidRDefault="00374FF6" w:rsidP="00F36A65">
      <w:pPr>
        <w:spacing w:after="0" w:line="360" w:lineRule="auto"/>
        <w:rPr>
          <w:rFonts w:ascii="Tw Cen MT" w:eastAsia="Times New Roman" w:hAnsi="Tw Cen MT" w:cs="Simple Indust Shaded"/>
          <w:bCs/>
          <w:sz w:val="28"/>
        </w:rPr>
      </w:pPr>
    </w:p>
    <w:p w:rsidR="00360F5D" w:rsidRDefault="00374FF6" w:rsidP="00957EAA">
      <w:pPr>
        <w:spacing w:line="240" w:lineRule="auto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>OBJECTIVE</w:t>
      </w:r>
    </w:p>
    <w:p w:rsidR="00374FF6" w:rsidRPr="00360F5D" w:rsidRDefault="00374FF6" w:rsidP="00957EAA">
      <w:pPr>
        <w:spacing w:line="240" w:lineRule="auto"/>
        <w:ind w:firstLine="567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>To obtain a position where I can develop knowledge acquired and further heighten my career and personal growth.</w:t>
      </w:r>
    </w:p>
    <w:p w:rsidR="00374FF6" w:rsidRPr="006C4D66" w:rsidRDefault="00374FF6" w:rsidP="00957EAA">
      <w:pPr>
        <w:spacing w:line="240" w:lineRule="auto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>EDUCATION</w:t>
      </w:r>
      <w:r w:rsidR="00360F5D"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 xml:space="preserve"> and AFFILIATIONS</w:t>
      </w:r>
      <w:r w:rsidRPr="006C4D66"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 xml:space="preserve"> </w:t>
      </w:r>
    </w:p>
    <w:p w:rsidR="00374FF6" w:rsidRPr="006C4D66" w:rsidRDefault="006C3350" w:rsidP="00957EAA">
      <w:pPr>
        <w:spacing w:after="0" w:line="240" w:lineRule="auto"/>
        <w:rPr>
          <w:rFonts w:ascii="Tw Cen MT" w:eastAsia="Times New Roman" w:hAnsi="Tw Cen MT" w:cs="Simple Indust Shaded"/>
          <w:b/>
          <w:bCs/>
          <w:sz w:val="32"/>
        </w:rPr>
      </w:pPr>
      <w:r w:rsidRPr="006C4D66">
        <w:rPr>
          <w:rFonts w:ascii="Tw Cen MT" w:eastAsia="Times New Roman" w:hAnsi="Tw Cen MT" w:cs="Simple Indust Shaded"/>
          <w:b/>
          <w:bCs/>
          <w:sz w:val="32"/>
        </w:rPr>
        <w:t>Bachelor of Science i</w:t>
      </w:r>
      <w:r w:rsidR="00374FF6" w:rsidRPr="006C4D66">
        <w:rPr>
          <w:rFonts w:ascii="Tw Cen MT" w:eastAsia="Times New Roman" w:hAnsi="Tw Cen MT" w:cs="Simple Indust Shaded"/>
          <w:b/>
          <w:bCs/>
          <w:sz w:val="32"/>
        </w:rPr>
        <w:t>n Business Administration</w:t>
      </w:r>
    </w:p>
    <w:p w:rsidR="00374FF6" w:rsidRPr="006C4D66" w:rsidRDefault="00374FF6" w:rsidP="00957EAA">
      <w:pPr>
        <w:spacing w:after="0" w:line="240" w:lineRule="auto"/>
        <w:rPr>
          <w:rFonts w:ascii="Tw Cen MT" w:eastAsia="Times New Roman" w:hAnsi="Tw Cen MT" w:cs="Simple Indust Shaded"/>
          <w:b/>
          <w:bCs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sz w:val="28"/>
        </w:rPr>
        <w:t>Major in Business Management</w:t>
      </w:r>
      <w:r w:rsidR="00360F5D">
        <w:rPr>
          <w:rFonts w:ascii="Tw Cen MT" w:eastAsia="Times New Roman" w:hAnsi="Tw Cen MT" w:cs="Simple Indust Shaded"/>
          <w:b/>
          <w:bCs/>
          <w:sz w:val="28"/>
        </w:rPr>
        <w:t>, 2015</w:t>
      </w:r>
    </w:p>
    <w:p w:rsidR="00374FF6" w:rsidRPr="006C4D66" w:rsidRDefault="00374FF6" w:rsidP="00957EAA">
      <w:pPr>
        <w:spacing w:after="0" w:line="240" w:lineRule="auto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>LYCEUM OF THE PHILIPPINES UNIVERSITY</w:t>
      </w:r>
    </w:p>
    <w:p w:rsidR="00374FF6" w:rsidRPr="006C4D66" w:rsidRDefault="00374FF6" w:rsidP="00957EAA">
      <w:pPr>
        <w:spacing w:after="0" w:line="240" w:lineRule="auto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>Philippines, Manila</w:t>
      </w:r>
    </w:p>
    <w:p w:rsidR="00374FF6" w:rsidRPr="006C4D66" w:rsidRDefault="00374FF6" w:rsidP="00957EAA">
      <w:pPr>
        <w:spacing w:afterLines="20" w:after="48" w:line="240" w:lineRule="auto"/>
        <w:ind w:firstLine="567"/>
        <w:jc w:val="both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</w:p>
    <w:p w:rsidR="00360F5D" w:rsidRDefault="00374FF6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sz w:val="28"/>
        </w:rPr>
        <w:t>Academic Scholar/Dean’s Lister</w:t>
      </w:r>
    </w:p>
    <w:p w:rsidR="00374FF6" w:rsidRPr="00360F5D" w:rsidRDefault="00374FF6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 xml:space="preserve">4th </w:t>
      </w:r>
      <w:r w:rsidR="006C3350" w:rsidRPr="006C4D66">
        <w:rPr>
          <w:rFonts w:ascii="Tw Cen MT" w:eastAsia="Times New Roman" w:hAnsi="Tw Cen MT" w:cs="Simple Indust Shaded"/>
          <w:bCs/>
          <w:sz w:val="28"/>
        </w:rPr>
        <w:t>year S.Y</w:t>
      </w:r>
      <w:r w:rsidRPr="006C4D66">
        <w:rPr>
          <w:rFonts w:ascii="Tw Cen MT" w:eastAsia="Times New Roman" w:hAnsi="Tw Cen MT" w:cs="Simple Indust Shaded"/>
          <w:bCs/>
          <w:sz w:val="28"/>
        </w:rPr>
        <w:t>. 2014-2015</w:t>
      </w:r>
    </w:p>
    <w:p w:rsidR="00374FF6" w:rsidRPr="006C4D66" w:rsidRDefault="00374FF6" w:rsidP="00957EAA">
      <w:pPr>
        <w:spacing w:after="0" w:line="240" w:lineRule="auto"/>
        <w:ind w:firstLine="567"/>
        <w:rPr>
          <w:rFonts w:ascii="Tw Cen MT" w:eastAsia="Times New Roman" w:hAnsi="Tw Cen MT" w:cs="Simple Indust Shaded"/>
          <w:bCs/>
          <w:sz w:val="28"/>
        </w:rPr>
      </w:pPr>
      <w:bookmarkStart w:id="0" w:name="_GoBack"/>
      <w:bookmarkEnd w:id="0"/>
    </w:p>
    <w:p w:rsidR="006C3350" w:rsidRPr="006C4D66" w:rsidRDefault="006C3350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>EMPLOYMENT HISTORY</w:t>
      </w:r>
    </w:p>
    <w:p w:rsidR="006C4D66" w:rsidRPr="006C4D66" w:rsidRDefault="006C4D66" w:rsidP="00957EAA">
      <w:pPr>
        <w:spacing w:after="0" w:line="240" w:lineRule="auto"/>
        <w:rPr>
          <w:rFonts w:ascii="Tw Cen MT" w:eastAsia="Times New Roman" w:hAnsi="Tw Cen MT" w:cs="Simple Indust Shaded"/>
          <w:b/>
          <w:bCs/>
          <w:sz w:val="28"/>
        </w:rPr>
      </w:pPr>
      <w:r w:rsidRPr="006C4D66">
        <w:rPr>
          <w:rFonts w:ascii="Tw Cen MT" w:eastAsia="Times New Roman" w:hAnsi="Tw Cen MT" w:cs="Simple Indust Shaded"/>
          <w:b/>
          <w:bCs/>
          <w:sz w:val="28"/>
        </w:rPr>
        <w:t xml:space="preserve">Recruitment Officer   I   Union Motor Corporation, Mitsubishi Otis, </w:t>
      </w:r>
      <w:r w:rsidR="00F36A65" w:rsidRPr="006C4D66">
        <w:rPr>
          <w:rFonts w:ascii="Tw Cen MT" w:eastAsia="Times New Roman" w:hAnsi="Tw Cen MT" w:cs="Simple Indust Shaded"/>
          <w:b/>
          <w:bCs/>
          <w:sz w:val="28"/>
        </w:rPr>
        <w:t>Philippines</w:t>
      </w:r>
    </w:p>
    <w:p w:rsidR="006C4D66" w:rsidRPr="00360F5D" w:rsidRDefault="00C01E0F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Cs/>
          <w:sz w:val="24"/>
        </w:rPr>
      </w:pPr>
      <w:r>
        <w:rPr>
          <w:rFonts w:ascii="Tw Cen MT" w:eastAsia="Times New Roman" w:hAnsi="Tw Cen MT" w:cs="Simple Indust Shaded"/>
          <w:bCs/>
          <w:sz w:val="24"/>
        </w:rPr>
        <w:t>Sept</w:t>
      </w:r>
      <w:r w:rsidR="006C4D66" w:rsidRPr="00360F5D">
        <w:rPr>
          <w:rFonts w:ascii="Tw Cen MT" w:eastAsia="Times New Roman" w:hAnsi="Tw Cen MT" w:cs="Simple Indust Shaded"/>
          <w:bCs/>
          <w:sz w:val="24"/>
        </w:rPr>
        <w:t xml:space="preserve"> 2014 – March 2015</w:t>
      </w:r>
    </w:p>
    <w:p w:rsidR="006C4D66" w:rsidRP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 xml:space="preserve">Worked closely with hiring managers to determine staffing needs. </w:t>
      </w:r>
    </w:p>
    <w:p w:rsidR="006C4D66" w:rsidRP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>Sourced candidates, reviewed resumes and assessed candidates’ suitability for positions.</w:t>
      </w:r>
    </w:p>
    <w:p w:rsid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 xml:space="preserve">Conducted preliminary interviews and reference checks; coordinated schedules and logistics for interviews. </w:t>
      </w:r>
    </w:p>
    <w:p w:rsidR="006C4D66" w:rsidRP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>P</w:t>
      </w:r>
      <w:r>
        <w:rPr>
          <w:rFonts w:ascii="Tw Cen MT" w:eastAsia="Times New Roman" w:hAnsi="Tw Cen MT" w:cs="Simple Indust Shaded"/>
          <w:bCs/>
          <w:sz w:val="28"/>
        </w:rPr>
        <w:t>repared job descriptions.</w:t>
      </w:r>
      <w:r w:rsidRPr="006C4D66">
        <w:rPr>
          <w:rFonts w:ascii="Tw Cen MT" w:eastAsia="Times New Roman" w:hAnsi="Tw Cen MT" w:cs="Simple Indust Shaded"/>
          <w:bCs/>
          <w:sz w:val="28"/>
        </w:rPr>
        <w:t xml:space="preserve"> </w:t>
      </w:r>
    </w:p>
    <w:p w:rsidR="006C4D66" w:rsidRP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 xml:space="preserve">Developed systems and pipelines to meet future staffing needs. </w:t>
      </w:r>
    </w:p>
    <w:p w:rsidR="006C4D66" w:rsidRPr="006C4D66" w:rsidRDefault="006C4D66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6C4D66">
        <w:rPr>
          <w:rFonts w:ascii="Tw Cen MT" w:eastAsia="Times New Roman" w:hAnsi="Tw Cen MT" w:cs="Simple Indust Shaded"/>
          <w:bCs/>
          <w:sz w:val="28"/>
        </w:rPr>
        <w:t xml:space="preserve">Maintained and managed recruitment database and files. </w:t>
      </w:r>
    </w:p>
    <w:p w:rsidR="00F36A65" w:rsidRPr="00F36A65" w:rsidRDefault="00F36A65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F36A65">
        <w:rPr>
          <w:rFonts w:ascii="Tw Cen MT" w:eastAsia="Times New Roman" w:hAnsi="Tw Cen MT" w:cs="Simple Indust Shaded"/>
          <w:bCs/>
          <w:sz w:val="28"/>
        </w:rPr>
        <w:t>Perform other duties as assigned.</w:t>
      </w:r>
    </w:p>
    <w:p w:rsidR="00F36A65" w:rsidRDefault="00F36A65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Cs/>
          <w:sz w:val="28"/>
        </w:rPr>
      </w:pPr>
    </w:p>
    <w:p w:rsidR="00F36A65" w:rsidRPr="006C4D66" w:rsidRDefault="00F36A65" w:rsidP="00957EAA">
      <w:pPr>
        <w:spacing w:after="0" w:line="240" w:lineRule="auto"/>
        <w:rPr>
          <w:rFonts w:ascii="Tw Cen MT" w:eastAsia="Times New Roman" w:hAnsi="Tw Cen MT" w:cs="Simple Indust Shaded"/>
          <w:b/>
          <w:bCs/>
          <w:sz w:val="28"/>
        </w:rPr>
      </w:pPr>
      <w:r w:rsidRPr="00F36A65">
        <w:rPr>
          <w:rFonts w:ascii="Tw Cen MT" w:eastAsia="Times New Roman" w:hAnsi="Tw Cen MT" w:cs="Simple Indust Shaded"/>
          <w:b/>
          <w:bCs/>
          <w:sz w:val="28"/>
        </w:rPr>
        <w:t xml:space="preserve">Administrative Executive </w:t>
      </w:r>
      <w:r w:rsidRPr="006C4D66">
        <w:rPr>
          <w:rFonts w:ascii="Tw Cen MT" w:eastAsia="Times New Roman" w:hAnsi="Tw Cen MT" w:cs="Simple Indust Shaded"/>
          <w:b/>
          <w:bCs/>
          <w:sz w:val="28"/>
        </w:rPr>
        <w:t>I   Union Motor Corporation, Mitsubishi Otis, Philippines</w:t>
      </w:r>
    </w:p>
    <w:p w:rsidR="00F36A65" w:rsidRPr="00360F5D" w:rsidRDefault="00C01E0F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Cs/>
          <w:sz w:val="24"/>
        </w:rPr>
      </w:pPr>
      <w:r>
        <w:rPr>
          <w:rFonts w:ascii="Tw Cen MT" w:eastAsia="Times New Roman" w:hAnsi="Tw Cen MT" w:cs="Simple Indust Shaded"/>
          <w:bCs/>
          <w:sz w:val="24"/>
        </w:rPr>
        <w:t>Sept</w:t>
      </w:r>
      <w:r w:rsidR="00F36A65" w:rsidRPr="00360F5D">
        <w:rPr>
          <w:rFonts w:ascii="Tw Cen MT" w:eastAsia="Times New Roman" w:hAnsi="Tw Cen MT" w:cs="Simple Indust Shaded"/>
          <w:bCs/>
          <w:sz w:val="24"/>
        </w:rPr>
        <w:t xml:space="preserve"> 2014 – March 2015</w:t>
      </w:r>
    </w:p>
    <w:p w:rsidR="00F36A65" w:rsidRPr="00F36A65" w:rsidRDefault="00F36A65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F36A65">
        <w:rPr>
          <w:rFonts w:ascii="Tw Cen MT" w:eastAsia="Times New Roman" w:hAnsi="Tw Cen MT" w:cs="Simple Indust Shaded"/>
          <w:bCs/>
          <w:sz w:val="28"/>
        </w:rPr>
        <w:t>Track accurate leave, sick leave, absence records of the department members.</w:t>
      </w:r>
    </w:p>
    <w:p w:rsidR="00F36A65" w:rsidRPr="00F36A65" w:rsidRDefault="00F36A65" w:rsidP="00957EAA">
      <w:pPr>
        <w:numPr>
          <w:ilvl w:val="0"/>
          <w:numId w:val="2"/>
        </w:numPr>
        <w:tabs>
          <w:tab w:val="clear" w:pos="720"/>
          <w:tab w:val="num" w:pos="851"/>
        </w:tabs>
        <w:spacing w:afterLines="20" w:after="48" w:line="240" w:lineRule="auto"/>
        <w:ind w:left="567" w:hanging="283"/>
        <w:jc w:val="both"/>
        <w:rPr>
          <w:rFonts w:ascii="Tw Cen MT" w:eastAsia="Times New Roman" w:hAnsi="Tw Cen MT" w:cs="Simple Indust Shaded"/>
          <w:bCs/>
          <w:sz w:val="28"/>
        </w:rPr>
      </w:pPr>
      <w:r w:rsidRPr="00F36A65">
        <w:rPr>
          <w:rFonts w:ascii="Tw Cen MT" w:eastAsia="Times New Roman" w:hAnsi="Tw Cen MT" w:cs="Simple Indust Shaded"/>
          <w:bCs/>
          <w:sz w:val="28"/>
        </w:rPr>
        <w:t>Provide word processing, data entry, administrative and clerical support to all Project Management Team Members consisting of 18 staff.</w:t>
      </w:r>
    </w:p>
    <w:p w:rsidR="006C4D66" w:rsidRDefault="006C4D66" w:rsidP="00957EAA">
      <w:pPr>
        <w:tabs>
          <w:tab w:val="num" w:pos="567"/>
        </w:tabs>
        <w:spacing w:afterLines="20" w:after="48" w:line="240" w:lineRule="auto"/>
        <w:jc w:val="both"/>
        <w:rPr>
          <w:rFonts w:ascii="Tw Cen MT" w:eastAsia="Times New Roman" w:hAnsi="Tw Cen MT" w:cs="Simple Indust Shaded"/>
          <w:bCs/>
          <w:sz w:val="28"/>
        </w:rPr>
      </w:pPr>
    </w:p>
    <w:p w:rsidR="006C4D66" w:rsidRPr="006C4D66" w:rsidRDefault="006C4D66" w:rsidP="00957EAA">
      <w:pPr>
        <w:pStyle w:val="Heading1"/>
        <w:tabs>
          <w:tab w:val="left" w:pos="5790"/>
        </w:tabs>
        <w:spacing w:afterLines="20" w:after="48"/>
        <w:rPr>
          <w:rFonts w:ascii="Tw Cen MT" w:hAnsi="Tw Cen MT" w:cs="Simple Indust Shaded"/>
          <w:color w:val="943634" w:themeColor="accent2" w:themeShade="BF"/>
          <w:sz w:val="28"/>
          <w:szCs w:val="22"/>
        </w:rPr>
      </w:pPr>
      <w:r w:rsidRPr="006C4D66">
        <w:rPr>
          <w:rFonts w:ascii="Tw Cen MT" w:hAnsi="Tw Cen MT" w:cs="Simple Indust Shaded"/>
          <w:color w:val="943634" w:themeColor="accent2" w:themeShade="BF"/>
          <w:sz w:val="28"/>
          <w:szCs w:val="22"/>
        </w:rPr>
        <w:lastRenderedPageBreak/>
        <w:t>SKILLS</w:t>
      </w:r>
    </w:p>
    <w:p w:rsidR="006C4D66" w:rsidRPr="0070385C" w:rsidRDefault="006C4D66" w:rsidP="00957EAA">
      <w:pPr>
        <w:pStyle w:val="Heading1"/>
        <w:tabs>
          <w:tab w:val="left" w:pos="5790"/>
        </w:tabs>
        <w:spacing w:afterLines="20" w:after="48"/>
        <w:ind w:firstLine="567"/>
        <w:rPr>
          <w:rFonts w:ascii="Tw Cen MT" w:hAnsi="Tw Cen MT" w:cs="Simple Indust Shaded"/>
          <w:szCs w:val="22"/>
        </w:rPr>
      </w:pPr>
      <w:r w:rsidRPr="0070385C">
        <w:rPr>
          <w:rFonts w:ascii="Tw Cen MT" w:hAnsi="Tw Cen MT" w:cs="Simple Indust Shaded"/>
          <w:szCs w:val="22"/>
        </w:rPr>
        <w:tab/>
      </w:r>
    </w:p>
    <w:p w:rsidR="006C4D66" w:rsidRPr="00360F5D" w:rsidRDefault="006C4D66" w:rsidP="00957EAA">
      <w:pPr>
        <w:numPr>
          <w:ilvl w:val="0"/>
          <w:numId w:val="3"/>
        </w:numPr>
        <w:spacing w:afterLines="20" w:after="48" w:line="240" w:lineRule="auto"/>
        <w:ind w:left="284" w:firstLine="0"/>
        <w:jc w:val="both"/>
        <w:rPr>
          <w:rFonts w:ascii="Tw Cen MT" w:eastAsia="Times New Roman" w:hAnsi="Tw Cen MT" w:cs="Simple Indust Shaded"/>
          <w:bCs/>
          <w:sz w:val="28"/>
        </w:rPr>
      </w:pPr>
      <w:r w:rsidRPr="00360F5D">
        <w:rPr>
          <w:rFonts w:ascii="Tw Cen MT" w:eastAsia="Times New Roman" w:hAnsi="Tw Cen MT" w:cs="Simple Indust Shaded"/>
          <w:bCs/>
          <w:sz w:val="28"/>
        </w:rPr>
        <w:t xml:space="preserve">Knowledgeable in MS Office (MS Word, MS Excel, PowerPoint, MS Outlook, </w:t>
      </w:r>
    </w:p>
    <w:p w:rsidR="006C4D66" w:rsidRPr="00360F5D" w:rsidRDefault="006C4D66" w:rsidP="00957EAA">
      <w:pPr>
        <w:numPr>
          <w:ilvl w:val="0"/>
          <w:numId w:val="3"/>
        </w:numPr>
        <w:spacing w:afterLines="20" w:after="48" w:line="240" w:lineRule="auto"/>
        <w:ind w:left="284" w:firstLine="0"/>
        <w:jc w:val="both"/>
        <w:rPr>
          <w:rFonts w:ascii="Tw Cen MT" w:eastAsia="Times New Roman" w:hAnsi="Tw Cen MT" w:cs="Simple Indust Shaded"/>
          <w:bCs/>
          <w:sz w:val="28"/>
        </w:rPr>
      </w:pPr>
      <w:r w:rsidRPr="00360F5D">
        <w:rPr>
          <w:rFonts w:ascii="Tw Cen MT" w:eastAsia="Times New Roman" w:hAnsi="Tw Cen MT" w:cs="Simple Indust Shaded"/>
          <w:bCs/>
          <w:sz w:val="28"/>
        </w:rPr>
        <w:t>Familiar with administrative and clerical tasks.</w:t>
      </w:r>
    </w:p>
    <w:p w:rsidR="006C4D66" w:rsidRDefault="006C4D66" w:rsidP="00957EAA">
      <w:pPr>
        <w:spacing w:afterLines="20" w:after="48" w:line="240" w:lineRule="auto"/>
        <w:ind w:firstLine="567"/>
        <w:jc w:val="both"/>
        <w:rPr>
          <w:rFonts w:ascii="Tw Cen MT" w:eastAsia="Times New Roman" w:hAnsi="Tw Cen MT" w:cs="Simple Indust Shaded"/>
          <w:bCs/>
          <w:sz w:val="28"/>
        </w:rPr>
      </w:pPr>
    </w:p>
    <w:p w:rsidR="006C4D66" w:rsidRDefault="006C4D66" w:rsidP="00957EAA">
      <w:pPr>
        <w:spacing w:afterLines="20" w:after="48" w:line="240" w:lineRule="auto"/>
        <w:jc w:val="both"/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</w:pPr>
      <w:r>
        <w:rPr>
          <w:rFonts w:ascii="Tw Cen MT" w:eastAsia="Times New Roman" w:hAnsi="Tw Cen MT" w:cs="Simple Indust Shaded"/>
          <w:b/>
          <w:bCs/>
          <w:color w:val="943634" w:themeColor="accent2" w:themeShade="BF"/>
          <w:sz w:val="28"/>
        </w:rPr>
        <w:t>PERSONAL BACKGROUND</w:t>
      </w:r>
    </w:p>
    <w:p w:rsidR="006C4D66" w:rsidRDefault="006C4D66" w:rsidP="00957EAA">
      <w:pPr>
        <w:pStyle w:val="ListParagraph"/>
        <w:tabs>
          <w:tab w:val="left" w:pos="0"/>
          <w:tab w:val="left" w:pos="360"/>
          <w:tab w:val="left" w:pos="6751"/>
        </w:tabs>
        <w:spacing w:after="0" w:line="240" w:lineRule="auto"/>
        <w:ind w:left="0" w:firstLine="567"/>
        <w:rPr>
          <w:rFonts w:ascii="Tw Cen MT" w:eastAsia="Times New Roman" w:hAnsi="Tw Cen MT" w:cs="Simple Indust Shaded"/>
          <w:bCs/>
          <w:sz w:val="28"/>
          <w:lang w:val="en-US" w:eastAsia="en-US"/>
        </w:rPr>
      </w:pPr>
    </w:p>
    <w:p w:rsidR="006C4D66" w:rsidRPr="00360F5D" w:rsidRDefault="006C4D66" w:rsidP="00957EAA">
      <w:pPr>
        <w:spacing w:afterLines="20" w:after="48" w:line="240" w:lineRule="auto"/>
        <w:ind w:firstLine="284"/>
        <w:jc w:val="both"/>
        <w:rPr>
          <w:rFonts w:ascii="Tw Cen MT" w:hAnsi="Tw Cen MT" w:cs="Simple Indust Shaded"/>
          <w:sz w:val="28"/>
        </w:rPr>
      </w:pPr>
      <w:r w:rsidRPr="00360F5D">
        <w:rPr>
          <w:rFonts w:ascii="Tw Cen MT" w:hAnsi="Tw Cen MT" w:cs="Simple Indust Shaded"/>
          <w:i/>
          <w:iCs/>
          <w:color w:val="C0504D"/>
          <w:sz w:val="28"/>
        </w:rPr>
        <w:t>Birthday:</w:t>
      </w:r>
      <w:r w:rsidRPr="00360F5D">
        <w:rPr>
          <w:rFonts w:ascii="Tw Cen MT" w:hAnsi="Tw Cen MT" w:cs="Simple Indust Shaded"/>
          <w:sz w:val="28"/>
        </w:rPr>
        <w:tab/>
      </w:r>
      <w:r w:rsidR="00360F5D">
        <w:rPr>
          <w:rFonts w:ascii="Tw Cen MT" w:hAnsi="Tw Cen MT" w:cs="Simple Indust Shaded"/>
          <w:sz w:val="28"/>
        </w:rPr>
        <w:tab/>
      </w:r>
      <w:r w:rsidR="00F36A65">
        <w:rPr>
          <w:rFonts w:ascii="Tw Cen MT" w:hAnsi="Tw Cen MT" w:cs="Simple Indust Shaded"/>
          <w:sz w:val="28"/>
        </w:rPr>
        <w:t>January 10, 1995</w:t>
      </w:r>
    </w:p>
    <w:p w:rsidR="006C4D66" w:rsidRPr="00360F5D" w:rsidRDefault="006C4D66" w:rsidP="00957EAA">
      <w:pPr>
        <w:spacing w:afterLines="20" w:after="48" w:line="240" w:lineRule="auto"/>
        <w:ind w:firstLine="284"/>
        <w:jc w:val="both"/>
        <w:rPr>
          <w:rFonts w:ascii="Tw Cen MT" w:hAnsi="Tw Cen MT" w:cs="Simple Indust Shaded"/>
          <w:sz w:val="28"/>
        </w:rPr>
      </w:pPr>
      <w:r w:rsidRPr="00360F5D">
        <w:rPr>
          <w:rFonts w:ascii="Tw Cen MT" w:hAnsi="Tw Cen MT" w:cs="Simple Indust Shaded"/>
          <w:i/>
          <w:iCs/>
          <w:color w:val="C0504D"/>
          <w:sz w:val="28"/>
        </w:rPr>
        <w:t>Age:</w:t>
      </w:r>
      <w:r w:rsidRPr="00360F5D">
        <w:rPr>
          <w:rFonts w:ascii="Tw Cen MT" w:hAnsi="Tw Cen MT" w:cs="Simple Indust Shaded"/>
          <w:color w:val="C0504D"/>
          <w:sz w:val="28"/>
        </w:rPr>
        <w:tab/>
      </w:r>
      <w:r w:rsidR="00BF398A">
        <w:rPr>
          <w:rFonts w:ascii="Tw Cen MT" w:hAnsi="Tw Cen MT" w:cs="Simple Indust Shaded"/>
          <w:sz w:val="28"/>
        </w:rPr>
        <w:tab/>
        <w:t>21</w:t>
      </w:r>
      <w:r w:rsidRPr="00360F5D">
        <w:rPr>
          <w:rFonts w:ascii="Tw Cen MT" w:hAnsi="Tw Cen MT" w:cs="Simple Indust Shaded"/>
          <w:sz w:val="28"/>
        </w:rPr>
        <w:t xml:space="preserve"> years old</w:t>
      </w:r>
    </w:p>
    <w:p w:rsidR="006C4D66" w:rsidRPr="00360F5D" w:rsidRDefault="006C4D66" w:rsidP="00957EAA">
      <w:pPr>
        <w:spacing w:afterLines="20" w:after="48" w:line="240" w:lineRule="auto"/>
        <w:ind w:firstLine="284"/>
        <w:jc w:val="both"/>
        <w:rPr>
          <w:rFonts w:ascii="Tw Cen MT" w:hAnsi="Tw Cen MT" w:cs="Simple Indust Shaded"/>
          <w:sz w:val="28"/>
        </w:rPr>
      </w:pPr>
      <w:r w:rsidRPr="00360F5D">
        <w:rPr>
          <w:rFonts w:ascii="Tw Cen MT" w:hAnsi="Tw Cen MT" w:cs="Simple Indust Shaded"/>
          <w:i/>
          <w:iCs/>
          <w:color w:val="C0504D"/>
          <w:sz w:val="28"/>
        </w:rPr>
        <w:t>Nationality:</w:t>
      </w:r>
      <w:r w:rsidRPr="00360F5D">
        <w:rPr>
          <w:rFonts w:ascii="Tw Cen MT" w:hAnsi="Tw Cen MT" w:cs="Simple Indust Shaded"/>
          <w:sz w:val="28"/>
        </w:rPr>
        <w:tab/>
        <w:t>Filipino</w:t>
      </w:r>
    </w:p>
    <w:p w:rsidR="006C4D66" w:rsidRPr="00360F5D" w:rsidRDefault="006C4D66" w:rsidP="00957EAA">
      <w:pPr>
        <w:spacing w:afterLines="20" w:after="48" w:line="240" w:lineRule="auto"/>
        <w:ind w:firstLine="284"/>
        <w:jc w:val="both"/>
        <w:rPr>
          <w:rFonts w:ascii="Tw Cen MT" w:hAnsi="Tw Cen MT" w:cs="Simple Indust Shaded"/>
          <w:sz w:val="28"/>
        </w:rPr>
      </w:pPr>
      <w:r w:rsidRPr="00360F5D">
        <w:rPr>
          <w:rFonts w:ascii="Tw Cen MT" w:hAnsi="Tw Cen MT" w:cs="Simple Indust Shaded"/>
          <w:i/>
          <w:iCs/>
          <w:color w:val="C0504D"/>
          <w:sz w:val="28"/>
        </w:rPr>
        <w:t>Civil Status:</w:t>
      </w:r>
      <w:r w:rsidRPr="00360F5D">
        <w:rPr>
          <w:rFonts w:ascii="Tw Cen MT" w:hAnsi="Tw Cen MT" w:cs="Simple Indust Shaded"/>
          <w:sz w:val="28"/>
        </w:rPr>
        <w:tab/>
        <w:t>Single</w:t>
      </w:r>
    </w:p>
    <w:p w:rsidR="006C4D66" w:rsidRPr="00360F5D" w:rsidRDefault="006C4D66" w:rsidP="00957EAA">
      <w:pPr>
        <w:spacing w:afterLines="20" w:after="48" w:line="240" w:lineRule="auto"/>
        <w:ind w:firstLine="284"/>
        <w:jc w:val="both"/>
        <w:rPr>
          <w:rFonts w:ascii="Tw Cen MT" w:hAnsi="Tw Cen MT" w:cs="Simple Indust Shaded"/>
          <w:sz w:val="28"/>
        </w:rPr>
      </w:pPr>
      <w:r w:rsidRPr="00360F5D">
        <w:rPr>
          <w:rFonts w:ascii="Tw Cen MT" w:hAnsi="Tw Cen MT" w:cs="Simple Indust Shaded"/>
          <w:i/>
          <w:iCs/>
          <w:color w:val="C0504D"/>
          <w:sz w:val="28"/>
        </w:rPr>
        <w:t>Visa Status</w:t>
      </w:r>
      <w:r w:rsidRPr="00360F5D">
        <w:rPr>
          <w:rFonts w:ascii="Tw Cen MT" w:hAnsi="Tw Cen MT" w:cs="Simple Indust Shaded"/>
          <w:i/>
          <w:iCs/>
          <w:color w:val="FF0000"/>
          <w:sz w:val="28"/>
        </w:rPr>
        <w:t>:</w:t>
      </w:r>
      <w:r w:rsidRPr="00360F5D">
        <w:rPr>
          <w:rFonts w:ascii="Tw Cen MT" w:hAnsi="Tw Cen MT" w:cs="Simple Indust Shaded"/>
          <w:sz w:val="28"/>
        </w:rPr>
        <w:tab/>
        <w:t xml:space="preserve">Long Term Visit Visa (3 months) </w:t>
      </w:r>
    </w:p>
    <w:p w:rsidR="00B30949" w:rsidRPr="006C4D66" w:rsidRDefault="00B30949" w:rsidP="00957EAA">
      <w:pPr>
        <w:pStyle w:val="ListParagraph"/>
        <w:tabs>
          <w:tab w:val="left" w:pos="0"/>
          <w:tab w:val="left" w:pos="360"/>
          <w:tab w:val="left" w:pos="6751"/>
        </w:tabs>
        <w:spacing w:after="0" w:line="240" w:lineRule="auto"/>
        <w:ind w:left="0" w:firstLine="567"/>
        <w:rPr>
          <w:rFonts w:ascii="Tw Cen MT" w:eastAsia="Times New Roman" w:hAnsi="Tw Cen MT" w:cs="Simple Indust Shaded"/>
          <w:bCs/>
          <w:sz w:val="28"/>
          <w:lang w:val="en-US" w:eastAsia="en-US"/>
        </w:rPr>
      </w:pPr>
    </w:p>
    <w:p w:rsidR="00360F5D" w:rsidRDefault="00360F5D" w:rsidP="00957EAA">
      <w:pPr>
        <w:spacing w:after="0" w:line="240" w:lineRule="auto"/>
        <w:jc w:val="both"/>
        <w:rPr>
          <w:rFonts w:ascii="Tw Cen MT" w:eastAsia="Times New Roman" w:hAnsi="Tw Cen MT" w:cs="Simple Indust Shaded"/>
          <w:bCs/>
          <w:sz w:val="28"/>
        </w:rPr>
      </w:pPr>
    </w:p>
    <w:sectPr w:rsidR="00360F5D" w:rsidSect="00360F5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ple Indust Shaded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C6C"/>
    <w:multiLevelType w:val="hybridMultilevel"/>
    <w:tmpl w:val="DE4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A9F"/>
    <w:multiLevelType w:val="hybridMultilevel"/>
    <w:tmpl w:val="934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C162F"/>
    <w:multiLevelType w:val="hybridMultilevel"/>
    <w:tmpl w:val="110693C8"/>
    <w:lvl w:ilvl="0" w:tplc="012E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194C"/>
    <w:multiLevelType w:val="multilevel"/>
    <w:tmpl w:val="59B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F28CF"/>
    <w:multiLevelType w:val="hybridMultilevel"/>
    <w:tmpl w:val="8F9E2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9"/>
    <w:rsid w:val="002373BD"/>
    <w:rsid w:val="00315A83"/>
    <w:rsid w:val="00360F5D"/>
    <w:rsid w:val="00374FF6"/>
    <w:rsid w:val="003C252B"/>
    <w:rsid w:val="006C3350"/>
    <w:rsid w:val="006C4D66"/>
    <w:rsid w:val="008F4BA9"/>
    <w:rsid w:val="00957EAA"/>
    <w:rsid w:val="00960EDE"/>
    <w:rsid w:val="00A06A75"/>
    <w:rsid w:val="00B30949"/>
    <w:rsid w:val="00B82A2C"/>
    <w:rsid w:val="00BD6EAA"/>
    <w:rsid w:val="00BF398A"/>
    <w:rsid w:val="00C01E0F"/>
    <w:rsid w:val="00DE7DDD"/>
    <w:rsid w:val="00F1564D"/>
    <w:rsid w:val="00F17208"/>
    <w:rsid w:val="00F36A65"/>
    <w:rsid w:val="00F4755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4D66"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0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949"/>
    <w:pPr>
      <w:ind w:left="720"/>
      <w:contextualSpacing/>
    </w:pPr>
    <w:rPr>
      <w:rFonts w:eastAsia="MS Mincho"/>
      <w:lang w:val="en-PH" w:eastAsia="ja-JP"/>
    </w:rPr>
  </w:style>
  <w:style w:type="character" w:customStyle="1" w:styleId="Heading1Char">
    <w:name w:val="Heading 1 Char"/>
    <w:basedOn w:val="DefaultParagraphFont"/>
    <w:link w:val="Heading1"/>
    <w:rsid w:val="006C4D66"/>
    <w:rPr>
      <w:rFonts w:ascii="Garamond" w:eastAsia="Times New Roman" w:hAnsi="Garamond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4D66"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0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949"/>
    <w:pPr>
      <w:ind w:left="720"/>
      <w:contextualSpacing/>
    </w:pPr>
    <w:rPr>
      <w:rFonts w:eastAsia="MS Mincho"/>
      <w:lang w:val="en-PH" w:eastAsia="ja-JP"/>
    </w:rPr>
  </w:style>
  <w:style w:type="character" w:customStyle="1" w:styleId="Heading1Char">
    <w:name w:val="Heading 1 Char"/>
    <w:basedOn w:val="DefaultParagraphFont"/>
    <w:link w:val="Heading1"/>
    <w:rsid w:val="006C4D66"/>
    <w:rPr>
      <w:rFonts w:ascii="Garamond" w:eastAsia="Times New Roman" w:hAnsi="Garamond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ismonre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Jona Mortel</cp:lastModifiedBy>
  <cp:revision>13</cp:revision>
  <dcterms:created xsi:type="dcterms:W3CDTF">2015-09-13T10:58:00Z</dcterms:created>
  <dcterms:modified xsi:type="dcterms:W3CDTF">2016-02-03T06:21:00Z</dcterms:modified>
</cp:coreProperties>
</file>