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D3" w:rsidRDefault="00A22AD3" w:rsidP="00A22A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A649B2D" wp14:editId="30A1F23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D3" w:rsidRDefault="00A22AD3" w:rsidP="00A22A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22AD3" w:rsidRDefault="00A22AD3" w:rsidP="00A22A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260045</w:t>
      </w:r>
      <w:proofErr w:type="gramEnd"/>
    </w:p>
    <w:p w:rsidR="00A22AD3" w:rsidRDefault="00A22AD3" w:rsidP="00A22A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22AD3" w:rsidRDefault="00A22AD3" w:rsidP="00A22A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PERSONAL STATEMENT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DD4F58" w:rsidRDefault="00A15400">
      <w:pPr>
        <w:pStyle w:val="Default"/>
        <w:spacing w:after="240" w:line="32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A highly-motivated and satisfactory service oriented person who would like to use her excellent management skills and experiences to work for a position in a company that aims to achieve world class standards and  utilize strategies in sales and management</w:t>
      </w:r>
      <w:r>
        <w:rPr>
          <w:rFonts w:ascii="Arial" w:hAnsi="Arial"/>
          <w:sz w:val="24"/>
          <w:szCs w:val="24"/>
          <w:lang w:val="en-US"/>
        </w:rPr>
        <w:t xml:space="preserve"> for the tasks to be assign to achieve maximum sales and overall growth. </w:t>
      </w: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AREAS OF EXPERTISE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Customer Service, Management and Administrative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Able to help customer what they want</w:t>
      </w:r>
    </w:p>
    <w:p w:rsidR="00DD4F58" w:rsidRDefault="00A15400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Ready and able to work individually or with a team management.</w:t>
      </w:r>
    </w:p>
    <w:p w:rsidR="00DD4F58" w:rsidRDefault="00A15400">
      <w:pPr>
        <w:pStyle w:val="Body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eastAsia="Arial" w:hAnsi="Arial" w:cs="Arial"/>
          <w:kern w:val="2"/>
          <w:sz w:val="24"/>
          <w:szCs w:val="24"/>
        </w:rPr>
        <w:t xml:space="preserve">Computer </w:t>
      </w:r>
      <w:r>
        <w:rPr>
          <w:rFonts w:ascii="Arial" w:eastAsia="Arial" w:hAnsi="Arial" w:cs="Arial"/>
          <w:kern w:val="2"/>
          <w:sz w:val="24"/>
          <w:szCs w:val="24"/>
        </w:rPr>
        <w:t>literate and have solid administrative skills</w:t>
      </w:r>
    </w:p>
    <w:p w:rsidR="00DD4F58" w:rsidRDefault="00A15400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Able to accurately describe a product features and benefit to clients/customers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>PERSONAL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Friendly and outgoing</w:t>
      </w:r>
    </w:p>
    <w:p w:rsidR="00DD4F58" w:rsidRDefault="00A154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Always smartly dressed, articulate and presentable</w:t>
      </w:r>
    </w:p>
    <w:p w:rsidR="00DD4F58" w:rsidRDefault="00A154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eastAsia="Arial" w:hAnsi="Arial" w:cs="Arial"/>
          <w:kern w:val="2"/>
          <w:sz w:val="24"/>
          <w:szCs w:val="24"/>
        </w:rPr>
        <w:t xml:space="preserve">Highly organized with an attention to detail </w:t>
      </w:r>
      <w:r>
        <w:rPr>
          <w:rFonts w:ascii="Arial" w:eastAsia="Arial" w:hAnsi="Arial" w:cs="Arial"/>
          <w:kern w:val="2"/>
          <w:sz w:val="24"/>
          <w:szCs w:val="24"/>
        </w:rPr>
        <w:t>and the ability to juggle several things at once, keeping cool under pressure</w:t>
      </w:r>
    </w:p>
    <w:p w:rsidR="00DD4F58" w:rsidRDefault="00A154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Able to respond to time frames and deadline with pace.</w:t>
      </w:r>
    </w:p>
    <w:p w:rsidR="00DD4F58" w:rsidRDefault="00A154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Willing to work on a shift basis including evenings and weekends.</w:t>
      </w:r>
    </w:p>
    <w:p w:rsidR="00DD4F58" w:rsidRDefault="00A15400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kern w:val="2"/>
          <w:lang w:eastAsia="en-PH"/>
        </w:rPr>
      </w:pPr>
      <w:r>
        <w:rPr>
          <w:rFonts w:ascii="Arial" w:eastAsia="Arial" w:hAnsi="Arial" w:cs="Arial"/>
          <w:color w:val="000000"/>
          <w:kern w:val="2"/>
          <w:lang w:eastAsia="en-PH"/>
        </w:rPr>
        <w:t>Have professional spoken and written business English com</w:t>
      </w:r>
      <w:r>
        <w:rPr>
          <w:rFonts w:ascii="Arial" w:eastAsia="Arial" w:hAnsi="Arial" w:cs="Arial"/>
          <w:color w:val="000000"/>
          <w:kern w:val="2"/>
          <w:lang w:eastAsia="en-PH"/>
        </w:rPr>
        <w:t>munication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hAnsi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>CAREER HISTORY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Sales and Technical Customer Service - Callcenter - Convergys Corp. </w:t>
      </w: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hAnsi="Arial"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>Associate and Team Leader</w:t>
      </w:r>
      <w:r>
        <w:rPr>
          <w:rFonts w:ascii="Arial" w:hAnsi="Arial"/>
          <w:kern w:val="2"/>
          <w:sz w:val="24"/>
          <w:szCs w:val="24"/>
        </w:rPr>
        <w:t>— December 2012- January 2016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hAnsi="Arial"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 xml:space="preserve">Responsible for contributing to the overall performance of the account by driving sales at every </w:t>
      </w:r>
      <w:r>
        <w:rPr>
          <w:rFonts w:ascii="Arial" w:hAnsi="Arial"/>
          <w:kern w:val="2"/>
          <w:sz w:val="24"/>
          <w:szCs w:val="24"/>
        </w:rPr>
        <w:t>opportunity and making sure every customer receives exemption levels of service. Manage a group of 15-20 people per quarter.</w:t>
      </w:r>
    </w:p>
    <w:p w:rsidR="00DD4F58" w:rsidRDefault="00DD4F58">
      <w:pPr>
        <w:pStyle w:val="Body"/>
        <w:rPr>
          <w:rFonts w:ascii="Arial" w:eastAsia="Arial" w:hAnsi="Arial" w:cs="Arial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>Duties</w:t>
      </w:r>
    </w:p>
    <w:p w:rsidR="00DD4F58" w:rsidRDefault="00A15400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Giving a friendly atmosphere at all times with customers. </w:t>
      </w:r>
    </w:p>
    <w:p w:rsidR="00DD4F58" w:rsidRDefault="00A15400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lastRenderedPageBreak/>
        <w:t xml:space="preserve">Serving challenging customer concerns via phone </w:t>
      </w:r>
    </w:p>
    <w:p w:rsidR="00DD4F58" w:rsidRDefault="00A15400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Face to face se</w:t>
      </w:r>
      <w:r>
        <w:rPr>
          <w:rFonts w:ascii="Arial" w:hAnsi="Arial"/>
        </w:rPr>
        <w:t xml:space="preserve">rvice, orientation and reports with client from USA. </w:t>
      </w:r>
    </w:p>
    <w:p w:rsidR="00DD4F58" w:rsidRDefault="00A15400">
      <w:pPr>
        <w:pStyle w:val="Body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Excellent p</w:t>
      </w:r>
      <w:r>
        <w:rPr>
          <w:rFonts w:ascii="Arial" w:hAnsi="Arial"/>
        </w:rPr>
        <w:t xml:space="preserve">roduct knowledge. </w:t>
      </w:r>
    </w:p>
    <w:p w:rsidR="00DD4F58" w:rsidRDefault="00A15400">
      <w:pPr>
        <w:pStyle w:val="Body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Making sure that all concerns are address in a timely and calm manner.</w:t>
      </w:r>
    </w:p>
    <w:p w:rsidR="00DD4F58" w:rsidRDefault="00A15400">
      <w:pPr>
        <w:pStyle w:val="Body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Up-selling products. </w:t>
      </w:r>
    </w:p>
    <w:p w:rsidR="00DD4F58" w:rsidRDefault="00A15400">
      <w:pPr>
        <w:pStyle w:val="Body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Record sales, order information and sending report. . </w:t>
      </w:r>
    </w:p>
    <w:p w:rsidR="00DD4F58" w:rsidRDefault="00A15400">
      <w:pPr>
        <w:pStyle w:val="Body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Ensure improvement for </w:t>
      </w:r>
      <w:r>
        <w:rPr>
          <w:rFonts w:ascii="Arial" w:hAnsi="Arial"/>
        </w:rPr>
        <w:t>each team member.</w:t>
      </w:r>
    </w:p>
    <w:p w:rsidR="00DD4F58" w:rsidRDefault="00A15400">
      <w:pPr>
        <w:pStyle w:val="Body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Make sure all team members receive coaching and improvement plan daily, weekly and monthly basis.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Credit, Retail and Customer Service - Macy’s Credit </w:t>
      </w: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Customer Service Agent — June 2012 to December 2012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>Duties</w:t>
      </w:r>
    </w:p>
    <w:p w:rsidR="00DD4F58" w:rsidRDefault="00A15400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Delivering world class cu</w:t>
      </w:r>
      <w:r>
        <w:rPr>
          <w:rFonts w:ascii="Arial" w:hAnsi="Arial"/>
        </w:rPr>
        <w:t xml:space="preserve">stomer experience over the phone. </w:t>
      </w:r>
    </w:p>
    <w:p w:rsidR="00DD4F58" w:rsidRDefault="00A15400">
      <w:pPr>
        <w:pStyle w:val="Body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Making sure that all concerns are address within the call</w:t>
      </w:r>
    </w:p>
    <w:p w:rsidR="00DD4F58" w:rsidRDefault="00A15400">
      <w:pPr>
        <w:pStyle w:val="Body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Handling customer’s complaints in a calm manner. </w:t>
      </w:r>
    </w:p>
    <w:p w:rsidR="00DD4F58" w:rsidRDefault="00A15400">
      <w:pPr>
        <w:pStyle w:val="Body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Up-selling. </w:t>
      </w:r>
    </w:p>
    <w:p w:rsidR="00DD4F58" w:rsidRDefault="00A15400">
      <w:pPr>
        <w:pStyle w:val="Body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Record sales, order information and sending report to the team leader.</w:t>
      </w:r>
    </w:p>
    <w:p w:rsidR="00DD4F58" w:rsidRDefault="00DD4F58">
      <w:pPr>
        <w:pStyle w:val="Body"/>
        <w:ind w:left="360"/>
        <w:rPr>
          <w:rFonts w:ascii="Arial" w:eastAsia="Arial" w:hAnsi="Arial" w:cs="Arial"/>
        </w:rPr>
      </w:pP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16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ACADEMIC QUALIFICATION </w:t>
      </w:r>
    </w:p>
    <w:p w:rsidR="00DD4F58" w:rsidRDefault="00DD4F58">
      <w:pPr>
        <w:pStyle w:val="Body"/>
        <w:rPr>
          <w:rFonts w:ascii="Arial" w:eastAsia="Arial" w:hAnsi="Arial" w:cs="Arial"/>
        </w:rPr>
      </w:pPr>
    </w:p>
    <w:p w:rsidR="00DD4F58" w:rsidRDefault="00A15400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 xml:space="preserve">Polytechnic University of the Philippines </w:t>
      </w:r>
      <w:r>
        <w:rPr>
          <w:rFonts w:ascii="Arial" w:hAnsi="Arial"/>
        </w:rPr>
        <w:t xml:space="preserve">(Mabini Campus, Sta. Mesa, Manila) 2008-2012 </w:t>
      </w:r>
      <w:r>
        <w:rPr>
          <w:rFonts w:ascii="Arial" w:hAnsi="Arial"/>
          <w:b/>
        </w:rPr>
        <w:t>Graduate Diploma –Bachelor’s Degree  in Communication Research</w:t>
      </w:r>
      <w:r>
        <w:rPr>
          <w:rFonts w:ascii="Arial" w:hAnsi="Arial"/>
        </w:rPr>
        <w:t xml:space="preserve">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DD4F58" w:rsidRDefault="00A15400">
      <w:pPr>
        <w:pStyle w:val="Body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Other Qualifications</w:t>
      </w:r>
    </w:p>
    <w:p w:rsidR="00DD4F58" w:rsidRDefault="00A15400">
      <w:pPr>
        <w:pStyle w:val="Body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Experience in creating a motivated, goal-oriented team environment where members </w:t>
      </w:r>
      <w:r>
        <w:rPr>
          <w:rFonts w:ascii="Arial" w:hAnsi="Arial"/>
        </w:rPr>
        <w:t>can be successful in selling and answering concerns of customers.</w:t>
      </w:r>
    </w:p>
    <w:p w:rsidR="00DD4F58" w:rsidRDefault="00A15400">
      <w:pPr>
        <w:pStyle w:val="Body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Coordinated, multitasking and sales oriented and knows how to meet customers’ satisfaction. </w:t>
      </w:r>
    </w:p>
    <w:p w:rsidR="00DD4F58" w:rsidRDefault="00A15400">
      <w:pPr>
        <w:pStyle w:val="Body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Exceptional multitasking skills and strong physique fit for any job. </w:t>
      </w:r>
    </w:p>
    <w:p w:rsidR="00DD4F58" w:rsidRDefault="00A15400">
      <w:pPr>
        <w:pStyle w:val="Body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Flexible and able to adapt </w:t>
      </w:r>
      <w:r>
        <w:rPr>
          <w:rFonts w:ascii="Arial" w:hAnsi="Arial"/>
        </w:rPr>
        <w:t xml:space="preserve">quickly to any new tasks that are set and have a strong willingness to learn. </w:t>
      </w:r>
    </w:p>
    <w:p w:rsidR="00DD4F58" w:rsidRDefault="00A15400">
      <w:pPr>
        <w:pStyle w:val="Body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Can to work effectively and professionally even when unsupervised, under pressure and in a busy environment. </w:t>
      </w:r>
    </w:p>
    <w:p w:rsidR="00DD4F58" w:rsidRDefault="00A15400">
      <w:pPr>
        <w:pStyle w:val="Body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Excellent leadership and management skills</w:t>
      </w:r>
    </w:p>
    <w:p w:rsidR="00DD4F58" w:rsidRDefault="00A15400">
      <w:pPr>
        <w:pStyle w:val="Body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Analytical, decisive, ta</w:t>
      </w:r>
      <w:r>
        <w:rPr>
          <w:rFonts w:ascii="Arial" w:hAnsi="Arial"/>
        </w:rPr>
        <w:t>ctful and results orientated</w:t>
      </w:r>
    </w:p>
    <w:p w:rsidR="00DD4F58" w:rsidRDefault="00A15400">
      <w:pPr>
        <w:pStyle w:val="Body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Excellent coaching skills to developer account management, selling against competition, negotiations, relationship building and interpersonal skills.</w:t>
      </w:r>
    </w:p>
    <w:p w:rsidR="00DD4F58" w:rsidRDefault="00A15400">
      <w:pPr>
        <w:pStyle w:val="Body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Proficient with computer and internet applications (Word, Excel, Powerpoint e</w:t>
      </w:r>
      <w:r>
        <w:rPr>
          <w:rFonts w:ascii="Arial" w:hAnsi="Arial"/>
        </w:rPr>
        <w:t>tc)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PERSONAL INFORMATION 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10"/>
          <w:szCs w:val="24"/>
        </w:rPr>
      </w:pP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Gender</w:t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  <w:t>Female</w:t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</w:r>
    </w:p>
    <w:p w:rsidR="00DD4F58" w:rsidRDefault="00A1540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Marital Status</w:t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</w:r>
      <w:r>
        <w:rPr>
          <w:rFonts w:ascii="Arial" w:hAnsi="Arial"/>
          <w:kern w:val="2"/>
          <w:sz w:val="24"/>
          <w:szCs w:val="24"/>
        </w:rPr>
        <w:tab/>
        <w:t>Single</w:t>
      </w:r>
    </w:p>
    <w:p w:rsidR="00DD4F58" w:rsidRDefault="00DD4F5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Arial" w:eastAsia="Arial" w:hAnsi="Arial" w:cs="Arial"/>
          <w:b/>
          <w:kern w:val="2"/>
          <w:sz w:val="24"/>
          <w:szCs w:val="24"/>
        </w:rPr>
      </w:pPr>
      <w:bookmarkStart w:id="0" w:name="_GoBack"/>
      <w:bookmarkEnd w:id="0"/>
    </w:p>
    <w:sectPr w:rsidR="00DD4F58">
      <w:headerReference w:type="default" r:id="rId10"/>
      <w:footerReference w:type="default" r:id="rId11"/>
      <w:pgSz w:w="11906" w:h="16838"/>
      <w:pgMar w:top="1440" w:right="1440" w:bottom="1440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00" w:rsidRDefault="00A15400">
      <w:r>
        <w:separator/>
      </w:r>
    </w:p>
  </w:endnote>
  <w:endnote w:type="continuationSeparator" w:id="0">
    <w:p w:rsidR="00A15400" w:rsidRDefault="00A1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8" w:rsidRDefault="00DD4F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00" w:rsidRDefault="00A15400">
      <w:r>
        <w:separator/>
      </w:r>
    </w:p>
  </w:footnote>
  <w:footnote w:type="continuationSeparator" w:id="0">
    <w:p w:rsidR="00A15400" w:rsidRDefault="00A1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8" w:rsidRDefault="00DD4F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D3"/>
    <w:multiLevelType w:val="hybridMultilevel"/>
    <w:tmpl w:val="D3AA9D42"/>
    <w:lvl w:ilvl="0" w:tplc="6546A246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0978A93C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D536F516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FD86B5B8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0608C28C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29864FEA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289415F6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069C0628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817E2022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1">
    <w:nsid w:val="08677FEA"/>
    <w:multiLevelType w:val="hybridMultilevel"/>
    <w:tmpl w:val="0D9211B6"/>
    <w:lvl w:ilvl="0" w:tplc="E9921354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DA34B098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67CA3F2C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0A781EBE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D36EA00A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1EE22DFA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28C0BFF2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2B908568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5C44FE96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2">
    <w:nsid w:val="1D3C3D74"/>
    <w:multiLevelType w:val="hybridMultilevel"/>
    <w:tmpl w:val="9716CC34"/>
    <w:lvl w:ilvl="0" w:tplc="88188178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6FA47692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18CCC3FE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753E5052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CF0A3E62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8F72A5DA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4DC84BCE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B186DC10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04E06020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3">
    <w:nsid w:val="20E356C9"/>
    <w:multiLevelType w:val="hybridMultilevel"/>
    <w:tmpl w:val="4B184C2A"/>
    <w:lvl w:ilvl="0" w:tplc="5A92F2CE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8EF2677E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A91ACFD0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00CE26B6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79145DB8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AE3EF340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964E91C2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4CD84F54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A078820A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4">
    <w:nsid w:val="2B440170"/>
    <w:multiLevelType w:val="hybridMultilevel"/>
    <w:tmpl w:val="9A18F6D6"/>
    <w:lvl w:ilvl="0" w:tplc="387A2914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3134E66E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CE44AFEA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2D160F5A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73BC83AE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3AA686AC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DF02FE94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FDB48B12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97F62E0C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5">
    <w:nsid w:val="30266848"/>
    <w:multiLevelType w:val="hybridMultilevel"/>
    <w:tmpl w:val="C916E5B2"/>
    <w:lvl w:ilvl="0" w:tplc="931C3C46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BDD420C2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29948BB6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31283DBE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073A982A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0E507DD4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B6F8CFDC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D1D2FB00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BE987F84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6">
    <w:nsid w:val="33B91043"/>
    <w:multiLevelType w:val="hybridMultilevel"/>
    <w:tmpl w:val="F528B04A"/>
    <w:lvl w:ilvl="0" w:tplc="B83EDC1A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5E02F6E4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334C4EBA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CBC0FB38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161EE5D4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998AB894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B0A8BBE2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87B81FA2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F5DA3EF2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7">
    <w:nsid w:val="5E413564"/>
    <w:multiLevelType w:val="hybridMultilevel"/>
    <w:tmpl w:val="F81CF832"/>
    <w:lvl w:ilvl="0" w:tplc="546C37BE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0668429A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758C0CDC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BA16703C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2E12E606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EFE4BA62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D550D782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3D4038F0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B1B29F72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abstractNum w:abstractNumId="8">
    <w:nsid w:val="64C40CF6"/>
    <w:multiLevelType w:val="hybridMultilevel"/>
    <w:tmpl w:val="C74EA664"/>
    <w:lvl w:ilvl="0" w:tplc="DE6A12E6">
      <w:start w:val="1"/>
      <w:numFmt w:val="bullet"/>
      <w:lvlText w:val="•"/>
      <w:lvlJc w:val="left"/>
      <w:pPr>
        <w:ind w:left="330" w:hanging="330"/>
      </w:pPr>
      <w:rPr>
        <w:rFonts w:hAnsi="Arial Unicode MS"/>
        <w:spacing w:val="0"/>
        <w:highlight w:val="none"/>
      </w:rPr>
    </w:lvl>
    <w:lvl w:ilvl="1" w:tplc="53E4BEBC">
      <w:start w:val="1"/>
      <w:numFmt w:val="bullet"/>
      <w:lvlText w:val="•"/>
      <w:lvlJc w:val="left"/>
      <w:pPr>
        <w:ind w:left="1145" w:hanging="360"/>
      </w:pPr>
      <w:rPr>
        <w:rFonts w:hAnsi="Arial Unicode MS"/>
        <w:spacing w:val="0"/>
        <w:highlight w:val="none"/>
      </w:rPr>
    </w:lvl>
    <w:lvl w:ilvl="2" w:tplc="E5A80C08">
      <w:start w:val="1"/>
      <w:numFmt w:val="bullet"/>
      <w:lvlText w:val="•"/>
      <w:lvlJc w:val="left"/>
      <w:pPr>
        <w:ind w:left="1931" w:hanging="360"/>
      </w:pPr>
      <w:rPr>
        <w:rFonts w:hAnsi="Arial Unicode MS"/>
        <w:spacing w:val="0"/>
        <w:highlight w:val="none"/>
      </w:rPr>
    </w:lvl>
    <w:lvl w:ilvl="3" w:tplc="010EE88C">
      <w:start w:val="1"/>
      <w:numFmt w:val="bullet"/>
      <w:lvlText w:val="•"/>
      <w:lvlJc w:val="left"/>
      <w:pPr>
        <w:ind w:left="2716" w:hanging="360"/>
      </w:pPr>
      <w:rPr>
        <w:rFonts w:hAnsi="Arial Unicode MS"/>
        <w:spacing w:val="0"/>
        <w:highlight w:val="none"/>
      </w:rPr>
    </w:lvl>
    <w:lvl w:ilvl="4" w:tplc="FF96D3AA">
      <w:start w:val="1"/>
      <w:numFmt w:val="bullet"/>
      <w:lvlText w:val="•"/>
      <w:lvlJc w:val="left"/>
      <w:pPr>
        <w:ind w:left="3502" w:hanging="360"/>
      </w:pPr>
      <w:rPr>
        <w:rFonts w:hAnsi="Arial Unicode MS"/>
        <w:spacing w:val="0"/>
        <w:highlight w:val="none"/>
      </w:rPr>
    </w:lvl>
    <w:lvl w:ilvl="5" w:tplc="D7601268">
      <w:start w:val="1"/>
      <w:numFmt w:val="bullet"/>
      <w:lvlText w:val="•"/>
      <w:lvlJc w:val="left"/>
      <w:pPr>
        <w:ind w:left="4287" w:hanging="360"/>
      </w:pPr>
      <w:rPr>
        <w:rFonts w:hAnsi="Arial Unicode MS"/>
        <w:spacing w:val="0"/>
        <w:highlight w:val="none"/>
      </w:rPr>
    </w:lvl>
    <w:lvl w:ilvl="6" w:tplc="5EC07C9A">
      <w:start w:val="1"/>
      <w:numFmt w:val="bullet"/>
      <w:lvlText w:val="•"/>
      <w:lvlJc w:val="left"/>
      <w:pPr>
        <w:ind w:left="5073" w:hanging="360"/>
      </w:pPr>
      <w:rPr>
        <w:rFonts w:hAnsi="Arial Unicode MS"/>
        <w:spacing w:val="0"/>
        <w:highlight w:val="none"/>
      </w:rPr>
    </w:lvl>
    <w:lvl w:ilvl="7" w:tplc="81842F50">
      <w:start w:val="1"/>
      <w:numFmt w:val="bullet"/>
      <w:lvlText w:val="•"/>
      <w:lvlJc w:val="left"/>
      <w:pPr>
        <w:ind w:left="5858" w:hanging="360"/>
      </w:pPr>
      <w:rPr>
        <w:rFonts w:hAnsi="Arial Unicode MS"/>
        <w:spacing w:val="0"/>
        <w:highlight w:val="none"/>
      </w:rPr>
    </w:lvl>
    <w:lvl w:ilvl="8" w:tplc="9522D728">
      <w:start w:val="1"/>
      <w:numFmt w:val="bullet"/>
      <w:lvlText w:val="•"/>
      <w:lvlJc w:val="left"/>
      <w:pPr>
        <w:ind w:left="6644" w:hanging="360"/>
      </w:pPr>
      <w:rPr>
        <w:rFonts w:hAnsi="Arial Unicode MS"/>
        <w:spacing w:val="0"/>
        <w:highlight w:val="none"/>
      </w:rPr>
    </w:lvl>
  </w:abstractNum>
  <w:num w:numId="1">
    <w:abstractNumId w:val="0"/>
  </w:num>
  <w:num w:numId="2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2160" w:hanging="36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2880" w:hanging="36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spacing w:val="0"/>
          <w:highlight w:val="none"/>
        </w:rPr>
      </w:lvl>
    </w:lvlOverride>
  </w:num>
  <w:num w:numId="3">
    <w:abstractNumId w:val="0"/>
    <w:lvlOverride w:ilvl="0">
      <w:lvl w:ilvl="0" w:tplc="6546A246">
        <w:start w:val="1"/>
        <w:numFmt w:val="bullet"/>
        <w:lvlText w:val="•"/>
        <w:lvlJc w:val="left"/>
        <w:pPr>
          <w:tabs>
            <w:tab w:val="left" w:pos="0"/>
          </w:tabs>
          <w:ind w:left="360" w:hanging="36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tabs>
            <w:tab w:val="left" w:pos="0"/>
          </w:tabs>
          <w:ind w:left="1080" w:hanging="36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tabs>
            <w:tab w:val="left" w:pos="0"/>
          </w:tabs>
          <w:ind w:left="1800" w:hanging="36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tabs>
            <w:tab w:val="left" w:pos="0"/>
          </w:tabs>
          <w:ind w:left="2520" w:hanging="36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tabs>
            <w:tab w:val="left" w:pos="0"/>
          </w:tabs>
          <w:ind w:left="3240" w:hanging="36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tabs>
            <w:tab w:val="left" w:pos="0"/>
          </w:tabs>
          <w:ind w:left="3960" w:hanging="36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tabs>
            <w:tab w:val="left" w:pos="0"/>
          </w:tabs>
          <w:ind w:left="4680" w:hanging="36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tabs>
            <w:tab w:val="left" w:pos="0"/>
          </w:tabs>
          <w:ind w:left="5400" w:hanging="36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tabs>
            <w:tab w:val="left" w:pos="0"/>
          </w:tabs>
          <w:ind w:left="6120" w:hanging="360"/>
        </w:pPr>
        <w:rPr>
          <w:rFonts w:hAnsi="Arial Unicode MS"/>
          <w:spacing w:val="0"/>
          <w:highlight w:val="none"/>
        </w:rPr>
      </w:lvl>
    </w:lvlOverride>
  </w:num>
  <w:num w:numId="4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spacing w:val="0"/>
          <w:highlight w:val="none"/>
        </w:rPr>
      </w:lvl>
    </w:lvlOverride>
  </w:num>
  <w:num w:numId="5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spacing w:val="0"/>
          <w:highlight w:val="none"/>
        </w:rPr>
      </w:lvl>
    </w:lvlOverride>
  </w:num>
  <w:num w:numId="6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spacing w:val="0"/>
          <w:highlight w:val="none"/>
        </w:rPr>
      </w:lvl>
    </w:lvlOverride>
  </w:num>
  <w:num w:numId="7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spacing w:val="0"/>
          <w:highlight w:val="none"/>
        </w:rPr>
      </w:lvl>
    </w:lvlOverride>
  </w:num>
  <w:num w:numId="8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03" w:hanging="303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23" w:hanging="303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743" w:hanging="303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463" w:hanging="303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183" w:hanging="303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03" w:hanging="303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23" w:hanging="303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343" w:hanging="303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063" w:hanging="303"/>
        </w:pPr>
        <w:rPr>
          <w:rFonts w:hAnsi="Arial Unicode MS"/>
          <w:spacing w:val="0"/>
          <w:highlight w:val="none"/>
        </w:rPr>
      </w:lvl>
    </w:lvlOverride>
  </w:num>
  <w:num w:numId="9">
    <w:abstractNumId w:val="0"/>
    <w:lvlOverride w:ilvl="0">
      <w:lvl w:ilvl="0" w:tplc="6546A246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spacing w:val="0"/>
          <w:highlight w:val="none"/>
        </w:rPr>
      </w:lvl>
    </w:lvlOverride>
    <w:lvlOverride w:ilvl="1">
      <w:lvl w:ilvl="1" w:tplc="0978A93C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spacing w:val="0"/>
          <w:highlight w:val="none"/>
        </w:rPr>
      </w:lvl>
    </w:lvlOverride>
    <w:lvlOverride w:ilvl="2">
      <w:lvl w:ilvl="2" w:tplc="D536F516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spacing w:val="0"/>
          <w:highlight w:val="none"/>
        </w:rPr>
      </w:lvl>
    </w:lvlOverride>
    <w:lvlOverride w:ilvl="3">
      <w:lvl w:ilvl="3" w:tplc="FD86B5B8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spacing w:val="0"/>
          <w:highlight w:val="none"/>
        </w:rPr>
      </w:lvl>
    </w:lvlOverride>
    <w:lvlOverride w:ilvl="4">
      <w:lvl w:ilvl="4" w:tplc="0608C28C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spacing w:val="0"/>
          <w:highlight w:val="none"/>
        </w:rPr>
      </w:lvl>
    </w:lvlOverride>
    <w:lvlOverride w:ilvl="5">
      <w:lvl w:ilvl="5" w:tplc="29864FEA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spacing w:val="0"/>
          <w:highlight w:val="none"/>
        </w:rPr>
      </w:lvl>
    </w:lvlOverride>
    <w:lvlOverride w:ilvl="6">
      <w:lvl w:ilvl="6" w:tplc="289415F6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spacing w:val="0"/>
          <w:highlight w:val="none"/>
        </w:rPr>
      </w:lvl>
    </w:lvlOverride>
    <w:lvlOverride w:ilvl="7">
      <w:lvl w:ilvl="7" w:tplc="069C0628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spacing w:val="0"/>
          <w:highlight w:val="none"/>
        </w:rPr>
      </w:lvl>
    </w:lvlOverride>
    <w:lvlOverride w:ilvl="8">
      <w:lvl w:ilvl="8" w:tplc="817E2022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spacing w:val="0"/>
          <w:highligh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0451"/>
    <w:rsid w:val="00050451"/>
    <w:rsid w:val="001078C7"/>
    <w:rsid w:val="009F712F"/>
    <w:rsid w:val="00A15400"/>
    <w:rsid w:val="00A22AD3"/>
    <w:rsid w:val="00A61704"/>
    <w:rsid w:val="00DD4F58"/>
    <w:rsid w:val="00E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Pc3</cp:lastModifiedBy>
  <cp:revision>5</cp:revision>
  <dcterms:created xsi:type="dcterms:W3CDTF">2016-01-22T15:25:00Z</dcterms:created>
  <dcterms:modified xsi:type="dcterms:W3CDTF">2016-02-22T06:08:00Z</dcterms:modified>
</cp:coreProperties>
</file>