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030C" w:rsidRDefault="006A030C" w:rsidP="006A030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noProof/>
          <w:lang w:val="en-IN" w:eastAsia="en-IN"/>
        </w:rPr>
        <w:drawing>
          <wp:inline distT="0" distB="0" distL="0" distR="0" wp14:anchorId="78837847" wp14:editId="66AA461C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A030C" w:rsidRDefault="006A030C" w:rsidP="006A030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proofErr w:type="spell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Whats</w:t>
      </w:r>
      <w:proofErr w:type="spell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app  Mobile</w:t>
      </w:r>
      <w:proofErr w:type="gramEnd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:+971504753686</w:t>
      </w:r>
    </w:p>
    <w:p w:rsidR="006A030C" w:rsidRDefault="006A030C" w:rsidP="006A030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 xml:space="preserve"> Gulfjobseeker.com CV No</w:t>
      </w:r>
      <w:proofErr w:type="gramStart"/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:</w:t>
      </w:r>
      <w: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  <w:t>260208</w:t>
      </w:r>
      <w:proofErr w:type="gramEnd"/>
    </w:p>
    <w:p w:rsidR="006A030C" w:rsidRDefault="006A030C" w:rsidP="006A030C">
      <w:pPr>
        <w:rPr>
          <w:rFonts w:ascii="Tahoma" w:hAnsi="Tahoma" w:cs="Tahoma"/>
          <w:b/>
          <w:bCs/>
          <w:color w:val="000000"/>
          <w:sz w:val="18"/>
          <w:szCs w:val="18"/>
          <w:lang w:val="en-IN" w:eastAsia="en-IN"/>
        </w:rPr>
      </w:pPr>
      <w:r>
        <w:t xml:space="preserve">E-mail: </w:t>
      </w:r>
      <w:hyperlink r:id="rId6" w:history="1">
        <w:r w:rsidRPr="00817DA4">
          <w:rPr>
            <w:rStyle w:val="Hyperlink"/>
          </w:rPr>
          <w:t>gulfjobseeker@gmail.com</w:t>
        </w:r>
      </w:hyperlink>
    </w:p>
    <w:p w:rsidR="0092269B" w:rsidRDefault="0092269B">
      <w:pPr>
        <w:spacing w:line="1450" w:lineRule="exact"/>
        <w:ind w:left="106"/>
        <w:rPr>
          <w:rFonts w:ascii="Times New Roman" w:eastAsia="Times New Roman" w:hAnsi="Times New Roman" w:cs="Times New Roman"/>
          <w:sz w:val="20"/>
          <w:szCs w:val="20"/>
        </w:rPr>
      </w:pPr>
    </w:p>
    <w:p w:rsidR="0092269B" w:rsidRDefault="006A030C">
      <w:pPr>
        <w:pStyle w:val="Heading1"/>
        <w:rPr>
          <w:b w:val="0"/>
          <w:bCs w:val="0"/>
        </w:rPr>
      </w:pPr>
      <w:r>
        <w:t>Objective</w:t>
      </w:r>
    </w:p>
    <w:p w:rsidR="0092269B" w:rsidRDefault="006A030C">
      <w:pPr>
        <w:pStyle w:val="BodyText"/>
        <w:spacing w:before="44"/>
        <w:ind w:right="1087"/>
        <w:jc w:val="both"/>
      </w:pPr>
      <w:r>
        <w:rPr>
          <w:color w:val="323232"/>
        </w:rPr>
        <w:t>To bring unmatched success to the organization I work for through maximum possible value addition,</w:t>
      </w:r>
      <w:r>
        <w:rPr>
          <w:color w:val="323232"/>
          <w:spacing w:val="-27"/>
        </w:rPr>
        <w:t xml:space="preserve"> </w:t>
      </w:r>
      <w:r>
        <w:rPr>
          <w:color w:val="323232"/>
        </w:rPr>
        <w:t>excellent</w:t>
      </w:r>
      <w:r>
        <w:rPr>
          <w:rFonts w:ascii="Times New Roman"/>
          <w:color w:val="323232"/>
          <w:w w:val="99"/>
        </w:rPr>
        <w:t xml:space="preserve"> </w:t>
      </w:r>
      <w:r>
        <w:rPr>
          <w:color w:val="323232"/>
        </w:rPr>
        <w:t>logical aptitude and utilization of my cognit</w:t>
      </w:r>
      <w:r>
        <w:rPr>
          <w:color w:val="323232"/>
        </w:rPr>
        <w:t>ive</w:t>
      </w:r>
      <w:r>
        <w:rPr>
          <w:color w:val="323232"/>
          <w:spacing w:val="-23"/>
        </w:rPr>
        <w:t xml:space="preserve"> </w:t>
      </w:r>
      <w:r>
        <w:rPr>
          <w:color w:val="323232"/>
        </w:rPr>
        <w:t>ability.</w:t>
      </w:r>
    </w:p>
    <w:p w:rsidR="0092269B" w:rsidRDefault="006A030C">
      <w:pPr>
        <w:pStyle w:val="Heading1"/>
        <w:spacing w:before="119"/>
        <w:rPr>
          <w:b w:val="0"/>
          <w:bCs w:val="0"/>
        </w:rPr>
      </w:pPr>
      <w:r>
        <w:t>Personal</w:t>
      </w:r>
      <w:r>
        <w:rPr>
          <w:spacing w:val="-7"/>
        </w:rPr>
        <w:t xml:space="preserve"> </w:t>
      </w:r>
      <w:r>
        <w:t>Statement</w:t>
      </w:r>
    </w:p>
    <w:p w:rsidR="0092269B" w:rsidRDefault="006A030C">
      <w:pPr>
        <w:pStyle w:val="BodyText"/>
        <w:spacing w:before="42"/>
        <w:ind w:right="1081"/>
        <w:jc w:val="both"/>
      </w:pPr>
      <w:r>
        <w:t>I</w:t>
      </w:r>
      <w:r>
        <w:rPr>
          <w:spacing w:val="11"/>
        </w:rPr>
        <w:t xml:space="preserve"> </w:t>
      </w:r>
      <w:r>
        <w:t>believe</w:t>
      </w:r>
      <w:r>
        <w:rPr>
          <w:spacing w:val="11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am</w:t>
      </w:r>
      <w:r>
        <w:rPr>
          <w:spacing w:val="11"/>
        </w:rPr>
        <w:t xml:space="preserve"> </w:t>
      </w:r>
      <w:r>
        <w:t>adaptive</w:t>
      </w:r>
      <w:r>
        <w:rPr>
          <w:spacing w:val="11"/>
        </w:rPr>
        <w:t xml:space="preserve"> </w:t>
      </w:r>
      <w:r>
        <w:t>and</w:t>
      </w:r>
      <w:r>
        <w:rPr>
          <w:spacing w:val="12"/>
        </w:rPr>
        <w:t xml:space="preserve"> </w:t>
      </w:r>
      <w:r>
        <w:t>versatile</w:t>
      </w:r>
      <w:r>
        <w:rPr>
          <w:spacing w:val="11"/>
        </w:rPr>
        <w:t xml:space="preserve"> </w:t>
      </w:r>
      <w:r>
        <w:t>team</w:t>
      </w:r>
      <w:r>
        <w:rPr>
          <w:spacing w:val="15"/>
        </w:rPr>
        <w:t xml:space="preserve"> </w:t>
      </w:r>
      <w:r>
        <w:t>player.</w:t>
      </w:r>
      <w:r>
        <w:rPr>
          <w:spacing w:val="12"/>
        </w:rPr>
        <w:t xml:space="preserve"> </w:t>
      </w:r>
      <w:r>
        <w:t>I</w:t>
      </w:r>
      <w:r>
        <w:rPr>
          <w:spacing w:val="11"/>
        </w:rPr>
        <w:t xml:space="preserve"> </w:t>
      </w:r>
      <w:r>
        <w:t>deem</w:t>
      </w:r>
      <w:r>
        <w:rPr>
          <w:spacing w:val="13"/>
        </w:rPr>
        <w:t xml:space="preserve"> </w:t>
      </w:r>
      <w:r>
        <w:t>my</w:t>
      </w:r>
      <w:r>
        <w:rPr>
          <w:spacing w:val="12"/>
        </w:rPr>
        <w:t xml:space="preserve"> </w:t>
      </w:r>
      <w:r>
        <w:t>assets</w:t>
      </w:r>
      <w:r>
        <w:rPr>
          <w:spacing w:val="11"/>
        </w:rPr>
        <w:t xml:space="preserve"> </w:t>
      </w:r>
      <w:r>
        <w:t>to</w:t>
      </w:r>
      <w:r>
        <w:rPr>
          <w:spacing w:val="12"/>
        </w:rPr>
        <w:t xml:space="preserve"> </w:t>
      </w:r>
      <w:r>
        <w:t>be</w:t>
      </w:r>
      <w:r>
        <w:rPr>
          <w:spacing w:val="13"/>
        </w:rPr>
        <w:t xml:space="preserve"> </w:t>
      </w:r>
      <w:r>
        <w:t>my</w:t>
      </w:r>
      <w:r>
        <w:rPr>
          <w:spacing w:val="12"/>
        </w:rPr>
        <w:t xml:space="preserve"> </w:t>
      </w:r>
      <w:r>
        <w:t>excellent</w:t>
      </w:r>
      <w:r>
        <w:rPr>
          <w:spacing w:val="12"/>
        </w:rPr>
        <w:t xml:space="preserve"> </w:t>
      </w:r>
      <w:r>
        <w:t>communication</w:t>
      </w:r>
      <w:r>
        <w:rPr>
          <w:spacing w:val="12"/>
        </w:rPr>
        <w:t xml:space="preserve"> </w:t>
      </w:r>
      <w:r>
        <w:t>skills,</w:t>
      </w:r>
      <w:r>
        <w:rPr>
          <w:rFonts w:ascii="Times New Roman"/>
          <w:w w:val="99"/>
        </w:rPr>
        <w:t xml:space="preserve"> </w:t>
      </w:r>
      <w:r>
        <w:t>dynamic</w:t>
      </w:r>
      <w:r>
        <w:rPr>
          <w:spacing w:val="29"/>
        </w:rPr>
        <w:t xml:space="preserve"> </w:t>
      </w:r>
      <w:r>
        <w:t>attitude,</w:t>
      </w:r>
      <w:r>
        <w:rPr>
          <w:spacing w:val="30"/>
        </w:rPr>
        <w:t xml:space="preserve"> </w:t>
      </w:r>
      <w:r>
        <w:t>core</w:t>
      </w:r>
      <w:r>
        <w:rPr>
          <w:spacing w:val="31"/>
        </w:rPr>
        <w:t xml:space="preserve"> </w:t>
      </w:r>
      <w:r>
        <w:t>moral</w:t>
      </w:r>
      <w:r>
        <w:rPr>
          <w:spacing w:val="29"/>
        </w:rPr>
        <w:t xml:space="preserve"> </w:t>
      </w:r>
      <w:r>
        <w:t>values</w:t>
      </w:r>
      <w:r>
        <w:rPr>
          <w:spacing w:val="28"/>
        </w:rPr>
        <w:t xml:space="preserve"> </w:t>
      </w:r>
      <w:r>
        <w:t>and</w:t>
      </w:r>
      <w:r>
        <w:rPr>
          <w:spacing w:val="32"/>
        </w:rPr>
        <w:t xml:space="preserve"> </w:t>
      </w:r>
      <w:r>
        <w:t>strong</w:t>
      </w:r>
      <w:r>
        <w:rPr>
          <w:spacing w:val="31"/>
        </w:rPr>
        <w:t xml:space="preserve"> </w:t>
      </w:r>
      <w:r>
        <w:t>work</w:t>
      </w:r>
      <w:r>
        <w:rPr>
          <w:spacing w:val="30"/>
        </w:rPr>
        <w:t xml:space="preserve"> </w:t>
      </w:r>
      <w:r>
        <w:t>ethics.</w:t>
      </w:r>
      <w:r>
        <w:rPr>
          <w:spacing w:val="29"/>
        </w:rPr>
        <w:t xml:space="preserve"> </w:t>
      </w:r>
      <w:r>
        <w:t>Equipped</w:t>
      </w:r>
      <w:r>
        <w:rPr>
          <w:spacing w:val="30"/>
        </w:rPr>
        <w:t xml:space="preserve"> </w:t>
      </w:r>
      <w:r>
        <w:t>with</w:t>
      </w:r>
      <w:r>
        <w:rPr>
          <w:spacing w:val="30"/>
        </w:rPr>
        <w:t xml:space="preserve"> </w:t>
      </w:r>
      <w:r>
        <w:t>a</w:t>
      </w:r>
      <w:r>
        <w:rPr>
          <w:spacing w:val="30"/>
        </w:rPr>
        <w:t xml:space="preserve"> </w:t>
      </w:r>
      <w:r>
        <w:t>clear</w:t>
      </w:r>
      <w:r>
        <w:rPr>
          <w:spacing w:val="32"/>
        </w:rPr>
        <w:t xml:space="preserve"> </w:t>
      </w:r>
      <w:r>
        <w:t>sense</w:t>
      </w:r>
      <w:r>
        <w:rPr>
          <w:spacing w:val="28"/>
        </w:rPr>
        <w:t xml:space="preserve"> </w:t>
      </w:r>
      <w:r>
        <w:t>of</w:t>
      </w:r>
      <w:r>
        <w:rPr>
          <w:spacing w:val="28"/>
        </w:rPr>
        <w:t xml:space="preserve"> </w:t>
      </w:r>
      <w:r>
        <w:t>direction</w:t>
      </w:r>
      <w:r>
        <w:rPr>
          <w:spacing w:val="30"/>
        </w:rPr>
        <w:t xml:space="preserve"> </w:t>
      </w:r>
      <w:r>
        <w:t>and</w:t>
      </w:r>
      <w:r>
        <w:rPr>
          <w:rFonts w:ascii="Times New Roman"/>
          <w:w w:val="99"/>
        </w:rPr>
        <w:t xml:space="preserve"> </w:t>
      </w:r>
      <w:r>
        <w:t>passion</w:t>
      </w:r>
      <w:r>
        <w:rPr>
          <w:spacing w:val="16"/>
        </w:rPr>
        <w:t xml:space="preserve"> </w:t>
      </w:r>
      <w:r>
        <w:t>of</w:t>
      </w:r>
      <w:r>
        <w:rPr>
          <w:spacing w:val="14"/>
        </w:rPr>
        <w:t xml:space="preserve"> </w:t>
      </w:r>
      <w:r>
        <w:t>hard</w:t>
      </w:r>
      <w:r>
        <w:rPr>
          <w:spacing w:val="15"/>
        </w:rPr>
        <w:t xml:space="preserve"> </w:t>
      </w:r>
      <w:r>
        <w:t>work,</w:t>
      </w:r>
      <w:r>
        <w:rPr>
          <w:spacing w:val="15"/>
        </w:rPr>
        <w:t xml:space="preserve"> </w:t>
      </w:r>
      <w:r>
        <w:t>I</w:t>
      </w:r>
      <w:r>
        <w:rPr>
          <w:spacing w:val="15"/>
        </w:rPr>
        <w:t xml:space="preserve"> </w:t>
      </w:r>
      <w:r>
        <w:t>am</w:t>
      </w:r>
      <w:r>
        <w:rPr>
          <w:spacing w:val="14"/>
        </w:rPr>
        <w:t xml:space="preserve"> </w:t>
      </w:r>
      <w:r>
        <w:t>more</w:t>
      </w:r>
      <w:r>
        <w:rPr>
          <w:spacing w:val="14"/>
        </w:rPr>
        <w:t xml:space="preserve"> </w:t>
      </w:r>
      <w:r>
        <w:t>than</w:t>
      </w:r>
      <w:r>
        <w:rPr>
          <w:spacing w:val="16"/>
        </w:rPr>
        <w:t xml:space="preserve"> </w:t>
      </w:r>
      <w:r>
        <w:t>keen</w:t>
      </w:r>
      <w:r>
        <w:rPr>
          <w:spacing w:val="15"/>
        </w:rPr>
        <w:t xml:space="preserve"> </w:t>
      </w:r>
      <w:r>
        <w:t>for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chance</w:t>
      </w:r>
      <w:r>
        <w:rPr>
          <w:spacing w:val="14"/>
        </w:rPr>
        <w:t xml:space="preserve"> </w:t>
      </w:r>
      <w:r>
        <w:t>to</w:t>
      </w:r>
      <w:r>
        <w:rPr>
          <w:spacing w:val="15"/>
        </w:rPr>
        <w:t xml:space="preserve"> </w:t>
      </w:r>
      <w:r>
        <w:t>make</w:t>
      </w:r>
      <w:r>
        <w:rPr>
          <w:spacing w:val="14"/>
        </w:rPr>
        <w:t xml:space="preserve"> </w:t>
      </w:r>
      <w:r>
        <w:t>my</w:t>
      </w:r>
      <w:r>
        <w:rPr>
          <w:spacing w:val="18"/>
        </w:rPr>
        <w:t xml:space="preserve"> </w:t>
      </w:r>
      <w:r>
        <w:t>mark</w:t>
      </w:r>
      <w:r>
        <w:rPr>
          <w:spacing w:val="15"/>
        </w:rPr>
        <w:t xml:space="preserve"> </w:t>
      </w:r>
      <w:r>
        <w:t>in</w:t>
      </w:r>
      <w:r>
        <w:rPr>
          <w:spacing w:val="15"/>
        </w:rPr>
        <w:t xml:space="preserve"> </w:t>
      </w:r>
      <w:r>
        <w:t>a</w:t>
      </w:r>
      <w:r>
        <w:rPr>
          <w:spacing w:val="15"/>
        </w:rPr>
        <w:t xml:space="preserve"> </w:t>
      </w:r>
      <w:r>
        <w:t>field</w:t>
      </w:r>
      <w:r>
        <w:rPr>
          <w:spacing w:val="15"/>
        </w:rPr>
        <w:t xml:space="preserve"> </w:t>
      </w:r>
      <w:r>
        <w:rPr>
          <w:spacing w:val="3"/>
        </w:rPr>
        <w:t>that</w:t>
      </w:r>
      <w:r>
        <w:rPr>
          <w:spacing w:val="15"/>
        </w:rPr>
        <w:t xml:space="preserve"> </w:t>
      </w:r>
      <w:r>
        <w:t>both</w:t>
      </w:r>
      <w:r>
        <w:rPr>
          <w:spacing w:val="16"/>
        </w:rPr>
        <w:t xml:space="preserve"> </w:t>
      </w:r>
      <w:r>
        <w:t>interests</w:t>
      </w:r>
      <w:r>
        <w:rPr>
          <w:spacing w:val="14"/>
        </w:rPr>
        <w:t xml:space="preserve"> </w:t>
      </w:r>
      <w:r>
        <w:t>and</w:t>
      </w:r>
      <w:r>
        <w:rPr>
          <w:rFonts w:ascii="Times New Roman"/>
          <w:w w:val="99"/>
        </w:rPr>
        <w:t xml:space="preserve"> </w:t>
      </w:r>
      <w:r>
        <w:t>challenges me. My philosophy in life focuses on accomplishments through diligence, hard work and</w:t>
      </w:r>
      <w:r>
        <w:rPr>
          <w:spacing w:val="39"/>
        </w:rPr>
        <w:t xml:space="preserve"> </w:t>
      </w:r>
      <w:r>
        <w:t>relentless</w:t>
      </w:r>
      <w:r>
        <w:rPr>
          <w:rFonts w:ascii="Times New Roman"/>
          <w:w w:val="99"/>
        </w:rPr>
        <w:t xml:space="preserve"> </w:t>
      </w:r>
      <w:r>
        <w:t>strive for excellence in</w:t>
      </w:r>
      <w:r>
        <w:rPr>
          <w:spacing w:val="-11"/>
        </w:rPr>
        <w:t xml:space="preserve"> </w:t>
      </w:r>
      <w:r>
        <w:t>everything.</w:t>
      </w:r>
    </w:p>
    <w:p w:rsidR="0092269B" w:rsidRDefault="006A030C">
      <w:pPr>
        <w:pStyle w:val="Heading2"/>
        <w:spacing w:before="121"/>
        <w:ind w:left="3021"/>
        <w:rPr>
          <w:b w:val="0"/>
          <w:bCs w:val="0"/>
        </w:rPr>
      </w:pPr>
      <w:r>
        <w:rPr>
          <w:color w:val="4F80BC"/>
        </w:rPr>
        <w:t>PROFESSIONAL</w:t>
      </w:r>
      <w:r>
        <w:rPr>
          <w:color w:val="4F80BC"/>
          <w:spacing w:val="-14"/>
        </w:rPr>
        <w:t xml:space="preserve"> </w:t>
      </w:r>
      <w:r>
        <w:rPr>
          <w:color w:val="4F80BC"/>
        </w:rPr>
        <w:t>EXPERIENCE</w:t>
      </w:r>
    </w:p>
    <w:p w:rsidR="0092269B" w:rsidRDefault="0092269B">
      <w:pPr>
        <w:spacing w:before="11"/>
        <w:rPr>
          <w:rFonts w:ascii="Calibri" w:eastAsia="Calibri" w:hAnsi="Calibri" w:cs="Calibri"/>
          <w:b/>
          <w:bCs/>
          <w:sz w:val="9"/>
          <w:szCs w:val="9"/>
        </w:rPr>
      </w:pPr>
    </w:p>
    <w:p w:rsidR="0092269B" w:rsidRDefault="006A030C">
      <w:pPr>
        <w:spacing w:line="20" w:lineRule="exact"/>
        <w:ind w:left="226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6" style="width:382.8pt;height:.5pt;mso-position-horizontal-relative:char;mso-position-vertical-relative:line" coordsize="7656,10">
            <v:group id="_x0000_s1037" style="position:absolute;left:5;top:5;width:7646;height:2" coordorigin="5,5" coordsize="7646,2">
              <v:shape id="_x0000_s1038" style="position:absolute;left:5;top:5;width:7646;height:2" coordorigin="5,5" coordsize="7646,0" path="m5,5r7646,e" filled="f" strokecolor="#4f80bc" strokeweight=".48pt">
                <v:path arrowok="t"/>
              </v:shape>
            </v:group>
            <w10:wrap type="none"/>
            <w10:anchorlock/>
          </v:group>
        </w:pict>
      </w:r>
    </w:p>
    <w:p w:rsidR="0092269B" w:rsidRDefault="006A030C">
      <w:pPr>
        <w:tabs>
          <w:tab w:val="left" w:pos="7490"/>
        </w:tabs>
        <w:ind w:left="69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u w:val="single" w:color="000000"/>
        </w:rPr>
        <w:t>Muslim Commercial Bank</w:t>
      </w:r>
      <w:r>
        <w:rPr>
          <w:rFonts w:ascii="Times New Roman"/>
          <w:b/>
        </w:rPr>
        <w:tab/>
      </w:r>
      <w:r>
        <w:rPr>
          <w:rFonts w:ascii="Calibri"/>
          <w:b/>
          <w:sz w:val="20"/>
        </w:rPr>
        <w:t>(July 2011-September</w:t>
      </w:r>
      <w:r>
        <w:rPr>
          <w:rFonts w:ascii="Calibri"/>
          <w:b/>
          <w:spacing w:val="-17"/>
          <w:sz w:val="20"/>
        </w:rPr>
        <w:t xml:space="preserve"> </w:t>
      </w:r>
      <w:r>
        <w:rPr>
          <w:rFonts w:ascii="Calibri"/>
          <w:b/>
          <w:sz w:val="20"/>
        </w:rPr>
        <w:t>2011)</w:t>
      </w:r>
    </w:p>
    <w:p w:rsidR="0092269B" w:rsidRDefault="0092269B">
      <w:pPr>
        <w:spacing w:before="1"/>
        <w:rPr>
          <w:rFonts w:ascii="Calibri" w:eastAsia="Calibri" w:hAnsi="Calibri" w:cs="Calibri"/>
          <w:b/>
          <w:bCs/>
          <w:sz w:val="13"/>
          <w:szCs w:val="13"/>
        </w:rPr>
      </w:pPr>
    </w:p>
    <w:p w:rsidR="0092269B" w:rsidRDefault="006A030C">
      <w:pPr>
        <w:spacing w:before="63"/>
        <w:ind w:left="1527" w:right="4903" w:hanging="73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Internship: worked in </w:t>
      </w:r>
      <w:proofErr w:type="spellStart"/>
      <w:r>
        <w:rPr>
          <w:rFonts w:ascii="Calibri"/>
          <w:sz w:val="18"/>
        </w:rPr>
        <w:t>Clearning</w:t>
      </w:r>
      <w:proofErr w:type="spellEnd"/>
      <w:r>
        <w:rPr>
          <w:rFonts w:ascii="Calibri"/>
          <w:sz w:val="18"/>
        </w:rPr>
        <w:t>, Remittances, and Account</w:t>
      </w:r>
      <w:r>
        <w:rPr>
          <w:rFonts w:ascii="Calibri"/>
          <w:spacing w:val="-17"/>
          <w:sz w:val="18"/>
        </w:rPr>
        <w:t xml:space="preserve"> </w:t>
      </w:r>
      <w:r>
        <w:rPr>
          <w:rFonts w:ascii="Calibri"/>
          <w:sz w:val="18"/>
        </w:rPr>
        <w:t>Opening.</w:t>
      </w:r>
      <w:r>
        <w:rPr>
          <w:rFonts w:ascii="Times New Roman"/>
          <w:sz w:val="18"/>
        </w:rPr>
        <w:t xml:space="preserve"> </w:t>
      </w:r>
      <w:proofErr w:type="gramStart"/>
      <w:r>
        <w:rPr>
          <w:rFonts w:ascii="Calibri"/>
          <w:sz w:val="18"/>
        </w:rPr>
        <w:t>Also worked with Foreign Exchange and Credit</w:t>
      </w:r>
      <w:r>
        <w:rPr>
          <w:rFonts w:ascii="Calibri"/>
          <w:spacing w:val="-24"/>
          <w:sz w:val="18"/>
        </w:rPr>
        <w:t xml:space="preserve"> </w:t>
      </w:r>
      <w:r>
        <w:rPr>
          <w:rFonts w:ascii="Calibri"/>
          <w:sz w:val="18"/>
        </w:rPr>
        <w:t>Department.</w:t>
      </w:r>
      <w:proofErr w:type="gramEnd"/>
    </w:p>
    <w:p w:rsidR="0092269B" w:rsidRDefault="0092269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2269B" w:rsidRDefault="006A030C">
      <w:pPr>
        <w:tabs>
          <w:tab w:val="left" w:pos="7579"/>
        </w:tabs>
        <w:ind w:left="69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/>
          <w:b/>
          <w:u w:val="single" w:color="000000"/>
        </w:rPr>
        <w:t>Askari</w:t>
      </w:r>
      <w:proofErr w:type="spellEnd"/>
      <w:r>
        <w:rPr>
          <w:rFonts w:ascii="Calibri"/>
          <w:b/>
          <w:u w:val="single" w:color="000000"/>
        </w:rPr>
        <w:t xml:space="preserve"> Commercial Bank</w:t>
      </w:r>
      <w:r>
        <w:rPr>
          <w:rFonts w:ascii="Times New Roman"/>
          <w:b/>
        </w:rPr>
        <w:tab/>
      </w:r>
      <w:r>
        <w:rPr>
          <w:rFonts w:ascii="Calibri"/>
          <w:b/>
          <w:sz w:val="20"/>
        </w:rPr>
        <w:t>(July 2012-August</w:t>
      </w:r>
      <w:r>
        <w:rPr>
          <w:rFonts w:ascii="Calibri"/>
          <w:b/>
          <w:spacing w:val="-10"/>
          <w:sz w:val="20"/>
        </w:rPr>
        <w:t xml:space="preserve"> </w:t>
      </w:r>
      <w:r>
        <w:rPr>
          <w:rFonts w:ascii="Calibri"/>
          <w:b/>
          <w:sz w:val="20"/>
        </w:rPr>
        <w:t>2012)</w:t>
      </w:r>
    </w:p>
    <w:p w:rsidR="0092269B" w:rsidRDefault="0092269B">
      <w:pPr>
        <w:spacing w:before="11"/>
        <w:rPr>
          <w:rFonts w:ascii="Calibri" w:eastAsia="Calibri" w:hAnsi="Calibri" w:cs="Calibri"/>
          <w:b/>
          <w:bCs/>
          <w:sz w:val="12"/>
          <w:szCs w:val="12"/>
        </w:rPr>
      </w:pPr>
    </w:p>
    <w:p w:rsidR="0092269B" w:rsidRDefault="006A030C">
      <w:pPr>
        <w:spacing w:before="63"/>
        <w:ind w:left="1527" w:right="4903" w:hanging="735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Internship: worked in </w:t>
      </w:r>
      <w:proofErr w:type="spellStart"/>
      <w:r>
        <w:rPr>
          <w:rFonts w:ascii="Calibri"/>
          <w:sz w:val="18"/>
        </w:rPr>
        <w:t>Clearning</w:t>
      </w:r>
      <w:proofErr w:type="spellEnd"/>
      <w:r>
        <w:rPr>
          <w:rFonts w:ascii="Calibri"/>
          <w:sz w:val="18"/>
        </w:rPr>
        <w:t>, Remittances, and Account</w:t>
      </w:r>
      <w:r>
        <w:rPr>
          <w:rFonts w:ascii="Calibri"/>
          <w:spacing w:val="-20"/>
          <w:sz w:val="18"/>
        </w:rPr>
        <w:t xml:space="preserve"> </w:t>
      </w:r>
      <w:r>
        <w:rPr>
          <w:rFonts w:ascii="Calibri"/>
          <w:sz w:val="18"/>
        </w:rPr>
        <w:t>Opening.</w:t>
      </w:r>
      <w:r>
        <w:rPr>
          <w:rFonts w:ascii="Times New Roman"/>
          <w:sz w:val="18"/>
        </w:rPr>
        <w:t xml:space="preserve"> </w:t>
      </w:r>
      <w:proofErr w:type="gramStart"/>
      <w:r>
        <w:rPr>
          <w:rFonts w:ascii="Calibri"/>
          <w:sz w:val="18"/>
        </w:rPr>
        <w:t>Also worked with Foreign Exchange and Credit</w:t>
      </w:r>
      <w:r>
        <w:rPr>
          <w:rFonts w:ascii="Calibri"/>
          <w:spacing w:val="-24"/>
          <w:sz w:val="18"/>
        </w:rPr>
        <w:t xml:space="preserve"> </w:t>
      </w:r>
      <w:r>
        <w:rPr>
          <w:rFonts w:ascii="Calibri"/>
          <w:sz w:val="18"/>
        </w:rPr>
        <w:t>Department.</w:t>
      </w:r>
      <w:proofErr w:type="gramEnd"/>
    </w:p>
    <w:p w:rsidR="0092269B" w:rsidRDefault="006A030C">
      <w:pPr>
        <w:tabs>
          <w:tab w:val="left" w:pos="7673"/>
        </w:tabs>
        <w:spacing w:line="265" w:lineRule="exact"/>
        <w:ind w:left="687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u w:val="single" w:color="000000"/>
        </w:rPr>
        <w:t xml:space="preserve">Bank </w:t>
      </w:r>
      <w:proofErr w:type="spellStart"/>
      <w:r>
        <w:rPr>
          <w:rFonts w:ascii="Calibri"/>
          <w:b/>
          <w:u w:val="single" w:color="000000"/>
        </w:rPr>
        <w:t>ALfalah</w:t>
      </w:r>
      <w:proofErr w:type="spellEnd"/>
      <w:r>
        <w:rPr>
          <w:rFonts w:ascii="Calibri"/>
          <w:b/>
          <w:u w:val="single" w:color="000000"/>
        </w:rPr>
        <w:t xml:space="preserve"> Limited</w:t>
      </w:r>
      <w:r>
        <w:rPr>
          <w:rFonts w:ascii="Times New Roman"/>
          <w:b/>
        </w:rPr>
        <w:tab/>
      </w:r>
      <w:r>
        <w:rPr>
          <w:rFonts w:ascii="Calibri"/>
          <w:b/>
          <w:sz w:val="20"/>
        </w:rPr>
        <w:t>(NOV 2014-Dec</w:t>
      </w:r>
      <w:r>
        <w:rPr>
          <w:rFonts w:ascii="Calibri"/>
          <w:b/>
          <w:spacing w:val="-8"/>
          <w:sz w:val="20"/>
        </w:rPr>
        <w:t xml:space="preserve"> </w:t>
      </w:r>
      <w:r>
        <w:rPr>
          <w:rFonts w:ascii="Calibri"/>
          <w:b/>
          <w:sz w:val="20"/>
        </w:rPr>
        <w:t>2015)</w:t>
      </w:r>
    </w:p>
    <w:p w:rsidR="0092269B" w:rsidRDefault="0092269B">
      <w:pPr>
        <w:spacing w:before="1"/>
        <w:rPr>
          <w:rFonts w:ascii="Calibri" w:eastAsia="Calibri" w:hAnsi="Calibri" w:cs="Calibri"/>
          <w:b/>
          <w:bCs/>
          <w:sz w:val="14"/>
          <w:szCs w:val="14"/>
        </w:rPr>
      </w:pPr>
    </w:p>
    <w:p w:rsidR="0092269B" w:rsidRDefault="006A030C">
      <w:pPr>
        <w:spacing w:before="51" w:line="293" w:lineRule="exact"/>
        <w:ind w:left="793"/>
        <w:rPr>
          <w:rFonts w:ascii="Calibri" w:eastAsia="Calibri" w:hAnsi="Calibri" w:cs="Calibri"/>
          <w:sz w:val="24"/>
          <w:szCs w:val="24"/>
        </w:rPr>
      </w:pPr>
      <w:r>
        <w:rPr>
          <w:rFonts w:ascii="Calibri"/>
          <w:sz w:val="24"/>
        </w:rPr>
        <w:t xml:space="preserve">Business </w:t>
      </w:r>
      <w:r>
        <w:rPr>
          <w:rFonts w:ascii="Calibri"/>
          <w:sz w:val="24"/>
        </w:rPr>
        <w:t>Development</w:t>
      </w:r>
      <w:r>
        <w:rPr>
          <w:rFonts w:ascii="Calibri"/>
          <w:spacing w:val="-13"/>
          <w:sz w:val="24"/>
        </w:rPr>
        <w:t xml:space="preserve"> </w:t>
      </w:r>
      <w:r>
        <w:rPr>
          <w:rFonts w:ascii="Calibri"/>
          <w:sz w:val="24"/>
        </w:rPr>
        <w:t>Officer</w:t>
      </w:r>
    </w:p>
    <w:p w:rsidR="0092269B" w:rsidRDefault="006A030C">
      <w:pPr>
        <w:pStyle w:val="Heading2"/>
        <w:spacing w:before="0"/>
        <w:ind w:left="3868" w:right="4323"/>
        <w:jc w:val="center"/>
        <w:rPr>
          <w:b w:val="0"/>
          <w:bCs w:val="0"/>
        </w:rPr>
      </w:pPr>
      <w:r>
        <w:rPr>
          <w:color w:val="4F80BC"/>
        </w:rPr>
        <w:t>EDUCATIONAL</w:t>
      </w:r>
      <w:r>
        <w:rPr>
          <w:color w:val="4F80BC"/>
          <w:spacing w:val="-8"/>
        </w:rPr>
        <w:t xml:space="preserve"> </w:t>
      </w:r>
      <w:r>
        <w:rPr>
          <w:color w:val="4F80BC"/>
        </w:rPr>
        <w:t>BACKGROUND</w:t>
      </w:r>
    </w:p>
    <w:p w:rsidR="0092269B" w:rsidRDefault="0092269B">
      <w:pPr>
        <w:spacing w:before="11"/>
        <w:rPr>
          <w:rFonts w:ascii="Calibri" w:eastAsia="Calibri" w:hAnsi="Calibri" w:cs="Calibri"/>
          <w:b/>
          <w:bCs/>
          <w:sz w:val="9"/>
          <w:szCs w:val="9"/>
        </w:rPr>
      </w:pPr>
    </w:p>
    <w:p w:rsidR="0092269B" w:rsidRDefault="006A030C">
      <w:pPr>
        <w:spacing w:line="20" w:lineRule="exact"/>
        <w:ind w:left="106"/>
        <w:rPr>
          <w:rFonts w:ascii="Calibri" w:eastAsia="Calibri" w:hAnsi="Calibri" w:cs="Calibri"/>
          <w:sz w:val="2"/>
          <w:szCs w:val="2"/>
        </w:rPr>
      </w:pPr>
      <w:r>
        <w:rPr>
          <w:rFonts w:ascii="Calibri" w:eastAsia="Calibri" w:hAnsi="Calibri" w:cs="Calibri"/>
          <w:sz w:val="2"/>
          <w:szCs w:val="2"/>
        </w:rPr>
      </w:r>
      <w:r>
        <w:rPr>
          <w:rFonts w:ascii="Calibri" w:eastAsia="Calibri" w:hAnsi="Calibri" w:cs="Calibri"/>
          <w:sz w:val="2"/>
          <w:szCs w:val="2"/>
        </w:rPr>
        <w:pict>
          <v:group id="_x0000_s1033" style="width:490.8pt;height:.5pt;mso-position-horizontal-relative:char;mso-position-vertical-relative:line" coordsize="9816,10">
            <v:group id="_x0000_s1034" style="position:absolute;left:5;top:5;width:9807;height:2" coordorigin="5,5" coordsize="9807,2">
              <v:shape id="_x0000_s1035" style="position:absolute;left:5;top:5;width:9807;height:2" coordorigin="5,5" coordsize="9807,0" path="m5,5r9806,e" filled="f" strokecolor="#4f80bc" strokeweight=".48pt">
                <v:path arrowok="t"/>
              </v:shape>
            </v:group>
            <w10:wrap type="none"/>
            <w10:anchorlock/>
          </v:group>
        </w:pict>
      </w:r>
    </w:p>
    <w:p w:rsidR="0092269B" w:rsidRDefault="0092269B">
      <w:pPr>
        <w:spacing w:before="4"/>
        <w:rPr>
          <w:rFonts w:ascii="Calibri" w:eastAsia="Calibri" w:hAnsi="Calibri" w:cs="Calibri"/>
          <w:b/>
          <w:bCs/>
          <w:sz w:val="16"/>
          <w:szCs w:val="16"/>
        </w:rPr>
      </w:pPr>
    </w:p>
    <w:p w:rsidR="0092269B" w:rsidRDefault="006A030C">
      <w:pPr>
        <w:tabs>
          <w:tab w:val="left" w:pos="5913"/>
          <w:tab w:val="left" w:pos="8474"/>
        </w:tabs>
        <w:spacing w:before="56"/>
        <w:ind w:left="889"/>
        <w:rPr>
          <w:rFonts w:ascii="Calibri" w:eastAsia="Calibri" w:hAnsi="Calibri" w:cs="Calibri"/>
        </w:rPr>
      </w:pPr>
      <w:r>
        <w:rPr>
          <w:rFonts w:ascii="Calibri"/>
          <w:b/>
          <w:u w:val="single" w:color="000000"/>
        </w:rPr>
        <w:t>Master in Business Administration (MBA</w:t>
      </w:r>
      <w:r>
        <w:rPr>
          <w:rFonts w:ascii="Calibri"/>
          <w:b/>
          <w:spacing w:val="-17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Finance</w:t>
      </w:r>
      <w:r>
        <w:rPr>
          <w:rFonts w:ascii="Calibri"/>
          <w:b/>
        </w:rPr>
        <w:t>)</w:t>
      </w:r>
      <w:r>
        <w:rPr>
          <w:rFonts w:ascii="Times New Roman"/>
          <w:b/>
        </w:rPr>
        <w:tab/>
      </w:r>
      <w:r>
        <w:rPr>
          <w:rFonts w:ascii="Calibri"/>
          <w:b/>
          <w:sz w:val="20"/>
        </w:rPr>
        <w:t>(CGPA</w:t>
      </w:r>
      <w:r>
        <w:rPr>
          <w:rFonts w:ascii="Calibri"/>
          <w:b/>
          <w:spacing w:val="-9"/>
          <w:sz w:val="20"/>
        </w:rPr>
        <w:t xml:space="preserve"> </w:t>
      </w:r>
      <w:r>
        <w:rPr>
          <w:rFonts w:ascii="Calibri"/>
          <w:b/>
          <w:sz w:val="20"/>
        </w:rPr>
        <w:t>2.67/4.00)</w:t>
      </w:r>
      <w:r>
        <w:rPr>
          <w:rFonts w:ascii="Times New Roman"/>
          <w:b/>
          <w:sz w:val="20"/>
        </w:rPr>
        <w:tab/>
      </w:r>
      <w:r>
        <w:rPr>
          <w:rFonts w:ascii="Calibri"/>
          <w:b/>
          <w:sz w:val="20"/>
        </w:rPr>
        <w:t>(</w:t>
      </w:r>
      <w:r>
        <w:rPr>
          <w:rFonts w:ascii="Calibri"/>
        </w:rPr>
        <w:t>2013-2015</w:t>
      </w:r>
      <w:r>
        <w:rPr>
          <w:rFonts w:ascii="Calibri"/>
          <w:b/>
        </w:rPr>
        <w:t>)</w:t>
      </w:r>
    </w:p>
    <w:p w:rsidR="0092269B" w:rsidRDefault="006A030C">
      <w:pPr>
        <w:ind w:left="860"/>
        <w:rPr>
          <w:rFonts w:ascii="Calibri" w:eastAsia="Calibri" w:hAnsi="Calibri" w:cs="Calibri"/>
        </w:rPr>
      </w:pPr>
      <w:proofErr w:type="gramStart"/>
      <w:r>
        <w:rPr>
          <w:rFonts w:ascii="Calibri"/>
        </w:rPr>
        <w:t xml:space="preserve">University of </w:t>
      </w:r>
      <w:proofErr w:type="spellStart"/>
      <w:r>
        <w:rPr>
          <w:rFonts w:ascii="Calibri"/>
        </w:rPr>
        <w:t>Haripur</w:t>
      </w:r>
      <w:proofErr w:type="spellEnd"/>
      <w:r>
        <w:rPr>
          <w:rFonts w:ascii="Calibri"/>
        </w:rPr>
        <w:t>.</w:t>
      </w:r>
      <w:proofErr w:type="gramEnd"/>
      <w:r>
        <w:rPr>
          <w:rFonts w:ascii="Calibri"/>
          <w:spacing w:val="-8"/>
        </w:rPr>
        <w:t xml:space="preserve"> </w:t>
      </w:r>
    </w:p>
    <w:p w:rsidR="0092269B" w:rsidRDefault="0092269B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92269B" w:rsidRDefault="006A030C">
      <w:pPr>
        <w:tabs>
          <w:tab w:val="left" w:pos="5901"/>
          <w:tab w:val="left" w:pos="8474"/>
        </w:tabs>
        <w:ind w:left="86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u w:val="single" w:color="000000"/>
        </w:rPr>
        <w:t>Bachelors in Business Administration</w:t>
      </w:r>
      <w:r>
        <w:rPr>
          <w:rFonts w:ascii="Calibri"/>
          <w:b/>
          <w:spacing w:val="-16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(BBA-</w:t>
      </w:r>
      <w:proofErr w:type="spellStart"/>
      <w:r>
        <w:rPr>
          <w:rFonts w:ascii="Calibri"/>
          <w:b/>
          <w:u w:val="single" w:color="000000"/>
        </w:rPr>
        <w:t>Hons</w:t>
      </w:r>
      <w:proofErr w:type="spellEnd"/>
      <w:r>
        <w:rPr>
          <w:rFonts w:ascii="Calibri"/>
          <w:b/>
          <w:u w:val="single" w:color="000000"/>
        </w:rPr>
        <w:t>)</w:t>
      </w:r>
      <w:r>
        <w:rPr>
          <w:rFonts w:ascii="Times New Roman"/>
          <w:b/>
        </w:rPr>
        <w:tab/>
      </w:r>
      <w:r>
        <w:rPr>
          <w:rFonts w:ascii="Calibri"/>
          <w:b/>
          <w:sz w:val="20"/>
        </w:rPr>
        <w:t>(CGPA</w:t>
      </w:r>
      <w:r>
        <w:rPr>
          <w:rFonts w:ascii="Calibri"/>
          <w:b/>
          <w:spacing w:val="-5"/>
          <w:sz w:val="20"/>
        </w:rPr>
        <w:t xml:space="preserve"> </w:t>
      </w:r>
      <w:r>
        <w:rPr>
          <w:rFonts w:ascii="Calibri"/>
          <w:b/>
          <w:sz w:val="20"/>
        </w:rPr>
        <w:t>3.56/4.00)</w:t>
      </w:r>
      <w:r>
        <w:rPr>
          <w:rFonts w:ascii="Times New Roman"/>
          <w:b/>
          <w:sz w:val="20"/>
        </w:rPr>
        <w:tab/>
      </w:r>
      <w:r>
        <w:rPr>
          <w:rFonts w:ascii="Calibri"/>
          <w:b/>
          <w:sz w:val="20"/>
        </w:rPr>
        <w:t>(2009-2013)</w:t>
      </w:r>
    </w:p>
    <w:p w:rsidR="0092269B" w:rsidRDefault="0092269B">
      <w:pPr>
        <w:spacing w:before="1"/>
        <w:rPr>
          <w:rFonts w:ascii="Calibri" w:eastAsia="Calibri" w:hAnsi="Calibri" w:cs="Calibri"/>
          <w:b/>
          <w:bCs/>
          <w:sz w:val="13"/>
          <w:szCs w:val="13"/>
        </w:rPr>
      </w:pPr>
    </w:p>
    <w:p w:rsidR="0092269B" w:rsidRDefault="006A030C">
      <w:pPr>
        <w:spacing w:before="63" w:line="219" w:lineRule="exact"/>
        <w:ind w:left="860"/>
        <w:rPr>
          <w:rFonts w:ascii="Calibri" w:eastAsia="Calibri" w:hAnsi="Calibri" w:cs="Calibri"/>
          <w:sz w:val="18"/>
          <w:szCs w:val="18"/>
        </w:rPr>
      </w:pPr>
      <w:proofErr w:type="spellStart"/>
      <w:r>
        <w:rPr>
          <w:rFonts w:ascii="Calibri"/>
          <w:sz w:val="18"/>
        </w:rPr>
        <w:t>Hazara</w:t>
      </w:r>
      <w:proofErr w:type="spellEnd"/>
      <w:r>
        <w:rPr>
          <w:rFonts w:ascii="Calibri"/>
          <w:sz w:val="18"/>
        </w:rPr>
        <w:t xml:space="preserve"> University,</w:t>
      </w:r>
      <w:r>
        <w:rPr>
          <w:rFonts w:ascii="Calibri"/>
          <w:spacing w:val="-10"/>
          <w:sz w:val="18"/>
        </w:rPr>
        <w:t xml:space="preserve"> </w:t>
      </w:r>
    </w:p>
    <w:p w:rsidR="0092269B" w:rsidRDefault="006A030C">
      <w:pPr>
        <w:spacing w:line="219" w:lineRule="exact"/>
        <w:ind w:left="86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 xml:space="preserve">Institution: </w:t>
      </w:r>
      <w:proofErr w:type="spellStart"/>
      <w:r>
        <w:rPr>
          <w:rFonts w:ascii="Calibri"/>
          <w:sz w:val="18"/>
        </w:rPr>
        <w:t>Sarhad</w:t>
      </w:r>
      <w:proofErr w:type="spellEnd"/>
      <w:r>
        <w:rPr>
          <w:rFonts w:ascii="Calibri"/>
          <w:sz w:val="18"/>
        </w:rPr>
        <w:t xml:space="preserve"> Group of Colleges,</w:t>
      </w:r>
      <w:r>
        <w:rPr>
          <w:rFonts w:ascii="Calibri"/>
          <w:spacing w:val="-11"/>
          <w:sz w:val="18"/>
        </w:rPr>
        <w:t xml:space="preserve"> </w:t>
      </w:r>
    </w:p>
    <w:p w:rsidR="0092269B" w:rsidRDefault="0092269B">
      <w:pPr>
        <w:spacing w:before="12"/>
        <w:rPr>
          <w:rFonts w:ascii="Calibri" w:eastAsia="Calibri" w:hAnsi="Calibri" w:cs="Calibri"/>
          <w:sz w:val="19"/>
          <w:szCs w:val="19"/>
        </w:rPr>
      </w:pPr>
    </w:p>
    <w:p w:rsidR="0092269B" w:rsidRDefault="006A030C">
      <w:pPr>
        <w:tabs>
          <w:tab w:val="left" w:pos="8472"/>
        </w:tabs>
        <w:ind w:left="889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/>
          <w:b/>
          <w:u w:val="single" w:color="000000"/>
        </w:rPr>
        <w:t>FSc</w:t>
      </w:r>
      <w:proofErr w:type="spellEnd"/>
      <w:r>
        <w:rPr>
          <w:rFonts w:ascii="Calibri"/>
          <w:b/>
          <w:u w:val="single" w:color="000000"/>
        </w:rPr>
        <w:t xml:space="preserve"> Pre</w:t>
      </w:r>
      <w:r>
        <w:rPr>
          <w:rFonts w:ascii="Calibri"/>
          <w:b/>
          <w:spacing w:val="-11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Engineering</w:t>
      </w:r>
      <w:r>
        <w:rPr>
          <w:rFonts w:ascii="Times New Roman"/>
          <w:b/>
        </w:rPr>
        <w:tab/>
      </w:r>
      <w:r>
        <w:rPr>
          <w:rFonts w:ascii="Calibri"/>
          <w:b/>
          <w:sz w:val="20"/>
        </w:rPr>
        <w:t>(2008-2009)</w:t>
      </w:r>
    </w:p>
    <w:p w:rsidR="0092269B" w:rsidRDefault="006A030C">
      <w:pPr>
        <w:spacing w:before="2"/>
        <w:ind w:left="860" w:right="5628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t>Board of Intermediate and Secondary Education,</w:t>
      </w:r>
      <w:r>
        <w:rPr>
          <w:rFonts w:ascii="Calibri"/>
          <w:spacing w:val="-14"/>
          <w:sz w:val="18"/>
        </w:rPr>
        <w:t xml:space="preserve"> </w:t>
      </w:r>
      <w:r>
        <w:rPr>
          <w:rFonts w:ascii="Calibri"/>
          <w:sz w:val="18"/>
        </w:rPr>
        <w:t>Abbottabad</w:t>
      </w:r>
      <w:r>
        <w:rPr>
          <w:rFonts w:ascii="Times New Roman"/>
          <w:sz w:val="18"/>
        </w:rPr>
        <w:t xml:space="preserve"> </w:t>
      </w:r>
      <w:r>
        <w:rPr>
          <w:rFonts w:ascii="Calibri"/>
          <w:sz w:val="18"/>
        </w:rPr>
        <w:t xml:space="preserve">Institution: </w:t>
      </w:r>
      <w:proofErr w:type="spellStart"/>
      <w:r>
        <w:rPr>
          <w:rFonts w:ascii="Calibri"/>
          <w:sz w:val="18"/>
        </w:rPr>
        <w:t>Hazara</w:t>
      </w:r>
      <w:proofErr w:type="spellEnd"/>
      <w:r>
        <w:rPr>
          <w:rFonts w:ascii="Calibri"/>
          <w:sz w:val="18"/>
        </w:rPr>
        <w:t xml:space="preserve"> Public School and College,</w:t>
      </w:r>
      <w:r>
        <w:rPr>
          <w:rFonts w:ascii="Calibri"/>
          <w:spacing w:val="-16"/>
          <w:sz w:val="18"/>
        </w:rPr>
        <w:t xml:space="preserve"> </w:t>
      </w:r>
    </w:p>
    <w:p w:rsidR="0092269B" w:rsidRDefault="0092269B">
      <w:pPr>
        <w:spacing w:before="11"/>
        <w:rPr>
          <w:rFonts w:ascii="Calibri" w:eastAsia="Calibri" w:hAnsi="Calibri" w:cs="Calibri"/>
          <w:sz w:val="21"/>
          <w:szCs w:val="21"/>
        </w:rPr>
      </w:pPr>
    </w:p>
    <w:p w:rsidR="0092269B" w:rsidRDefault="006A030C">
      <w:pPr>
        <w:tabs>
          <w:tab w:val="left" w:pos="8491"/>
        </w:tabs>
        <w:ind w:left="889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u w:val="single" w:color="000000"/>
        </w:rPr>
        <w:t>SSC Matriculation</w:t>
      </w:r>
      <w:r>
        <w:rPr>
          <w:rFonts w:ascii="Calibri"/>
          <w:b/>
          <w:spacing w:val="-13"/>
          <w:u w:val="single" w:color="000000"/>
        </w:rPr>
        <w:t xml:space="preserve"> </w:t>
      </w:r>
      <w:r>
        <w:rPr>
          <w:rFonts w:ascii="Calibri"/>
          <w:b/>
          <w:u w:val="single" w:color="000000"/>
        </w:rPr>
        <w:t>(Science)</w:t>
      </w:r>
      <w:r>
        <w:rPr>
          <w:rFonts w:ascii="Times New Roman"/>
          <w:b/>
        </w:rPr>
        <w:tab/>
      </w:r>
      <w:r>
        <w:rPr>
          <w:rFonts w:ascii="Calibri"/>
          <w:b/>
          <w:sz w:val="20"/>
        </w:rPr>
        <w:t>(2006-2007)</w:t>
      </w:r>
    </w:p>
    <w:p w:rsidR="0092269B" w:rsidRDefault="006A030C">
      <w:pPr>
        <w:pStyle w:val="BodyText"/>
        <w:ind w:right="4903"/>
      </w:pPr>
      <w:r>
        <w:t xml:space="preserve">Board of </w:t>
      </w:r>
      <w:r>
        <w:t>Intermediate and Secondary Education,</w:t>
      </w:r>
      <w:r>
        <w:rPr>
          <w:spacing w:val="-20"/>
        </w:rPr>
        <w:t xml:space="preserve"> </w:t>
      </w:r>
      <w:r>
        <w:t>Abbottabad</w:t>
      </w:r>
      <w:r>
        <w:rPr>
          <w:rFonts w:ascii="Times New Roman"/>
          <w:w w:val="99"/>
        </w:rPr>
        <w:t xml:space="preserve"> </w:t>
      </w:r>
      <w:r>
        <w:t>Institution: Govt. High School No 1,</w:t>
      </w:r>
      <w:r>
        <w:rPr>
          <w:spacing w:val="-13"/>
        </w:rPr>
        <w:t xml:space="preserve"> </w:t>
      </w:r>
    </w:p>
    <w:p w:rsidR="0092269B" w:rsidRDefault="0092269B">
      <w:pPr>
        <w:spacing w:before="6"/>
        <w:rPr>
          <w:rFonts w:ascii="Calibri" w:eastAsia="Calibri" w:hAnsi="Calibri" w:cs="Calibri"/>
          <w:sz w:val="15"/>
          <w:szCs w:val="15"/>
        </w:rPr>
      </w:pPr>
    </w:p>
    <w:p w:rsidR="0092269B" w:rsidRDefault="0092269B">
      <w:pPr>
        <w:rPr>
          <w:rFonts w:ascii="Calibri" w:eastAsia="Calibri" w:hAnsi="Calibri" w:cs="Calibri"/>
          <w:sz w:val="15"/>
          <w:szCs w:val="15"/>
        </w:rPr>
        <w:sectPr w:rsidR="0092269B">
          <w:type w:val="continuous"/>
          <w:pgSz w:w="11910" w:h="16840"/>
          <w:pgMar w:top="0" w:right="0" w:bottom="280" w:left="940" w:header="720" w:footer="720" w:gutter="0"/>
          <w:cols w:space="720"/>
        </w:sectPr>
      </w:pPr>
    </w:p>
    <w:p w:rsidR="0092269B" w:rsidRDefault="0092269B">
      <w:pPr>
        <w:rPr>
          <w:rFonts w:ascii="Calibri" w:eastAsia="Calibri" w:hAnsi="Calibri" w:cs="Calibri"/>
          <w:sz w:val="20"/>
          <w:szCs w:val="20"/>
        </w:rPr>
      </w:pPr>
    </w:p>
    <w:p w:rsidR="0092269B" w:rsidRDefault="006A030C">
      <w:pPr>
        <w:spacing w:before="170"/>
        <w:ind w:left="140"/>
        <w:rPr>
          <w:rFonts w:ascii="Calibri" w:eastAsia="Calibri" w:hAnsi="Calibri" w:cs="Calibri"/>
          <w:sz w:val="20"/>
          <w:szCs w:val="20"/>
        </w:rPr>
      </w:pPr>
      <w:proofErr w:type="spellStart"/>
      <w:r>
        <w:rPr>
          <w:rFonts w:ascii="Calibri"/>
          <w:b/>
          <w:w w:val="95"/>
          <w:sz w:val="20"/>
        </w:rPr>
        <w:t>Softwares</w:t>
      </w:r>
      <w:proofErr w:type="spellEnd"/>
      <w:r>
        <w:rPr>
          <w:rFonts w:ascii="Calibri"/>
          <w:b/>
          <w:w w:val="95"/>
          <w:sz w:val="20"/>
        </w:rPr>
        <w:t>:</w:t>
      </w:r>
    </w:p>
    <w:p w:rsidR="0092269B" w:rsidRDefault="006A030C">
      <w:pPr>
        <w:pStyle w:val="Heading2"/>
        <w:ind w:left="1083" w:right="4881"/>
        <w:rPr>
          <w:b w:val="0"/>
          <w:bCs w:val="0"/>
        </w:rPr>
      </w:pPr>
      <w:r>
        <w:rPr>
          <w:b w:val="0"/>
        </w:rPr>
        <w:br w:type="column"/>
      </w:r>
      <w:r>
        <w:rPr>
          <w:color w:val="4F80BC"/>
        </w:rPr>
        <w:lastRenderedPageBreak/>
        <w:t>PROFESSIONAL</w:t>
      </w:r>
      <w:r>
        <w:rPr>
          <w:color w:val="4F80BC"/>
          <w:spacing w:val="-9"/>
        </w:rPr>
        <w:t xml:space="preserve"> </w:t>
      </w:r>
      <w:r>
        <w:rPr>
          <w:color w:val="4F80BC"/>
        </w:rPr>
        <w:t>SKILLS</w:t>
      </w:r>
    </w:p>
    <w:p w:rsidR="0092269B" w:rsidRDefault="0092269B">
      <w:pPr>
        <w:spacing w:before="4"/>
        <w:rPr>
          <w:rFonts w:ascii="Calibri" w:eastAsia="Calibri" w:hAnsi="Calibri" w:cs="Calibri"/>
          <w:b/>
          <w:bCs/>
          <w:sz w:val="30"/>
          <w:szCs w:val="30"/>
        </w:rPr>
      </w:pPr>
    </w:p>
    <w:p w:rsidR="0092269B" w:rsidRDefault="006A030C">
      <w:pPr>
        <w:pStyle w:val="BodyText"/>
        <w:spacing w:line="276" w:lineRule="auto"/>
        <w:ind w:left="140" w:right="4881"/>
      </w:pPr>
      <w:r>
        <w:pict>
          <v:group id="_x0000_s1031" style="position:absolute;left:0;text-align:left;margin-left:52.55pt;margin-top:-14.25pt;width:490.35pt;height:.1pt;z-index:1216;mso-position-horizontal-relative:page" coordorigin="1051,-285" coordsize="9807,2">
            <v:shape id="_x0000_s1032" style="position:absolute;left:1051;top:-285;width:9807;height:2" coordorigin="1051,-285" coordsize="9807,0" path="m1051,-285r9807,e" filled="f" strokecolor="#4f80bc" strokeweight=".48pt">
              <v:path arrowok="t"/>
            </v:shape>
            <w10:wrap anchorx="page"/>
          </v:group>
        </w:pict>
      </w:r>
      <w:proofErr w:type="gramStart"/>
      <w:r>
        <w:t>MS Office (Word, Excel, Power</w:t>
      </w:r>
      <w:r>
        <w:rPr>
          <w:spacing w:val="-16"/>
        </w:rPr>
        <w:t xml:space="preserve"> </w:t>
      </w:r>
      <w:r>
        <w:t>Point)</w:t>
      </w:r>
      <w:r>
        <w:rPr>
          <w:rFonts w:ascii="Times New Roman"/>
          <w:w w:val="99"/>
        </w:rPr>
        <w:t xml:space="preserve"> </w:t>
      </w:r>
      <w:r>
        <w:t>Adobe Photoshop,</w:t>
      </w:r>
      <w:r>
        <w:rPr>
          <w:spacing w:val="-8"/>
        </w:rPr>
        <w:t xml:space="preserve"> </w:t>
      </w:r>
      <w:r>
        <w:t>In-page.</w:t>
      </w:r>
      <w:proofErr w:type="gramEnd"/>
    </w:p>
    <w:p w:rsidR="0092269B" w:rsidRDefault="0092269B">
      <w:pPr>
        <w:spacing w:line="276" w:lineRule="auto"/>
        <w:sectPr w:rsidR="0092269B">
          <w:type w:val="continuous"/>
          <w:pgSz w:w="11910" w:h="16840"/>
          <w:pgMar w:top="0" w:right="0" w:bottom="280" w:left="940" w:header="720" w:footer="720" w:gutter="0"/>
          <w:cols w:num="2" w:space="720" w:equalWidth="0">
            <w:col w:w="1029" w:space="1897"/>
            <w:col w:w="8044"/>
          </w:cols>
        </w:sectPr>
      </w:pPr>
    </w:p>
    <w:p w:rsidR="0092269B" w:rsidRDefault="006A030C">
      <w:pPr>
        <w:tabs>
          <w:tab w:val="left" w:pos="2346"/>
        </w:tabs>
        <w:ind w:left="140"/>
        <w:rPr>
          <w:rFonts w:ascii="Calibri" w:eastAsia="Calibri" w:hAnsi="Calibri" w:cs="Calibri"/>
          <w:sz w:val="20"/>
          <w:szCs w:val="20"/>
        </w:rPr>
      </w:pPr>
      <w:r>
        <w:rPr>
          <w:rFonts w:ascii="Calibri"/>
          <w:b/>
          <w:i/>
          <w:spacing w:val="-1"/>
          <w:sz w:val="20"/>
        </w:rPr>
        <w:lastRenderedPageBreak/>
        <w:t>Communication:</w:t>
      </w:r>
      <w:r>
        <w:rPr>
          <w:rFonts w:ascii="Times New Roman"/>
          <w:b/>
          <w:i/>
          <w:spacing w:val="-1"/>
          <w:sz w:val="20"/>
        </w:rPr>
        <w:tab/>
      </w:r>
      <w:r>
        <w:rPr>
          <w:rFonts w:ascii="Calibri"/>
          <w:b/>
          <w:i/>
          <w:spacing w:val="-1"/>
          <w:sz w:val="20"/>
        </w:rPr>
        <w:t>Excellent</w:t>
      </w:r>
      <w:r>
        <w:rPr>
          <w:rFonts w:ascii="Calibri"/>
          <w:b/>
          <w:i/>
          <w:sz w:val="20"/>
        </w:rPr>
        <w:t xml:space="preserve"> </w:t>
      </w:r>
      <w:r>
        <w:rPr>
          <w:rFonts w:ascii="Calibri"/>
          <w:b/>
          <w:i/>
          <w:spacing w:val="-1"/>
          <w:sz w:val="20"/>
        </w:rPr>
        <w:t>Interpersonal</w:t>
      </w:r>
      <w:r>
        <w:rPr>
          <w:rFonts w:ascii="Calibri"/>
          <w:b/>
          <w:i/>
          <w:sz w:val="20"/>
        </w:rPr>
        <w:t xml:space="preserve"> and </w:t>
      </w:r>
      <w:r>
        <w:rPr>
          <w:rFonts w:ascii="Calibri"/>
          <w:b/>
          <w:i/>
          <w:spacing w:val="-1"/>
          <w:sz w:val="20"/>
        </w:rPr>
        <w:t>Presentation</w:t>
      </w:r>
      <w:r>
        <w:rPr>
          <w:rFonts w:ascii="Calibri"/>
          <w:b/>
          <w:i/>
          <w:spacing w:val="12"/>
          <w:sz w:val="20"/>
        </w:rPr>
        <w:t xml:space="preserve"> </w:t>
      </w:r>
      <w:r>
        <w:rPr>
          <w:rFonts w:ascii="Calibri"/>
          <w:b/>
          <w:i/>
          <w:sz w:val="20"/>
        </w:rPr>
        <w:t>Skills,</w:t>
      </w:r>
    </w:p>
    <w:p w:rsidR="0092269B" w:rsidRDefault="006A030C">
      <w:pPr>
        <w:spacing w:before="37"/>
        <w:ind w:left="2493"/>
        <w:rPr>
          <w:rFonts w:ascii="Cambria" w:eastAsia="Cambria" w:hAnsi="Cambria" w:cs="Cambria"/>
          <w:sz w:val="18"/>
          <w:szCs w:val="18"/>
        </w:rPr>
      </w:pPr>
      <w:r>
        <w:rPr>
          <w:rFonts w:ascii="Cambria"/>
          <w:sz w:val="18"/>
        </w:rPr>
        <w:t xml:space="preserve">Multilingual: English, Urdu, and </w:t>
      </w:r>
      <w:proofErr w:type="spellStart"/>
      <w:r>
        <w:rPr>
          <w:rFonts w:ascii="Cambria"/>
          <w:sz w:val="18"/>
        </w:rPr>
        <w:t>Hindko</w:t>
      </w:r>
      <w:proofErr w:type="spellEnd"/>
      <w:r>
        <w:rPr>
          <w:rFonts w:ascii="Cambria"/>
          <w:sz w:val="18"/>
        </w:rPr>
        <w:t xml:space="preserve"> &amp;</w:t>
      </w:r>
      <w:r>
        <w:rPr>
          <w:rFonts w:ascii="Cambria"/>
          <w:spacing w:val="-19"/>
          <w:sz w:val="18"/>
        </w:rPr>
        <w:t xml:space="preserve"> </w:t>
      </w:r>
      <w:r>
        <w:rPr>
          <w:rFonts w:ascii="Cambria"/>
          <w:sz w:val="18"/>
        </w:rPr>
        <w:t>Punjabi</w:t>
      </w:r>
    </w:p>
    <w:p w:rsidR="0092269B" w:rsidRDefault="0092269B">
      <w:pPr>
        <w:spacing w:before="10"/>
        <w:rPr>
          <w:rFonts w:ascii="Cambria" w:eastAsia="Cambria" w:hAnsi="Cambria" w:cs="Cambria"/>
          <w:sz w:val="20"/>
          <w:szCs w:val="20"/>
        </w:rPr>
      </w:pPr>
    </w:p>
    <w:p w:rsidR="0092269B" w:rsidRDefault="0092269B">
      <w:pPr>
        <w:rPr>
          <w:rFonts w:ascii="Cambria" w:eastAsia="Cambria" w:hAnsi="Cambria" w:cs="Cambria"/>
          <w:sz w:val="20"/>
          <w:szCs w:val="20"/>
        </w:rPr>
        <w:sectPr w:rsidR="0092269B">
          <w:type w:val="continuous"/>
          <w:pgSz w:w="11910" w:h="16840"/>
          <w:pgMar w:top="0" w:right="0" w:bottom="280" w:left="940" w:header="720" w:footer="720" w:gutter="0"/>
          <w:cols w:space="720"/>
        </w:sectPr>
      </w:pPr>
    </w:p>
    <w:p w:rsidR="0092269B" w:rsidRDefault="0092269B">
      <w:pPr>
        <w:rPr>
          <w:rFonts w:ascii="Cambria" w:eastAsia="Cambria" w:hAnsi="Cambria" w:cs="Cambria"/>
          <w:sz w:val="18"/>
          <w:szCs w:val="18"/>
        </w:rPr>
      </w:pPr>
    </w:p>
    <w:p w:rsidR="0092269B" w:rsidRDefault="0092269B">
      <w:pPr>
        <w:spacing w:before="3"/>
        <w:rPr>
          <w:rFonts w:ascii="Cambria" w:eastAsia="Cambria" w:hAnsi="Cambria" w:cs="Cambria"/>
          <w:sz w:val="17"/>
          <w:szCs w:val="17"/>
        </w:rPr>
      </w:pPr>
    </w:p>
    <w:p w:rsidR="0092269B" w:rsidRDefault="006A030C">
      <w:pPr>
        <w:ind w:left="1580" w:firstLine="9"/>
        <w:rPr>
          <w:rFonts w:ascii="Calibri" w:eastAsia="Calibri" w:hAnsi="Calibri" w:cs="Calibri"/>
          <w:sz w:val="18"/>
          <w:szCs w:val="18"/>
        </w:rPr>
      </w:pPr>
      <w:r>
        <w:pict>
          <v:group id="_x0000_s1029" style="position:absolute;left:0;text-align:left;margin-left:52.55pt;margin-top:-.2pt;width:490.35pt;height:.1pt;z-index:1240;mso-position-horizontal-relative:page" coordorigin="1051,-4" coordsize="9807,2">
            <v:shape id="_x0000_s1030" style="position:absolute;left:1051;top:-4;width:9807;height:2" coordorigin="1051,-4" coordsize="9807,0" path="m1051,-4r9807,e" filled="f" strokecolor="#4f80bc" strokeweight=".48pt">
              <v:path arrowok="t"/>
            </v:shape>
            <w10:wrap anchorx="page"/>
          </v:group>
        </w:pict>
      </w:r>
      <w:r>
        <w:rPr>
          <w:rFonts w:ascii="Calibri"/>
          <w:sz w:val="18"/>
        </w:rPr>
        <w:t>Date of Birth:</w:t>
      </w:r>
      <w:r>
        <w:rPr>
          <w:rFonts w:ascii="Calibri"/>
          <w:spacing w:val="28"/>
          <w:sz w:val="18"/>
        </w:rPr>
        <w:t xml:space="preserve"> </w:t>
      </w:r>
      <w:r>
        <w:rPr>
          <w:rFonts w:ascii="Calibri"/>
          <w:sz w:val="18"/>
        </w:rPr>
        <w:t>05-02-1992</w:t>
      </w:r>
      <w:r>
        <w:rPr>
          <w:rFonts w:ascii="Times New Roman"/>
          <w:spacing w:val="-1"/>
          <w:sz w:val="18"/>
        </w:rPr>
        <w:t xml:space="preserve"> </w:t>
      </w:r>
      <w:r>
        <w:rPr>
          <w:rFonts w:ascii="Calibri"/>
          <w:sz w:val="18"/>
        </w:rPr>
        <w:t>Marital Status:</w:t>
      </w:r>
      <w:r>
        <w:rPr>
          <w:rFonts w:ascii="Calibri"/>
          <w:spacing w:val="-7"/>
          <w:sz w:val="18"/>
        </w:rPr>
        <w:t xml:space="preserve"> </w:t>
      </w:r>
      <w:r>
        <w:rPr>
          <w:rFonts w:ascii="Calibri"/>
          <w:sz w:val="18"/>
        </w:rPr>
        <w:t>Single</w:t>
      </w:r>
    </w:p>
    <w:p w:rsidR="0092269B" w:rsidRDefault="006A030C">
      <w:pPr>
        <w:spacing w:before="1"/>
        <w:ind w:left="1580"/>
        <w:rPr>
          <w:rFonts w:ascii="Calibri" w:eastAsia="Calibri" w:hAnsi="Calibri" w:cs="Calibri"/>
          <w:sz w:val="18"/>
          <w:szCs w:val="18"/>
        </w:rPr>
      </w:pPr>
      <w:r>
        <w:rPr>
          <w:rFonts w:ascii="Calibri"/>
          <w:sz w:val="18"/>
        </w:rPr>
        <w:lastRenderedPageBreak/>
        <w:t>NIC No:</w:t>
      </w:r>
      <w:r>
        <w:rPr>
          <w:rFonts w:ascii="Calibri"/>
          <w:spacing w:val="-11"/>
          <w:sz w:val="18"/>
        </w:rPr>
        <w:t xml:space="preserve"> </w:t>
      </w:r>
      <w:r>
        <w:rPr>
          <w:rFonts w:ascii="Calibri"/>
          <w:sz w:val="18"/>
        </w:rPr>
        <w:t>13302-9720010-5</w:t>
      </w:r>
    </w:p>
    <w:p w:rsidR="0092269B" w:rsidRDefault="006A030C">
      <w:pPr>
        <w:pStyle w:val="Heading2"/>
        <w:rPr>
          <w:b w:val="0"/>
          <w:bCs w:val="0"/>
        </w:rPr>
      </w:pPr>
      <w:r>
        <w:rPr>
          <w:b w:val="0"/>
        </w:rPr>
        <w:br w:type="column"/>
      </w:r>
      <w:r>
        <w:rPr>
          <w:color w:val="4F80BC"/>
        </w:rPr>
        <w:lastRenderedPageBreak/>
        <w:t>PERSONAL</w:t>
      </w:r>
      <w:r>
        <w:rPr>
          <w:color w:val="4F80BC"/>
          <w:spacing w:val="-2"/>
        </w:rPr>
        <w:t xml:space="preserve"> </w:t>
      </w:r>
      <w:r>
        <w:rPr>
          <w:color w:val="4F80BC"/>
        </w:rPr>
        <w:t>DETAILS</w:t>
      </w:r>
    </w:p>
    <w:p w:rsidR="0092269B" w:rsidRDefault="0092269B">
      <w:pPr>
        <w:sectPr w:rsidR="0092269B">
          <w:type w:val="continuous"/>
          <w:pgSz w:w="11910" w:h="16840"/>
          <w:pgMar w:top="0" w:right="0" w:bottom="280" w:left="940" w:header="720" w:footer="720" w:gutter="0"/>
          <w:cols w:num="2" w:space="720" w:equalWidth="0">
            <w:col w:w="3576" w:space="40"/>
            <w:col w:w="7354"/>
          </w:cols>
        </w:sectPr>
      </w:pPr>
    </w:p>
    <w:p w:rsidR="0092269B" w:rsidRDefault="0092269B">
      <w:pPr>
        <w:spacing w:before="5"/>
        <w:rPr>
          <w:rFonts w:ascii="Calibri" w:eastAsia="Calibri" w:hAnsi="Calibri" w:cs="Calibri"/>
          <w:b/>
          <w:bCs/>
          <w:sz w:val="13"/>
          <w:szCs w:val="13"/>
        </w:rPr>
      </w:pPr>
      <w:bookmarkStart w:id="0" w:name="_GoBack"/>
      <w:bookmarkEnd w:id="0"/>
    </w:p>
    <w:sectPr w:rsidR="0092269B">
      <w:type w:val="continuous"/>
      <w:pgSz w:w="11910" w:h="16840"/>
      <w:pgMar w:top="0" w:right="0" w:bottom="280" w:left="9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2269B"/>
    <w:rsid w:val="006A030C"/>
    <w:rsid w:val="0092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spacing w:before="10"/>
      <w:ind w:left="140"/>
      <w:outlineLvl w:val="0"/>
    </w:pPr>
    <w:rPr>
      <w:rFonts w:ascii="Cambria" w:eastAsia="Cambria" w:hAnsi="Cambri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pPr>
      <w:spacing w:before="56"/>
      <w:ind w:left="514"/>
      <w:outlineLvl w:val="1"/>
    </w:pPr>
    <w:rPr>
      <w:rFonts w:ascii="Calibri" w:eastAsia="Calibri" w:hAnsi="Calibri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60"/>
    </w:pPr>
    <w:rPr>
      <w:rFonts w:ascii="Calibri" w:eastAsia="Calibri" w:hAnsi="Calibri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6A030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A03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A030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gulfjobseeker@gmail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1841</Characters>
  <Application>Microsoft Office Word</Application>
  <DocSecurity>0</DocSecurity>
  <Lines>15</Lines>
  <Paragraphs>4</Paragraphs>
  <ScaleCrop>false</ScaleCrop>
  <Company/>
  <LinksUpToDate>false</LinksUpToDate>
  <CharactersWithSpaces>2159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Pc3</cp:lastModifiedBy>
  <cp:revision>2</cp:revision>
  <dcterms:created xsi:type="dcterms:W3CDTF">2016-02-16T07:34:00Z</dcterms:created>
  <dcterms:modified xsi:type="dcterms:W3CDTF">2016-02-22T05:49:00Z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2016-02-15T00:00:00Z</vt:filetime>
  </property>
  <property fmtid="{D5CDD505-2E9C-101B-9397-08002B2CF9AE}" pid="3" name="Creator">
    <vt:lpwstr>Online2PDF.com</vt:lpwstr>
  </property>
  <property fmtid="{D5CDD505-2E9C-101B-9397-08002B2CF9AE}" pid="4" name="LastSaved">
    <vt:filetime>2016-02-15T00:00:00Z</vt:filetime>
  </property>
</Properties>
</file>