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A4" w:rsidRDefault="008723A4" w:rsidP="008723A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057C61D" wp14:editId="72582E3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3A4" w:rsidRDefault="008723A4" w:rsidP="008723A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723A4" w:rsidRDefault="008723A4" w:rsidP="008723A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260315</w:t>
      </w:r>
      <w:proofErr w:type="gramEnd"/>
    </w:p>
    <w:p w:rsidR="008723A4" w:rsidRDefault="008723A4" w:rsidP="008723A4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8A7D4D" w:rsidRDefault="008A7D4D">
      <w:pPr>
        <w:pBdr>
          <w:top w:val="thinThickSmallGap" w:sz="24" w:space="1" w:color="auto"/>
        </w:pBd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7D4D" w:rsidRDefault="008723A4">
      <w:pPr>
        <w:pBdr>
          <w:top w:val="thinThickSmallGap" w:sz="24" w:space="1" w:color="auto"/>
        </w:pBd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OBJECTIVE  </w:t>
      </w:r>
    </w:p>
    <w:p w:rsidR="008A7D4D" w:rsidRDefault="008723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A7D4D" w:rsidRDefault="008723A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To seek for a position that would suit my abilities </w:t>
      </w:r>
      <w:r>
        <w:rPr>
          <w:rFonts w:ascii="Times New Roman" w:hAnsi="Times New Roman"/>
          <w:sz w:val="24"/>
          <w:szCs w:val="24"/>
        </w:rPr>
        <w:t>and qualities for gain of personal and professional growth</w:t>
      </w:r>
      <w:r>
        <w:rPr>
          <w:rFonts w:ascii="Times New Roman" w:hAnsi="Times New Roman"/>
          <w:b/>
          <w:sz w:val="24"/>
          <w:szCs w:val="24"/>
        </w:rPr>
        <w:t xml:space="preserve">”.           </w:t>
      </w:r>
    </w:p>
    <w:p w:rsidR="008A7D4D" w:rsidRDefault="008A7D4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A7D4D" w:rsidRDefault="008723A4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Key Skills</w:t>
      </w:r>
    </w:p>
    <w:p w:rsidR="008A7D4D" w:rsidRDefault="008A7D4D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A7D4D" w:rsidRDefault="008723A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of handling documents independently.</w:t>
      </w:r>
    </w:p>
    <w:p w:rsidR="008A7D4D" w:rsidRDefault="008723A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Exposure to multinational and also start-up environment.</w:t>
      </w:r>
    </w:p>
    <w:p w:rsidR="008A7D4D" w:rsidRDefault="008723A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in training freshers.</w:t>
      </w:r>
    </w:p>
    <w:p w:rsidR="008A7D4D" w:rsidRDefault="008723A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 to operate Internet, Mi</w:t>
      </w:r>
      <w:r>
        <w:rPr>
          <w:rFonts w:ascii="Times New Roman" w:hAnsi="Times New Roman"/>
          <w:sz w:val="24"/>
          <w:szCs w:val="24"/>
        </w:rPr>
        <w:t>crosoft office tools like Excel, Word, and PPT.</w:t>
      </w:r>
    </w:p>
    <w:p w:rsidR="008A7D4D" w:rsidRDefault="008723A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working with LinkedIn, Naukri.com, Monster.com, Times job, Google X-ray search.</w:t>
      </w:r>
    </w:p>
    <w:p w:rsidR="008A7D4D" w:rsidRDefault="008723A4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Maintaining document files. Assist in retrieval of files. Updating the document distribution matrix. </w:t>
      </w:r>
    </w:p>
    <w:p w:rsidR="008A7D4D" w:rsidRDefault="008A7D4D">
      <w:pPr>
        <w:jc w:val="both"/>
        <w:rPr>
          <w:rFonts w:ascii="Times New Roman" w:hAnsi="Times New Roman"/>
          <w:sz w:val="24"/>
          <w:szCs w:val="24"/>
        </w:rPr>
      </w:pPr>
    </w:p>
    <w:p w:rsidR="008A7D4D" w:rsidRDefault="008723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EDUCATIONAL QU</w:t>
      </w:r>
      <w:r>
        <w:rPr>
          <w:rFonts w:ascii="Times New Roman" w:hAnsi="Times New Roman"/>
          <w:b/>
          <w:sz w:val="24"/>
          <w:szCs w:val="24"/>
          <w:u w:val="single"/>
        </w:rPr>
        <w:t>ALIFICATION</w:t>
      </w:r>
    </w:p>
    <w:p w:rsidR="008A7D4D" w:rsidRDefault="008723A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MASTER OF BUSINESS ADMINISTRATION, 2012-2014</w:t>
      </w:r>
    </w:p>
    <w:p w:rsidR="008A7D4D" w:rsidRDefault="008723A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Aloysius Institute of Management &amp; Information Technology (AMIT), India</w:t>
      </w:r>
    </w:p>
    <w:p w:rsidR="008A7D4D" w:rsidRDefault="008A7D4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BACHELOR OF BUSINESS MANAGEMENT, 2009-2012</w:t>
      </w:r>
    </w:p>
    <w:p w:rsidR="008A7D4D" w:rsidRDefault="008723A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P.A First Grade College, India</w:t>
      </w: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PRE-UNIVERSITY COLLEGE, 2007-2009</w:t>
      </w:r>
    </w:p>
    <w:p w:rsidR="008A7D4D" w:rsidRDefault="008723A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Viva </w:t>
      </w:r>
      <w:r>
        <w:rPr>
          <w:rFonts w:ascii="Times New Roman" w:hAnsi="Times New Roman"/>
          <w:sz w:val="24"/>
          <w:szCs w:val="24"/>
        </w:rPr>
        <w:t>College, India</w:t>
      </w: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SSLC, 2006-2007</w:t>
      </w:r>
    </w:p>
    <w:p w:rsidR="008A7D4D" w:rsidRDefault="008723A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St. Francis De sales High School, India</w:t>
      </w:r>
    </w:p>
    <w:p w:rsidR="008A7D4D" w:rsidRDefault="008A7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CAREER SUMMARY</w:t>
      </w:r>
    </w:p>
    <w:p w:rsidR="008A7D4D" w:rsidRDefault="008A7D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A7D4D" w:rsidRDefault="008723A4">
      <w:pPr>
        <w:spacing w:after="0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Executive – Talent acquisition at Arnold consulting services,</w:t>
      </w:r>
    </w:p>
    <w:p w:rsidR="008A7D4D" w:rsidRDefault="008723A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07/07/2014 – 27/7/2015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A7D4D" w:rsidRDefault="008723A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HR Skills</w:t>
      </w:r>
    </w:p>
    <w:p w:rsidR="008A7D4D" w:rsidRDefault="008723A4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Involved in deep sourcing for product development clien</w:t>
      </w:r>
      <w:r>
        <w:rPr>
          <w:rFonts w:ascii="Times New Roman" w:hAnsi="Times New Roman"/>
          <w:sz w:val="24"/>
          <w:szCs w:val="24"/>
        </w:rPr>
        <w:t>ts.</w:t>
      </w:r>
    </w:p>
    <w:p w:rsidR="008A7D4D" w:rsidRDefault="008723A4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Salary negotiations with candidates and also with the clients.</w:t>
      </w:r>
    </w:p>
    <w:p w:rsidR="008A7D4D" w:rsidRDefault="008723A4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Involved in End to End procedure.</w:t>
      </w:r>
    </w:p>
    <w:p w:rsidR="008A7D4D" w:rsidRDefault="008723A4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Known to be a key link between the candidates and the clients.</w:t>
      </w:r>
    </w:p>
    <w:p w:rsidR="008A7D4D" w:rsidRDefault="008723A4">
      <w:pPr>
        <w:pStyle w:val="ListParagraph"/>
        <w:numPr>
          <w:ilvl w:val="1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Sourcing through various job portals.</w:t>
      </w:r>
    </w:p>
    <w:p w:rsidR="008A7D4D" w:rsidRDefault="008A7D4D">
      <w:pPr>
        <w:spacing w:after="0" w:line="276" w:lineRule="auto"/>
        <w:ind w:left="990"/>
        <w:contextualSpacing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8A7D4D" w:rsidRDefault="008723A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ACHIEVEMENTS</w:t>
      </w:r>
    </w:p>
    <w:p w:rsidR="008A7D4D" w:rsidRDefault="008723A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RPO for Symphony teleca (Harman)</w:t>
      </w:r>
      <w:r>
        <w:rPr>
          <w:rFonts w:ascii="Times New Roman" w:hAnsi="Times New Roman"/>
          <w:sz w:val="24"/>
          <w:szCs w:val="24"/>
        </w:rPr>
        <w:t xml:space="preserve"> from 1/9/2014 till 1/11/2014</w:t>
      </w:r>
    </w:p>
    <w:p w:rsidR="008A7D4D" w:rsidRDefault="008723A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RPO for Invaria technologies from 27/1/2015 till 27/7/2015 </w:t>
      </w:r>
    </w:p>
    <w:p w:rsidR="008A7D4D" w:rsidRDefault="008723A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“STAR PERFORMER” for achieving hiring goals for Q2 – 2015.</w:t>
      </w:r>
    </w:p>
    <w:p w:rsidR="008A7D4D" w:rsidRDefault="008723A4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Involved in handling confidential client documents. </w:t>
      </w:r>
    </w:p>
    <w:p w:rsidR="008A7D4D" w:rsidRDefault="008A7D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PROJECTS UNDERTAKEN</w:t>
      </w:r>
    </w:p>
    <w:p w:rsidR="008A7D4D" w:rsidRDefault="008723A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Receivables Management for Vineet</w:t>
      </w:r>
      <w:r>
        <w:rPr>
          <w:rFonts w:ascii="Times New Roman" w:hAnsi="Times New Roman"/>
          <w:sz w:val="24"/>
          <w:szCs w:val="24"/>
        </w:rPr>
        <w:t>h Chemicals Pvt. Ltd., India. June 2013 till September 2013.</w:t>
      </w:r>
    </w:p>
    <w:p w:rsidR="008A7D4D" w:rsidRDefault="008723A4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Attrition Management for Souza Engineering works, India. March 2014 till April 2014.</w:t>
      </w:r>
    </w:p>
    <w:p w:rsidR="008A7D4D" w:rsidRDefault="008A7D4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HOBBIES</w:t>
      </w:r>
    </w:p>
    <w:p w:rsidR="008A7D4D" w:rsidRDefault="008723A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Travelling, Voracious reader, Listening Music, Photography and Gardening.</w:t>
      </w:r>
    </w:p>
    <w:p w:rsidR="008A7D4D" w:rsidRDefault="008723A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Participating in all kinds </w:t>
      </w:r>
      <w:r>
        <w:rPr>
          <w:rFonts w:ascii="Times New Roman" w:hAnsi="Times New Roman"/>
          <w:sz w:val="24"/>
          <w:szCs w:val="24"/>
        </w:rPr>
        <w:t>of events and social activities, both in school and college.</w:t>
      </w:r>
    </w:p>
    <w:p w:rsidR="008A7D4D" w:rsidRDefault="008A7D4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A7D4D" w:rsidRDefault="008A7D4D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A7D4D" w:rsidRDefault="008723A4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PERSONAL INFORMATION</w:t>
      </w:r>
    </w:p>
    <w:p w:rsidR="008A7D4D" w:rsidRDefault="008723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            : 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June, 1991</w:t>
      </w:r>
    </w:p>
    <w:p w:rsidR="008A7D4D" w:rsidRDefault="008723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               :  Indian</w:t>
      </w:r>
    </w:p>
    <w:p w:rsidR="008A7D4D" w:rsidRDefault="008723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          :   Single</w:t>
      </w:r>
    </w:p>
    <w:p w:rsidR="008A7D4D" w:rsidRDefault="008723A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Language Proficiency    :  English, Hindi, Konkani,</w:t>
      </w:r>
      <w:r>
        <w:rPr>
          <w:rFonts w:ascii="Times New Roman" w:hAnsi="Times New Roman"/>
          <w:sz w:val="24"/>
          <w:szCs w:val="24"/>
        </w:rPr>
        <w:t xml:space="preserve"> Marathi, Kannada and Tulu.</w:t>
      </w:r>
      <w:bookmarkStart w:id="0" w:name="_GoBack"/>
      <w:bookmarkEnd w:id="0"/>
    </w:p>
    <w:sectPr w:rsidR="008A7D4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B1888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15EA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59E09E6"/>
    <w:lvl w:ilvl="0" w:tplc="40090009">
      <w:start w:val="1"/>
      <w:numFmt w:val="bullet"/>
      <w:lvlText w:val=""/>
      <w:lvlJc w:val="left"/>
      <w:pPr>
        <w:tabs>
          <w:tab w:val="left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0000004"/>
    <w:multiLevelType w:val="hybridMultilevel"/>
    <w:tmpl w:val="01AA450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0000006"/>
    <w:multiLevelType w:val="multilevel"/>
    <w:tmpl w:val="315CFF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00000007"/>
    <w:multiLevelType w:val="hybridMultilevel"/>
    <w:tmpl w:val="E87E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4E076B0"/>
    <w:lvl w:ilvl="0" w:tplc="40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CCE64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CD06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E32A120"/>
    <w:lvl w:ilvl="0" w:tplc="40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DC06905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>
    <w:nsid w:val="0000000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E"/>
    <w:multiLevelType w:val="hybridMultilevel"/>
    <w:tmpl w:val="A5B20974"/>
    <w:lvl w:ilvl="0" w:tplc="04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234C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1F324BA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00000012"/>
    <w:multiLevelType w:val="hybridMultilevel"/>
    <w:tmpl w:val="1764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00000014"/>
    <w:multiLevelType w:val="hybridMultilevel"/>
    <w:tmpl w:val="7FEAA8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4"/>
  </w:num>
  <w:num w:numId="5">
    <w:abstractNumId w:val="3"/>
  </w:num>
  <w:num w:numId="6">
    <w:abstractNumId w:val="8"/>
  </w:num>
  <w:num w:numId="7">
    <w:abstractNumId w:val="19"/>
  </w:num>
  <w:num w:numId="8">
    <w:abstractNumId w:val="18"/>
  </w:num>
  <w:num w:numId="9">
    <w:abstractNumId w:val="5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20"/>
  </w:num>
  <w:num w:numId="19">
    <w:abstractNumId w:val="4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4D"/>
    <w:rsid w:val="008723A4"/>
    <w:rsid w:val="008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336</Words>
  <Characters>1918</Characters>
  <Application>Microsoft Office Word</Application>
  <DocSecurity>0</DocSecurity>
  <Lines>15</Lines>
  <Paragraphs>4</Paragraphs>
  <ScaleCrop>false</ScaleCrop>
  <Company>AIMIT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aimit</dc:creator>
  <cp:lastModifiedBy>Pc3</cp:lastModifiedBy>
  <cp:revision>3</cp:revision>
  <cp:lastPrinted>2012-09-01T06:50:00Z</cp:lastPrinted>
  <dcterms:created xsi:type="dcterms:W3CDTF">2016-02-07T07:14:00Z</dcterms:created>
  <dcterms:modified xsi:type="dcterms:W3CDTF">2016-02-23T06:44:00Z</dcterms:modified>
</cp:coreProperties>
</file>