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CC81" w14:textId="77777777" w:rsidR="00E03EB9" w:rsidRDefault="00E03EB9" w:rsidP="00E03EB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72030AC" wp14:editId="58F8339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3EB6" w14:textId="77777777" w:rsidR="00E03EB9" w:rsidRDefault="00E03EB9" w:rsidP="00E03EB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14:paraId="0285C1C2" w14:textId="44E0F4E9" w:rsidR="00E03EB9" w:rsidRDefault="00E03EB9" w:rsidP="00E03EB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1562202</w:t>
      </w:r>
      <w:proofErr w:type="gramEnd"/>
    </w:p>
    <w:p w14:paraId="6066E9B2" w14:textId="77777777" w:rsidR="00E03EB9" w:rsidRDefault="00E03EB9" w:rsidP="00E03EB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14:paraId="7FA4882A" w14:textId="77777777" w:rsidR="00053A0E" w:rsidRPr="00426652" w:rsidRDefault="00053A0E" w:rsidP="00053A0E">
      <w:pPr>
        <w:jc w:val="left"/>
        <w:rPr>
          <w:sz w:val="24"/>
          <w:szCs w:val="24"/>
        </w:rPr>
      </w:pPr>
      <w:r w:rsidRPr="00426652">
        <w:rPr>
          <w:rFonts w:hint="eastAsia"/>
          <w:sz w:val="24"/>
          <w:szCs w:val="24"/>
        </w:rPr>
        <w:t xml:space="preserve">Objective: </w:t>
      </w:r>
    </w:p>
    <w:p w14:paraId="6608A84B" w14:textId="77777777" w:rsidR="00E63FC4" w:rsidRDefault="00D37383" w:rsidP="00053A0E">
      <w:pPr>
        <w:jc w:val="left"/>
        <w:rPr>
          <w:szCs w:val="20"/>
        </w:rPr>
      </w:pPr>
      <w:r w:rsidRPr="00426652">
        <w:rPr>
          <w:rFonts w:hint="eastAsia"/>
          <w:szCs w:val="20"/>
        </w:rPr>
        <w:t>To work as a Secretary,</w:t>
      </w:r>
      <w:r w:rsidR="00053A0E" w:rsidRPr="00426652">
        <w:rPr>
          <w:rFonts w:hint="eastAsia"/>
          <w:szCs w:val="20"/>
        </w:rPr>
        <w:t xml:space="preserve"> Administrative</w:t>
      </w:r>
      <w:r w:rsidRPr="00426652">
        <w:rPr>
          <w:rFonts w:hint="eastAsia"/>
          <w:szCs w:val="20"/>
        </w:rPr>
        <w:t xml:space="preserve"> and Marketing</w:t>
      </w:r>
      <w:r w:rsidR="00053A0E" w:rsidRPr="00426652">
        <w:rPr>
          <w:rFonts w:hint="eastAsia"/>
          <w:szCs w:val="20"/>
        </w:rPr>
        <w:t xml:space="preserve"> position in your good Company. Employing ability to work in a team fostered environment, negotiation and interpersonal skills and the capability of working in a culturally diverse setting.</w:t>
      </w:r>
    </w:p>
    <w:p w14:paraId="752D3AF5" w14:textId="77777777" w:rsidR="00053A0E" w:rsidRPr="00426652" w:rsidRDefault="00053A0E" w:rsidP="00053A0E">
      <w:pPr>
        <w:jc w:val="left"/>
        <w:rPr>
          <w:szCs w:val="20"/>
        </w:rPr>
      </w:pPr>
      <w:r w:rsidRPr="00426652">
        <w:rPr>
          <w:rFonts w:hint="eastAsia"/>
          <w:szCs w:val="20"/>
        </w:rPr>
        <w:t>Work Experience</w:t>
      </w:r>
    </w:p>
    <w:p w14:paraId="633BB08E" w14:textId="77777777" w:rsidR="00053A0E" w:rsidRPr="00E83DFC" w:rsidRDefault="00053A0E" w:rsidP="00053A0E">
      <w:pPr>
        <w:jc w:val="left"/>
        <w:rPr>
          <w:sz w:val="24"/>
          <w:szCs w:val="24"/>
          <w:u w:val="single"/>
        </w:rPr>
      </w:pPr>
      <w:r w:rsidRPr="00E83DFC">
        <w:rPr>
          <w:rFonts w:hint="eastAsia"/>
          <w:sz w:val="24"/>
          <w:szCs w:val="24"/>
          <w:u w:val="single"/>
        </w:rPr>
        <w:t>Secretary</w:t>
      </w:r>
    </w:p>
    <w:p w14:paraId="03F112A1" w14:textId="77777777" w:rsidR="00053A0E" w:rsidRPr="00426652" w:rsidRDefault="00053A0E" w:rsidP="00053A0E">
      <w:pPr>
        <w:jc w:val="left"/>
        <w:rPr>
          <w:szCs w:val="20"/>
        </w:rPr>
      </w:pPr>
      <w:proofErr w:type="spellStart"/>
      <w:r w:rsidRPr="00426652">
        <w:rPr>
          <w:rFonts w:hint="eastAsia"/>
          <w:szCs w:val="20"/>
        </w:rPr>
        <w:t>Kwangjeok</w:t>
      </w:r>
      <w:proofErr w:type="spellEnd"/>
      <w:r w:rsidRPr="00426652">
        <w:rPr>
          <w:rFonts w:hint="eastAsia"/>
          <w:szCs w:val="20"/>
        </w:rPr>
        <w:t xml:space="preserve"> Filipino Catholic Community </w:t>
      </w:r>
    </w:p>
    <w:p w14:paraId="6DB252B4" w14:textId="77777777" w:rsidR="000569D5" w:rsidRPr="00E71B42" w:rsidRDefault="00053A0E" w:rsidP="00053A0E">
      <w:pPr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Nov. 17, 2011 </w:t>
      </w:r>
      <w:r w:rsidRPr="00426652">
        <w:rPr>
          <w:szCs w:val="20"/>
        </w:rPr>
        <w:t>–</w:t>
      </w:r>
      <w:r w:rsidRPr="00426652">
        <w:rPr>
          <w:rFonts w:hint="eastAsia"/>
          <w:szCs w:val="20"/>
        </w:rPr>
        <w:t xml:space="preserve"> Nov. 24, 2013</w:t>
      </w:r>
    </w:p>
    <w:p w14:paraId="6D1BBDF9" w14:textId="77777777" w:rsidR="00053A0E" w:rsidRPr="00426652" w:rsidRDefault="00053A0E" w:rsidP="00053A0E">
      <w:pPr>
        <w:jc w:val="left"/>
        <w:rPr>
          <w:sz w:val="24"/>
          <w:szCs w:val="24"/>
        </w:rPr>
      </w:pPr>
      <w:r w:rsidRPr="00426652">
        <w:rPr>
          <w:rFonts w:hint="eastAsia"/>
          <w:sz w:val="24"/>
          <w:szCs w:val="24"/>
        </w:rPr>
        <w:t>Skills</w:t>
      </w:r>
    </w:p>
    <w:p w14:paraId="5C53D997" w14:textId="77777777" w:rsidR="00053A0E" w:rsidRPr="00426652" w:rsidRDefault="00053A0E" w:rsidP="00053A0E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Prepare wide range of communications, reports and documents.</w:t>
      </w:r>
    </w:p>
    <w:p w14:paraId="17CF517F" w14:textId="77777777" w:rsidR="00053A0E" w:rsidRPr="00426652" w:rsidRDefault="00EF3661" w:rsidP="00053A0E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Coordinate Meetings and </w:t>
      </w:r>
      <w:r w:rsidRPr="00426652">
        <w:rPr>
          <w:szCs w:val="20"/>
        </w:rPr>
        <w:t>community’s</w:t>
      </w:r>
      <w:r w:rsidRPr="00426652">
        <w:rPr>
          <w:rFonts w:hint="eastAsia"/>
          <w:szCs w:val="20"/>
        </w:rPr>
        <w:t xml:space="preserve"> quarterly General Assembly.</w:t>
      </w:r>
    </w:p>
    <w:p w14:paraId="07762E3C" w14:textId="77777777" w:rsidR="00EF3661" w:rsidRPr="00426652" w:rsidRDefault="00EF3661" w:rsidP="00053A0E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Prepared Correspondence, Minutes and Monthly Community Newsletter.</w:t>
      </w:r>
    </w:p>
    <w:p w14:paraId="5BD87702" w14:textId="77777777" w:rsidR="00EF3661" w:rsidRPr="00426652" w:rsidRDefault="00EF3661" w:rsidP="00053A0E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Developed innovative initiatives to enhance internal efficiency and effectiveness.</w:t>
      </w:r>
    </w:p>
    <w:p w14:paraId="1A5A5EF2" w14:textId="77777777" w:rsidR="00EF3661" w:rsidRPr="00426652" w:rsidRDefault="00EF3661" w:rsidP="00053A0E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Ensured clarity and commitment from fellow Officers and Members.</w:t>
      </w:r>
    </w:p>
    <w:p w14:paraId="17F92DE0" w14:textId="77777777" w:rsidR="00260197" w:rsidRPr="00E71B42" w:rsidRDefault="00EF3661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szCs w:val="20"/>
        </w:rPr>
        <w:t>Overcomes</w:t>
      </w:r>
      <w:r w:rsidRPr="00426652">
        <w:rPr>
          <w:rFonts w:hint="eastAsia"/>
          <w:szCs w:val="20"/>
        </w:rPr>
        <w:t xml:space="preserve"> obstacles to cooperation and to foster harmonious fair relations to all.</w:t>
      </w:r>
    </w:p>
    <w:p w14:paraId="4D61BA8C" w14:textId="77777777" w:rsidR="00EF3661" w:rsidRPr="00E83DFC" w:rsidRDefault="00EF3661" w:rsidP="00EF3661">
      <w:pPr>
        <w:jc w:val="left"/>
        <w:rPr>
          <w:sz w:val="24"/>
          <w:szCs w:val="24"/>
          <w:u w:val="single"/>
        </w:rPr>
      </w:pPr>
      <w:r w:rsidRPr="00E83DFC">
        <w:rPr>
          <w:rFonts w:hint="eastAsia"/>
          <w:sz w:val="24"/>
          <w:szCs w:val="24"/>
          <w:u w:val="single"/>
        </w:rPr>
        <w:t>Vice President</w:t>
      </w:r>
    </w:p>
    <w:p w14:paraId="393E7456" w14:textId="77777777" w:rsidR="00EF3661" w:rsidRPr="00426652" w:rsidRDefault="00EF3661" w:rsidP="00EF3661">
      <w:pPr>
        <w:jc w:val="left"/>
        <w:rPr>
          <w:szCs w:val="20"/>
        </w:rPr>
      </w:pPr>
      <w:proofErr w:type="spellStart"/>
      <w:r w:rsidRPr="00426652">
        <w:rPr>
          <w:rFonts w:hint="eastAsia"/>
          <w:szCs w:val="20"/>
        </w:rPr>
        <w:t>Kwangjeok</w:t>
      </w:r>
      <w:proofErr w:type="spellEnd"/>
      <w:r w:rsidRPr="00426652">
        <w:rPr>
          <w:rFonts w:hint="eastAsia"/>
          <w:szCs w:val="20"/>
        </w:rPr>
        <w:t xml:space="preserve"> Filipino Catholic Community</w:t>
      </w:r>
    </w:p>
    <w:p w14:paraId="5E419E84" w14:textId="77777777" w:rsidR="00E63FC4" w:rsidRPr="00E71B42" w:rsidRDefault="00260197" w:rsidP="00EF3661">
      <w:pPr>
        <w:jc w:val="left"/>
        <w:rPr>
          <w:szCs w:val="20"/>
        </w:rPr>
      </w:pPr>
      <w:r>
        <w:rPr>
          <w:rFonts w:hint="eastAsia"/>
          <w:szCs w:val="20"/>
        </w:rPr>
        <w:lastRenderedPageBreak/>
        <w:t xml:space="preserve">Dec 8, 2013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Nov. 15, 2015</w:t>
      </w:r>
    </w:p>
    <w:p w14:paraId="166B1A01" w14:textId="77777777" w:rsidR="00EF3661" w:rsidRPr="00426652" w:rsidRDefault="00EF3661" w:rsidP="00EF3661">
      <w:pPr>
        <w:jc w:val="left"/>
        <w:rPr>
          <w:sz w:val="24"/>
          <w:szCs w:val="24"/>
        </w:rPr>
      </w:pPr>
      <w:r w:rsidRPr="00426652">
        <w:rPr>
          <w:rFonts w:hint="eastAsia"/>
          <w:sz w:val="24"/>
          <w:szCs w:val="24"/>
        </w:rPr>
        <w:t>Skills</w:t>
      </w:r>
    </w:p>
    <w:p w14:paraId="25D148FE" w14:textId="77777777" w:rsidR="00E813D6" w:rsidRPr="00426652" w:rsidRDefault="00E813D6" w:rsidP="00461AAA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Prepared correspondence, reports, minutes of meeting and Publisher of Community Newsletter every couple of months.</w:t>
      </w:r>
    </w:p>
    <w:p w14:paraId="68EA0DB1" w14:textId="77777777" w:rsidR="00E813D6" w:rsidRPr="00426652" w:rsidRDefault="00E813D6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Thinking creatively and strategically to successful mediate and negotiate to individuals and groups.</w:t>
      </w:r>
    </w:p>
    <w:p w14:paraId="761C1BD6" w14:textId="77777777" w:rsidR="00E813D6" w:rsidRPr="00426652" w:rsidRDefault="00E813D6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Balancing priorities, complex situations and deadlines.</w:t>
      </w:r>
    </w:p>
    <w:p w14:paraId="2F64C718" w14:textId="77777777" w:rsidR="00E813D6" w:rsidRPr="00426652" w:rsidRDefault="00E813D6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Ensures </w:t>
      </w:r>
      <w:r w:rsidRPr="00426652">
        <w:rPr>
          <w:szCs w:val="20"/>
        </w:rPr>
        <w:t>understanding</w:t>
      </w:r>
      <w:r w:rsidRPr="00426652">
        <w:rPr>
          <w:rFonts w:hint="eastAsia"/>
          <w:szCs w:val="20"/>
        </w:rPr>
        <w:t xml:space="preserve"> and transparency from fellow Officers and to community.</w:t>
      </w:r>
    </w:p>
    <w:p w14:paraId="4836C25A" w14:textId="77777777" w:rsidR="00E813D6" w:rsidRPr="00426652" w:rsidRDefault="00E813D6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Responsible for supporting the President and other officers in all aspects through </w:t>
      </w:r>
      <w:r w:rsidRPr="00426652">
        <w:rPr>
          <w:szCs w:val="20"/>
        </w:rPr>
        <w:t>strategically</w:t>
      </w:r>
      <w:r w:rsidRPr="00426652">
        <w:rPr>
          <w:rFonts w:hint="eastAsia"/>
          <w:szCs w:val="20"/>
        </w:rPr>
        <w:t xml:space="preserve"> planning guidance.</w:t>
      </w:r>
    </w:p>
    <w:p w14:paraId="77CAE057" w14:textId="77777777" w:rsidR="00E813D6" w:rsidRPr="00426652" w:rsidRDefault="00E813D6" w:rsidP="00EF3661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Systematically cultivates and maintain long </w:t>
      </w:r>
      <w:r w:rsidRPr="00426652">
        <w:rPr>
          <w:szCs w:val="20"/>
        </w:rPr>
        <w:t>–</w:t>
      </w:r>
      <w:r w:rsidRPr="00426652">
        <w:rPr>
          <w:rFonts w:hint="eastAsia"/>
          <w:szCs w:val="20"/>
        </w:rPr>
        <w:t xml:space="preserve"> term relationship with Members and Officers</w:t>
      </w:r>
    </w:p>
    <w:p w14:paraId="3D0D6E27" w14:textId="77777777" w:rsidR="00E71B42" w:rsidRPr="00E83DFC" w:rsidRDefault="00461AAA" w:rsidP="00E83DFC">
      <w:pPr>
        <w:pStyle w:val="ListParagraph"/>
        <w:ind w:leftChars="0" w:left="760"/>
        <w:jc w:val="left"/>
        <w:rPr>
          <w:szCs w:val="20"/>
        </w:rPr>
      </w:pPr>
      <w:r w:rsidRPr="00426652">
        <w:rPr>
          <w:rFonts w:hint="eastAsia"/>
          <w:szCs w:val="20"/>
        </w:rPr>
        <w:t>t</w:t>
      </w:r>
      <w:r w:rsidRPr="00426652">
        <w:rPr>
          <w:szCs w:val="20"/>
        </w:rPr>
        <w:t>o</w:t>
      </w:r>
      <w:r w:rsidR="00E813D6" w:rsidRPr="00426652">
        <w:rPr>
          <w:rFonts w:hint="eastAsia"/>
          <w:szCs w:val="20"/>
        </w:rPr>
        <w:t xml:space="preserve"> achieve mutual goals.</w:t>
      </w:r>
    </w:p>
    <w:p w14:paraId="4747B472" w14:textId="77777777" w:rsidR="007D1DA6" w:rsidRPr="00426652" w:rsidRDefault="00D37383" w:rsidP="00D37383">
      <w:pPr>
        <w:jc w:val="left"/>
        <w:rPr>
          <w:color w:val="000000" w:themeColor="text1"/>
          <w:sz w:val="24"/>
          <w:szCs w:val="24"/>
        </w:rPr>
      </w:pPr>
      <w:r w:rsidRPr="00426652">
        <w:rPr>
          <w:rFonts w:hint="eastAsia"/>
          <w:color w:val="000000" w:themeColor="text1"/>
          <w:sz w:val="24"/>
          <w:szCs w:val="24"/>
        </w:rPr>
        <w:t>ACCOMPLISHMENTS</w:t>
      </w:r>
    </w:p>
    <w:p w14:paraId="24E250EF" w14:textId="77777777" w:rsidR="00D37383" w:rsidRPr="000B1316" w:rsidRDefault="00D37383" w:rsidP="000B1316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Updated the Community</w:t>
      </w:r>
      <w:r w:rsidRPr="00426652">
        <w:rPr>
          <w:szCs w:val="20"/>
        </w:rPr>
        <w:t>’</w:t>
      </w:r>
      <w:r w:rsidRPr="00426652">
        <w:rPr>
          <w:rFonts w:hint="eastAsia"/>
          <w:szCs w:val="20"/>
        </w:rPr>
        <w:t>s Rules and Regulation</w:t>
      </w:r>
      <w:r w:rsidR="00C36D2D" w:rsidRPr="00426652">
        <w:rPr>
          <w:rFonts w:hint="eastAsia"/>
          <w:szCs w:val="20"/>
        </w:rPr>
        <w:t>s</w:t>
      </w:r>
      <w:r w:rsidRPr="00426652">
        <w:rPr>
          <w:rFonts w:hint="eastAsia"/>
          <w:szCs w:val="20"/>
        </w:rPr>
        <w:t xml:space="preserve"> partly.</w:t>
      </w:r>
    </w:p>
    <w:p w14:paraId="19479A4C" w14:textId="77777777" w:rsidR="00D37383" w:rsidRPr="00426652" w:rsidRDefault="00D37383" w:rsidP="00D37383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Having an additional 3 new Committees in the community.</w:t>
      </w:r>
    </w:p>
    <w:p w14:paraId="6AF7154C" w14:textId="77777777" w:rsidR="00D37383" w:rsidRPr="00426652" w:rsidRDefault="00D37383" w:rsidP="00D37383">
      <w:pPr>
        <w:pStyle w:val="ListParagraph"/>
        <w:ind w:leftChars="0" w:left="760"/>
        <w:jc w:val="left"/>
        <w:rPr>
          <w:szCs w:val="20"/>
        </w:rPr>
      </w:pPr>
      <w:r w:rsidRPr="00426652">
        <w:rPr>
          <w:rFonts w:hint="eastAsia"/>
          <w:szCs w:val="20"/>
        </w:rPr>
        <w:t xml:space="preserve">(Korean Filipino Committee, Youth Committee and </w:t>
      </w:r>
      <w:r w:rsidRPr="00426652">
        <w:rPr>
          <w:szCs w:val="20"/>
        </w:rPr>
        <w:t>Children</w:t>
      </w:r>
      <w:r w:rsidRPr="00426652">
        <w:rPr>
          <w:rFonts w:hint="eastAsia"/>
          <w:szCs w:val="20"/>
        </w:rPr>
        <w:t xml:space="preserve"> Liturgy.</w:t>
      </w:r>
    </w:p>
    <w:p w14:paraId="23F8ED96" w14:textId="77777777" w:rsidR="00CE22F2" w:rsidRPr="00E83DFC" w:rsidRDefault="00B4771E" w:rsidP="00E83DFC">
      <w:pPr>
        <w:pStyle w:val="ListParagraph"/>
        <w:numPr>
          <w:ilvl w:val="0"/>
          <w:numId w:val="1"/>
        </w:numPr>
        <w:ind w:leftChars="0"/>
        <w:jc w:val="left"/>
        <w:rPr>
          <w:szCs w:val="20"/>
        </w:rPr>
      </w:pPr>
      <w:r w:rsidRPr="00426652">
        <w:rPr>
          <w:rFonts w:hint="eastAsia"/>
          <w:szCs w:val="20"/>
        </w:rPr>
        <w:t>Meeting the expectation of 270 Community Members.</w:t>
      </w:r>
    </w:p>
    <w:p w14:paraId="689BFEF3" w14:textId="77777777" w:rsidR="00FD07C3" w:rsidRDefault="00FD07C3" w:rsidP="009D2AE8">
      <w:pPr>
        <w:rPr>
          <w:szCs w:val="20"/>
          <w:u w:val="single"/>
        </w:rPr>
      </w:pPr>
    </w:p>
    <w:p w14:paraId="1FBF5967" w14:textId="77777777" w:rsidR="00CE22F2" w:rsidRPr="009D2AE8" w:rsidRDefault="00CE22F2" w:rsidP="009D2AE8">
      <w:pPr>
        <w:rPr>
          <w:szCs w:val="20"/>
          <w:u w:val="single"/>
        </w:rPr>
      </w:pPr>
      <w:r w:rsidRPr="009D2AE8">
        <w:rPr>
          <w:szCs w:val="20"/>
          <w:u w:val="single"/>
        </w:rPr>
        <w:t>Property Sales and Club Sales</w:t>
      </w:r>
    </w:p>
    <w:p w14:paraId="0AD589F4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Canyon Cove Residential Beach Resort</w:t>
      </w:r>
    </w:p>
    <w:p w14:paraId="2E187053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Sept. 16, 2007 – Feb. 2, 2008</w:t>
      </w:r>
    </w:p>
    <w:p w14:paraId="7A99FBF0" w14:textId="77777777" w:rsidR="00CE22F2" w:rsidRPr="009D2AE8" w:rsidRDefault="00CE22F2" w:rsidP="009D2AE8">
      <w:pPr>
        <w:rPr>
          <w:szCs w:val="20"/>
          <w:u w:val="single"/>
        </w:rPr>
      </w:pPr>
      <w:r w:rsidRPr="009D2AE8">
        <w:rPr>
          <w:szCs w:val="20"/>
          <w:u w:val="single"/>
        </w:rPr>
        <w:t>Receptionist</w:t>
      </w:r>
    </w:p>
    <w:p w14:paraId="00631396" w14:textId="77777777" w:rsidR="00CE22F2" w:rsidRPr="009D2AE8" w:rsidRDefault="00E83DFC" w:rsidP="009D2AE8">
      <w:pPr>
        <w:rPr>
          <w:szCs w:val="20"/>
        </w:rPr>
      </w:pPr>
      <w:r w:rsidRPr="009D2AE8">
        <w:rPr>
          <w:szCs w:val="20"/>
        </w:rPr>
        <w:lastRenderedPageBreak/>
        <w:t>Gulf</w:t>
      </w:r>
      <w:r w:rsidR="00CE22F2" w:rsidRPr="009D2AE8">
        <w:rPr>
          <w:szCs w:val="20"/>
        </w:rPr>
        <w:t xml:space="preserve"> Emirates Manpower Supply</w:t>
      </w:r>
    </w:p>
    <w:p w14:paraId="5097B2D5" w14:textId="0520778C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UAE</w:t>
      </w:r>
    </w:p>
    <w:p w14:paraId="66B4870B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Oct. 29, 2006 – December 5, 2006</w:t>
      </w:r>
    </w:p>
    <w:p w14:paraId="36AD9FE4" w14:textId="77777777" w:rsidR="00CE22F2" w:rsidRPr="009D2AE8" w:rsidRDefault="00CE22F2" w:rsidP="009D2AE8">
      <w:pPr>
        <w:rPr>
          <w:szCs w:val="20"/>
          <w:u w:val="single"/>
        </w:rPr>
      </w:pPr>
      <w:r w:rsidRPr="009D2AE8">
        <w:rPr>
          <w:szCs w:val="20"/>
          <w:u w:val="single"/>
        </w:rPr>
        <w:t>Secretary of the Corporate Manager</w:t>
      </w:r>
    </w:p>
    <w:p w14:paraId="3DDBC113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 xml:space="preserve">Al </w:t>
      </w:r>
      <w:proofErr w:type="spellStart"/>
      <w:r w:rsidRPr="009D2AE8">
        <w:rPr>
          <w:szCs w:val="20"/>
        </w:rPr>
        <w:t>Mobadalah</w:t>
      </w:r>
      <w:proofErr w:type="spellEnd"/>
      <w:r w:rsidRPr="009D2AE8">
        <w:rPr>
          <w:szCs w:val="20"/>
        </w:rPr>
        <w:t xml:space="preserve"> Contracting, LLC</w:t>
      </w:r>
    </w:p>
    <w:p w14:paraId="328AC82D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Sultan Business Centre</w:t>
      </w:r>
    </w:p>
    <w:p w14:paraId="332B2819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Part – Time Job</w:t>
      </w:r>
    </w:p>
    <w:p w14:paraId="19AE15D6" w14:textId="77777777" w:rsidR="00CE22F2" w:rsidRPr="009D2AE8" w:rsidRDefault="00CE22F2" w:rsidP="009D2AE8">
      <w:pPr>
        <w:rPr>
          <w:szCs w:val="20"/>
        </w:rPr>
      </w:pPr>
      <w:r w:rsidRPr="009D2AE8">
        <w:rPr>
          <w:szCs w:val="20"/>
        </w:rPr>
        <w:t>September 9, 2006 – October 22, 2006</w:t>
      </w:r>
    </w:p>
    <w:p w14:paraId="4688628C" w14:textId="77777777" w:rsidR="000569D5" w:rsidRPr="000569D5" w:rsidRDefault="000569D5" w:rsidP="000569D5">
      <w:pPr>
        <w:jc w:val="left"/>
        <w:rPr>
          <w:sz w:val="24"/>
          <w:szCs w:val="24"/>
        </w:rPr>
      </w:pPr>
      <w:r w:rsidRPr="000569D5">
        <w:rPr>
          <w:sz w:val="24"/>
          <w:szCs w:val="24"/>
        </w:rPr>
        <w:t>PERSONAL BACKGROUND</w:t>
      </w:r>
    </w:p>
    <w:p w14:paraId="79396A59" w14:textId="77777777" w:rsidR="000569D5" w:rsidRPr="000569D5" w:rsidRDefault="000569D5" w:rsidP="000569D5">
      <w:pPr>
        <w:jc w:val="left"/>
        <w:rPr>
          <w:sz w:val="24"/>
          <w:szCs w:val="24"/>
        </w:rPr>
      </w:pPr>
      <w:r w:rsidRPr="000569D5">
        <w:rPr>
          <w:sz w:val="24"/>
          <w:szCs w:val="24"/>
        </w:rPr>
        <w:t xml:space="preserve">Date of Birth: September 11, 1985 </w:t>
      </w:r>
    </w:p>
    <w:p w14:paraId="2AB1E234" w14:textId="77777777" w:rsidR="000569D5" w:rsidRPr="000569D5" w:rsidRDefault="000569D5" w:rsidP="000569D5">
      <w:pPr>
        <w:jc w:val="left"/>
        <w:rPr>
          <w:sz w:val="24"/>
          <w:szCs w:val="24"/>
        </w:rPr>
      </w:pPr>
      <w:r w:rsidRPr="000569D5">
        <w:rPr>
          <w:sz w:val="24"/>
          <w:szCs w:val="24"/>
        </w:rPr>
        <w:t>Age: 30</w:t>
      </w:r>
    </w:p>
    <w:p w14:paraId="053FA0C3" w14:textId="77777777" w:rsidR="000569D5" w:rsidRPr="000569D5" w:rsidRDefault="000569D5" w:rsidP="000569D5">
      <w:pPr>
        <w:jc w:val="left"/>
        <w:rPr>
          <w:sz w:val="24"/>
          <w:szCs w:val="24"/>
        </w:rPr>
      </w:pPr>
      <w:r w:rsidRPr="000569D5">
        <w:rPr>
          <w:sz w:val="24"/>
          <w:szCs w:val="24"/>
        </w:rPr>
        <w:t>Marital Status: Single</w:t>
      </w:r>
    </w:p>
    <w:p w14:paraId="0E51BC39" w14:textId="77777777" w:rsidR="00461AAA" w:rsidRPr="00426652" w:rsidRDefault="00461AAA" w:rsidP="00461AAA">
      <w:pPr>
        <w:jc w:val="left"/>
        <w:rPr>
          <w:sz w:val="24"/>
          <w:szCs w:val="24"/>
        </w:rPr>
      </w:pPr>
      <w:r w:rsidRPr="00426652">
        <w:rPr>
          <w:rFonts w:hint="eastAsia"/>
          <w:sz w:val="24"/>
          <w:szCs w:val="24"/>
        </w:rPr>
        <w:t>EDUCATION</w:t>
      </w:r>
    </w:p>
    <w:p w14:paraId="70AE9EA3" w14:textId="4996F4B9" w:rsidR="00461AAA" w:rsidRPr="00426652" w:rsidRDefault="00461AAA" w:rsidP="00461AAA">
      <w:pPr>
        <w:jc w:val="left"/>
        <w:rPr>
          <w:szCs w:val="20"/>
        </w:rPr>
      </w:pPr>
      <w:r w:rsidRPr="00426652">
        <w:rPr>
          <w:rFonts w:hint="eastAsia"/>
          <w:szCs w:val="20"/>
        </w:rPr>
        <w:t>University of the East, Philippines</w:t>
      </w:r>
    </w:p>
    <w:p w14:paraId="7608BB70" w14:textId="77777777" w:rsidR="00461AAA" w:rsidRPr="00426652" w:rsidRDefault="00461AAA" w:rsidP="00461AAA">
      <w:pPr>
        <w:jc w:val="left"/>
        <w:rPr>
          <w:szCs w:val="20"/>
        </w:rPr>
      </w:pPr>
      <w:r w:rsidRPr="00426652">
        <w:rPr>
          <w:rFonts w:hint="eastAsia"/>
          <w:szCs w:val="20"/>
        </w:rPr>
        <w:t>BSBA, Major in Marketing, 2006</w:t>
      </w:r>
    </w:p>
    <w:p w14:paraId="480BAB01" w14:textId="77777777" w:rsidR="002E2936" w:rsidRDefault="002E293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t>ON THE JOB TRAINING</w:t>
      </w:r>
    </w:p>
    <w:p w14:paraId="02AC0DD3" w14:textId="77777777" w:rsidR="002E2936" w:rsidRDefault="002E293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t>University of the East</w:t>
      </w:r>
    </w:p>
    <w:p w14:paraId="1D9AFD92" w14:textId="77777777" w:rsidR="002E2936" w:rsidRDefault="002E293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t>Accounting Department</w:t>
      </w:r>
    </w:p>
    <w:p w14:paraId="5DFE7A12" w14:textId="77777777" w:rsidR="002E2936" w:rsidRDefault="002E293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t>June 30, 2005 – October 18, 2005</w:t>
      </w:r>
    </w:p>
    <w:p w14:paraId="069DDF95" w14:textId="3F374642" w:rsidR="002E2936" w:rsidRDefault="002E293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t>Philippines</w:t>
      </w:r>
    </w:p>
    <w:p w14:paraId="7196FED7" w14:textId="77777777" w:rsidR="00E83DFC" w:rsidRDefault="00197FA6" w:rsidP="00461AAA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TECHNICAL SKILLS</w:t>
      </w:r>
    </w:p>
    <w:p w14:paraId="48BB6249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MS WORD, MS EXCEL, MS OUTLOOK</w:t>
      </w:r>
    </w:p>
    <w:p w14:paraId="57B65ED0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Excellent in Spelling and Grammar Skills</w:t>
      </w:r>
    </w:p>
    <w:p w14:paraId="0A6038AB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Excellent in Correspondence</w:t>
      </w:r>
    </w:p>
    <w:p w14:paraId="286AA933" w14:textId="77777777" w:rsidR="00197FA6" w:rsidRDefault="00197FA6" w:rsidP="00197FA6">
      <w:pPr>
        <w:jc w:val="left"/>
        <w:rPr>
          <w:sz w:val="24"/>
          <w:szCs w:val="24"/>
        </w:rPr>
      </w:pPr>
      <w:r>
        <w:rPr>
          <w:sz w:val="24"/>
          <w:szCs w:val="24"/>
        </w:rPr>
        <w:t>CORE COMPETENCIES</w:t>
      </w:r>
    </w:p>
    <w:p w14:paraId="1EE9E265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Organizational and Planning Skills</w:t>
      </w:r>
    </w:p>
    <w:p w14:paraId="0D9F0081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Verbal and Written communication skills</w:t>
      </w:r>
    </w:p>
    <w:p w14:paraId="27E3171A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Data Collection and Management</w:t>
      </w:r>
    </w:p>
    <w:p w14:paraId="4DFA09CD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Accuracy and attention to detail</w:t>
      </w:r>
    </w:p>
    <w:p w14:paraId="0C56D0A6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Problem Analysis</w:t>
      </w:r>
    </w:p>
    <w:p w14:paraId="798F153E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Great Decision Maker</w:t>
      </w:r>
    </w:p>
    <w:p w14:paraId="012EDA6C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Initiative</w:t>
      </w:r>
    </w:p>
    <w:p w14:paraId="7D7E0E1D" w14:textId="77777777" w:rsidR="00197FA6" w:rsidRDefault="00197FA6" w:rsidP="00197FA6">
      <w:pPr>
        <w:pStyle w:val="ListParagraph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Confidentiality</w:t>
      </w:r>
    </w:p>
    <w:p w14:paraId="4ECCD8B2" w14:textId="77777777" w:rsidR="00197FA6" w:rsidRDefault="00197FA6" w:rsidP="00197F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KFCC – Spiritual Adviser                             KFCC – President 2013 </w:t>
      </w:r>
      <w:r w:rsidR="00760806">
        <w:rPr>
          <w:sz w:val="24"/>
          <w:szCs w:val="24"/>
        </w:rPr>
        <w:t>–</w:t>
      </w:r>
      <w:r>
        <w:rPr>
          <w:sz w:val="24"/>
          <w:szCs w:val="24"/>
        </w:rPr>
        <w:t xml:space="preserve"> 2015</w:t>
      </w:r>
      <w:bookmarkStart w:id="0" w:name="_GoBack"/>
      <w:bookmarkEnd w:id="0"/>
    </w:p>
    <w:sectPr w:rsidR="00197FA6" w:rsidSect="00E71B42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BC27" w14:textId="77777777" w:rsidR="00E70E2E" w:rsidRDefault="00E70E2E" w:rsidP="00760806">
      <w:pPr>
        <w:spacing w:after="0" w:line="240" w:lineRule="auto"/>
      </w:pPr>
      <w:r>
        <w:separator/>
      </w:r>
    </w:p>
  </w:endnote>
  <w:endnote w:type="continuationSeparator" w:id="0">
    <w:p w14:paraId="561A1DE0" w14:textId="77777777" w:rsidR="00E70E2E" w:rsidRDefault="00E70E2E" w:rsidP="0076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D934D" w14:textId="77777777" w:rsidR="00E70E2E" w:rsidRDefault="00E70E2E" w:rsidP="00760806">
      <w:pPr>
        <w:spacing w:after="0" w:line="240" w:lineRule="auto"/>
      </w:pPr>
      <w:r>
        <w:separator/>
      </w:r>
    </w:p>
  </w:footnote>
  <w:footnote w:type="continuationSeparator" w:id="0">
    <w:p w14:paraId="0775972A" w14:textId="77777777" w:rsidR="00E70E2E" w:rsidRDefault="00E70E2E" w:rsidP="0076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A4B"/>
    <w:multiLevelType w:val="hybridMultilevel"/>
    <w:tmpl w:val="D0443CB4"/>
    <w:lvl w:ilvl="0" w:tplc="0C92795A">
      <w:start w:val="10"/>
      <w:numFmt w:val="bullet"/>
      <w:lvlText w:val=""/>
      <w:lvlJc w:val="left"/>
      <w:pPr>
        <w:ind w:left="7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B482979"/>
    <w:multiLevelType w:val="hybridMultilevel"/>
    <w:tmpl w:val="15FE11D8"/>
    <w:lvl w:ilvl="0" w:tplc="0F0A6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0E"/>
    <w:rsid w:val="00030691"/>
    <w:rsid w:val="00053A0E"/>
    <w:rsid w:val="000569D5"/>
    <w:rsid w:val="000B1316"/>
    <w:rsid w:val="000C0589"/>
    <w:rsid w:val="000C4643"/>
    <w:rsid w:val="00197FA6"/>
    <w:rsid w:val="00260197"/>
    <w:rsid w:val="002E2936"/>
    <w:rsid w:val="003B2EB7"/>
    <w:rsid w:val="00426652"/>
    <w:rsid w:val="00461AAA"/>
    <w:rsid w:val="00636DC0"/>
    <w:rsid w:val="0072708A"/>
    <w:rsid w:val="00760806"/>
    <w:rsid w:val="007D1DA6"/>
    <w:rsid w:val="007E6A37"/>
    <w:rsid w:val="009D2AE8"/>
    <w:rsid w:val="00AF1C24"/>
    <w:rsid w:val="00B21ABA"/>
    <w:rsid w:val="00B4771E"/>
    <w:rsid w:val="00B57D77"/>
    <w:rsid w:val="00C1034F"/>
    <w:rsid w:val="00C36D2D"/>
    <w:rsid w:val="00C40934"/>
    <w:rsid w:val="00CD0B71"/>
    <w:rsid w:val="00CE22F2"/>
    <w:rsid w:val="00D31FA2"/>
    <w:rsid w:val="00D37383"/>
    <w:rsid w:val="00D66976"/>
    <w:rsid w:val="00E03EB9"/>
    <w:rsid w:val="00E63FC4"/>
    <w:rsid w:val="00E70E2E"/>
    <w:rsid w:val="00E71B42"/>
    <w:rsid w:val="00E813D6"/>
    <w:rsid w:val="00E83DFC"/>
    <w:rsid w:val="00EF3661"/>
    <w:rsid w:val="00FD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A0E"/>
  </w:style>
  <w:style w:type="character" w:customStyle="1" w:styleId="DateChar">
    <w:name w:val="Date Char"/>
    <w:basedOn w:val="DefaultParagraphFont"/>
    <w:link w:val="Date"/>
    <w:uiPriority w:val="99"/>
    <w:semiHidden/>
    <w:rsid w:val="00053A0E"/>
  </w:style>
  <w:style w:type="character" w:styleId="Hyperlink">
    <w:name w:val="Hyperlink"/>
    <w:basedOn w:val="DefaultParagraphFont"/>
    <w:uiPriority w:val="99"/>
    <w:unhideWhenUsed/>
    <w:rsid w:val="00053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0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806"/>
  </w:style>
  <w:style w:type="paragraph" w:styleId="Footer">
    <w:name w:val="footer"/>
    <w:basedOn w:val="Normal"/>
    <w:link w:val="FooterChar"/>
    <w:uiPriority w:val="99"/>
    <w:semiHidden/>
    <w:unhideWhenUsed/>
    <w:rsid w:val="007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A0E"/>
  </w:style>
  <w:style w:type="character" w:customStyle="1" w:styleId="DateChar">
    <w:name w:val="Date Char"/>
    <w:basedOn w:val="DefaultParagraphFont"/>
    <w:link w:val="Date"/>
    <w:uiPriority w:val="99"/>
    <w:semiHidden/>
    <w:rsid w:val="00053A0E"/>
  </w:style>
  <w:style w:type="character" w:styleId="Hyperlink">
    <w:name w:val="Hyperlink"/>
    <w:basedOn w:val="DefaultParagraphFont"/>
    <w:uiPriority w:val="99"/>
    <w:unhideWhenUsed/>
    <w:rsid w:val="00053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0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806"/>
  </w:style>
  <w:style w:type="paragraph" w:styleId="Footer">
    <w:name w:val="footer"/>
    <w:basedOn w:val="Normal"/>
    <w:link w:val="FooterChar"/>
    <w:uiPriority w:val="99"/>
    <w:semiHidden/>
    <w:unhideWhenUsed/>
    <w:rsid w:val="0076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DotHub</dc:creator>
  <cp:lastModifiedBy>Pc3</cp:lastModifiedBy>
  <cp:revision>3</cp:revision>
  <cp:lastPrinted>2015-11-17T08:05:00Z</cp:lastPrinted>
  <dcterms:created xsi:type="dcterms:W3CDTF">2016-02-17T10:21:00Z</dcterms:created>
  <dcterms:modified xsi:type="dcterms:W3CDTF">2016-02-23T07:40:00Z</dcterms:modified>
</cp:coreProperties>
</file>