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42" w:rsidRDefault="00707742" w:rsidP="007077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3746474D" wp14:editId="1E2A35D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42" w:rsidRDefault="00707742" w:rsidP="007077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07742" w:rsidRDefault="00707742" w:rsidP="007077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1562496</w:t>
      </w:r>
      <w:proofErr w:type="gramEnd"/>
    </w:p>
    <w:p w:rsidR="00707742" w:rsidRDefault="00707742" w:rsidP="00707742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FD4876" w:rsidRDefault="00FD4876" w:rsidP="00FD487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line="276" w:lineRule="auto"/>
        <w:rPr>
          <w:b/>
          <w:bCs/>
          <w:sz w:val="32"/>
          <w:szCs w:val="32"/>
        </w:rPr>
      </w:pPr>
      <w:r w:rsidRPr="00AD0F86">
        <w:rPr>
          <w:b/>
          <w:bCs/>
          <w:sz w:val="32"/>
          <w:szCs w:val="32"/>
        </w:rPr>
        <w:tab/>
      </w:r>
      <w:r w:rsidRPr="00AD0F86">
        <w:rPr>
          <w:b/>
          <w:bCs/>
          <w:sz w:val="32"/>
          <w:szCs w:val="32"/>
        </w:rPr>
        <w:tab/>
      </w:r>
      <w:r w:rsidRPr="00AD0F8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center" w:tblpY="332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620"/>
      </w:tblGrid>
      <w:tr w:rsidR="00FD4876" w:rsidTr="004225C5">
        <w:trPr>
          <w:trHeight w:val="3227"/>
        </w:trPr>
        <w:tc>
          <w:tcPr>
            <w:tcW w:w="3292" w:type="dxa"/>
          </w:tcPr>
          <w:p w:rsidR="00B14411" w:rsidRDefault="00B14411" w:rsidP="00FD487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276" w:lineRule="auto"/>
              <w:jc w:val="right"/>
              <w:rPr>
                <w:b/>
              </w:rPr>
            </w:pPr>
          </w:p>
          <w:p w:rsidR="00B14411" w:rsidRPr="00184650" w:rsidRDefault="00707742" w:rsidP="00FD487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276" w:lineRule="auto"/>
              <w:jc w:val="right"/>
              <w:rPr>
                <w:b/>
                <w:sz w:val="18"/>
              </w:rPr>
            </w:pPr>
            <w:r>
              <w:rPr>
                <w:b/>
                <w:noProof/>
              </w:rPr>
              <w:pict>
                <v:rect id="_x0000_s1038" style="position:absolute;left:0;text-align:left;margin-left:17.45pt;margin-top:1.5pt;width:124.5pt;height:139.7pt;z-index:251663360" strokecolor="white [3212]">
                  <v:textbox>
                    <w:txbxContent>
                      <w:p w:rsidR="00C8032C" w:rsidRDefault="00C8032C"/>
                    </w:txbxContent>
                  </v:textbox>
                </v:rect>
              </w:pict>
            </w:r>
          </w:p>
          <w:p w:rsidR="00FD4876" w:rsidRDefault="00FD4876" w:rsidP="00FD487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6620" w:type="dxa"/>
          </w:tcPr>
          <w:p w:rsidR="008F3B2A" w:rsidRDefault="008F3B2A" w:rsidP="00FD487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8F3B2A" w:rsidRDefault="008F3B2A" w:rsidP="008F3B2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13D13">
              <w:rPr>
                <w:b/>
              </w:rPr>
              <w:t>PERSONAL SUMMARY</w:t>
            </w:r>
          </w:p>
          <w:p w:rsidR="008F3B2A" w:rsidRDefault="008F3B2A" w:rsidP="00FD487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FD4876" w:rsidRDefault="00FD4876" w:rsidP="00FD487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360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reliable, capable and enthusiastic all rounder who is able to take on the management and coordinating duties of any leadership role. Possessing extensive experience of </w:t>
            </w:r>
            <w:r w:rsidR="00131DAF">
              <w:rPr>
                <w:sz w:val="20"/>
                <w:szCs w:val="20"/>
              </w:rPr>
              <w:t xml:space="preserve">office administration, procurement and marketing, </w:t>
            </w:r>
            <w:r>
              <w:rPr>
                <w:sz w:val="20"/>
                <w:szCs w:val="20"/>
              </w:rPr>
              <w:t>supporting, developing and motivating teams to do better and to drive continuous improvements across a range of work activities. Currently looking to joi</w:t>
            </w:r>
            <w:r w:rsidR="008618CA">
              <w:rPr>
                <w:sz w:val="20"/>
                <w:szCs w:val="20"/>
              </w:rPr>
              <w:t>n a suitable organization that demands</w:t>
            </w:r>
            <w:r>
              <w:rPr>
                <w:sz w:val="20"/>
                <w:szCs w:val="20"/>
              </w:rPr>
              <w:t xml:space="preserve"> hard work and offers good opportunities for career development</w:t>
            </w:r>
          </w:p>
          <w:p w:rsidR="008F3B2A" w:rsidRPr="00ED5124" w:rsidRDefault="008F3B2A" w:rsidP="002A508E">
            <w:pPr>
              <w:tabs>
                <w:tab w:val="left" w:pos="2370"/>
              </w:tabs>
              <w:spacing w:line="360" w:lineRule="auto"/>
              <w:rPr>
                <w:sz w:val="16"/>
                <w:szCs w:val="32"/>
              </w:rPr>
            </w:pPr>
          </w:p>
        </w:tc>
      </w:tr>
    </w:tbl>
    <w:tbl>
      <w:tblPr>
        <w:tblStyle w:val="TableGrid"/>
        <w:tblW w:w="10144" w:type="dxa"/>
        <w:tblInd w:w="-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420"/>
        <w:gridCol w:w="3717"/>
      </w:tblGrid>
      <w:tr w:rsidR="00FD4876" w:rsidTr="004524AB">
        <w:trPr>
          <w:trHeight w:val="1134"/>
        </w:trPr>
        <w:tc>
          <w:tcPr>
            <w:tcW w:w="3007" w:type="dxa"/>
          </w:tcPr>
          <w:p w:rsidR="00FD4876" w:rsidRPr="00BA0D93" w:rsidRDefault="00FD4876" w:rsidP="006D59FA">
            <w:pPr>
              <w:tabs>
                <w:tab w:val="left" w:pos="2370"/>
              </w:tabs>
              <w:rPr>
                <w:rFonts w:ascii="Arial" w:hAnsi="Arial" w:cs="Arial"/>
                <w:b/>
                <w:sz w:val="14"/>
                <w:szCs w:val="32"/>
              </w:rPr>
            </w:pPr>
          </w:p>
          <w:p w:rsidR="00FD4876" w:rsidRPr="00105893" w:rsidRDefault="00FD4876" w:rsidP="006D59FA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313D13">
              <w:rPr>
                <w:rFonts w:ascii="Arial" w:hAnsi="Arial" w:cs="Arial"/>
                <w:b/>
                <w:sz w:val="24"/>
                <w:szCs w:val="32"/>
              </w:rPr>
              <w:t>AREAS OF EXPERTISE</w:t>
            </w:r>
          </w:p>
        </w:tc>
        <w:tc>
          <w:tcPr>
            <w:tcW w:w="3420" w:type="dxa"/>
          </w:tcPr>
          <w:p w:rsidR="00E35D03" w:rsidRPr="00E35D03" w:rsidRDefault="009B29B7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4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Procurement</w:t>
            </w:r>
            <w:r w:rsidR="00033C85">
              <w:rPr>
                <w:rFonts w:ascii="Arial" w:hAnsi="Arial" w:cs="Arial"/>
                <w:sz w:val="20"/>
                <w:szCs w:val="32"/>
              </w:rPr>
              <w:t xml:space="preserve"> /</w:t>
            </w:r>
            <w:r w:rsidR="00E35D03">
              <w:rPr>
                <w:rFonts w:ascii="Arial" w:hAnsi="Arial" w:cs="Arial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32"/>
              </w:rPr>
              <w:t>Logistics</w:t>
            </w:r>
            <w:r w:rsidR="00033C85">
              <w:rPr>
                <w:rFonts w:ascii="Arial" w:hAnsi="Arial" w:cs="Arial"/>
                <w:sz w:val="20"/>
                <w:szCs w:val="32"/>
              </w:rPr>
              <w:t xml:space="preserve"> &amp; Sales</w:t>
            </w:r>
            <w:r w:rsidR="00E35D03" w:rsidRPr="00D866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4876" w:rsidRPr="00E22941" w:rsidRDefault="00E37B12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4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Market Awareness</w:t>
            </w:r>
          </w:p>
          <w:p w:rsidR="00E22941" w:rsidRPr="00C9522C" w:rsidRDefault="00E22941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4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Administration &amp; Coordination</w:t>
            </w:r>
          </w:p>
          <w:p w:rsidR="00FD4876" w:rsidRPr="000D3DF9" w:rsidRDefault="00E37B12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4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Leadership</w:t>
            </w:r>
          </w:p>
          <w:p w:rsidR="006B790A" w:rsidRPr="006B790A" w:rsidRDefault="000D3DF9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4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Team Management  </w:t>
            </w:r>
          </w:p>
          <w:p w:rsidR="007B5241" w:rsidRPr="007B5241" w:rsidRDefault="006B790A" w:rsidP="007B5241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41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Working knowledge of Tally </w:t>
            </w:r>
          </w:p>
          <w:p w:rsidR="000D3DF9" w:rsidRPr="00741C70" w:rsidRDefault="006B790A" w:rsidP="00DB203D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and Quick book Software</w:t>
            </w:r>
            <w:r w:rsidR="00C81391" w:rsidRPr="00741C70">
              <w:rPr>
                <w:rFonts w:ascii="Arial" w:hAnsi="Arial" w:cs="Arial"/>
                <w:sz w:val="20"/>
                <w:szCs w:val="32"/>
              </w:rPr>
              <w:t xml:space="preserve">        </w:t>
            </w:r>
          </w:p>
        </w:tc>
        <w:tc>
          <w:tcPr>
            <w:tcW w:w="3717" w:type="dxa"/>
            <w:shd w:val="clear" w:color="auto" w:fill="auto"/>
          </w:tcPr>
          <w:p w:rsidR="00C16D62" w:rsidRPr="00C16D62" w:rsidRDefault="00C16D62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rPr>
                <w:rFonts w:ascii="Arial" w:hAnsi="Arial" w:cs="Arial"/>
                <w:sz w:val="32"/>
                <w:szCs w:val="32"/>
              </w:rPr>
            </w:pPr>
            <w:r w:rsidRPr="00C16D62">
              <w:rPr>
                <w:rFonts w:ascii="Arial" w:hAnsi="Arial" w:cs="Arial"/>
                <w:sz w:val="20"/>
                <w:szCs w:val="20"/>
              </w:rPr>
              <w:t>Vendor and Customer Selection</w:t>
            </w:r>
          </w:p>
          <w:p w:rsidR="00FD4876" w:rsidRPr="006C6185" w:rsidRDefault="00E37B12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Sound </w:t>
            </w:r>
            <w:r w:rsidR="00FD4876" w:rsidRPr="00C16D62">
              <w:rPr>
                <w:rFonts w:ascii="Arial" w:hAnsi="Arial" w:cs="Arial"/>
                <w:sz w:val="20"/>
                <w:szCs w:val="32"/>
              </w:rPr>
              <w:t>Communication skills</w:t>
            </w:r>
          </w:p>
          <w:p w:rsidR="006C6185" w:rsidRPr="00C81391" w:rsidRDefault="006C6185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Customer care &amp; representation</w:t>
            </w:r>
          </w:p>
          <w:p w:rsidR="00C81391" w:rsidRDefault="000B7E3D" w:rsidP="006D59F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Adaptability</w:t>
            </w:r>
          </w:p>
          <w:p w:rsidR="006D59FA" w:rsidRPr="007B5241" w:rsidRDefault="00391564" w:rsidP="00D5027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367"/>
              <w:rPr>
                <w:rFonts w:ascii="Arial" w:hAnsi="Arial" w:cs="Arial"/>
                <w:sz w:val="20"/>
                <w:szCs w:val="20"/>
              </w:rPr>
            </w:pPr>
            <w:r w:rsidRPr="00516E0F">
              <w:rPr>
                <w:rFonts w:ascii="Arial" w:hAnsi="Arial" w:cs="Arial"/>
                <w:sz w:val="20"/>
                <w:szCs w:val="32"/>
              </w:rPr>
              <w:t>Strikingly Presentable</w:t>
            </w:r>
          </w:p>
          <w:p w:rsidR="007B5241" w:rsidRPr="00741C70" w:rsidRDefault="007B5241" w:rsidP="00D5027A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32"/>
              </w:rPr>
              <w:t>IT &amp; Typing Skills</w:t>
            </w:r>
          </w:p>
          <w:p w:rsidR="00E22941" w:rsidRPr="00C81391" w:rsidRDefault="00741C70" w:rsidP="00DB203D">
            <w:pPr>
              <w:pStyle w:val="ListParagraph"/>
              <w:numPr>
                <w:ilvl w:val="0"/>
                <w:numId w:val="1"/>
              </w:numPr>
              <w:tabs>
                <w:tab w:val="left" w:pos="2370"/>
              </w:tabs>
              <w:ind w:hanging="3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32"/>
              </w:rPr>
              <w:t>Highly Responsible</w:t>
            </w:r>
          </w:p>
        </w:tc>
      </w:tr>
    </w:tbl>
    <w:tbl>
      <w:tblPr>
        <w:tblStyle w:val="TableGrid"/>
        <w:tblpPr w:leftFromText="180" w:rightFromText="180" w:vertAnchor="text" w:horzAnchor="margin" w:tblpY="30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290"/>
      </w:tblGrid>
      <w:tr w:rsidR="00B30CC0" w:rsidTr="00744629">
        <w:tc>
          <w:tcPr>
            <w:tcW w:w="2538" w:type="dxa"/>
          </w:tcPr>
          <w:p w:rsidR="00B30CC0" w:rsidRPr="000B680F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10"/>
                <w:szCs w:val="32"/>
              </w:rPr>
            </w:pPr>
          </w:p>
          <w:p w:rsidR="00B30CC0" w:rsidRPr="000B680F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CARE</w:t>
            </w:r>
            <w:r w:rsidRPr="00072315">
              <w:rPr>
                <w:rFonts w:ascii="Arial" w:hAnsi="Arial" w:cs="Arial"/>
                <w:b/>
                <w:sz w:val="24"/>
                <w:szCs w:val="32"/>
              </w:rPr>
              <w:t>ER HISTORY</w:t>
            </w:r>
          </w:p>
        </w:tc>
        <w:tc>
          <w:tcPr>
            <w:tcW w:w="7290" w:type="dxa"/>
          </w:tcPr>
          <w:p w:rsidR="00B30CC0" w:rsidRPr="00B60C91" w:rsidRDefault="00FD19D5" w:rsidP="00744629">
            <w:pPr>
              <w:pStyle w:val="ListParagraph"/>
              <w:numPr>
                <w:ilvl w:val="0"/>
                <w:numId w:val="2"/>
              </w:numPr>
              <w:tabs>
                <w:tab w:val="left" w:pos="2370"/>
              </w:tabs>
              <w:rPr>
                <w:rFonts w:ascii="Arial" w:hAnsi="Arial" w:cs="Arial"/>
                <w:sz w:val="10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PROCUREMENT AND SALES EXECUTIVE </w:t>
            </w:r>
            <w:r w:rsidR="007749BB">
              <w:rPr>
                <w:rFonts w:ascii="Arial" w:hAnsi="Arial" w:cs="Arial"/>
                <w:b/>
                <w:sz w:val="24"/>
                <w:szCs w:val="32"/>
              </w:rPr>
              <w:t>at Froe</w:t>
            </w:r>
            <w:r w:rsidR="00B30CC0">
              <w:rPr>
                <w:rFonts w:ascii="Arial" w:hAnsi="Arial" w:cs="Arial"/>
                <w:b/>
                <w:sz w:val="24"/>
                <w:szCs w:val="32"/>
              </w:rPr>
              <w:t>bel’s International School</w:t>
            </w:r>
            <w:r w:rsidR="00B30CC0" w:rsidRPr="006F1933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D3DF9">
              <w:rPr>
                <w:rFonts w:ascii="Arial" w:hAnsi="Arial" w:cs="Arial"/>
                <w:sz w:val="24"/>
                <w:szCs w:val="32"/>
              </w:rPr>
              <w:t>from</w:t>
            </w:r>
            <w:r w:rsidR="00B30CC0" w:rsidRPr="006F1933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30CC0">
              <w:rPr>
                <w:rFonts w:ascii="Arial" w:hAnsi="Arial" w:cs="Arial"/>
                <w:sz w:val="24"/>
                <w:szCs w:val="32"/>
              </w:rPr>
              <w:t>Oct 2014</w:t>
            </w:r>
            <w:r w:rsidR="00C81391">
              <w:rPr>
                <w:rFonts w:ascii="Arial" w:hAnsi="Arial" w:cs="Arial"/>
                <w:sz w:val="24"/>
                <w:szCs w:val="32"/>
              </w:rPr>
              <w:t xml:space="preserve"> to Dec 2015</w:t>
            </w:r>
          </w:p>
        </w:tc>
      </w:tr>
      <w:tr w:rsidR="00B30CC0" w:rsidTr="00744629">
        <w:tc>
          <w:tcPr>
            <w:tcW w:w="2538" w:type="dxa"/>
          </w:tcPr>
          <w:p w:rsidR="00B30CC0" w:rsidRPr="001307C4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</w:p>
          <w:p w:rsidR="00B30CC0" w:rsidRPr="000B680F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10"/>
                <w:szCs w:val="32"/>
              </w:rPr>
            </w:pPr>
            <w:r w:rsidRPr="006F6DAF">
              <w:rPr>
                <w:rFonts w:ascii="Arial" w:hAnsi="Arial" w:cs="Arial"/>
                <w:b/>
                <w:sz w:val="24"/>
                <w:szCs w:val="32"/>
              </w:rPr>
              <w:t>DUTIES</w:t>
            </w:r>
          </w:p>
        </w:tc>
        <w:tc>
          <w:tcPr>
            <w:tcW w:w="7290" w:type="dxa"/>
          </w:tcPr>
          <w:p w:rsidR="00B30CC0" w:rsidRPr="00603915" w:rsidRDefault="00B30CC0" w:rsidP="00744629">
            <w:p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6"/>
                <w:szCs w:val="32"/>
              </w:rPr>
            </w:pPr>
          </w:p>
          <w:p w:rsidR="00B30CC0" w:rsidRDefault="00142BB3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</w:t>
            </w:r>
            <w:r w:rsidR="00B30CC0" w:rsidRPr="00603915">
              <w:rPr>
                <w:rFonts w:ascii="Arial" w:hAnsi="Arial" w:cs="Arial"/>
                <w:sz w:val="20"/>
                <w:szCs w:val="32"/>
              </w:rPr>
              <w:t>elegating work duties to</w:t>
            </w:r>
            <w:r w:rsidR="002D2488">
              <w:rPr>
                <w:rFonts w:ascii="Arial" w:hAnsi="Arial" w:cs="Arial"/>
                <w:sz w:val="20"/>
                <w:szCs w:val="32"/>
              </w:rPr>
              <w:t xml:space="preserve"> domestic </w:t>
            </w:r>
            <w:r>
              <w:rPr>
                <w:rFonts w:ascii="Arial" w:hAnsi="Arial" w:cs="Arial"/>
                <w:sz w:val="20"/>
                <w:szCs w:val="32"/>
              </w:rPr>
              <w:t xml:space="preserve">staff </w:t>
            </w:r>
            <w:r w:rsidR="002D2488">
              <w:rPr>
                <w:rFonts w:ascii="Arial" w:hAnsi="Arial" w:cs="Arial"/>
                <w:sz w:val="20"/>
                <w:szCs w:val="32"/>
              </w:rPr>
              <w:t xml:space="preserve">and </w:t>
            </w:r>
            <w:r>
              <w:rPr>
                <w:rFonts w:ascii="Arial" w:hAnsi="Arial" w:cs="Arial"/>
                <w:sz w:val="20"/>
                <w:szCs w:val="32"/>
              </w:rPr>
              <w:t xml:space="preserve">coordination with </w:t>
            </w:r>
            <w:r w:rsidR="002D2488">
              <w:rPr>
                <w:rFonts w:ascii="Arial" w:hAnsi="Arial" w:cs="Arial"/>
                <w:sz w:val="20"/>
                <w:szCs w:val="32"/>
              </w:rPr>
              <w:t xml:space="preserve">senior </w:t>
            </w:r>
            <w:r w:rsidR="00B30CC0" w:rsidRPr="00603915">
              <w:rPr>
                <w:rFonts w:ascii="Arial" w:hAnsi="Arial" w:cs="Arial"/>
                <w:sz w:val="20"/>
                <w:szCs w:val="32"/>
              </w:rPr>
              <w:t>staff members</w:t>
            </w:r>
          </w:p>
          <w:p w:rsidR="002A3206" w:rsidRDefault="002A3206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Public Relation and liaison</w:t>
            </w:r>
            <w:r w:rsidR="006B3026">
              <w:rPr>
                <w:rFonts w:ascii="Arial" w:hAnsi="Arial" w:cs="Arial"/>
                <w:sz w:val="20"/>
                <w:szCs w:val="32"/>
              </w:rPr>
              <w:t xml:space="preserve"> 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9F3282">
              <w:rPr>
                <w:rFonts w:ascii="Arial" w:hAnsi="Arial" w:cs="Arial"/>
                <w:b/>
                <w:sz w:val="20"/>
                <w:szCs w:val="32"/>
              </w:rPr>
              <w:t>EVENT MANAGEMENT</w:t>
            </w:r>
            <w:r w:rsidR="00CF3CD8">
              <w:rPr>
                <w:rFonts w:ascii="Arial" w:hAnsi="Arial" w:cs="Arial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32"/>
              </w:rPr>
              <w:t>and parents teacher meeting</w:t>
            </w:r>
          </w:p>
          <w:p w:rsidR="00B30CC0" w:rsidRPr="00CF17F2" w:rsidRDefault="00B30CC0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Multi-dimensional HR related tasks including </w:t>
            </w:r>
            <w:r w:rsidRPr="00854CC3">
              <w:rPr>
                <w:rFonts w:ascii="Arial" w:hAnsi="Arial" w:cs="Arial"/>
                <w:b/>
                <w:sz w:val="20"/>
                <w:szCs w:val="32"/>
              </w:rPr>
              <w:t>PROCUREMENT</w:t>
            </w:r>
            <w:r>
              <w:rPr>
                <w:rFonts w:ascii="Arial" w:hAnsi="Arial" w:cs="Arial"/>
                <w:sz w:val="20"/>
                <w:szCs w:val="32"/>
              </w:rPr>
              <w:t xml:space="preserve"> and </w:t>
            </w:r>
            <w:r w:rsidRPr="00854CC3">
              <w:rPr>
                <w:rFonts w:ascii="Arial" w:hAnsi="Arial" w:cs="Arial"/>
                <w:b/>
                <w:sz w:val="20"/>
                <w:szCs w:val="32"/>
              </w:rPr>
              <w:t>BUDGETING</w:t>
            </w:r>
          </w:p>
          <w:p w:rsidR="00CF17F2" w:rsidRPr="00CF17F2" w:rsidRDefault="00CF3CD8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E-marketing, seminars and brand marketing</w:t>
            </w:r>
          </w:p>
          <w:p w:rsidR="007C2C89" w:rsidRDefault="009B470A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9B470A">
              <w:rPr>
                <w:rFonts w:ascii="Arial" w:hAnsi="Arial" w:cs="Arial"/>
                <w:b/>
                <w:sz w:val="20"/>
                <w:szCs w:val="32"/>
              </w:rPr>
              <w:t>PURCHASING OF OFFICE EQUIPMENT</w:t>
            </w:r>
            <w:r w:rsidR="007C2C89">
              <w:rPr>
                <w:rFonts w:ascii="Arial" w:hAnsi="Arial" w:cs="Arial"/>
                <w:sz w:val="20"/>
                <w:szCs w:val="32"/>
              </w:rPr>
              <w:t xml:space="preserve"> including furniture, computer accessories and school maintenance</w:t>
            </w:r>
          </w:p>
          <w:p w:rsidR="0068049F" w:rsidRDefault="0068049F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Stock and Inventory checking</w:t>
            </w:r>
          </w:p>
          <w:p w:rsidR="0068049F" w:rsidRDefault="00E02DE7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MARKET SEARCH AND VENDOR</w:t>
            </w:r>
            <w:r w:rsidR="0068049F">
              <w:rPr>
                <w:rFonts w:ascii="Arial" w:hAnsi="Arial" w:cs="Arial"/>
                <w:sz w:val="20"/>
                <w:szCs w:val="32"/>
              </w:rPr>
              <w:t xml:space="preserve"> selection</w:t>
            </w:r>
          </w:p>
          <w:p w:rsidR="000B02EB" w:rsidRDefault="000B02EB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Documentation and file keeping</w:t>
            </w:r>
          </w:p>
          <w:p w:rsidR="00B30CC0" w:rsidRPr="00E43093" w:rsidRDefault="00B30CC0" w:rsidP="00744629">
            <w:pPr>
              <w:tabs>
                <w:tab w:val="left" w:pos="2370"/>
              </w:tabs>
              <w:rPr>
                <w:rFonts w:ascii="Arial" w:hAnsi="Arial" w:cs="Arial"/>
                <w:sz w:val="8"/>
                <w:szCs w:val="32"/>
              </w:rPr>
            </w:pPr>
          </w:p>
          <w:p w:rsidR="00B30CC0" w:rsidRDefault="00FD19D5" w:rsidP="00744629">
            <w:pPr>
              <w:pStyle w:val="ListParagraph"/>
              <w:numPr>
                <w:ilvl w:val="0"/>
                <w:numId w:val="10"/>
              </w:numPr>
              <w:tabs>
                <w:tab w:val="left" w:pos="2370"/>
              </w:tabs>
              <w:rPr>
                <w:rFonts w:ascii="Arial" w:hAnsi="Arial" w:cs="Arial"/>
                <w:sz w:val="24"/>
                <w:szCs w:val="32"/>
              </w:rPr>
            </w:pPr>
            <w:r w:rsidRPr="002858A4">
              <w:rPr>
                <w:rFonts w:ascii="Arial" w:hAnsi="Arial" w:cs="Arial"/>
                <w:b/>
                <w:sz w:val="24"/>
                <w:szCs w:val="32"/>
              </w:rPr>
              <w:t xml:space="preserve">PROCURMENT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AND SALES </w:t>
            </w:r>
            <w:r w:rsidRPr="002858A4">
              <w:rPr>
                <w:rFonts w:ascii="Arial" w:hAnsi="Arial" w:cs="Arial"/>
                <w:b/>
                <w:sz w:val="24"/>
                <w:szCs w:val="32"/>
              </w:rPr>
              <w:t xml:space="preserve">MANAGER </w:t>
            </w:r>
            <w:r w:rsidR="00B30CC0" w:rsidRPr="002858A4">
              <w:rPr>
                <w:rFonts w:ascii="Arial" w:hAnsi="Arial" w:cs="Arial"/>
                <w:b/>
                <w:sz w:val="24"/>
                <w:szCs w:val="32"/>
              </w:rPr>
              <w:t xml:space="preserve">at JIPL SOLUTIONS </w:t>
            </w:r>
            <w:r w:rsidR="000D3DF9" w:rsidRPr="000D3DF9">
              <w:rPr>
                <w:rFonts w:ascii="Arial" w:hAnsi="Arial" w:cs="Arial"/>
                <w:sz w:val="24"/>
                <w:szCs w:val="32"/>
              </w:rPr>
              <w:t>from</w:t>
            </w:r>
            <w:r w:rsidR="00B30CC0" w:rsidRPr="009304BC">
              <w:rPr>
                <w:rFonts w:ascii="Arial" w:hAnsi="Arial" w:cs="Arial"/>
                <w:sz w:val="24"/>
                <w:szCs w:val="32"/>
              </w:rPr>
              <w:t xml:space="preserve"> 2012</w:t>
            </w:r>
            <w:r w:rsidR="00B30CC0">
              <w:rPr>
                <w:rFonts w:ascii="Arial" w:hAnsi="Arial" w:cs="Arial"/>
                <w:sz w:val="24"/>
                <w:szCs w:val="32"/>
              </w:rPr>
              <w:t xml:space="preserve"> to 2014</w:t>
            </w:r>
          </w:p>
          <w:p w:rsidR="00B30CC0" w:rsidRPr="00B56B84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8"/>
                <w:szCs w:val="32"/>
              </w:rPr>
            </w:pPr>
          </w:p>
          <w:p w:rsidR="00B30CC0" w:rsidRDefault="00B30CC0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822549">
              <w:rPr>
                <w:rFonts w:ascii="Arial" w:hAnsi="Arial" w:cs="Arial"/>
                <w:b/>
                <w:sz w:val="20"/>
                <w:szCs w:val="32"/>
              </w:rPr>
              <w:t>PROCUREMENT</w:t>
            </w:r>
            <w:r w:rsidR="00B30C0D">
              <w:rPr>
                <w:rFonts w:ascii="Arial" w:hAnsi="Arial" w:cs="Arial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32"/>
              </w:rPr>
              <w:t>of project related material</w:t>
            </w:r>
          </w:p>
          <w:p w:rsidR="00EE1C6A" w:rsidRDefault="00EE1C6A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0"/>
                <w:szCs w:val="32"/>
              </w:rPr>
              <w:t>CONTRACTING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822549">
              <w:rPr>
                <w:rFonts w:ascii="Arial" w:hAnsi="Arial" w:cs="Arial"/>
                <w:b/>
                <w:sz w:val="20"/>
                <w:szCs w:val="32"/>
              </w:rPr>
              <w:t xml:space="preserve">HANDLING AND DISBURSEMENT </w:t>
            </w:r>
            <w:r>
              <w:rPr>
                <w:rFonts w:ascii="Arial" w:hAnsi="Arial" w:cs="Arial"/>
                <w:sz w:val="20"/>
                <w:szCs w:val="32"/>
              </w:rPr>
              <w:t>of procured material and equipment</w:t>
            </w:r>
          </w:p>
          <w:p w:rsidR="00B30C0D" w:rsidRDefault="00B30C0D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Arrangement of workshops</w:t>
            </w:r>
            <w:r w:rsidR="00B7380A">
              <w:rPr>
                <w:rFonts w:ascii="Arial" w:hAnsi="Arial" w:cs="Arial"/>
                <w:sz w:val="20"/>
                <w:szCs w:val="32"/>
              </w:rPr>
              <w:t>/Presentations</w:t>
            </w:r>
            <w:r>
              <w:rPr>
                <w:rFonts w:ascii="Arial" w:hAnsi="Arial" w:cs="Arial"/>
                <w:sz w:val="20"/>
                <w:szCs w:val="32"/>
              </w:rPr>
              <w:t xml:space="preserve"> on safe health</w:t>
            </w:r>
            <w:r w:rsidR="00B7380A">
              <w:rPr>
                <w:rFonts w:ascii="Arial" w:hAnsi="Arial" w:cs="Arial"/>
                <w:sz w:val="20"/>
                <w:szCs w:val="32"/>
              </w:rPr>
              <w:t xml:space="preserve"> related project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8822BA">
              <w:rPr>
                <w:rFonts w:ascii="Arial" w:hAnsi="Arial" w:cs="Arial"/>
                <w:sz w:val="20"/>
                <w:szCs w:val="32"/>
              </w:rPr>
              <w:t>Maintenance of office record and Event Management</w:t>
            </w:r>
          </w:p>
          <w:p w:rsidR="0043792D" w:rsidRDefault="0043792D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Stock and Inventory Checking</w:t>
            </w:r>
          </w:p>
          <w:p w:rsidR="001B2906" w:rsidRDefault="00E02DE7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E02DE7">
              <w:rPr>
                <w:rFonts w:ascii="Arial" w:hAnsi="Arial" w:cs="Arial"/>
                <w:b/>
                <w:sz w:val="20"/>
                <w:szCs w:val="32"/>
              </w:rPr>
              <w:lastRenderedPageBreak/>
              <w:t xml:space="preserve">MARKET SEARCH AND VENDOR </w:t>
            </w:r>
            <w:r w:rsidR="001B2906">
              <w:rPr>
                <w:rFonts w:ascii="Arial" w:hAnsi="Arial" w:cs="Arial"/>
                <w:sz w:val="20"/>
                <w:szCs w:val="32"/>
              </w:rPr>
              <w:t>selection</w:t>
            </w:r>
          </w:p>
          <w:p w:rsidR="007E6030" w:rsidRDefault="007E6030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Documentation and file keeping</w:t>
            </w:r>
          </w:p>
          <w:p w:rsidR="003E3D3D" w:rsidRPr="00E43093" w:rsidRDefault="003E3D3D" w:rsidP="00744629">
            <w:pPr>
              <w:tabs>
                <w:tab w:val="left" w:pos="2370"/>
              </w:tabs>
              <w:rPr>
                <w:rFonts w:ascii="Arial" w:hAnsi="Arial" w:cs="Arial"/>
                <w:sz w:val="8"/>
                <w:szCs w:val="32"/>
              </w:rPr>
            </w:pPr>
          </w:p>
          <w:p w:rsidR="00B30CC0" w:rsidRPr="00FA2937" w:rsidRDefault="00B30CC0" w:rsidP="00744629">
            <w:pPr>
              <w:pStyle w:val="ListParagraph"/>
              <w:numPr>
                <w:ilvl w:val="0"/>
                <w:numId w:val="12"/>
              </w:numPr>
              <w:tabs>
                <w:tab w:val="left" w:pos="2370"/>
              </w:tabs>
              <w:rPr>
                <w:rFonts w:ascii="Arial" w:hAnsi="Arial" w:cs="Arial"/>
                <w:sz w:val="20"/>
                <w:szCs w:val="32"/>
              </w:rPr>
            </w:pPr>
            <w:r w:rsidRPr="00B61A11">
              <w:rPr>
                <w:rFonts w:ascii="Arial" w:hAnsi="Arial" w:cs="Arial"/>
                <w:b/>
                <w:sz w:val="24"/>
                <w:szCs w:val="32"/>
              </w:rPr>
              <w:t xml:space="preserve">PROCUREMENT </w:t>
            </w:r>
            <w:r w:rsidR="00F56669">
              <w:rPr>
                <w:rFonts w:ascii="Arial" w:hAnsi="Arial" w:cs="Arial"/>
                <w:b/>
                <w:sz w:val="24"/>
                <w:szCs w:val="32"/>
              </w:rPr>
              <w:t xml:space="preserve">&amp; </w:t>
            </w:r>
            <w:r w:rsidR="00B30C0D">
              <w:rPr>
                <w:rFonts w:ascii="Arial" w:hAnsi="Arial" w:cs="Arial"/>
                <w:b/>
                <w:sz w:val="24"/>
                <w:szCs w:val="32"/>
              </w:rPr>
              <w:t xml:space="preserve">MARKETING </w:t>
            </w:r>
            <w:r w:rsidRPr="00B61A11">
              <w:rPr>
                <w:rFonts w:ascii="Arial" w:hAnsi="Arial" w:cs="Arial"/>
                <w:b/>
                <w:sz w:val="24"/>
                <w:szCs w:val="32"/>
              </w:rPr>
              <w:t>OFFICER at Faisal Memorial Hospital</w:t>
            </w:r>
            <w:r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Pr="00F70A06">
              <w:rPr>
                <w:rFonts w:ascii="Arial" w:hAnsi="Arial" w:cs="Arial"/>
                <w:sz w:val="24"/>
                <w:szCs w:val="32"/>
              </w:rPr>
              <w:t>from 2010 to 2012</w:t>
            </w:r>
          </w:p>
          <w:p w:rsidR="00B30CC0" w:rsidRPr="00CB07B1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10"/>
                <w:szCs w:val="32"/>
              </w:rPr>
            </w:pPr>
          </w:p>
          <w:p w:rsidR="00B30CC0" w:rsidRDefault="00B30CC0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5D24F5">
              <w:rPr>
                <w:rFonts w:ascii="Arial" w:hAnsi="Arial" w:cs="Arial"/>
                <w:b/>
                <w:sz w:val="20"/>
                <w:szCs w:val="32"/>
              </w:rPr>
              <w:t>PURCHASING</w:t>
            </w:r>
            <w:r w:rsidR="009A27AD">
              <w:rPr>
                <w:rFonts w:ascii="Arial" w:hAnsi="Arial" w:cs="Arial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32"/>
              </w:rPr>
              <w:t>of medical and surgical equipments</w:t>
            </w:r>
          </w:p>
          <w:p w:rsidR="00B30CC0" w:rsidRPr="005D24F5" w:rsidRDefault="00B30CC0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b/>
                <w:sz w:val="20"/>
                <w:szCs w:val="32"/>
              </w:rPr>
            </w:pPr>
            <w:r w:rsidRPr="005D24F5">
              <w:rPr>
                <w:rFonts w:ascii="Arial" w:hAnsi="Arial" w:cs="Arial"/>
                <w:b/>
                <w:sz w:val="20"/>
                <w:szCs w:val="32"/>
              </w:rPr>
              <w:t>BUDGETING AND AUDITING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Stock and Inventory checking</w:t>
            </w:r>
          </w:p>
          <w:p w:rsidR="009A27AD" w:rsidRDefault="009A27AD" w:rsidP="00744629">
            <w:pPr>
              <w:pStyle w:val="ListParagraph"/>
              <w:numPr>
                <w:ilvl w:val="0"/>
                <w:numId w:val="11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Market search and vendor selection</w:t>
            </w:r>
          </w:p>
          <w:p w:rsidR="00942AD4" w:rsidRDefault="00942AD4" w:rsidP="00744629">
            <w:pPr>
              <w:pStyle w:val="ListParagraph"/>
              <w:numPr>
                <w:ilvl w:val="0"/>
                <w:numId w:val="3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Documentation and file keeping</w:t>
            </w:r>
          </w:p>
          <w:p w:rsidR="00942AD4" w:rsidRPr="00E43093" w:rsidRDefault="00942AD4" w:rsidP="00744629">
            <w:pPr>
              <w:pStyle w:val="ListParagraph"/>
              <w:tabs>
                <w:tab w:val="left" w:pos="2370"/>
              </w:tabs>
              <w:spacing w:line="276" w:lineRule="auto"/>
              <w:ind w:left="360"/>
              <w:rPr>
                <w:rFonts w:ascii="Arial" w:hAnsi="Arial" w:cs="Arial"/>
                <w:sz w:val="8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Pr="00F809E6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7290" w:type="dxa"/>
          </w:tcPr>
          <w:p w:rsidR="00B30CC0" w:rsidRPr="006F1933" w:rsidRDefault="00F776FB" w:rsidP="00744629">
            <w:pPr>
              <w:pStyle w:val="ListParagraph"/>
              <w:numPr>
                <w:ilvl w:val="0"/>
                <w:numId w:val="5"/>
              </w:numPr>
              <w:tabs>
                <w:tab w:val="left" w:pos="2370"/>
              </w:tabs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MARKETING</w:t>
            </w:r>
            <w:r w:rsidRPr="006F1933">
              <w:rPr>
                <w:rFonts w:ascii="Arial" w:hAnsi="Arial" w:cs="Arial"/>
                <w:b/>
                <w:sz w:val="24"/>
                <w:szCs w:val="32"/>
              </w:rPr>
              <w:t xml:space="preserve"> OFFICER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E02DE7">
              <w:rPr>
                <w:rFonts w:ascii="Arial" w:hAnsi="Arial" w:cs="Arial"/>
                <w:b/>
                <w:sz w:val="24"/>
                <w:szCs w:val="32"/>
              </w:rPr>
              <w:t>at</w:t>
            </w:r>
            <w:r w:rsidR="00B30CC0" w:rsidRPr="006F1933">
              <w:rPr>
                <w:rFonts w:ascii="Arial" w:hAnsi="Arial" w:cs="Arial"/>
                <w:b/>
                <w:sz w:val="24"/>
                <w:szCs w:val="32"/>
              </w:rPr>
              <w:t xml:space="preserve"> Berger Paints</w:t>
            </w:r>
            <w:r w:rsidR="00B30CC0" w:rsidRPr="006F1933">
              <w:rPr>
                <w:rFonts w:ascii="Arial" w:hAnsi="Arial" w:cs="Arial"/>
                <w:sz w:val="24"/>
                <w:szCs w:val="32"/>
              </w:rPr>
              <w:t xml:space="preserve"> from </w:t>
            </w:r>
            <w:r w:rsidR="00B30CC0" w:rsidRPr="006F1933">
              <w:rPr>
                <w:rFonts w:ascii="Arial" w:hAnsi="Arial" w:cs="Arial"/>
                <w:b/>
                <w:sz w:val="24"/>
                <w:szCs w:val="32"/>
              </w:rPr>
              <w:t>2007 TO 2009</w:t>
            </w:r>
          </w:p>
          <w:p w:rsidR="00B30CC0" w:rsidRPr="00B60C91" w:rsidRDefault="00B30CC0" w:rsidP="00744629">
            <w:pPr>
              <w:tabs>
                <w:tab w:val="left" w:pos="2370"/>
              </w:tabs>
              <w:rPr>
                <w:rFonts w:ascii="Arial" w:hAnsi="Arial" w:cs="Arial"/>
                <w:sz w:val="10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Pr="009715BB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B30CC0" w:rsidRPr="00F809E6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6F6DAF">
              <w:rPr>
                <w:rFonts w:ascii="Arial" w:hAnsi="Arial" w:cs="Arial"/>
                <w:b/>
                <w:sz w:val="24"/>
                <w:szCs w:val="32"/>
              </w:rPr>
              <w:t>DUTIES</w:t>
            </w:r>
          </w:p>
        </w:tc>
        <w:tc>
          <w:tcPr>
            <w:tcW w:w="7290" w:type="dxa"/>
          </w:tcPr>
          <w:p w:rsidR="00B30CC0" w:rsidRPr="00395461" w:rsidRDefault="00B30CC0" w:rsidP="00744629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b/>
                <w:sz w:val="20"/>
                <w:szCs w:val="32"/>
              </w:rPr>
            </w:pPr>
            <w:r w:rsidRPr="002575DA">
              <w:rPr>
                <w:rFonts w:ascii="Arial" w:hAnsi="Arial" w:cs="Arial"/>
                <w:b/>
                <w:sz w:val="20"/>
                <w:szCs w:val="32"/>
              </w:rPr>
              <w:t>SALES &amp; RECOVERY</w:t>
            </w:r>
            <w:r>
              <w:rPr>
                <w:rFonts w:ascii="Arial" w:hAnsi="Arial" w:cs="Arial"/>
                <w:sz w:val="20"/>
                <w:szCs w:val="32"/>
              </w:rPr>
              <w:t xml:space="preserve"> from market</w:t>
            </w:r>
          </w:p>
          <w:p w:rsidR="00B30CC0" w:rsidRPr="00F73593" w:rsidRDefault="00B30CC0" w:rsidP="00744629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2575DA">
              <w:rPr>
                <w:rFonts w:ascii="Arial" w:hAnsi="Arial" w:cs="Arial"/>
                <w:b/>
                <w:sz w:val="20"/>
                <w:szCs w:val="32"/>
              </w:rPr>
              <w:t>INTRODUCTION OF NEW METHODS</w:t>
            </w:r>
            <w:r>
              <w:rPr>
                <w:rFonts w:ascii="Arial" w:hAnsi="Arial" w:cs="Arial"/>
                <w:sz w:val="20"/>
                <w:szCs w:val="32"/>
              </w:rPr>
              <w:t xml:space="preserve"> in market to maintain the circulation of both demand and supply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Focus on outstanding bills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Arrangement for </w:t>
            </w:r>
            <w:r w:rsidRPr="006C1269">
              <w:rPr>
                <w:rFonts w:ascii="Arial" w:hAnsi="Arial" w:cs="Arial"/>
                <w:b/>
                <w:sz w:val="20"/>
                <w:szCs w:val="32"/>
              </w:rPr>
              <w:t>IN-DOOR TALKS</w:t>
            </w:r>
            <w:r>
              <w:rPr>
                <w:rFonts w:ascii="Arial" w:hAnsi="Arial" w:cs="Arial"/>
                <w:sz w:val="20"/>
                <w:szCs w:val="32"/>
              </w:rPr>
              <w:t xml:space="preserve"> for stability of market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A </w:t>
            </w:r>
            <w:r w:rsidRPr="006C1269">
              <w:rPr>
                <w:rFonts w:ascii="Arial" w:hAnsi="Arial" w:cs="Arial"/>
                <w:b/>
                <w:sz w:val="20"/>
                <w:szCs w:val="32"/>
              </w:rPr>
              <w:t>Mediator</w:t>
            </w:r>
            <w:r>
              <w:rPr>
                <w:rFonts w:ascii="Arial" w:hAnsi="Arial" w:cs="Arial"/>
                <w:sz w:val="20"/>
                <w:szCs w:val="32"/>
              </w:rPr>
              <w:t xml:space="preserve"> between customer and the company</w:t>
            </w:r>
          </w:p>
          <w:p w:rsidR="00D67B53" w:rsidRDefault="00D67B53" w:rsidP="00744629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Market search and customer selection</w:t>
            </w:r>
          </w:p>
          <w:p w:rsidR="001E488F" w:rsidRDefault="001E488F" w:rsidP="00744629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Documents and file keeping</w:t>
            </w:r>
          </w:p>
          <w:p w:rsidR="00EE2094" w:rsidRPr="00E43093" w:rsidRDefault="00EE2094" w:rsidP="00744629">
            <w:pPr>
              <w:pStyle w:val="ListParagraph"/>
              <w:tabs>
                <w:tab w:val="left" w:pos="2370"/>
              </w:tabs>
              <w:spacing w:line="276" w:lineRule="auto"/>
              <w:ind w:left="378"/>
              <w:rPr>
                <w:rFonts w:ascii="Arial" w:hAnsi="Arial" w:cs="Arial"/>
                <w:sz w:val="8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7290" w:type="dxa"/>
          </w:tcPr>
          <w:p w:rsidR="00B30CC0" w:rsidRPr="00C87EFD" w:rsidRDefault="00F776FB" w:rsidP="00744629">
            <w:pPr>
              <w:pStyle w:val="ListParagraph"/>
              <w:numPr>
                <w:ilvl w:val="0"/>
                <w:numId w:val="7"/>
              </w:numPr>
              <w:tabs>
                <w:tab w:val="left" w:pos="2370"/>
              </w:tabs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DESK ADMINISTRATOR</w:t>
            </w:r>
            <w:r w:rsidR="00E02DE7">
              <w:rPr>
                <w:rFonts w:ascii="Arial" w:hAnsi="Arial" w:cs="Arial"/>
                <w:b/>
                <w:sz w:val="24"/>
                <w:szCs w:val="32"/>
              </w:rPr>
              <w:t xml:space="preserve"> at</w:t>
            </w:r>
            <w:r w:rsidR="00B30CC0" w:rsidRPr="00C87EF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proofErr w:type="spellStart"/>
            <w:r w:rsidR="00B30CC0" w:rsidRPr="00C87EFD">
              <w:rPr>
                <w:rFonts w:ascii="Arial" w:hAnsi="Arial" w:cs="Arial"/>
                <w:b/>
                <w:sz w:val="24"/>
                <w:szCs w:val="32"/>
              </w:rPr>
              <w:t>Hajvairy</w:t>
            </w:r>
            <w:proofErr w:type="spellEnd"/>
            <w:r w:rsidR="00B30CC0" w:rsidRPr="00C87EFD">
              <w:rPr>
                <w:rFonts w:ascii="Arial" w:hAnsi="Arial" w:cs="Arial"/>
                <w:b/>
                <w:sz w:val="24"/>
                <w:szCs w:val="32"/>
              </w:rPr>
              <w:t xml:space="preserve"> Technologies </w:t>
            </w:r>
            <w:r w:rsidR="00B30CC0" w:rsidRPr="00C87EFD">
              <w:rPr>
                <w:rFonts w:ascii="Arial" w:hAnsi="Arial" w:cs="Arial"/>
                <w:sz w:val="24"/>
                <w:szCs w:val="32"/>
              </w:rPr>
              <w:t xml:space="preserve">from </w:t>
            </w:r>
            <w:r w:rsidR="00B30CC0" w:rsidRPr="00C87EFD">
              <w:rPr>
                <w:rFonts w:ascii="Arial" w:hAnsi="Arial" w:cs="Arial"/>
                <w:b/>
                <w:sz w:val="24"/>
                <w:szCs w:val="32"/>
              </w:rPr>
              <w:t>2007 To 2007</w:t>
            </w:r>
          </w:p>
          <w:p w:rsidR="00B30CC0" w:rsidRPr="00486BB1" w:rsidRDefault="00B30CC0" w:rsidP="00744629">
            <w:pPr>
              <w:tabs>
                <w:tab w:val="left" w:pos="2370"/>
              </w:tabs>
              <w:rPr>
                <w:rFonts w:ascii="Arial" w:hAnsi="Arial" w:cs="Arial"/>
                <w:sz w:val="12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Pr="009715BB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6"/>
                <w:szCs w:val="32"/>
              </w:rPr>
            </w:pPr>
          </w:p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6F6DAF">
              <w:rPr>
                <w:rFonts w:ascii="Arial" w:hAnsi="Arial" w:cs="Arial"/>
                <w:b/>
                <w:sz w:val="24"/>
                <w:szCs w:val="32"/>
              </w:rPr>
              <w:t>DUTIES</w:t>
            </w:r>
          </w:p>
        </w:tc>
        <w:tc>
          <w:tcPr>
            <w:tcW w:w="7290" w:type="dxa"/>
          </w:tcPr>
          <w:p w:rsidR="00B30CC0" w:rsidRPr="00D762C7" w:rsidRDefault="00B30CC0" w:rsidP="00744629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D762C7">
              <w:rPr>
                <w:rFonts w:ascii="Arial" w:hAnsi="Arial" w:cs="Arial"/>
                <w:sz w:val="20"/>
                <w:szCs w:val="32"/>
              </w:rPr>
              <w:t>Worked as a Computer &amp; Telephone Operator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 w:rsidRPr="00D762C7">
              <w:rPr>
                <w:rFonts w:ascii="Arial" w:hAnsi="Arial" w:cs="Arial"/>
                <w:sz w:val="20"/>
                <w:szCs w:val="32"/>
              </w:rPr>
              <w:t>Office management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Assistance to seniors</w:t>
            </w:r>
          </w:p>
          <w:p w:rsidR="00B30CC0" w:rsidRPr="00D762C7" w:rsidRDefault="00B30CC0" w:rsidP="00744629">
            <w:pPr>
              <w:pStyle w:val="ListParagraph"/>
              <w:numPr>
                <w:ilvl w:val="0"/>
                <w:numId w:val="8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Keeping files and maintaining records</w:t>
            </w:r>
          </w:p>
          <w:p w:rsidR="00B30CC0" w:rsidRPr="00E43093" w:rsidRDefault="00B30CC0" w:rsidP="00744629">
            <w:pPr>
              <w:tabs>
                <w:tab w:val="left" w:pos="2370"/>
              </w:tabs>
              <w:spacing w:line="276" w:lineRule="auto"/>
              <w:rPr>
                <w:rFonts w:ascii="Arial" w:hAnsi="Arial" w:cs="Arial"/>
                <w:b/>
                <w:sz w:val="8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Pr="009F6E6C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6F6DAF">
              <w:rPr>
                <w:rFonts w:ascii="Arial" w:hAnsi="Arial" w:cs="Arial"/>
                <w:b/>
                <w:sz w:val="24"/>
                <w:szCs w:val="32"/>
              </w:rPr>
              <w:t>KEY SKILLS</w:t>
            </w:r>
          </w:p>
        </w:tc>
        <w:tc>
          <w:tcPr>
            <w:tcW w:w="7290" w:type="dxa"/>
          </w:tcPr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Outstanding interpersonal communication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Having a responsible attitude, remaining calm under pressure and possessing superb decision making skills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Promoting good work practices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Able to build a positive rapport with staff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Superb people management skills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Able to introduce new processes to a team and organization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spacing w:line="276" w:lineRule="auto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Ability to learn new notions without procrastination</w:t>
            </w:r>
          </w:p>
          <w:p w:rsidR="00B30CC0" w:rsidRPr="00E43093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Pr="009F6E6C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313D13">
              <w:rPr>
                <w:rFonts w:ascii="Arial" w:hAnsi="Arial" w:cs="Arial"/>
                <w:b/>
                <w:sz w:val="24"/>
                <w:szCs w:val="32"/>
              </w:rPr>
              <w:t>ACADEMIC HISTORY</w:t>
            </w:r>
          </w:p>
        </w:tc>
        <w:tc>
          <w:tcPr>
            <w:tcW w:w="7290" w:type="dxa"/>
          </w:tcPr>
          <w:p w:rsidR="00B30CC0" w:rsidRPr="007A63B3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rPr>
                <w:rFonts w:ascii="Arial" w:hAnsi="Arial" w:cs="Arial"/>
                <w:sz w:val="20"/>
                <w:szCs w:val="32"/>
              </w:rPr>
            </w:pPr>
            <w:proofErr w:type="spellStart"/>
            <w:r w:rsidRPr="00E4257C">
              <w:rPr>
                <w:rFonts w:ascii="Arial" w:hAnsi="Arial" w:cs="Arial"/>
                <w:b/>
                <w:sz w:val="24"/>
                <w:szCs w:val="32"/>
              </w:rPr>
              <w:t>M.Sc</w:t>
            </w:r>
            <w:proofErr w:type="spellEnd"/>
            <w:r w:rsidRPr="00E4257C">
              <w:rPr>
                <w:rFonts w:ascii="Arial" w:hAnsi="Arial" w:cs="Arial"/>
                <w:b/>
                <w:sz w:val="24"/>
                <w:szCs w:val="32"/>
              </w:rPr>
              <w:t xml:space="preserve"> in International Relations</w:t>
            </w:r>
            <w:r w:rsidR="00E675F0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E675F0" w:rsidRPr="00E675F0">
              <w:rPr>
                <w:rFonts w:ascii="Arial" w:hAnsi="Arial" w:cs="Arial"/>
                <w:b/>
                <w:sz w:val="24"/>
                <w:szCs w:val="32"/>
              </w:rPr>
              <w:t>and Management</w:t>
            </w:r>
            <w:r w:rsidR="00E675F0">
              <w:rPr>
                <w:rFonts w:ascii="Arial" w:hAnsi="Arial" w:cs="Arial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32"/>
              </w:rPr>
              <w:t xml:space="preserve">from NUML University in </w:t>
            </w:r>
            <w:r w:rsidRPr="0082627D">
              <w:rPr>
                <w:rFonts w:ascii="Arial" w:hAnsi="Arial" w:cs="Arial"/>
                <w:b/>
                <w:sz w:val="20"/>
                <w:szCs w:val="32"/>
              </w:rPr>
              <w:t>2013</w:t>
            </w:r>
          </w:p>
          <w:p w:rsidR="00B30CC0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  <w:r w:rsidRPr="007A63B3">
              <w:rPr>
                <w:rFonts w:ascii="Arial" w:hAnsi="Arial" w:cs="Arial"/>
                <w:sz w:val="20"/>
                <w:szCs w:val="32"/>
              </w:rPr>
              <w:t xml:space="preserve">Got </w:t>
            </w:r>
            <w:r w:rsidRPr="00452835">
              <w:rPr>
                <w:rFonts w:ascii="Arial" w:hAnsi="Arial" w:cs="Arial"/>
                <w:b/>
                <w:sz w:val="24"/>
                <w:szCs w:val="32"/>
              </w:rPr>
              <w:t>75%</w:t>
            </w:r>
            <w:r w:rsidRPr="007A63B3">
              <w:rPr>
                <w:rFonts w:ascii="Arial" w:hAnsi="Arial" w:cs="Arial"/>
                <w:sz w:val="20"/>
                <w:szCs w:val="32"/>
              </w:rPr>
              <w:t xml:space="preserve"> marks</w:t>
            </w:r>
          </w:p>
          <w:p w:rsidR="00B30CC0" w:rsidRPr="00E43093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8"/>
                <w:szCs w:val="32"/>
              </w:rPr>
            </w:pPr>
          </w:p>
          <w:p w:rsidR="00B30CC0" w:rsidRPr="00296E1A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6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7290" w:type="dxa"/>
          </w:tcPr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rPr>
                <w:rFonts w:ascii="Arial" w:hAnsi="Arial" w:cs="Arial"/>
                <w:b/>
                <w:sz w:val="20"/>
                <w:szCs w:val="32"/>
              </w:rPr>
            </w:pPr>
            <w:r w:rsidRPr="00E4257C">
              <w:rPr>
                <w:rFonts w:ascii="Arial" w:hAnsi="Arial" w:cs="Arial"/>
                <w:b/>
                <w:sz w:val="24"/>
                <w:szCs w:val="32"/>
              </w:rPr>
              <w:t>Graduation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BC664D">
              <w:rPr>
                <w:rFonts w:ascii="Arial" w:hAnsi="Arial" w:cs="Arial"/>
                <w:sz w:val="20"/>
                <w:szCs w:val="32"/>
              </w:rPr>
              <w:t>from Punjab University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in 2009</w:t>
            </w:r>
          </w:p>
          <w:p w:rsidR="00B30CC0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  <w:r w:rsidRPr="00890168">
              <w:rPr>
                <w:rFonts w:ascii="Arial" w:hAnsi="Arial" w:cs="Arial"/>
                <w:sz w:val="20"/>
                <w:szCs w:val="32"/>
              </w:rPr>
              <w:t xml:space="preserve">Got </w:t>
            </w:r>
            <w:r w:rsidR="00D97708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452835">
              <w:rPr>
                <w:rFonts w:ascii="Arial" w:hAnsi="Arial" w:cs="Arial"/>
                <w:b/>
                <w:sz w:val="24"/>
                <w:szCs w:val="32"/>
              </w:rPr>
              <w:t>0%</w:t>
            </w:r>
            <w:r w:rsidRPr="00890168">
              <w:rPr>
                <w:rFonts w:ascii="Arial" w:hAnsi="Arial" w:cs="Arial"/>
                <w:sz w:val="20"/>
                <w:szCs w:val="32"/>
              </w:rPr>
              <w:t xml:space="preserve"> marks</w:t>
            </w:r>
          </w:p>
          <w:p w:rsidR="00B30CC0" w:rsidRPr="00E43093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8"/>
                <w:szCs w:val="32"/>
              </w:rPr>
            </w:pPr>
          </w:p>
          <w:p w:rsidR="00B30CC0" w:rsidRPr="00296E1A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6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7290" w:type="dxa"/>
          </w:tcPr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rPr>
                <w:rFonts w:ascii="Arial" w:hAnsi="Arial" w:cs="Arial"/>
                <w:b/>
                <w:sz w:val="20"/>
                <w:szCs w:val="32"/>
              </w:rPr>
            </w:pPr>
            <w:proofErr w:type="spellStart"/>
            <w:r w:rsidRPr="00E4257C">
              <w:rPr>
                <w:rFonts w:ascii="Arial" w:hAnsi="Arial" w:cs="Arial"/>
                <w:b/>
                <w:sz w:val="24"/>
                <w:szCs w:val="32"/>
              </w:rPr>
              <w:t>F.Sc</w:t>
            </w:r>
            <w:proofErr w:type="spellEnd"/>
            <w:r w:rsidRPr="00E4257C">
              <w:rPr>
                <w:rFonts w:ascii="Arial" w:hAnsi="Arial" w:cs="Arial"/>
                <w:b/>
                <w:sz w:val="24"/>
                <w:szCs w:val="32"/>
              </w:rPr>
              <w:t xml:space="preserve"> (Pre-Engineering)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566306">
              <w:rPr>
                <w:rFonts w:ascii="Arial" w:hAnsi="Arial" w:cs="Arial"/>
                <w:sz w:val="20"/>
                <w:szCs w:val="32"/>
              </w:rPr>
              <w:t>from Federal Board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in 2005</w:t>
            </w:r>
          </w:p>
          <w:p w:rsidR="00B30CC0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  <w:r w:rsidRPr="005D28BB">
              <w:rPr>
                <w:rFonts w:ascii="Arial" w:hAnsi="Arial" w:cs="Arial"/>
                <w:sz w:val="20"/>
                <w:szCs w:val="32"/>
              </w:rPr>
              <w:t xml:space="preserve">Got </w:t>
            </w:r>
            <w:r w:rsidRPr="005D28BB">
              <w:rPr>
                <w:rFonts w:ascii="Arial" w:hAnsi="Arial" w:cs="Arial"/>
                <w:b/>
                <w:sz w:val="24"/>
                <w:szCs w:val="32"/>
              </w:rPr>
              <w:t>71%</w:t>
            </w:r>
            <w:r w:rsidRPr="005D28BB">
              <w:rPr>
                <w:rFonts w:ascii="Arial" w:hAnsi="Arial" w:cs="Arial"/>
                <w:sz w:val="20"/>
                <w:szCs w:val="32"/>
              </w:rPr>
              <w:t xml:space="preserve"> marks</w:t>
            </w:r>
          </w:p>
          <w:p w:rsidR="00B30CC0" w:rsidRPr="00E43093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8"/>
                <w:szCs w:val="32"/>
              </w:rPr>
            </w:pPr>
          </w:p>
          <w:p w:rsidR="00B30CC0" w:rsidRPr="00296E1A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b/>
                <w:sz w:val="6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7290" w:type="dxa"/>
          </w:tcPr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rPr>
                <w:rFonts w:ascii="Arial" w:hAnsi="Arial" w:cs="Arial"/>
                <w:b/>
                <w:sz w:val="20"/>
                <w:szCs w:val="32"/>
              </w:rPr>
            </w:pPr>
            <w:r w:rsidRPr="00DD511D">
              <w:rPr>
                <w:rFonts w:ascii="Arial" w:hAnsi="Arial" w:cs="Arial"/>
                <w:b/>
                <w:sz w:val="24"/>
                <w:szCs w:val="32"/>
              </w:rPr>
              <w:t>SSC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9441D0">
              <w:rPr>
                <w:rFonts w:ascii="Arial" w:hAnsi="Arial" w:cs="Arial"/>
                <w:sz w:val="20"/>
                <w:szCs w:val="32"/>
              </w:rPr>
              <w:t>from Federal Board</w:t>
            </w:r>
            <w:r>
              <w:rPr>
                <w:rFonts w:ascii="Arial" w:hAnsi="Arial" w:cs="Arial"/>
                <w:b/>
                <w:sz w:val="20"/>
                <w:szCs w:val="32"/>
              </w:rPr>
              <w:t xml:space="preserve"> in 2003</w:t>
            </w:r>
          </w:p>
          <w:p w:rsidR="00B30CC0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  <w:r w:rsidRPr="003D126E">
              <w:rPr>
                <w:rFonts w:ascii="Arial" w:hAnsi="Arial" w:cs="Arial"/>
                <w:sz w:val="20"/>
                <w:szCs w:val="32"/>
              </w:rPr>
              <w:t xml:space="preserve">Got </w:t>
            </w:r>
            <w:r w:rsidRPr="003308BF">
              <w:rPr>
                <w:rFonts w:ascii="Arial" w:hAnsi="Arial" w:cs="Arial"/>
                <w:b/>
                <w:sz w:val="24"/>
                <w:szCs w:val="32"/>
              </w:rPr>
              <w:t>76%</w:t>
            </w:r>
            <w:r w:rsidRPr="003D126E">
              <w:rPr>
                <w:rFonts w:ascii="Arial" w:hAnsi="Arial" w:cs="Arial"/>
                <w:sz w:val="20"/>
                <w:szCs w:val="32"/>
              </w:rPr>
              <w:t xml:space="preserve"> marks</w:t>
            </w:r>
          </w:p>
          <w:p w:rsidR="00B30CC0" w:rsidRPr="00C25E1B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8"/>
                <w:szCs w:val="32"/>
              </w:rPr>
            </w:pPr>
          </w:p>
          <w:p w:rsidR="00B30CC0" w:rsidRPr="00C865AB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8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6F6DAF">
              <w:rPr>
                <w:rFonts w:ascii="Arial" w:hAnsi="Arial" w:cs="Arial"/>
                <w:b/>
                <w:sz w:val="24"/>
                <w:szCs w:val="32"/>
              </w:rPr>
              <w:t>COMPUTER SKILLS</w:t>
            </w:r>
          </w:p>
        </w:tc>
        <w:tc>
          <w:tcPr>
            <w:tcW w:w="7290" w:type="dxa"/>
          </w:tcPr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rPr>
                <w:rFonts w:ascii="Arial" w:hAnsi="Arial" w:cs="Arial"/>
                <w:sz w:val="20"/>
                <w:szCs w:val="32"/>
              </w:rPr>
            </w:pPr>
            <w:r w:rsidRPr="00C865AB">
              <w:rPr>
                <w:rFonts w:ascii="Arial" w:hAnsi="Arial" w:cs="Arial"/>
                <w:sz w:val="20"/>
                <w:szCs w:val="32"/>
              </w:rPr>
              <w:t>Well versed with basic and advance courses that includes, software &amp; Hardware installation, MS office, MS Excel, MS Power point, Peachtree, Browsing, Sale &amp; Purchase</w:t>
            </w:r>
          </w:p>
          <w:p w:rsidR="00B30CC0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</w:p>
          <w:p w:rsidR="00B30CC0" w:rsidRPr="00C25E1B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"/>
                <w:szCs w:val="32"/>
              </w:rPr>
            </w:pPr>
          </w:p>
        </w:tc>
      </w:tr>
      <w:tr w:rsidR="00B30CC0" w:rsidTr="00744629">
        <w:tc>
          <w:tcPr>
            <w:tcW w:w="2538" w:type="dxa"/>
          </w:tcPr>
          <w:p w:rsidR="00B30CC0" w:rsidRDefault="00B30CC0" w:rsidP="00744629">
            <w:pPr>
              <w:tabs>
                <w:tab w:val="left" w:pos="2370"/>
              </w:tabs>
              <w:jc w:val="right"/>
              <w:rPr>
                <w:rFonts w:ascii="Arial" w:hAnsi="Arial" w:cs="Arial"/>
                <w:b/>
                <w:sz w:val="20"/>
                <w:szCs w:val="32"/>
              </w:rPr>
            </w:pPr>
            <w:r w:rsidRPr="006F6DAF">
              <w:rPr>
                <w:rFonts w:ascii="Arial" w:hAnsi="Arial" w:cs="Arial"/>
                <w:b/>
                <w:sz w:val="24"/>
                <w:szCs w:val="32"/>
              </w:rPr>
              <w:t>LANGUAGES</w:t>
            </w:r>
          </w:p>
        </w:tc>
        <w:tc>
          <w:tcPr>
            <w:tcW w:w="7290" w:type="dxa"/>
          </w:tcPr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Adept in written and spoken English &amp; Urdu language</w:t>
            </w:r>
          </w:p>
          <w:p w:rsidR="00B30CC0" w:rsidRDefault="00B30CC0" w:rsidP="00744629">
            <w:pPr>
              <w:pStyle w:val="ListParagraph"/>
              <w:numPr>
                <w:ilvl w:val="0"/>
                <w:numId w:val="9"/>
              </w:numPr>
              <w:tabs>
                <w:tab w:val="left" w:pos="2370"/>
              </w:tabs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Can also communicate in local languages like Punjabi,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hindko</w:t>
            </w:r>
            <w:proofErr w:type="spellEnd"/>
            <w:r>
              <w:rPr>
                <w:rFonts w:ascii="Arial" w:hAnsi="Arial" w:cs="Arial"/>
                <w:sz w:val="20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32"/>
              </w:rPr>
              <w:t>Saraiki</w:t>
            </w:r>
            <w:proofErr w:type="spellEnd"/>
          </w:p>
          <w:p w:rsidR="00B30CC0" w:rsidRPr="00C865AB" w:rsidRDefault="00B30CC0" w:rsidP="00744629">
            <w:pPr>
              <w:pStyle w:val="ListParagraph"/>
              <w:tabs>
                <w:tab w:val="left" w:pos="2370"/>
              </w:tabs>
              <w:ind w:left="360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B30CC0" w:rsidTr="00707742">
        <w:trPr>
          <w:trHeight w:val="900"/>
        </w:trPr>
        <w:tc>
          <w:tcPr>
            <w:tcW w:w="9828" w:type="dxa"/>
            <w:gridSpan w:val="2"/>
          </w:tcPr>
          <w:p w:rsidR="008F3B2A" w:rsidRDefault="008F3B2A" w:rsidP="00744629">
            <w:pPr>
              <w:tabs>
                <w:tab w:val="left" w:pos="2370"/>
              </w:tabs>
              <w:rPr>
                <w:rFonts w:ascii="Arial" w:hAnsi="Arial" w:cs="Arial"/>
                <w:b/>
                <w:sz w:val="24"/>
                <w:szCs w:val="32"/>
              </w:rPr>
            </w:pPr>
          </w:p>
          <w:p w:rsidR="00B30CC0" w:rsidRPr="00D94640" w:rsidRDefault="00B30CC0" w:rsidP="00744629">
            <w:pPr>
              <w:tabs>
                <w:tab w:val="left" w:pos="2370"/>
              </w:tabs>
              <w:rPr>
                <w:rFonts w:ascii="Arial" w:hAnsi="Arial" w:cs="Arial"/>
                <w:b/>
                <w:sz w:val="20"/>
                <w:szCs w:val="32"/>
              </w:rPr>
            </w:pPr>
            <w:bookmarkStart w:id="0" w:name="_GoBack"/>
            <w:bookmarkEnd w:id="0"/>
          </w:p>
        </w:tc>
      </w:tr>
    </w:tbl>
    <w:p w:rsidR="007E4B8A" w:rsidRDefault="007E4B8A" w:rsidP="00DF6DAB">
      <w:pPr>
        <w:rPr>
          <w:rFonts w:ascii="Arial" w:hAnsi="Arial" w:cs="Arial"/>
          <w:sz w:val="32"/>
          <w:szCs w:val="32"/>
        </w:rPr>
      </w:pPr>
    </w:p>
    <w:sectPr w:rsidR="007E4B8A" w:rsidSect="00D97708">
      <w:pgSz w:w="11907" w:h="16839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56C"/>
    <w:multiLevelType w:val="hybridMultilevel"/>
    <w:tmpl w:val="0A5EF466"/>
    <w:lvl w:ilvl="0" w:tplc="0409000B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12E931AD"/>
    <w:multiLevelType w:val="hybridMultilevel"/>
    <w:tmpl w:val="11DCA59E"/>
    <w:lvl w:ilvl="0" w:tplc="48182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5116F"/>
    <w:multiLevelType w:val="hybridMultilevel"/>
    <w:tmpl w:val="21EA6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47B1B"/>
    <w:multiLevelType w:val="hybridMultilevel"/>
    <w:tmpl w:val="26FCEB14"/>
    <w:lvl w:ilvl="0" w:tplc="E47C0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F3326"/>
    <w:multiLevelType w:val="hybridMultilevel"/>
    <w:tmpl w:val="CA88734C"/>
    <w:lvl w:ilvl="0" w:tplc="B130E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87699"/>
    <w:multiLevelType w:val="hybridMultilevel"/>
    <w:tmpl w:val="2714B6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931A3"/>
    <w:multiLevelType w:val="hybridMultilevel"/>
    <w:tmpl w:val="E65E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A34F2"/>
    <w:multiLevelType w:val="hybridMultilevel"/>
    <w:tmpl w:val="C1D0E9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552DD"/>
    <w:multiLevelType w:val="hybridMultilevel"/>
    <w:tmpl w:val="FBE05168"/>
    <w:lvl w:ilvl="0" w:tplc="8F24B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F4B28"/>
    <w:multiLevelType w:val="hybridMultilevel"/>
    <w:tmpl w:val="5BAEA66C"/>
    <w:lvl w:ilvl="0" w:tplc="FD428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363743"/>
    <w:multiLevelType w:val="hybridMultilevel"/>
    <w:tmpl w:val="9DA420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205320"/>
    <w:multiLevelType w:val="hybridMultilevel"/>
    <w:tmpl w:val="859C384E"/>
    <w:lvl w:ilvl="0" w:tplc="9F840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602DE"/>
    <w:multiLevelType w:val="hybridMultilevel"/>
    <w:tmpl w:val="96385D10"/>
    <w:lvl w:ilvl="0" w:tplc="9F840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153668"/>
    <w:multiLevelType w:val="hybridMultilevel"/>
    <w:tmpl w:val="4B22E4FA"/>
    <w:lvl w:ilvl="0" w:tplc="0552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52C02"/>
    <w:multiLevelType w:val="hybridMultilevel"/>
    <w:tmpl w:val="2F6EEAC6"/>
    <w:lvl w:ilvl="0" w:tplc="502C2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5845"/>
    <w:rsid w:val="00000680"/>
    <w:rsid w:val="00001E72"/>
    <w:rsid w:val="000043D2"/>
    <w:rsid w:val="00014FF8"/>
    <w:rsid w:val="0002333B"/>
    <w:rsid w:val="00025B41"/>
    <w:rsid w:val="00033C85"/>
    <w:rsid w:val="00037DDD"/>
    <w:rsid w:val="00045E7B"/>
    <w:rsid w:val="000479DF"/>
    <w:rsid w:val="00047E03"/>
    <w:rsid w:val="00055AE4"/>
    <w:rsid w:val="00063545"/>
    <w:rsid w:val="00065AFC"/>
    <w:rsid w:val="00072315"/>
    <w:rsid w:val="0007343D"/>
    <w:rsid w:val="00084808"/>
    <w:rsid w:val="00093874"/>
    <w:rsid w:val="00093CC8"/>
    <w:rsid w:val="00095E54"/>
    <w:rsid w:val="000A0BF0"/>
    <w:rsid w:val="000A287D"/>
    <w:rsid w:val="000A2F36"/>
    <w:rsid w:val="000B02EB"/>
    <w:rsid w:val="000B2171"/>
    <w:rsid w:val="000B680F"/>
    <w:rsid w:val="000B7E3D"/>
    <w:rsid w:val="000C265E"/>
    <w:rsid w:val="000C46FE"/>
    <w:rsid w:val="000D3DF9"/>
    <w:rsid w:val="000E0E7B"/>
    <w:rsid w:val="000E136A"/>
    <w:rsid w:val="000F498D"/>
    <w:rsid w:val="001020FA"/>
    <w:rsid w:val="00102DA8"/>
    <w:rsid w:val="0010458D"/>
    <w:rsid w:val="00105893"/>
    <w:rsid w:val="001149A3"/>
    <w:rsid w:val="001237F5"/>
    <w:rsid w:val="00124441"/>
    <w:rsid w:val="00124AFF"/>
    <w:rsid w:val="001307C4"/>
    <w:rsid w:val="00131DAF"/>
    <w:rsid w:val="00136DA0"/>
    <w:rsid w:val="0014181F"/>
    <w:rsid w:val="00142562"/>
    <w:rsid w:val="00142BB3"/>
    <w:rsid w:val="00143632"/>
    <w:rsid w:val="0014505F"/>
    <w:rsid w:val="001461EE"/>
    <w:rsid w:val="00147846"/>
    <w:rsid w:val="0015059E"/>
    <w:rsid w:val="00150EB8"/>
    <w:rsid w:val="001529F0"/>
    <w:rsid w:val="00152DD1"/>
    <w:rsid w:val="001535D6"/>
    <w:rsid w:val="00162ABF"/>
    <w:rsid w:val="00172503"/>
    <w:rsid w:val="00173B7F"/>
    <w:rsid w:val="001821FE"/>
    <w:rsid w:val="00183544"/>
    <w:rsid w:val="00184650"/>
    <w:rsid w:val="001A0DA1"/>
    <w:rsid w:val="001A5D34"/>
    <w:rsid w:val="001B20E8"/>
    <w:rsid w:val="001B2906"/>
    <w:rsid w:val="001B3F24"/>
    <w:rsid w:val="001B445F"/>
    <w:rsid w:val="001B4642"/>
    <w:rsid w:val="001C32E3"/>
    <w:rsid w:val="001C3C3E"/>
    <w:rsid w:val="001C4332"/>
    <w:rsid w:val="001C4681"/>
    <w:rsid w:val="001D2D69"/>
    <w:rsid w:val="001D3569"/>
    <w:rsid w:val="001D7796"/>
    <w:rsid w:val="001E488F"/>
    <w:rsid w:val="001F7C36"/>
    <w:rsid w:val="002006DD"/>
    <w:rsid w:val="00210D46"/>
    <w:rsid w:val="00210D49"/>
    <w:rsid w:val="00221A3B"/>
    <w:rsid w:val="002223D8"/>
    <w:rsid w:val="002241AA"/>
    <w:rsid w:val="002242DC"/>
    <w:rsid w:val="002336E9"/>
    <w:rsid w:val="00234803"/>
    <w:rsid w:val="00240CA9"/>
    <w:rsid w:val="002474D8"/>
    <w:rsid w:val="0025333B"/>
    <w:rsid w:val="002565E6"/>
    <w:rsid w:val="00256D32"/>
    <w:rsid w:val="002575DA"/>
    <w:rsid w:val="00260A32"/>
    <w:rsid w:val="0027593C"/>
    <w:rsid w:val="0028570F"/>
    <w:rsid w:val="002858A4"/>
    <w:rsid w:val="00286274"/>
    <w:rsid w:val="0029400F"/>
    <w:rsid w:val="00296E1A"/>
    <w:rsid w:val="002A3206"/>
    <w:rsid w:val="002A508E"/>
    <w:rsid w:val="002A5D0F"/>
    <w:rsid w:val="002C64C0"/>
    <w:rsid w:val="002C6655"/>
    <w:rsid w:val="002D2488"/>
    <w:rsid w:val="002D3DC6"/>
    <w:rsid w:val="002D3F92"/>
    <w:rsid w:val="002E0197"/>
    <w:rsid w:val="002E0970"/>
    <w:rsid w:val="002F113D"/>
    <w:rsid w:val="002F37F0"/>
    <w:rsid w:val="003071A8"/>
    <w:rsid w:val="00312C23"/>
    <w:rsid w:val="00312F9A"/>
    <w:rsid w:val="00313D13"/>
    <w:rsid w:val="003142AC"/>
    <w:rsid w:val="00317FAA"/>
    <w:rsid w:val="003269BD"/>
    <w:rsid w:val="003308BF"/>
    <w:rsid w:val="003318E9"/>
    <w:rsid w:val="00334115"/>
    <w:rsid w:val="00342ED4"/>
    <w:rsid w:val="00345587"/>
    <w:rsid w:val="00351891"/>
    <w:rsid w:val="00351BDC"/>
    <w:rsid w:val="00356A1E"/>
    <w:rsid w:val="00370792"/>
    <w:rsid w:val="00371419"/>
    <w:rsid w:val="00372B85"/>
    <w:rsid w:val="00380289"/>
    <w:rsid w:val="00391564"/>
    <w:rsid w:val="00395461"/>
    <w:rsid w:val="003970DC"/>
    <w:rsid w:val="003A03AB"/>
    <w:rsid w:val="003A4BB6"/>
    <w:rsid w:val="003B4121"/>
    <w:rsid w:val="003D126E"/>
    <w:rsid w:val="003D4087"/>
    <w:rsid w:val="003E3D3D"/>
    <w:rsid w:val="003E7BB6"/>
    <w:rsid w:val="003F251B"/>
    <w:rsid w:val="004067AB"/>
    <w:rsid w:val="00407F7D"/>
    <w:rsid w:val="004162DB"/>
    <w:rsid w:val="004225C5"/>
    <w:rsid w:val="00423746"/>
    <w:rsid w:val="00427551"/>
    <w:rsid w:val="0043792D"/>
    <w:rsid w:val="00437ABE"/>
    <w:rsid w:val="00437D2A"/>
    <w:rsid w:val="00440DE1"/>
    <w:rsid w:val="0044171E"/>
    <w:rsid w:val="00446B41"/>
    <w:rsid w:val="00447F1D"/>
    <w:rsid w:val="00452370"/>
    <w:rsid w:val="004524AB"/>
    <w:rsid w:val="00452835"/>
    <w:rsid w:val="0045306A"/>
    <w:rsid w:val="00454698"/>
    <w:rsid w:val="00456801"/>
    <w:rsid w:val="00457C3F"/>
    <w:rsid w:val="00460BDD"/>
    <w:rsid w:val="00474A99"/>
    <w:rsid w:val="004825D1"/>
    <w:rsid w:val="00486BB1"/>
    <w:rsid w:val="00492AF5"/>
    <w:rsid w:val="004A1206"/>
    <w:rsid w:val="004A5899"/>
    <w:rsid w:val="004B2017"/>
    <w:rsid w:val="004B634D"/>
    <w:rsid w:val="004B6C50"/>
    <w:rsid w:val="004B7C6B"/>
    <w:rsid w:val="004C2A37"/>
    <w:rsid w:val="004C78A8"/>
    <w:rsid w:val="004D13C9"/>
    <w:rsid w:val="004D13CC"/>
    <w:rsid w:val="004D19DC"/>
    <w:rsid w:val="004E0600"/>
    <w:rsid w:val="004E1C07"/>
    <w:rsid w:val="004E325E"/>
    <w:rsid w:val="004F00A1"/>
    <w:rsid w:val="004F0B1D"/>
    <w:rsid w:val="004F31E3"/>
    <w:rsid w:val="004F4B80"/>
    <w:rsid w:val="004F5845"/>
    <w:rsid w:val="00501EFB"/>
    <w:rsid w:val="0050357F"/>
    <w:rsid w:val="005036DE"/>
    <w:rsid w:val="0051079B"/>
    <w:rsid w:val="00511C55"/>
    <w:rsid w:val="0051209B"/>
    <w:rsid w:val="00516E0F"/>
    <w:rsid w:val="005205A9"/>
    <w:rsid w:val="00520CCF"/>
    <w:rsid w:val="00525A87"/>
    <w:rsid w:val="005342F3"/>
    <w:rsid w:val="00535021"/>
    <w:rsid w:val="0054123D"/>
    <w:rsid w:val="00563EBC"/>
    <w:rsid w:val="00564407"/>
    <w:rsid w:val="00566306"/>
    <w:rsid w:val="00572627"/>
    <w:rsid w:val="005842B5"/>
    <w:rsid w:val="00587B64"/>
    <w:rsid w:val="00587C27"/>
    <w:rsid w:val="005923D2"/>
    <w:rsid w:val="00592704"/>
    <w:rsid w:val="00594CC8"/>
    <w:rsid w:val="005B0F7F"/>
    <w:rsid w:val="005B5839"/>
    <w:rsid w:val="005B6464"/>
    <w:rsid w:val="005C3732"/>
    <w:rsid w:val="005D24F5"/>
    <w:rsid w:val="005D28BB"/>
    <w:rsid w:val="005D2BD3"/>
    <w:rsid w:val="005E0D94"/>
    <w:rsid w:val="005E25A2"/>
    <w:rsid w:val="005F05DA"/>
    <w:rsid w:val="005F1961"/>
    <w:rsid w:val="005F5917"/>
    <w:rsid w:val="005F5EDA"/>
    <w:rsid w:val="005F6161"/>
    <w:rsid w:val="006020B2"/>
    <w:rsid w:val="00603915"/>
    <w:rsid w:val="006043F8"/>
    <w:rsid w:val="00604AC7"/>
    <w:rsid w:val="00611309"/>
    <w:rsid w:val="00614CD0"/>
    <w:rsid w:val="00617757"/>
    <w:rsid w:val="00622411"/>
    <w:rsid w:val="00624359"/>
    <w:rsid w:val="00625986"/>
    <w:rsid w:val="0063106F"/>
    <w:rsid w:val="00635C4E"/>
    <w:rsid w:val="00635E95"/>
    <w:rsid w:val="00640661"/>
    <w:rsid w:val="00640F04"/>
    <w:rsid w:val="00644B88"/>
    <w:rsid w:val="006522D0"/>
    <w:rsid w:val="00657ED9"/>
    <w:rsid w:val="00664FC8"/>
    <w:rsid w:val="00670780"/>
    <w:rsid w:val="0068049F"/>
    <w:rsid w:val="00684DF8"/>
    <w:rsid w:val="00694733"/>
    <w:rsid w:val="006A2F36"/>
    <w:rsid w:val="006B024F"/>
    <w:rsid w:val="006B1A7F"/>
    <w:rsid w:val="006B1E66"/>
    <w:rsid w:val="006B3026"/>
    <w:rsid w:val="006B790A"/>
    <w:rsid w:val="006C1269"/>
    <w:rsid w:val="006C6185"/>
    <w:rsid w:val="006D3950"/>
    <w:rsid w:val="006D59FA"/>
    <w:rsid w:val="006D6687"/>
    <w:rsid w:val="006D75EC"/>
    <w:rsid w:val="006E39D0"/>
    <w:rsid w:val="006E4627"/>
    <w:rsid w:val="006F1933"/>
    <w:rsid w:val="006F6DAF"/>
    <w:rsid w:val="00701F50"/>
    <w:rsid w:val="00702487"/>
    <w:rsid w:val="0070596D"/>
    <w:rsid w:val="00707742"/>
    <w:rsid w:val="0071144A"/>
    <w:rsid w:val="0071568D"/>
    <w:rsid w:val="00722F91"/>
    <w:rsid w:val="00724255"/>
    <w:rsid w:val="00741C70"/>
    <w:rsid w:val="00744629"/>
    <w:rsid w:val="007535A7"/>
    <w:rsid w:val="00762270"/>
    <w:rsid w:val="00763B5B"/>
    <w:rsid w:val="007749BB"/>
    <w:rsid w:val="00774C88"/>
    <w:rsid w:val="00785AF1"/>
    <w:rsid w:val="007905F8"/>
    <w:rsid w:val="00793919"/>
    <w:rsid w:val="00796F22"/>
    <w:rsid w:val="007A45C7"/>
    <w:rsid w:val="007A63B3"/>
    <w:rsid w:val="007B5241"/>
    <w:rsid w:val="007B6481"/>
    <w:rsid w:val="007C2C89"/>
    <w:rsid w:val="007C2F7C"/>
    <w:rsid w:val="007C3715"/>
    <w:rsid w:val="007D41DB"/>
    <w:rsid w:val="007D534D"/>
    <w:rsid w:val="007E4B8A"/>
    <w:rsid w:val="007E540B"/>
    <w:rsid w:val="007E6030"/>
    <w:rsid w:val="007F5AC5"/>
    <w:rsid w:val="00806512"/>
    <w:rsid w:val="008070B2"/>
    <w:rsid w:val="00817113"/>
    <w:rsid w:val="00822549"/>
    <w:rsid w:val="00822E6C"/>
    <w:rsid w:val="0082627D"/>
    <w:rsid w:val="0083377C"/>
    <w:rsid w:val="00843BE7"/>
    <w:rsid w:val="0084400A"/>
    <w:rsid w:val="008459C6"/>
    <w:rsid w:val="00846910"/>
    <w:rsid w:val="00847721"/>
    <w:rsid w:val="00854CC3"/>
    <w:rsid w:val="00856510"/>
    <w:rsid w:val="00857CFD"/>
    <w:rsid w:val="008618CA"/>
    <w:rsid w:val="00863367"/>
    <w:rsid w:val="00863EF6"/>
    <w:rsid w:val="00871524"/>
    <w:rsid w:val="008822BA"/>
    <w:rsid w:val="00890168"/>
    <w:rsid w:val="00891765"/>
    <w:rsid w:val="00896C93"/>
    <w:rsid w:val="008A0266"/>
    <w:rsid w:val="008A0EDB"/>
    <w:rsid w:val="008A4AC1"/>
    <w:rsid w:val="008B1669"/>
    <w:rsid w:val="008B7870"/>
    <w:rsid w:val="008B7A1A"/>
    <w:rsid w:val="008C75EF"/>
    <w:rsid w:val="008C78B8"/>
    <w:rsid w:val="008E41EB"/>
    <w:rsid w:val="008E7E05"/>
    <w:rsid w:val="008F1AAB"/>
    <w:rsid w:val="008F3B2A"/>
    <w:rsid w:val="008F4D8B"/>
    <w:rsid w:val="008F6693"/>
    <w:rsid w:val="008F7373"/>
    <w:rsid w:val="0091626F"/>
    <w:rsid w:val="009304BC"/>
    <w:rsid w:val="00942803"/>
    <w:rsid w:val="00942AD4"/>
    <w:rsid w:val="009441D0"/>
    <w:rsid w:val="00944723"/>
    <w:rsid w:val="0095421E"/>
    <w:rsid w:val="00967F7C"/>
    <w:rsid w:val="009715BB"/>
    <w:rsid w:val="00971863"/>
    <w:rsid w:val="009762F5"/>
    <w:rsid w:val="009900A0"/>
    <w:rsid w:val="009921EE"/>
    <w:rsid w:val="00995485"/>
    <w:rsid w:val="009A27AD"/>
    <w:rsid w:val="009B29B7"/>
    <w:rsid w:val="009B470A"/>
    <w:rsid w:val="009C663A"/>
    <w:rsid w:val="009D06B8"/>
    <w:rsid w:val="009D64D1"/>
    <w:rsid w:val="009E1F45"/>
    <w:rsid w:val="009E4A5C"/>
    <w:rsid w:val="009F3282"/>
    <w:rsid w:val="009F6E6C"/>
    <w:rsid w:val="00A10DE5"/>
    <w:rsid w:val="00A1176D"/>
    <w:rsid w:val="00A15F29"/>
    <w:rsid w:val="00A1750F"/>
    <w:rsid w:val="00A1790B"/>
    <w:rsid w:val="00A17A08"/>
    <w:rsid w:val="00A225B9"/>
    <w:rsid w:val="00A2329A"/>
    <w:rsid w:val="00A24584"/>
    <w:rsid w:val="00A24E5A"/>
    <w:rsid w:val="00A312E1"/>
    <w:rsid w:val="00A344FF"/>
    <w:rsid w:val="00A352BC"/>
    <w:rsid w:val="00A37797"/>
    <w:rsid w:val="00A37B4C"/>
    <w:rsid w:val="00A416F5"/>
    <w:rsid w:val="00A528EF"/>
    <w:rsid w:val="00A565FA"/>
    <w:rsid w:val="00A57021"/>
    <w:rsid w:val="00A612F7"/>
    <w:rsid w:val="00A62A56"/>
    <w:rsid w:val="00A64BE9"/>
    <w:rsid w:val="00A651BC"/>
    <w:rsid w:val="00A710D3"/>
    <w:rsid w:val="00A8080D"/>
    <w:rsid w:val="00A82622"/>
    <w:rsid w:val="00A8411B"/>
    <w:rsid w:val="00A90B1B"/>
    <w:rsid w:val="00A93C2E"/>
    <w:rsid w:val="00A941A9"/>
    <w:rsid w:val="00AD0F86"/>
    <w:rsid w:val="00AD147F"/>
    <w:rsid w:val="00AD1D75"/>
    <w:rsid w:val="00AD4410"/>
    <w:rsid w:val="00AD60F4"/>
    <w:rsid w:val="00AE0B31"/>
    <w:rsid w:val="00AE0DDA"/>
    <w:rsid w:val="00AF11BB"/>
    <w:rsid w:val="00B05081"/>
    <w:rsid w:val="00B120E1"/>
    <w:rsid w:val="00B1387F"/>
    <w:rsid w:val="00B14411"/>
    <w:rsid w:val="00B15DD5"/>
    <w:rsid w:val="00B16232"/>
    <w:rsid w:val="00B1736C"/>
    <w:rsid w:val="00B224DF"/>
    <w:rsid w:val="00B22E8E"/>
    <w:rsid w:val="00B30C0D"/>
    <w:rsid w:val="00B30CC0"/>
    <w:rsid w:val="00B32134"/>
    <w:rsid w:val="00B3296D"/>
    <w:rsid w:val="00B3622E"/>
    <w:rsid w:val="00B423C6"/>
    <w:rsid w:val="00B56B84"/>
    <w:rsid w:val="00B60C91"/>
    <w:rsid w:val="00B61A11"/>
    <w:rsid w:val="00B6312B"/>
    <w:rsid w:val="00B64C3C"/>
    <w:rsid w:val="00B6557B"/>
    <w:rsid w:val="00B66326"/>
    <w:rsid w:val="00B7294D"/>
    <w:rsid w:val="00B7380A"/>
    <w:rsid w:val="00B74492"/>
    <w:rsid w:val="00B76403"/>
    <w:rsid w:val="00B764A3"/>
    <w:rsid w:val="00B81B00"/>
    <w:rsid w:val="00B81F08"/>
    <w:rsid w:val="00BA0D93"/>
    <w:rsid w:val="00BA7FC6"/>
    <w:rsid w:val="00BB5836"/>
    <w:rsid w:val="00BB7900"/>
    <w:rsid w:val="00BC3532"/>
    <w:rsid w:val="00BC36A6"/>
    <w:rsid w:val="00BC3DAC"/>
    <w:rsid w:val="00BC664D"/>
    <w:rsid w:val="00BD3C1E"/>
    <w:rsid w:val="00BD3D52"/>
    <w:rsid w:val="00BE30A6"/>
    <w:rsid w:val="00BE4248"/>
    <w:rsid w:val="00BE497D"/>
    <w:rsid w:val="00BE6158"/>
    <w:rsid w:val="00BE75E4"/>
    <w:rsid w:val="00BF2BF5"/>
    <w:rsid w:val="00BF6289"/>
    <w:rsid w:val="00C03E8F"/>
    <w:rsid w:val="00C04F1B"/>
    <w:rsid w:val="00C0596D"/>
    <w:rsid w:val="00C06876"/>
    <w:rsid w:val="00C151DA"/>
    <w:rsid w:val="00C164F7"/>
    <w:rsid w:val="00C16D62"/>
    <w:rsid w:val="00C2129F"/>
    <w:rsid w:val="00C25E1B"/>
    <w:rsid w:val="00C30BA6"/>
    <w:rsid w:val="00C374B9"/>
    <w:rsid w:val="00C40638"/>
    <w:rsid w:val="00C45E86"/>
    <w:rsid w:val="00C46BC0"/>
    <w:rsid w:val="00C5401D"/>
    <w:rsid w:val="00C5454E"/>
    <w:rsid w:val="00C57467"/>
    <w:rsid w:val="00C63D20"/>
    <w:rsid w:val="00C6732E"/>
    <w:rsid w:val="00C732B8"/>
    <w:rsid w:val="00C77833"/>
    <w:rsid w:val="00C77A96"/>
    <w:rsid w:val="00C8032C"/>
    <w:rsid w:val="00C81391"/>
    <w:rsid w:val="00C83BFF"/>
    <w:rsid w:val="00C865AB"/>
    <w:rsid w:val="00C870B3"/>
    <w:rsid w:val="00C871A0"/>
    <w:rsid w:val="00C87EFD"/>
    <w:rsid w:val="00C943B0"/>
    <w:rsid w:val="00C9522C"/>
    <w:rsid w:val="00C9793C"/>
    <w:rsid w:val="00CA15B4"/>
    <w:rsid w:val="00CA280F"/>
    <w:rsid w:val="00CA3B99"/>
    <w:rsid w:val="00CA5749"/>
    <w:rsid w:val="00CB07B1"/>
    <w:rsid w:val="00CB4861"/>
    <w:rsid w:val="00CB7754"/>
    <w:rsid w:val="00CC5C83"/>
    <w:rsid w:val="00CE0A83"/>
    <w:rsid w:val="00CE3327"/>
    <w:rsid w:val="00CF1664"/>
    <w:rsid w:val="00CF17F2"/>
    <w:rsid w:val="00CF3CD8"/>
    <w:rsid w:val="00CF4B5B"/>
    <w:rsid w:val="00CF6E15"/>
    <w:rsid w:val="00D05D46"/>
    <w:rsid w:val="00D130BE"/>
    <w:rsid w:val="00D15FF3"/>
    <w:rsid w:val="00D27A7F"/>
    <w:rsid w:val="00D302CB"/>
    <w:rsid w:val="00D30AA0"/>
    <w:rsid w:val="00D31547"/>
    <w:rsid w:val="00D3305D"/>
    <w:rsid w:val="00D42938"/>
    <w:rsid w:val="00D5027A"/>
    <w:rsid w:val="00D511F6"/>
    <w:rsid w:val="00D523D4"/>
    <w:rsid w:val="00D52E27"/>
    <w:rsid w:val="00D5374C"/>
    <w:rsid w:val="00D54230"/>
    <w:rsid w:val="00D57C00"/>
    <w:rsid w:val="00D60040"/>
    <w:rsid w:val="00D647E5"/>
    <w:rsid w:val="00D67B53"/>
    <w:rsid w:val="00D715E7"/>
    <w:rsid w:val="00D762C7"/>
    <w:rsid w:val="00D838C9"/>
    <w:rsid w:val="00D84DB5"/>
    <w:rsid w:val="00D8572A"/>
    <w:rsid w:val="00D86659"/>
    <w:rsid w:val="00D91863"/>
    <w:rsid w:val="00D93E51"/>
    <w:rsid w:val="00D94640"/>
    <w:rsid w:val="00D97708"/>
    <w:rsid w:val="00DA6F50"/>
    <w:rsid w:val="00DB203D"/>
    <w:rsid w:val="00DC1843"/>
    <w:rsid w:val="00DC2FC2"/>
    <w:rsid w:val="00DD19DC"/>
    <w:rsid w:val="00DD3D78"/>
    <w:rsid w:val="00DD511D"/>
    <w:rsid w:val="00DD71A1"/>
    <w:rsid w:val="00DE4FB8"/>
    <w:rsid w:val="00DE5007"/>
    <w:rsid w:val="00DF3709"/>
    <w:rsid w:val="00DF4CC1"/>
    <w:rsid w:val="00DF6DAB"/>
    <w:rsid w:val="00E01894"/>
    <w:rsid w:val="00E02DE7"/>
    <w:rsid w:val="00E05372"/>
    <w:rsid w:val="00E1663B"/>
    <w:rsid w:val="00E2191D"/>
    <w:rsid w:val="00E22941"/>
    <w:rsid w:val="00E25F33"/>
    <w:rsid w:val="00E35D03"/>
    <w:rsid w:val="00E37B12"/>
    <w:rsid w:val="00E4257C"/>
    <w:rsid w:val="00E43093"/>
    <w:rsid w:val="00E459CE"/>
    <w:rsid w:val="00E4601C"/>
    <w:rsid w:val="00E5317E"/>
    <w:rsid w:val="00E608DC"/>
    <w:rsid w:val="00E63425"/>
    <w:rsid w:val="00E675F0"/>
    <w:rsid w:val="00E90BA1"/>
    <w:rsid w:val="00E92B94"/>
    <w:rsid w:val="00EA6403"/>
    <w:rsid w:val="00EB083B"/>
    <w:rsid w:val="00EB1FD7"/>
    <w:rsid w:val="00EB4279"/>
    <w:rsid w:val="00EC34E4"/>
    <w:rsid w:val="00EC41A5"/>
    <w:rsid w:val="00EC4DB2"/>
    <w:rsid w:val="00ED314D"/>
    <w:rsid w:val="00ED5124"/>
    <w:rsid w:val="00ED5BE7"/>
    <w:rsid w:val="00EE07F0"/>
    <w:rsid w:val="00EE1523"/>
    <w:rsid w:val="00EE1C6A"/>
    <w:rsid w:val="00EE2094"/>
    <w:rsid w:val="00EE7D74"/>
    <w:rsid w:val="00EF0435"/>
    <w:rsid w:val="00EF33E6"/>
    <w:rsid w:val="00F050E3"/>
    <w:rsid w:val="00F150AC"/>
    <w:rsid w:val="00F200D4"/>
    <w:rsid w:val="00F211DC"/>
    <w:rsid w:val="00F254D4"/>
    <w:rsid w:val="00F3038A"/>
    <w:rsid w:val="00F4751E"/>
    <w:rsid w:val="00F53A82"/>
    <w:rsid w:val="00F53DA3"/>
    <w:rsid w:val="00F56669"/>
    <w:rsid w:val="00F61EA4"/>
    <w:rsid w:val="00F622D8"/>
    <w:rsid w:val="00F64DE7"/>
    <w:rsid w:val="00F7044B"/>
    <w:rsid w:val="00F70A06"/>
    <w:rsid w:val="00F70FBE"/>
    <w:rsid w:val="00F71F12"/>
    <w:rsid w:val="00F73593"/>
    <w:rsid w:val="00F776FB"/>
    <w:rsid w:val="00F809E6"/>
    <w:rsid w:val="00F80A38"/>
    <w:rsid w:val="00F874D4"/>
    <w:rsid w:val="00F920F9"/>
    <w:rsid w:val="00F9230A"/>
    <w:rsid w:val="00F93DAB"/>
    <w:rsid w:val="00FA00D3"/>
    <w:rsid w:val="00FA2937"/>
    <w:rsid w:val="00FA335C"/>
    <w:rsid w:val="00FB4A7C"/>
    <w:rsid w:val="00FB557A"/>
    <w:rsid w:val="00FC376D"/>
    <w:rsid w:val="00FD19D5"/>
    <w:rsid w:val="00FD4876"/>
    <w:rsid w:val="00FD4D8E"/>
    <w:rsid w:val="00FD69B4"/>
    <w:rsid w:val="00FE515C"/>
    <w:rsid w:val="00FE53D7"/>
    <w:rsid w:val="00FF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  <o:colormru v:ext="edit" colors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A7D7-21D7-405C-9CE9-0D137F7D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Awais</dc:creator>
  <cp:lastModifiedBy>Pc3</cp:lastModifiedBy>
  <cp:revision>277</cp:revision>
  <dcterms:created xsi:type="dcterms:W3CDTF">2014-04-12T08:36:00Z</dcterms:created>
  <dcterms:modified xsi:type="dcterms:W3CDTF">2016-02-23T09:59:00Z</dcterms:modified>
</cp:coreProperties>
</file>