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42" w:rsidRDefault="00CF0AAE" w:rsidP="00494C4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Century Gothic" w:eastAsia="PMingLiU-ExtB" w:hAnsi="Century Gothic"/>
          <w:b/>
          <w:bCs/>
        </w:rPr>
        <w:tab/>
      </w:r>
      <w:r>
        <w:rPr>
          <w:rFonts w:ascii="Century Gothic" w:eastAsia="PMingLiU-ExtB" w:hAnsi="Century Gothic"/>
          <w:b/>
          <w:bCs/>
        </w:rPr>
        <w:tab/>
      </w:r>
      <w:r>
        <w:rPr>
          <w:rFonts w:ascii="Century Gothic" w:eastAsia="PMingLiU-ExtB" w:hAnsi="Century Gothic"/>
          <w:b/>
          <w:bCs/>
        </w:rPr>
        <w:tab/>
      </w:r>
      <w:r w:rsidR="00494C42">
        <w:rPr>
          <w:noProof/>
          <w:lang w:val="en-IN" w:eastAsia="en-IN"/>
        </w:rPr>
        <w:drawing>
          <wp:inline distT="0" distB="0" distL="0" distR="0" wp14:anchorId="303DBF1F" wp14:editId="4BD9E55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42" w:rsidRDefault="00494C42" w:rsidP="00494C4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494C42" w:rsidRDefault="00494C42" w:rsidP="00494C4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1563156</w:t>
      </w:r>
      <w:proofErr w:type="gramEnd"/>
    </w:p>
    <w:p w:rsidR="00494C42" w:rsidRDefault="00494C42" w:rsidP="00494C4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CF0AAE" w:rsidRPr="00153D2C" w:rsidRDefault="00CF0AAE" w:rsidP="00494C42">
      <w:pPr>
        <w:spacing w:after="0" w:line="240" w:lineRule="auto"/>
        <w:rPr>
          <w:rFonts w:ascii="Century Gothic" w:eastAsia="PMingLiU" w:hAnsi="Century Gothic"/>
          <w:bCs/>
        </w:rPr>
      </w:pPr>
    </w:p>
    <w:p w:rsidR="00CF0AAE" w:rsidRDefault="00CF0AAE" w:rsidP="00545948">
      <w:pPr>
        <w:pStyle w:val="Header"/>
        <w:rPr>
          <w:rFonts w:ascii="Century Gothic" w:eastAsia="PMingLiU-ExtB" w:hAnsi="Century Gothic"/>
          <w:b/>
          <w:bCs/>
        </w:rPr>
      </w:pPr>
      <w:r>
        <w:rPr>
          <w:rFonts w:ascii="Century Gothic" w:eastAsia="PMingLiU" w:hAnsi="Century Gothic"/>
          <w:bCs/>
        </w:rPr>
        <w:tab/>
      </w:r>
    </w:p>
    <w:p w:rsidR="00D70B3D" w:rsidRDefault="00D70B3D" w:rsidP="00D70B3D">
      <w:pPr>
        <w:spacing w:after="0" w:line="240" w:lineRule="auto"/>
        <w:rPr>
          <w:rFonts w:ascii="Century Gothic" w:eastAsia="PMingLiU-ExtB" w:hAnsi="Century Gothic"/>
          <w:b/>
          <w:bCs/>
        </w:rPr>
      </w:pPr>
      <w:r w:rsidRPr="00153D2C">
        <w:rPr>
          <w:rFonts w:ascii="Century Gothic" w:eastAsia="PMingLiU-ExtB" w:hAnsi="Century Gothic"/>
          <w:b/>
          <w:bCs/>
        </w:rPr>
        <w:t>OBJECTIVE:</w:t>
      </w:r>
    </w:p>
    <w:p w:rsidR="00045E1F" w:rsidRPr="00153D2C" w:rsidRDefault="00045E1F" w:rsidP="00D70B3D">
      <w:pPr>
        <w:spacing w:after="0" w:line="240" w:lineRule="auto"/>
        <w:rPr>
          <w:rFonts w:ascii="Century Gothic" w:eastAsia="PMingLiU-ExtB" w:hAnsi="Century Gothic"/>
        </w:rPr>
      </w:pPr>
    </w:p>
    <w:p w:rsidR="00D10A12" w:rsidRPr="00153D2C" w:rsidRDefault="00B93E88" w:rsidP="00B93E88">
      <w:pPr>
        <w:ind w:left="10" w:right="51"/>
        <w:rPr>
          <w:rFonts w:ascii="Century Gothic" w:eastAsia="PMingLiU-ExtB" w:hAnsi="Century Gothic"/>
        </w:rPr>
      </w:pPr>
      <w:r w:rsidRPr="00B93E88">
        <w:rPr>
          <w:rFonts w:ascii="Century Gothic" w:hAnsi="Century Gothic"/>
        </w:rPr>
        <w:t>A hardworking and dedicated individual who enjoys challenges of busy work environment and to find a career wherein I’ll be able</w:t>
      </w:r>
      <w:r>
        <w:t xml:space="preserve"> </w:t>
      </w:r>
      <w:r w:rsidRPr="00B93E88">
        <w:rPr>
          <w:rFonts w:ascii="Century Gothic" w:hAnsi="Century Gothic"/>
        </w:rPr>
        <w:t>to share and enhance the skills I have learned i</w:t>
      </w:r>
      <w:r w:rsidR="004B2D23">
        <w:rPr>
          <w:rFonts w:ascii="Century Gothic" w:hAnsi="Century Gothic"/>
        </w:rPr>
        <w:t>n my previous work experience</w:t>
      </w:r>
    </w:p>
    <w:p w:rsidR="00153D2C" w:rsidRPr="00153D2C" w:rsidRDefault="00495DA8" w:rsidP="00153D2C">
      <w:pPr>
        <w:pBdr>
          <w:top w:val="single" w:sz="36" w:space="0" w:color="BFBFBF"/>
          <w:bottom w:val="single" w:sz="36" w:space="1" w:color="BFBFBF"/>
        </w:pBdr>
        <w:spacing w:before="120" w:after="120" w:line="240" w:lineRule="auto"/>
        <w:jc w:val="center"/>
        <w:rPr>
          <w:rFonts w:ascii="Century Gothic" w:eastAsia="PMingLiU" w:hAnsi="Century Gothic" w:cs="Times New Roman"/>
          <w:b/>
          <w:smallCaps/>
          <w:lang w:val="en-US" w:eastAsia="en-US"/>
        </w:rPr>
      </w:pPr>
      <w:r>
        <w:rPr>
          <w:rFonts w:ascii="Century Gothic" w:eastAsia="PMingLiU" w:hAnsi="Century Gothic" w:cs="Times New Roman"/>
          <w:b/>
          <w:smallCaps/>
          <w:lang w:val="en-US" w:eastAsia="en-US"/>
        </w:rPr>
        <w:t>KEY STRENGTH</w:t>
      </w:r>
    </w:p>
    <w:p w:rsidR="00153D2C" w:rsidRPr="00435CCC" w:rsidRDefault="00187FF8" w:rsidP="00177D24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lang w:val="en-US" w:eastAsia="en-US"/>
        </w:rPr>
      </w:pPr>
      <w:r>
        <w:rPr>
          <w:rFonts w:ascii="Century Gothic" w:eastAsia="Times New Roman" w:hAnsi="Century Gothic" w:cs="Times New Roman"/>
          <w:lang w:val="en-US" w:eastAsia="en-US"/>
        </w:rPr>
        <w:t>Proficient in u</w:t>
      </w:r>
      <w:r w:rsidR="00153D2C" w:rsidRPr="00435CCC">
        <w:rPr>
          <w:rFonts w:ascii="Century Gothic" w:eastAsia="Times New Roman" w:hAnsi="Century Gothic" w:cs="Times New Roman"/>
          <w:lang w:val="en-US" w:eastAsia="en-US"/>
        </w:rPr>
        <w:t xml:space="preserve">sing </w:t>
      </w:r>
      <w:r w:rsidR="00177D24">
        <w:rPr>
          <w:rFonts w:ascii="Century Gothic" w:eastAsia="Times New Roman" w:hAnsi="Century Gothic" w:cs="Times New Roman"/>
          <w:lang w:val="en-US" w:eastAsia="en-US"/>
        </w:rPr>
        <w:t xml:space="preserve">E-Promis and </w:t>
      </w:r>
      <w:r>
        <w:rPr>
          <w:rFonts w:ascii="Century Gothic" w:eastAsia="Times New Roman" w:hAnsi="Century Gothic" w:cs="Times New Roman"/>
          <w:lang w:val="en-US" w:eastAsia="en-US"/>
        </w:rPr>
        <w:t xml:space="preserve">Tally </w:t>
      </w:r>
      <w:r w:rsidR="00153D2C" w:rsidRPr="00435CCC">
        <w:rPr>
          <w:rFonts w:ascii="Century Gothic" w:eastAsia="Times New Roman" w:hAnsi="Century Gothic" w:cs="Times New Roman"/>
          <w:lang w:val="en-US" w:eastAsia="en-US"/>
        </w:rPr>
        <w:t xml:space="preserve">accounting Software </w:t>
      </w:r>
      <w:r w:rsidR="00D25484">
        <w:rPr>
          <w:rFonts w:ascii="Century Gothic" w:eastAsia="Times New Roman" w:hAnsi="Century Gothic" w:cs="Times New Roman"/>
          <w:lang w:val="en-US" w:eastAsia="en-US"/>
        </w:rPr>
        <w:t>(Financial Accounting)</w:t>
      </w:r>
    </w:p>
    <w:p w:rsidR="00677B7C" w:rsidRPr="005F2628" w:rsidRDefault="00153D2C" w:rsidP="00677B7C">
      <w:pPr>
        <w:numPr>
          <w:ilvl w:val="0"/>
          <w:numId w:val="4"/>
        </w:numPr>
        <w:spacing w:after="0" w:line="240" w:lineRule="auto"/>
        <w:rPr>
          <w:rFonts w:ascii="Century Gothic" w:eastAsia="PMingLiU-ExtB" w:hAnsi="Century Gothic"/>
          <w:color w:val="000000"/>
        </w:rPr>
      </w:pPr>
      <w:r w:rsidRPr="00435CCC">
        <w:rPr>
          <w:rFonts w:ascii="Century Gothic" w:eastAsia="Times New Roman" w:hAnsi="Century Gothic" w:cs="Times New Roman"/>
          <w:lang w:val="en-US" w:eastAsia="en-US"/>
        </w:rPr>
        <w:t>Well-Versed in MS Office Applications</w:t>
      </w:r>
      <w:r w:rsidR="00677B7C">
        <w:rPr>
          <w:rFonts w:ascii="Century Gothic" w:eastAsia="PMingLiU-ExtB" w:hAnsi="Century Gothic"/>
          <w:color w:val="000000"/>
          <w:sz w:val="21"/>
          <w:szCs w:val="21"/>
        </w:rPr>
        <w:t>(</w:t>
      </w:r>
      <w:r w:rsidR="00677B7C" w:rsidRPr="00153D2C">
        <w:rPr>
          <w:rFonts w:ascii="Century Gothic" w:eastAsia="PMingLiU-ExtB" w:hAnsi="Century Gothic"/>
          <w:color w:val="000000"/>
          <w:sz w:val="21"/>
          <w:szCs w:val="21"/>
        </w:rPr>
        <w:t>Microsoft Office</w:t>
      </w:r>
      <w:r w:rsidR="00677B7C">
        <w:rPr>
          <w:rFonts w:ascii="Century Gothic" w:eastAsia="PMingLiU-ExtB" w:hAnsi="Century Gothic"/>
          <w:color w:val="000000"/>
          <w:sz w:val="21"/>
          <w:szCs w:val="21"/>
        </w:rPr>
        <w:t>, Excel, Outlook &amp;</w:t>
      </w:r>
      <w:r w:rsidR="00677B7C" w:rsidRPr="00153D2C">
        <w:rPr>
          <w:rFonts w:ascii="Century Gothic" w:eastAsia="PMingLiU-ExtB" w:hAnsi="Century Gothic"/>
          <w:color w:val="000000"/>
          <w:sz w:val="21"/>
          <w:szCs w:val="21"/>
        </w:rPr>
        <w:t xml:space="preserve"> PowerPoint</w:t>
      </w:r>
      <w:r w:rsidR="00677B7C">
        <w:rPr>
          <w:rFonts w:ascii="Century Gothic" w:eastAsia="PMingLiU-ExtB" w:hAnsi="Century Gothic"/>
          <w:color w:val="000000"/>
          <w:sz w:val="21"/>
          <w:szCs w:val="21"/>
        </w:rPr>
        <w:t>)</w:t>
      </w:r>
    </w:p>
    <w:p w:rsidR="000111B5" w:rsidRPr="000111B5" w:rsidRDefault="00411302" w:rsidP="005D47EA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lang w:val="en-US" w:eastAsia="en-US"/>
        </w:rPr>
      </w:pPr>
      <w:r>
        <w:rPr>
          <w:rFonts w:ascii="Century Gothic" w:eastAsia="Times New Roman" w:hAnsi="Century Gothic" w:cs="Times New Roman"/>
          <w:lang w:val="en-US" w:eastAsia="en-US"/>
        </w:rPr>
        <w:t>Determined</w:t>
      </w:r>
      <w:r w:rsidR="005D47EA">
        <w:rPr>
          <w:rFonts w:ascii="Century Gothic" w:eastAsia="Times New Roman" w:hAnsi="Century Gothic" w:cs="Times New Roman"/>
          <w:lang w:val="en-US" w:eastAsia="en-US"/>
        </w:rPr>
        <w:t xml:space="preserve">, </w:t>
      </w:r>
      <w:r w:rsidR="00313C24">
        <w:rPr>
          <w:rFonts w:ascii="Century Gothic" w:eastAsia="Times New Roman" w:hAnsi="Century Gothic" w:cs="Times New Roman"/>
          <w:lang w:val="en-US" w:eastAsia="en-US"/>
        </w:rPr>
        <w:t xml:space="preserve">organized, </w:t>
      </w:r>
      <w:r w:rsidR="005D47EA">
        <w:rPr>
          <w:rFonts w:ascii="Century Gothic" w:eastAsia="Times New Roman" w:hAnsi="Century Gothic" w:cs="Times New Roman"/>
          <w:lang w:val="en-US" w:eastAsia="en-US"/>
        </w:rPr>
        <w:t>committed to professional development</w:t>
      </w:r>
    </w:p>
    <w:p w:rsidR="00D10A12" w:rsidRPr="00411302" w:rsidRDefault="00FA6275" w:rsidP="00D70B3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entury Gothic" w:eastAsia="PMingLiU-ExtB" w:hAnsi="Century Gothic"/>
        </w:rPr>
      </w:pPr>
      <w:r>
        <w:rPr>
          <w:rFonts w:ascii="Century Gothic" w:eastAsia="Times New Roman" w:hAnsi="Century Gothic" w:cs="Times New Roman"/>
          <w:lang w:val="en-US" w:eastAsia="en-US"/>
        </w:rPr>
        <w:t xml:space="preserve">Well versed with Jafza and DMCC </w:t>
      </w:r>
      <w:r w:rsidR="00F52DBC">
        <w:rPr>
          <w:rFonts w:ascii="Century Gothic" w:eastAsia="Times New Roman" w:hAnsi="Century Gothic" w:cs="Times New Roman"/>
          <w:lang w:val="en-US" w:eastAsia="en-US"/>
        </w:rPr>
        <w:t xml:space="preserve">Dubai Trade Portal and </w:t>
      </w:r>
      <w:r>
        <w:rPr>
          <w:rFonts w:ascii="Century Gothic" w:eastAsia="Times New Roman" w:hAnsi="Century Gothic" w:cs="Times New Roman"/>
          <w:lang w:val="en-US" w:eastAsia="en-US"/>
        </w:rPr>
        <w:t xml:space="preserve">rules &amp; regulations </w:t>
      </w:r>
    </w:p>
    <w:p w:rsidR="00411302" w:rsidRPr="000111B5" w:rsidRDefault="00313C24" w:rsidP="00411302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lang w:val="en-US" w:eastAsia="en-US"/>
        </w:rPr>
      </w:pPr>
      <w:r>
        <w:rPr>
          <w:rFonts w:ascii="Century Gothic" w:hAnsi="Century Gothic" w:cstheme="majorBidi"/>
          <w:color w:val="333333"/>
          <w:shd w:val="clear" w:color="auto" w:fill="FFFFFF"/>
        </w:rPr>
        <w:t>Attention to detail,</w:t>
      </w:r>
      <w:r w:rsidRPr="000111B5">
        <w:rPr>
          <w:rFonts w:ascii="Century Gothic" w:hAnsi="Century Gothic" w:cstheme="majorBidi"/>
          <w:color w:val="333333"/>
          <w:shd w:val="clear" w:color="auto" w:fill="FFFFFF"/>
        </w:rPr>
        <w:t xml:space="preserve"> </w:t>
      </w:r>
      <w:r w:rsidR="00411302" w:rsidRPr="000111B5">
        <w:rPr>
          <w:rFonts w:ascii="Century Gothic" w:hAnsi="Century Gothic" w:cstheme="majorBidi"/>
          <w:color w:val="333333"/>
          <w:shd w:val="clear" w:color="auto" w:fill="FFFFFF"/>
        </w:rPr>
        <w:t>Adapt well to changes</w:t>
      </w:r>
      <w:r>
        <w:rPr>
          <w:rFonts w:ascii="Century Gothic" w:hAnsi="Century Gothic" w:cstheme="majorBidi"/>
          <w:color w:val="333333"/>
          <w:shd w:val="clear" w:color="auto" w:fill="FFFFFF"/>
        </w:rPr>
        <w:t xml:space="preserve"> </w:t>
      </w:r>
      <w:r w:rsidR="00411302" w:rsidRPr="000111B5">
        <w:rPr>
          <w:rFonts w:ascii="Century Gothic" w:hAnsi="Century Gothic" w:cstheme="majorBidi"/>
          <w:color w:val="333333"/>
          <w:shd w:val="clear" w:color="auto" w:fill="FFFFFF"/>
        </w:rPr>
        <w:t>&amp; pressures in the workplace</w:t>
      </w:r>
    </w:p>
    <w:p w:rsidR="00411302" w:rsidRDefault="00F52DBC" w:rsidP="00D70B3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entury Gothic" w:eastAsia="PMingLiU-ExtB" w:hAnsi="Century Gothic"/>
        </w:rPr>
      </w:pPr>
      <w:r>
        <w:rPr>
          <w:rFonts w:ascii="Century Gothic" w:eastAsia="PMingLiU-ExtB" w:hAnsi="Century Gothic"/>
        </w:rPr>
        <w:t xml:space="preserve">Good record maintenance skills, Secretarial and </w:t>
      </w:r>
      <w:r w:rsidR="00433710">
        <w:rPr>
          <w:rFonts w:ascii="Century Gothic" w:eastAsia="PMingLiU-ExtB" w:hAnsi="Century Gothic"/>
        </w:rPr>
        <w:t>Office Administration</w:t>
      </w:r>
    </w:p>
    <w:p w:rsidR="004B2D23" w:rsidRPr="002B056A" w:rsidRDefault="004B2D23" w:rsidP="004B2D23">
      <w:pPr>
        <w:tabs>
          <w:tab w:val="left" w:pos="360"/>
        </w:tabs>
        <w:spacing w:after="0" w:line="240" w:lineRule="auto"/>
        <w:ind w:left="720"/>
        <w:jc w:val="both"/>
        <w:rPr>
          <w:rFonts w:ascii="Century Gothic" w:eastAsia="PMingLiU-ExtB" w:hAnsi="Century Gothic"/>
        </w:rPr>
      </w:pPr>
    </w:p>
    <w:p w:rsidR="00435CCC" w:rsidRPr="00153D2C" w:rsidRDefault="00153D2C" w:rsidP="00435CCC">
      <w:pPr>
        <w:pBdr>
          <w:top w:val="single" w:sz="36" w:space="0" w:color="BFBFBF"/>
          <w:bottom w:val="single" w:sz="36" w:space="1" w:color="BFBFBF"/>
        </w:pBdr>
        <w:spacing w:before="120" w:after="120" w:line="240" w:lineRule="auto"/>
        <w:jc w:val="center"/>
        <w:rPr>
          <w:rFonts w:ascii="Century Gothic" w:eastAsia="PMingLiU" w:hAnsi="Century Gothic" w:cs="Times New Roman"/>
          <w:b/>
          <w:smallCaps/>
          <w:lang w:val="en-US" w:eastAsia="en-US"/>
        </w:rPr>
      </w:pPr>
      <w:r w:rsidRPr="00153D2C">
        <w:rPr>
          <w:rFonts w:ascii="Century Gothic" w:eastAsia="PMingLiU" w:hAnsi="Century Gothic" w:cs="Times New Roman"/>
          <w:b/>
          <w:smallCaps/>
          <w:lang w:val="en-US" w:eastAsia="en-US"/>
        </w:rPr>
        <w:t>PROFESSIONAL EXPERIENCE</w:t>
      </w:r>
    </w:p>
    <w:p w:rsidR="002B056A" w:rsidRPr="00FB020D" w:rsidRDefault="006E567B" w:rsidP="00AA79C9">
      <w:pPr>
        <w:tabs>
          <w:tab w:val="left" w:pos="36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val="en-US" w:eastAsia="en-US"/>
        </w:rPr>
      </w:pPr>
      <w:r>
        <w:rPr>
          <w:rFonts w:ascii="Century Gothic" w:eastAsia="Times New Roman" w:hAnsi="Century Gothic" w:cs="Times New Roman"/>
          <w:b/>
          <w:bCs/>
          <w:lang w:val="en-US" w:eastAsia="en-US"/>
        </w:rPr>
        <w:t>HR/Admin</w:t>
      </w:r>
      <w:r w:rsidR="00AA79C9">
        <w:rPr>
          <w:rFonts w:ascii="Century Gothic" w:eastAsia="Times New Roman" w:hAnsi="Century Gothic" w:cs="Times New Roman"/>
          <w:b/>
          <w:bCs/>
          <w:lang w:val="en-US" w:eastAsia="en-US"/>
        </w:rPr>
        <w:t xml:space="preserve"> </w:t>
      </w:r>
      <w:r w:rsidR="00B93E88">
        <w:rPr>
          <w:rFonts w:ascii="Century Gothic" w:eastAsia="Times New Roman" w:hAnsi="Century Gothic" w:cs="Times New Roman"/>
          <w:b/>
          <w:bCs/>
          <w:lang w:val="en-US" w:eastAsia="en-US"/>
        </w:rPr>
        <w:t xml:space="preserve">Executive </w:t>
      </w:r>
      <w:r w:rsidR="00AA79C9">
        <w:rPr>
          <w:rFonts w:ascii="Century Gothic" w:eastAsia="Times New Roman" w:hAnsi="Century Gothic" w:cs="Times New Roman"/>
          <w:b/>
          <w:bCs/>
          <w:lang w:val="en-US" w:eastAsia="en-US"/>
        </w:rPr>
        <w:t xml:space="preserve">cum </w:t>
      </w:r>
      <w:r w:rsidR="002B056A" w:rsidRPr="00FB020D">
        <w:rPr>
          <w:rFonts w:ascii="Century Gothic" w:eastAsia="Times New Roman" w:hAnsi="Century Gothic" w:cs="Times New Roman"/>
          <w:b/>
          <w:bCs/>
          <w:lang w:val="en-US" w:eastAsia="en-US"/>
        </w:rPr>
        <w:t>Accounts Assistant</w:t>
      </w:r>
    </w:p>
    <w:p w:rsidR="002B056A" w:rsidRPr="00FB020D" w:rsidRDefault="00B93E88" w:rsidP="002B056A">
      <w:pPr>
        <w:tabs>
          <w:tab w:val="left" w:pos="36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val="en-US" w:eastAsia="en-US"/>
        </w:rPr>
      </w:pPr>
      <w:r>
        <w:rPr>
          <w:rFonts w:ascii="Century Gothic" w:eastAsia="Times New Roman" w:hAnsi="Century Gothic" w:cs="Times New Roman"/>
          <w:b/>
          <w:bCs/>
          <w:lang w:val="en-US" w:eastAsia="en-US"/>
        </w:rPr>
        <w:t>24</w:t>
      </w:r>
      <w:r w:rsidRPr="00B93E88">
        <w:rPr>
          <w:rFonts w:ascii="Century Gothic" w:eastAsia="Times New Roman" w:hAnsi="Century Gothic" w:cs="Times New Roman"/>
          <w:b/>
          <w:bCs/>
          <w:vertAlign w:val="superscript"/>
          <w:lang w:val="en-US" w:eastAsia="en-US"/>
        </w:rPr>
        <w:t>th</w:t>
      </w:r>
      <w:r>
        <w:rPr>
          <w:rFonts w:ascii="Century Gothic" w:eastAsia="Times New Roman" w:hAnsi="Century Gothic" w:cs="Times New Roman"/>
          <w:b/>
          <w:bCs/>
          <w:lang w:val="en-US" w:eastAsia="en-US"/>
        </w:rPr>
        <w:t xml:space="preserve"> December 2012 – 17</w:t>
      </w:r>
      <w:r w:rsidRPr="00B93E88">
        <w:rPr>
          <w:rFonts w:ascii="Century Gothic" w:eastAsia="Times New Roman" w:hAnsi="Century Gothic" w:cs="Times New Roman"/>
          <w:b/>
          <w:bCs/>
          <w:vertAlign w:val="superscript"/>
          <w:lang w:val="en-US" w:eastAsia="en-US"/>
        </w:rPr>
        <w:t>th</w:t>
      </w:r>
      <w:r>
        <w:rPr>
          <w:rFonts w:ascii="Century Gothic" w:eastAsia="Times New Roman" w:hAnsi="Century Gothic" w:cs="Times New Roman"/>
          <w:b/>
          <w:bCs/>
          <w:lang w:val="en-US" w:eastAsia="en-US"/>
        </w:rPr>
        <w:t xml:space="preserve"> December 2015</w:t>
      </w:r>
    </w:p>
    <w:p w:rsidR="002B056A" w:rsidRDefault="002B056A" w:rsidP="00E8534D">
      <w:pPr>
        <w:tabs>
          <w:tab w:val="left" w:pos="36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val="en-US" w:eastAsia="en-US"/>
        </w:rPr>
      </w:pPr>
      <w:r w:rsidRPr="00FB020D">
        <w:rPr>
          <w:rFonts w:ascii="Century Gothic" w:eastAsia="Times New Roman" w:hAnsi="Century Gothic" w:cs="Times New Roman"/>
          <w:b/>
          <w:bCs/>
          <w:lang w:val="en-US" w:eastAsia="en-US"/>
        </w:rPr>
        <w:t xml:space="preserve">Mineral Trade Group FZE – </w:t>
      </w:r>
      <w:proofErr w:type="spellStart"/>
      <w:r w:rsidRPr="00FB020D">
        <w:rPr>
          <w:rFonts w:ascii="Century Gothic" w:eastAsia="Times New Roman" w:hAnsi="Century Gothic" w:cs="Times New Roman"/>
          <w:b/>
          <w:bCs/>
          <w:lang w:val="en-US" w:eastAsia="en-US"/>
        </w:rPr>
        <w:t>Archean</w:t>
      </w:r>
      <w:proofErr w:type="spellEnd"/>
      <w:r w:rsidRPr="00FB020D">
        <w:rPr>
          <w:rFonts w:ascii="Century Gothic" w:eastAsia="Times New Roman" w:hAnsi="Century Gothic" w:cs="Times New Roman"/>
          <w:b/>
          <w:bCs/>
          <w:lang w:val="en-US" w:eastAsia="en-US"/>
        </w:rPr>
        <w:t xml:space="preserve"> Group</w:t>
      </w:r>
    </w:p>
    <w:p w:rsidR="007552DA" w:rsidRPr="00FB020D" w:rsidRDefault="007552DA" w:rsidP="00E8534D">
      <w:pPr>
        <w:tabs>
          <w:tab w:val="left" w:pos="36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val="en-US" w:eastAsia="en-US"/>
        </w:rPr>
      </w:pPr>
      <w:r>
        <w:rPr>
          <w:rFonts w:ascii="Century Gothic" w:eastAsia="Times New Roman" w:hAnsi="Century Gothic" w:cs="Times New Roman"/>
          <w:b/>
          <w:bCs/>
          <w:lang w:val="en-US" w:eastAsia="en-US"/>
        </w:rPr>
        <w:t>JLT, UAE</w:t>
      </w:r>
    </w:p>
    <w:p w:rsidR="00E8534D" w:rsidRDefault="00E8534D" w:rsidP="00E8534D">
      <w:pPr>
        <w:tabs>
          <w:tab w:val="left" w:pos="360"/>
        </w:tabs>
        <w:spacing w:after="0" w:line="240" w:lineRule="auto"/>
        <w:jc w:val="center"/>
        <w:rPr>
          <w:rFonts w:ascii="Century Gothic" w:eastAsia="Times New Roman" w:hAnsi="Century Gothic" w:cs="Times New Roman"/>
          <w:lang w:val="en-US" w:eastAsia="en-US"/>
        </w:rPr>
      </w:pPr>
    </w:p>
    <w:p w:rsidR="00FB1605" w:rsidRPr="00045E1F" w:rsidRDefault="00257D4E" w:rsidP="00435CCC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lang w:val="en-US" w:eastAsia="en-US"/>
        </w:rPr>
      </w:pPr>
      <w:r w:rsidRPr="00045E1F">
        <w:rPr>
          <w:rFonts w:ascii="Century Gothic" w:hAnsi="Century Gothic" w:cstheme="majorBidi"/>
        </w:rPr>
        <w:t>Responsible for overseeing all administrative support &amp; office services for the company</w:t>
      </w:r>
      <w:r w:rsidR="00FB1605" w:rsidRPr="00045E1F">
        <w:rPr>
          <w:rFonts w:ascii="Century Gothic" w:hAnsi="Century Gothic" w:cstheme="majorBidi"/>
        </w:rPr>
        <w:t xml:space="preserve"> and the day to day operation of the office</w:t>
      </w:r>
    </w:p>
    <w:p w:rsidR="00F56EE3" w:rsidRPr="00045E1F" w:rsidRDefault="00F56EE3" w:rsidP="00F56EE3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theme="majorBidi"/>
          <w:lang w:val="en-US" w:eastAsia="en-US"/>
        </w:rPr>
      </w:pPr>
      <w:r w:rsidRPr="00045E1F">
        <w:rPr>
          <w:rFonts w:ascii="Century Gothic" w:hAnsi="Century Gothic" w:cstheme="majorBidi"/>
        </w:rPr>
        <w:t>Answers correspondence through emails, attending</w:t>
      </w:r>
      <w:r w:rsidR="00FB1605" w:rsidRPr="00045E1F">
        <w:rPr>
          <w:rFonts w:ascii="Century Gothic" w:hAnsi="Century Gothic" w:cstheme="majorBidi"/>
        </w:rPr>
        <w:t xml:space="preserve"> telephone calls, handling issues and respond to requests of information or refer the matter to the appropriate department.</w:t>
      </w:r>
    </w:p>
    <w:p w:rsidR="00FB020D" w:rsidRPr="00045E1F" w:rsidRDefault="00FB1605" w:rsidP="00F56EE3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theme="majorBidi"/>
          <w:lang w:val="en-US" w:eastAsia="en-US"/>
        </w:rPr>
      </w:pPr>
      <w:r w:rsidRPr="00045E1F">
        <w:rPr>
          <w:rFonts w:ascii="Century Gothic" w:hAnsi="Century Gothic" w:cstheme="majorBidi"/>
        </w:rPr>
        <w:t>Maintain HR records by maintaining employees personal file both in hard copy and electronically, offer letter, employment contract, tracking vacation &amp; sick leave and organizing staff travel arrangement</w:t>
      </w:r>
    </w:p>
    <w:p w:rsidR="00FB1605" w:rsidRPr="00045E1F" w:rsidRDefault="00FB1605" w:rsidP="00FB160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theme="majorBidi"/>
          <w:lang w:val="en-US" w:eastAsia="en-US"/>
        </w:rPr>
      </w:pPr>
      <w:r w:rsidRPr="00045E1F">
        <w:rPr>
          <w:rFonts w:ascii="Century Gothic" w:hAnsi="Century Gothic" w:cstheme="majorBidi"/>
        </w:rPr>
        <w:t>Prepare all HR certificates, circulars, memos, reports, employee turnover, absenteeism and other employee-related aspects.</w:t>
      </w:r>
    </w:p>
    <w:p w:rsidR="00D4749C" w:rsidRPr="002C0A56" w:rsidRDefault="00D4749C" w:rsidP="00FB160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theme="majorBidi"/>
          <w:lang w:val="en-US" w:eastAsia="en-US"/>
        </w:rPr>
      </w:pPr>
      <w:r w:rsidRPr="00045E1F">
        <w:rPr>
          <w:rFonts w:ascii="Century Gothic" w:hAnsi="Century Gothic" w:cstheme="majorBidi"/>
        </w:rPr>
        <w:t>Consult with practice managers regarding with employee turnover, absenteeism, changes in work settings and other employee related aspects.</w:t>
      </w:r>
    </w:p>
    <w:p w:rsidR="002C0A56" w:rsidRPr="002C0A56" w:rsidRDefault="002C0A56" w:rsidP="00FB160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theme="majorBidi"/>
          <w:lang w:val="en-US" w:eastAsia="en-US"/>
        </w:rPr>
      </w:pPr>
      <w:r w:rsidRPr="002C0A56">
        <w:rPr>
          <w:rFonts w:ascii="Century Gothic" w:hAnsi="Century Gothic"/>
        </w:rPr>
        <w:t xml:space="preserve">Monitors documents that need to be </w:t>
      </w:r>
      <w:proofErr w:type="gramStart"/>
      <w:r w:rsidRPr="002C0A56">
        <w:rPr>
          <w:rFonts w:ascii="Century Gothic" w:hAnsi="Century Gothic"/>
        </w:rPr>
        <w:t>signed/routed</w:t>
      </w:r>
      <w:proofErr w:type="gramEnd"/>
      <w:r w:rsidRPr="002C0A56">
        <w:rPr>
          <w:rFonts w:ascii="Century Gothic" w:hAnsi="Century Gothic"/>
        </w:rPr>
        <w:t xml:space="preserve"> to various personnel.</w:t>
      </w:r>
    </w:p>
    <w:p w:rsidR="00ED7DD8" w:rsidRPr="00045E1F" w:rsidRDefault="001E1CE9" w:rsidP="001E1CE9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theme="majorBidi"/>
          <w:lang w:val="en-US" w:eastAsia="en-US"/>
        </w:rPr>
      </w:pPr>
      <w:r w:rsidRPr="00045E1F">
        <w:rPr>
          <w:rFonts w:ascii="Century Gothic" w:hAnsi="Century Gothic"/>
        </w:rPr>
        <w:t>Responsible for supervision of all IT equipment such as laptops, desktop computers, mobile phones, printers &amp; coordinate with IT maintenance for IT concerns.</w:t>
      </w:r>
    </w:p>
    <w:p w:rsidR="008A5FA8" w:rsidRPr="00045E1F" w:rsidRDefault="00F22A2F" w:rsidP="00F22A2F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entury Gothic" w:eastAsia="Times New Roman" w:hAnsi="Century Gothic" w:cstheme="majorBidi"/>
          <w:lang w:val="en-US" w:eastAsia="en-US"/>
        </w:rPr>
      </w:pPr>
      <w:r w:rsidRPr="00045E1F">
        <w:rPr>
          <w:rFonts w:ascii="Century Gothic" w:hAnsi="Century Gothic" w:cstheme="majorBidi"/>
        </w:rPr>
        <w:t>Liaise with India Head office for arranging visa, travels arrangements etc.</w:t>
      </w:r>
    </w:p>
    <w:p w:rsidR="003860AE" w:rsidRDefault="003860AE" w:rsidP="003860AE">
      <w:pPr>
        <w:pStyle w:val="NormalWeb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="Century Gothic" w:hAnsi="Century Gothic"/>
          <w:sz w:val="22"/>
          <w:szCs w:val="22"/>
        </w:rPr>
      </w:pPr>
      <w:r w:rsidRPr="00045E1F">
        <w:rPr>
          <w:rFonts w:ascii="Century Gothic" w:hAnsi="Century Gothic"/>
          <w:sz w:val="22"/>
          <w:szCs w:val="22"/>
        </w:rPr>
        <w:t xml:space="preserve">Checked agreements when car return (date return, fuel, km)traffic fines and </w:t>
      </w:r>
      <w:proofErr w:type="spellStart"/>
      <w:r w:rsidRPr="00045E1F">
        <w:rPr>
          <w:rFonts w:ascii="Century Gothic" w:hAnsi="Century Gothic"/>
          <w:sz w:val="22"/>
          <w:szCs w:val="22"/>
        </w:rPr>
        <w:t>Salik</w:t>
      </w:r>
      <w:proofErr w:type="spellEnd"/>
      <w:r w:rsidRPr="00045E1F">
        <w:rPr>
          <w:rFonts w:ascii="Century Gothic" w:hAnsi="Century Gothic"/>
          <w:sz w:val="22"/>
          <w:szCs w:val="22"/>
        </w:rPr>
        <w:t xml:space="preserve"> </w:t>
      </w:r>
    </w:p>
    <w:p w:rsidR="002C0A56" w:rsidRDefault="002C0A56" w:rsidP="002C0A56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2C0A56" w:rsidRDefault="002C0A56" w:rsidP="002C0A56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2C0A56" w:rsidRDefault="002C0A56" w:rsidP="002C0A56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AC3A60" w:rsidRDefault="00AC3A60" w:rsidP="002C0A56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AC3A60" w:rsidRDefault="00AC3A60" w:rsidP="002C0A56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2C0A56" w:rsidRDefault="002C0A56" w:rsidP="002C0A56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2C0A56" w:rsidRDefault="002C0A56" w:rsidP="002C0A56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2C0A56" w:rsidRPr="00045E1F" w:rsidRDefault="002C0A56" w:rsidP="002C0A56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4B2D23" w:rsidRPr="002C0A56" w:rsidRDefault="00A07300" w:rsidP="004B2D23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entury Gothic" w:eastAsia="Times New Roman" w:hAnsi="Century Gothic" w:cstheme="majorBidi"/>
          <w:lang w:val="en-US" w:eastAsia="en-US"/>
        </w:rPr>
      </w:pPr>
      <w:r w:rsidRPr="002C0A56">
        <w:rPr>
          <w:rFonts w:ascii="Century Gothic" w:hAnsi="Century Gothic" w:cstheme="majorBidi"/>
          <w:lang w:val="en-US"/>
        </w:rPr>
        <w:t>Liaise IT related cases to IT Technicians for any modification/trouble shooting issues</w:t>
      </w:r>
    </w:p>
    <w:p w:rsidR="00045E1F" w:rsidRPr="004B2D23" w:rsidRDefault="00045E1F" w:rsidP="00045E1F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entury Gothic" w:eastAsia="Times New Roman" w:hAnsi="Century Gothic" w:cstheme="majorBidi"/>
          <w:lang w:val="en-US" w:eastAsia="en-US"/>
        </w:rPr>
      </w:pPr>
      <w:r w:rsidRPr="004B2D23">
        <w:rPr>
          <w:rFonts w:ascii="Century Gothic" w:hAnsi="Century Gothic" w:cstheme="majorBidi"/>
          <w:lang w:val="en-US"/>
        </w:rPr>
        <w:t xml:space="preserve">Ensure </w:t>
      </w:r>
      <w:r w:rsidRPr="004B2D23">
        <w:rPr>
          <w:rFonts w:ascii="Century Gothic" w:hAnsi="Century Gothic"/>
          <w:color w:val="323232"/>
        </w:rPr>
        <w:t>all visa, labour permits, and licenses are up to date</w:t>
      </w:r>
    </w:p>
    <w:p w:rsidR="00045E1F" w:rsidRPr="00045E1F" w:rsidRDefault="007A0163" w:rsidP="00045E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ajorBidi"/>
          <w:sz w:val="21"/>
          <w:szCs w:val="21"/>
        </w:rPr>
      </w:pPr>
      <w:r w:rsidRPr="00045E1F">
        <w:rPr>
          <w:rFonts w:ascii="Century Gothic" w:hAnsi="Century Gothic" w:cstheme="majorBidi"/>
        </w:rPr>
        <w:t>Managing</w:t>
      </w:r>
      <w:r w:rsidR="00FB1605" w:rsidRPr="00045E1F">
        <w:rPr>
          <w:rFonts w:ascii="Century Gothic" w:hAnsi="Century Gothic" w:cstheme="majorBidi"/>
        </w:rPr>
        <w:t xml:space="preserve"> independently for </w:t>
      </w:r>
      <w:r w:rsidR="00A81F54" w:rsidRPr="00045E1F">
        <w:rPr>
          <w:rFonts w:ascii="Century Gothic" w:hAnsi="Century Gothic" w:cstheme="majorBidi"/>
        </w:rPr>
        <w:t xml:space="preserve">all </w:t>
      </w:r>
      <w:r w:rsidR="00FB1605" w:rsidRPr="00045E1F">
        <w:rPr>
          <w:rFonts w:ascii="Century Gothic" w:hAnsi="Century Gothic" w:cstheme="majorBidi"/>
        </w:rPr>
        <w:t>employees visa processing, visa renewals, visa cancellation</w:t>
      </w:r>
      <w:r w:rsidR="00A81F54" w:rsidRPr="00045E1F">
        <w:rPr>
          <w:rFonts w:ascii="Century Gothic" w:hAnsi="Century Gothic" w:cstheme="majorBidi"/>
        </w:rPr>
        <w:t>,</w:t>
      </w:r>
      <w:r w:rsidRPr="00045E1F">
        <w:rPr>
          <w:rFonts w:ascii="Century Gothic" w:hAnsi="Century Gothic"/>
        </w:rPr>
        <w:t xml:space="preserve"> processing, submission, coordination, collection and approval</w:t>
      </w:r>
      <w:r w:rsidR="00A81F54" w:rsidRPr="00045E1F">
        <w:rPr>
          <w:rFonts w:ascii="Century Gothic" w:hAnsi="Century Gothic"/>
        </w:rPr>
        <w:t>s</w:t>
      </w:r>
      <w:r w:rsidRPr="00045E1F">
        <w:rPr>
          <w:rFonts w:ascii="Century Gothic" w:hAnsi="Century Gothic"/>
        </w:rPr>
        <w:t xml:space="preserve"> in DMCC </w:t>
      </w:r>
      <w:r w:rsidR="00A81F54" w:rsidRPr="00045E1F">
        <w:rPr>
          <w:rFonts w:ascii="Century Gothic" w:hAnsi="Century Gothic"/>
        </w:rPr>
        <w:t>/Jafza immigration</w:t>
      </w:r>
    </w:p>
    <w:p w:rsidR="00A81F54" w:rsidRPr="00045E1F" w:rsidRDefault="00045E1F" w:rsidP="007633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lang w:val="en-US" w:eastAsia="en-US"/>
        </w:rPr>
      </w:pPr>
      <w:r w:rsidRPr="00045E1F">
        <w:rPr>
          <w:rFonts w:ascii="Century Gothic" w:hAnsi="Century Gothic" w:cstheme="majorBidi"/>
        </w:rPr>
        <w:t>H</w:t>
      </w:r>
      <w:r w:rsidR="00A81F54" w:rsidRPr="00045E1F">
        <w:rPr>
          <w:rFonts w:ascii="Century Gothic" w:hAnsi="Century Gothic" w:cstheme="majorBidi"/>
        </w:rPr>
        <w:t>andle</w:t>
      </w:r>
      <w:r w:rsidRPr="00045E1F">
        <w:rPr>
          <w:rFonts w:ascii="Century Gothic" w:hAnsi="Century Gothic" w:cstheme="majorBidi"/>
        </w:rPr>
        <w:t xml:space="preserve"> </w:t>
      </w:r>
      <w:r w:rsidR="00A81F54" w:rsidRPr="00045E1F">
        <w:rPr>
          <w:rFonts w:ascii="Century Gothic" w:hAnsi="Century Gothic" w:cstheme="majorBidi"/>
        </w:rPr>
        <w:t>online request</w:t>
      </w:r>
      <w:r w:rsidR="0076339C" w:rsidRPr="00045E1F">
        <w:rPr>
          <w:rFonts w:ascii="Century Gothic" w:hAnsi="Century Gothic" w:cstheme="majorBidi"/>
        </w:rPr>
        <w:t xml:space="preserve"> through Jafza/DMCC Portal</w:t>
      </w:r>
      <w:r w:rsidR="00A81F54" w:rsidRPr="00045E1F">
        <w:rPr>
          <w:rFonts w:ascii="Century Gothic" w:hAnsi="Century Gothic" w:cstheme="majorBidi"/>
        </w:rPr>
        <w:t xml:space="preserve">, </w:t>
      </w:r>
      <w:r w:rsidR="00FB1605" w:rsidRPr="00045E1F">
        <w:rPr>
          <w:rFonts w:ascii="Century Gothic" w:hAnsi="Century Gothic" w:cstheme="majorBidi"/>
        </w:rPr>
        <w:t>renewal of DMCC Trade License, Jafza</w:t>
      </w:r>
      <w:r w:rsidR="00A81F54" w:rsidRPr="00045E1F">
        <w:rPr>
          <w:rFonts w:ascii="Century Gothic" w:hAnsi="Century Gothic" w:cstheme="majorBidi"/>
        </w:rPr>
        <w:t xml:space="preserve"> Trade License &amp; Lease Renewal </w:t>
      </w:r>
      <w:r w:rsidR="0076339C" w:rsidRPr="00045E1F">
        <w:rPr>
          <w:rFonts w:ascii="Century Gothic" w:hAnsi="Century Gothic" w:cstheme="majorBidi"/>
        </w:rPr>
        <w:t>&amp;</w:t>
      </w:r>
      <w:r w:rsidR="00FB1605" w:rsidRPr="00045E1F">
        <w:rPr>
          <w:rFonts w:ascii="Century Gothic" w:hAnsi="Century Gothic" w:cstheme="majorBidi"/>
        </w:rPr>
        <w:t>Access Cards</w:t>
      </w:r>
    </w:p>
    <w:p w:rsidR="00F56EE3" w:rsidRPr="00045E1F" w:rsidRDefault="00FB1605" w:rsidP="00F56E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lang w:val="en-US" w:eastAsia="en-US"/>
        </w:rPr>
      </w:pPr>
      <w:r w:rsidRPr="00045E1F">
        <w:rPr>
          <w:rFonts w:ascii="Century Gothic" w:hAnsi="Century Gothic" w:cstheme="majorBidi"/>
        </w:rPr>
        <w:t>Arranged hotel accommodation of</w:t>
      </w:r>
      <w:r w:rsidR="00045E1F" w:rsidRPr="00045E1F">
        <w:rPr>
          <w:rFonts w:ascii="Century Gothic" w:hAnsi="Century Gothic" w:cstheme="majorBidi"/>
        </w:rPr>
        <w:t xml:space="preserve"> </w:t>
      </w:r>
      <w:r w:rsidRPr="00045E1F">
        <w:rPr>
          <w:rFonts w:ascii="Century Gothic" w:hAnsi="Century Gothic" w:cstheme="majorBidi"/>
        </w:rPr>
        <w:t>the</w:t>
      </w:r>
      <w:r w:rsidR="004D1FD7" w:rsidRPr="00045E1F">
        <w:rPr>
          <w:rFonts w:ascii="Century Gothic" w:hAnsi="Century Gothic" w:cstheme="majorBidi"/>
        </w:rPr>
        <w:t xml:space="preserve"> guest</w:t>
      </w:r>
      <w:r w:rsidRPr="00045E1F">
        <w:rPr>
          <w:rFonts w:ascii="Century Gothic" w:hAnsi="Century Gothic" w:cstheme="majorBidi"/>
        </w:rPr>
        <w:t>, visa arrangement, car rentals etc</w:t>
      </w:r>
    </w:p>
    <w:p w:rsidR="004D1FD7" w:rsidRPr="00045E1F" w:rsidRDefault="00880A57" w:rsidP="004D1FD7">
      <w:pPr>
        <w:pStyle w:val="ListParagraph"/>
        <w:numPr>
          <w:ilvl w:val="0"/>
          <w:numId w:val="5"/>
        </w:numPr>
        <w:rPr>
          <w:rFonts w:ascii="Century Gothic" w:hAnsi="Century Gothic" w:cstheme="majorBidi"/>
        </w:rPr>
      </w:pPr>
      <w:r w:rsidRPr="00045E1F">
        <w:rPr>
          <w:rFonts w:ascii="Century Gothic" w:hAnsi="Century Gothic" w:cstheme="majorBidi"/>
        </w:rPr>
        <w:t>Managing petty cash transaction</w:t>
      </w:r>
      <w:r w:rsidR="004D1FD7" w:rsidRPr="00045E1F">
        <w:rPr>
          <w:rFonts w:ascii="Century Gothic" w:hAnsi="Century Gothic" w:cstheme="majorBidi"/>
        </w:rPr>
        <w:t>,</w:t>
      </w:r>
      <w:r w:rsidR="00433710" w:rsidRPr="00045E1F">
        <w:rPr>
          <w:rFonts w:ascii="Century Gothic" w:hAnsi="Century Gothic" w:cstheme="majorBidi"/>
        </w:rPr>
        <w:t xml:space="preserve"> office purc</w:t>
      </w:r>
      <w:r w:rsidR="00FB1605" w:rsidRPr="00045E1F">
        <w:rPr>
          <w:rFonts w:ascii="Century Gothic" w:hAnsi="Century Gothic" w:cstheme="majorBidi"/>
        </w:rPr>
        <w:t>hasing supplies, office pantry &amp;</w:t>
      </w:r>
      <w:r w:rsidR="00433710" w:rsidRPr="00045E1F">
        <w:rPr>
          <w:rFonts w:ascii="Century Gothic" w:hAnsi="Century Gothic" w:cstheme="majorBidi"/>
        </w:rPr>
        <w:t>stationery requests</w:t>
      </w:r>
      <w:r w:rsidR="00C97F5D" w:rsidRPr="00045E1F">
        <w:rPr>
          <w:rFonts w:ascii="Century Gothic" w:hAnsi="Century Gothic" w:cstheme="majorBidi"/>
        </w:rPr>
        <w:t xml:space="preserve">, </w:t>
      </w:r>
      <w:r w:rsidR="00433710" w:rsidRPr="00045E1F">
        <w:rPr>
          <w:rFonts w:ascii="Century Gothic" w:hAnsi="Century Gothic" w:cstheme="majorBidi"/>
        </w:rPr>
        <w:t>prepares expenses report</w:t>
      </w:r>
      <w:r w:rsidR="00E9766D" w:rsidRPr="00045E1F">
        <w:rPr>
          <w:rFonts w:ascii="Century Gothic" w:hAnsi="Century Gothic" w:cstheme="majorBidi"/>
        </w:rPr>
        <w:t xml:space="preserve">, </w:t>
      </w:r>
      <w:proofErr w:type="spellStart"/>
      <w:r w:rsidR="00E9766D" w:rsidRPr="00045E1F">
        <w:rPr>
          <w:rFonts w:ascii="Century Gothic" w:hAnsi="Century Gothic" w:cstheme="majorBidi"/>
        </w:rPr>
        <w:t>Dewa</w:t>
      </w:r>
      <w:proofErr w:type="spellEnd"/>
      <w:r w:rsidR="00C97F5D" w:rsidRPr="00045E1F">
        <w:rPr>
          <w:rFonts w:ascii="Century Gothic" w:hAnsi="Century Gothic" w:cstheme="majorBidi"/>
        </w:rPr>
        <w:t xml:space="preserve"> and monthly telephone bills</w:t>
      </w:r>
    </w:p>
    <w:p w:rsidR="00B93E88" w:rsidRDefault="00B93E88" w:rsidP="00B93E88">
      <w:pPr>
        <w:pStyle w:val="ListParagraph"/>
        <w:numPr>
          <w:ilvl w:val="0"/>
          <w:numId w:val="5"/>
        </w:numPr>
        <w:spacing w:after="10" w:line="247" w:lineRule="auto"/>
        <w:ind w:right="51"/>
        <w:rPr>
          <w:rFonts w:ascii="Century Gothic" w:hAnsi="Century Gothic"/>
        </w:rPr>
      </w:pPr>
      <w:r w:rsidRPr="00045E1F">
        <w:rPr>
          <w:rFonts w:ascii="Century Gothic" w:hAnsi="Century Gothic"/>
        </w:rPr>
        <w:t xml:space="preserve">Act as EVP’s Personal Assistant, handling his personal &amp; business travel, scheduling meetings &amp; appointments, travel expense, hotel arrangements, travel insurance, credit card payment, int’l visa renewal such as Schengen visa, South Africa, Morocco, Turkey etc  </w:t>
      </w:r>
    </w:p>
    <w:p w:rsidR="002C0A56" w:rsidRPr="002C0A56" w:rsidRDefault="002C0A56" w:rsidP="00B93E88">
      <w:pPr>
        <w:pStyle w:val="ListParagraph"/>
        <w:numPr>
          <w:ilvl w:val="0"/>
          <w:numId w:val="5"/>
        </w:numPr>
        <w:spacing w:after="10" w:line="247" w:lineRule="auto"/>
        <w:ind w:right="51"/>
        <w:rPr>
          <w:rFonts w:ascii="Century Gothic" w:hAnsi="Century Gothic"/>
        </w:rPr>
      </w:pPr>
      <w:r w:rsidRPr="002C0A56">
        <w:rPr>
          <w:rFonts w:ascii="Century Gothic" w:hAnsi="Century Gothic"/>
        </w:rPr>
        <w:t>Handles sensi</w:t>
      </w:r>
      <w:r>
        <w:rPr>
          <w:rFonts w:ascii="Century Gothic" w:hAnsi="Century Gothic"/>
        </w:rPr>
        <w:t>tive and confidential documents from the company.</w:t>
      </w:r>
    </w:p>
    <w:p w:rsidR="0003049D" w:rsidRPr="00045E1F" w:rsidRDefault="0003049D" w:rsidP="0003049D">
      <w:pPr>
        <w:pStyle w:val="ListParagraph"/>
        <w:numPr>
          <w:ilvl w:val="0"/>
          <w:numId w:val="5"/>
        </w:numPr>
        <w:rPr>
          <w:rFonts w:ascii="Century Gothic" w:hAnsi="Century Gothic" w:cstheme="majorBidi"/>
        </w:rPr>
      </w:pPr>
      <w:r w:rsidRPr="00045E1F">
        <w:rPr>
          <w:rFonts w:ascii="Century Gothic" w:hAnsi="Century Gothic" w:cs="Arial"/>
          <w:color w:val="333333"/>
          <w:shd w:val="clear" w:color="auto" w:fill="FFFFFF"/>
        </w:rPr>
        <w:t>Maintain the record of vehicles regarding the service &amp; maintenance schedule date</w:t>
      </w:r>
    </w:p>
    <w:p w:rsidR="00EC0D5A" w:rsidRPr="00045E1F" w:rsidRDefault="00FB1605" w:rsidP="00E9766D">
      <w:pPr>
        <w:pStyle w:val="ListParagraph"/>
        <w:numPr>
          <w:ilvl w:val="0"/>
          <w:numId w:val="5"/>
        </w:numPr>
        <w:rPr>
          <w:rFonts w:ascii="Century Gothic" w:hAnsi="Century Gothic" w:cstheme="majorBidi"/>
        </w:rPr>
      </w:pPr>
      <w:r w:rsidRPr="00045E1F">
        <w:rPr>
          <w:rFonts w:ascii="Century Gothic" w:hAnsi="Century Gothic" w:cstheme="majorBidi"/>
        </w:rPr>
        <w:t>In charge</w:t>
      </w:r>
      <w:r w:rsidR="00EC0D5A" w:rsidRPr="00045E1F">
        <w:rPr>
          <w:rFonts w:ascii="Century Gothic" w:hAnsi="Century Gothic" w:cstheme="majorBidi"/>
        </w:rPr>
        <w:t xml:space="preserve"> for the renewal of </w:t>
      </w:r>
      <w:r w:rsidRPr="00045E1F">
        <w:rPr>
          <w:rFonts w:ascii="Century Gothic" w:hAnsi="Century Gothic" w:cstheme="majorBidi"/>
        </w:rPr>
        <w:t xml:space="preserve">all </w:t>
      </w:r>
      <w:r w:rsidR="00EC0D5A" w:rsidRPr="00045E1F">
        <w:rPr>
          <w:rFonts w:ascii="Century Gothic" w:hAnsi="Century Gothic" w:cstheme="majorBidi"/>
        </w:rPr>
        <w:t>insurance such as m</w:t>
      </w:r>
      <w:r w:rsidRPr="00045E1F">
        <w:rPr>
          <w:rFonts w:ascii="Century Gothic" w:hAnsi="Century Gothic" w:cstheme="majorBidi"/>
        </w:rPr>
        <w:t xml:space="preserve">otors, heavy equipment, vehicle, </w:t>
      </w:r>
      <w:r w:rsidR="008851C3" w:rsidRPr="00045E1F">
        <w:rPr>
          <w:rFonts w:ascii="Century Gothic" w:hAnsi="Century Gothic" w:cstheme="majorBidi"/>
        </w:rPr>
        <w:t xml:space="preserve"> group medical insurance, workmen compensation &amp;</w:t>
      </w:r>
      <w:r w:rsidR="00E9766D" w:rsidRPr="00045E1F">
        <w:rPr>
          <w:rFonts w:ascii="Century Gothic" w:hAnsi="Century Gothic" w:cstheme="majorBidi"/>
        </w:rPr>
        <w:t>3rd</w:t>
      </w:r>
      <w:r w:rsidR="008851C3" w:rsidRPr="00045E1F">
        <w:rPr>
          <w:rFonts w:ascii="Century Gothic" w:hAnsi="Century Gothic" w:cstheme="majorBidi"/>
        </w:rPr>
        <w:t xml:space="preserve"> party liability (DMCC/Jafza)</w:t>
      </w:r>
    </w:p>
    <w:p w:rsidR="003860AE" w:rsidRPr="00045E1F" w:rsidRDefault="007D1D69" w:rsidP="003860A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lang w:val="en-US" w:eastAsia="en-US"/>
        </w:rPr>
      </w:pPr>
      <w:r w:rsidRPr="00045E1F">
        <w:rPr>
          <w:rFonts w:ascii="Century Gothic" w:eastAsia="Times New Roman" w:hAnsi="Century Gothic" w:cs="Times New Roman"/>
          <w:lang w:val="en-US" w:eastAsia="en-US"/>
        </w:rPr>
        <w:t>Well versed with complete procedure of leasing, renewing and documentation required for leasing residential units.</w:t>
      </w:r>
    </w:p>
    <w:p w:rsidR="0003049D" w:rsidRDefault="00A311D8" w:rsidP="0003049D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045E1F">
        <w:rPr>
          <w:rFonts w:ascii="Century Gothic" w:hAnsi="Century Gothic"/>
        </w:rPr>
        <w:t>Passing Journal entries for sales, purchase and other expens</w:t>
      </w:r>
      <w:r w:rsidR="00880A57" w:rsidRPr="00045E1F">
        <w:rPr>
          <w:rFonts w:ascii="Century Gothic" w:hAnsi="Century Gothic"/>
        </w:rPr>
        <w:t>e i</w:t>
      </w:r>
      <w:r w:rsidR="00E9766D" w:rsidRPr="00045E1F">
        <w:rPr>
          <w:rFonts w:ascii="Century Gothic" w:hAnsi="Century Gothic"/>
        </w:rPr>
        <w:t>nvoice and cash book entries, cheque issued &amp;</w:t>
      </w:r>
      <w:r w:rsidR="001735E6">
        <w:rPr>
          <w:rFonts w:ascii="Century Gothic" w:hAnsi="Century Gothic"/>
        </w:rPr>
        <w:t xml:space="preserve"> </w:t>
      </w:r>
      <w:r w:rsidR="00880A57" w:rsidRPr="00045E1F">
        <w:rPr>
          <w:rFonts w:ascii="Century Gothic" w:hAnsi="Century Gothic"/>
        </w:rPr>
        <w:t>preparing payment voucher</w:t>
      </w:r>
    </w:p>
    <w:p w:rsidR="001735E6" w:rsidRPr="001735E6" w:rsidRDefault="001735E6" w:rsidP="0003049D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1735E6">
        <w:rPr>
          <w:rFonts w:ascii="Century Gothic" w:hAnsi="Century Gothic"/>
        </w:rPr>
        <w:t>Enters, updates, and/or retrieves accounting data from automated systems.</w:t>
      </w:r>
    </w:p>
    <w:p w:rsidR="001735E6" w:rsidRPr="001735E6" w:rsidRDefault="001735E6" w:rsidP="0003049D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1735E6">
        <w:rPr>
          <w:rFonts w:ascii="Century Gothic" w:hAnsi="Century Gothic"/>
        </w:rPr>
        <w:t>Posts financial data to appropriate accounts in an automated accounting system, according to instructions</w:t>
      </w:r>
    </w:p>
    <w:p w:rsidR="00D4749C" w:rsidRPr="00045E1F" w:rsidRDefault="00E9766D" w:rsidP="00D4749C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045E1F">
        <w:rPr>
          <w:rFonts w:ascii="Century Gothic" w:hAnsi="Century Gothic"/>
        </w:rPr>
        <w:t>Handled all activities in accounts payable and receivables</w:t>
      </w:r>
    </w:p>
    <w:p w:rsidR="008851C3" w:rsidRPr="00045E1F" w:rsidRDefault="00545948" w:rsidP="007D1D69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highlight w:val="yellow"/>
          <w:lang w:val="en-US" w:eastAsia="en-US"/>
        </w:rPr>
      </w:pPr>
      <w:r w:rsidRPr="00045E1F">
        <w:rPr>
          <w:rFonts w:ascii="Century Gothic" w:hAnsi="Century Gothic"/>
        </w:rPr>
        <w:t>Processed</w:t>
      </w:r>
      <w:r w:rsidR="00880A57" w:rsidRPr="00045E1F">
        <w:rPr>
          <w:rFonts w:ascii="Century Gothic" w:hAnsi="Century Gothic"/>
        </w:rPr>
        <w:t xml:space="preserve"> all invoices, request for payment, handling and writing cheques</w:t>
      </w:r>
      <w:r w:rsidRPr="00045E1F">
        <w:rPr>
          <w:rFonts w:ascii="Century Gothic" w:hAnsi="Century Gothic"/>
        </w:rPr>
        <w:t xml:space="preserve"> for payment</w:t>
      </w:r>
      <w:r w:rsidR="00880A57" w:rsidRPr="00045E1F">
        <w:rPr>
          <w:rFonts w:ascii="Century Gothic" w:hAnsi="Century Gothic"/>
        </w:rPr>
        <w:t xml:space="preserve"> and</w:t>
      </w:r>
      <w:r w:rsidRPr="00045E1F">
        <w:rPr>
          <w:rFonts w:ascii="Century Gothic" w:hAnsi="Century Gothic"/>
        </w:rPr>
        <w:t xml:space="preserve"> doing</w:t>
      </w:r>
      <w:r w:rsidR="00880A57" w:rsidRPr="00045E1F">
        <w:rPr>
          <w:rFonts w:ascii="Century Gothic" w:hAnsi="Century Gothic"/>
        </w:rPr>
        <w:t xml:space="preserve"> bank reconciliation</w:t>
      </w:r>
    </w:p>
    <w:p w:rsidR="00CE3D67" w:rsidRDefault="00CE3D67" w:rsidP="00E8534D">
      <w:pPr>
        <w:pStyle w:val="ListParagraph"/>
        <w:tabs>
          <w:tab w:val="left" w:pos="36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val="en-US" w:eastAsia="en-US"/>
        </w:rPr>
      </w:pPr>
    </w:p>
    <w:p w:rsidR="00E8534D" w:rsidRPr="00FB020D" w:rsidRDefault="00E8534D" w:rsidP="00E8534D">
      <w:pPr>
        <w:pStyle w:val="ListParagraph"/>
        <w:tabs>
          <w:tab w:val="left" w:pos="36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val="en-US" w:eastAsia="en-US"/>
        </w:rPr>
      </w:pPr>
      <w:r w:rsidRPr="00FB020D">
        <w:rPr>
          <w:rFonts w:ascii="Century Gothic" w:eastAsia="Times New Roman" w:hAnsi="Century Gothic" w:cs="Times New Roman"/>
          <w:b/>
          <w:bCs/>
          <w:lang w:val="en-US" w:eastAsia="en-US"/>
        </w:rPr>
        <w:t>Executive Secretary cum Accounts</w:t>
      </w:r>
    </w:p>
    <w:p w:rsidR="00E8534D" w:rsidRPr="00FB020D" w:rsidRDefault="00E8534D" w:rsidP="00E8534D">
      <w:pPr>
        <w:pStyle w:val="ListParagraph"/>
        <w:tabs>
          <w:tab w:val="left" w:pos="360"/>
        </w:tabs>
        <w:spacing w:after="0" w:line="240" w:lineRule="auto"/>
        <w:jc w:val="center"/>
        <w:rPr>
          <w:rFonts w:ascii="Century Gothic" w:eastAsia="PMingLiU-ExtB" w:hAnsi="Century Gothic"/>
          <w:b/>
          <w:bCs/>
        </w:rPr>
      </w:pPr>
      <w:r w:rsidRPr="00FB020D">
        <w:rPr>
          <w:rFonts w:ascii="Century Gothic" w:eastAsia="PMingLiU-ExtB" w:hAnsi="Century Gothic"/>
          <w:b/>
          <w:bCs/>
        </w:rPr>
        <w:t>17</w:t>
      </w:r>
      <w:r w:rsidRPr="00FB020D">
        <w:rPr>
          <w:rFonts w:ascii="Century Gothic" w:eastAsia="PMingLiU-ExtB" w:hAnsi="Century Gothic"/>
          <w:b/>
          <w:bCs/>
          <w:vertAlign w:val="superscript"/>
        </w:rPr>
        <w:t>th</w:t>
      </w:r>
      <w:r w:rsidRPr="00FB020D">
        <w:rPr>
          <w:rFonts w:ascii="Century Gothic" w:eastAsia="PMingLiU-ExtB" w:hAnsi="Century Gothic"/>
          <w:b/>
          <w:bCs/>
        </w:rPr>
        <w:t xml:space="preserve"> March 2011 – </w:t>
      </w:r>
      <w:r w:rsidR="00FB020D">
        <w:rPr>
          <w:rFonts w:ascii="Century Gothic" w:eastAsia="PMingLiU-ExtB" w:hAnsi="Century Gothic"/>
          <w:b/>
          <w:bCs/>
        </w:rPr>
        <w:t>4</w:t>
      </w:r>
      <w:r w:rsidR="00FB020D" w:rsidRPr="00FB020D">
        <w:rPr>
          <w:rFonts w:ascii="Century Gothic" w:eastAsia="PMingLiU-ExtB" w:hAnsi="Century Gothic"/>
          <w:b/>
          <w:bCs/>
          <w:vertAlign w:val="superscript"/>
        </w:rPr>
        <w:t>th</w:t>
      </w:r>
      <w:r w:rsidRPr="00FB020D">
        <w:rPr>
          <w:rFonts w:ascii="Century Gothic" w:eastAsia="PMingLiU-ExtB" w:hAnsi="Century Gothic"/>
          <w:b/>
          <w:bCs/>
        </w:rPr>
        <w:t>December 2012</w:t>
      </w:r>
    </w:p>
    <w:p w:rsidR="00D70B3D" w:rsidRDefault="00E8534D" w:rsidP="00E8534D">
      <w:pPr>
        <w:spacing w:after="0" w:line="240" w:lineRule="auto"/>
        <w:jc w:val="center"/>
        <w:rPr>
          <w:rFonts w:ascii="Century Gothic" w:eastAsia="PMingLiU-ExtB" w:hAnsi="Century Gothic"/>
          <w:b/>
          <w:bCs/>
          <w:color w:val="000000"/>
        </w:rPr>
      </w:pPr>
      <w:r w:rsidRPr="00FB020D">
        <w:rPr>
          <w:rFonts w:ascii="Century Gothic" w:eastAsia="PMingLiU-ExtB" w:hAnsi="Century Gothic"/>
          <w:b/>
          <w:bCs/>
          <w:color w:val="000000"/>
        </w:rPr>
        <w:t>URBAN VISION (Planners.Architects.Consultant)</w:t>
      </w:r>
    </w:p>
    <w:p w:rsidR="00D70B3D" w:rsidRDefault="00D70B3D" w:rsidP="00D70B3D">
      <w:pPr>
        <w:spacing w:after="0" w:line="240" w:lineRule="auto"/>
        <w:rPr>
          <w:rFonts w:ascii="Century Gothic" w:eastAsia="PMingLiU-ExtB" w:hAnsi="Century Gothic"/>
        </w:rPr>
      </w:pPr>
    </w:p>
    <w:p w:rsidR="00E8534D" w:rsidRPr="00045E1F" w:rsidRDefault="00E8534D" w:rsidP="00E8534D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 w:rsidRPr="00045E1F">
        <w:rPr>
          <w:rFonts w:ascii="Century Gothic" w:eastAsia="PMingLiU-ExtB" w:hAnsi="Century Gothic"/>
        </w:rPr>
        <w:t>Performed general office duties, administrative, secretarial and accounting task.</w:t>
      </w:r>
    </w:p>
    <w:p w:rsidR="00E8534D" w:rsidRPr="00045E1F" w:rsidRDefault="00E8534D" w:rsidP="00D70B3D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 w:rsidRPr="00045E1F">
        <w:rPr>
          <w:rFonts w:ascii="Century Gothic" w:eastAsia="PMingLiU-ExtB" w:hAnsi="Century Gothic" w:cs="Arial"/>
          <w:color w:val="000000"/>
        </w:rPr>
        <w:t xml:space="preserve">Handling day-to-day general correspondences like letters, </w:t>
      </w:r>
      <w:r w:rsidR="00380E49" w:rsidRPr="00045E1F">
        <w:rPr>
          <w:rFonts w:ascii="Century Gothic" w:eastAsia="PMingLiU-ExtB" w:hAnsi="Century Gothic" w:cs="Arial"/>
          <w:color w:val="000000"/>
        </w:rPr>
        <w:t xml:space="preserve">faxes, phone calls, emails </w:t>
      </w:r>
    </w:p>
    <w:p w:rsidR="00E8534D" w:rsidRPr="00045E1F" w:rsidRDefault="00E8534D" w:rsidP="00E8534D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 w:rsidRPr="00045E1F">
        <w:rPr>
          <w:rFonts w:ascii="Century Gothic" w:eastAsia="PMingLiU-ExtB" w:hAnsi="Century Gothic"/>
        </w:rPr>
        <w:t>Preparing staff agreemen</w:t>
      </w:r>
      <w:r w:rsidR="00380E49" w:rsidRPr="00045E1F">
        <w:rPr>
          <w:rFonts w:ascii="Century Gothic" w:eastAsia="PMingLiU-ExtB" w:hAnsi="Century Gothic"/>
        </w:rPr>
        <w:t xml:space="preserve">t, memos, circular, reports &amp; other admin &amp;Acctg </w:t>
      </w:r>
      <w:r w:rsidRPr="00045E1F">
        <w:rPr>
          <w:rFonts w:ascii="Century Gothic" w:eastAsia="PMingLiU-ExtB" w:hAnsi="Century Gothic"/>
        </w:rPr>
        <w:t>task.</w:t>
      </w:r>
    </w:p>
    <w:p w:rsidR="00E8534D" w:rsidRPr="00045E1F" w:rsidRDefault="00E8534D" w:rsidP="00380E49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 w:rsidRPr="00045E1F">
        <w:rPr>
          <w:rFonts w:ascii="Century Gothic" w:eastAsia="PMingLiU-ExtB" w:hAnsi="Century Gothic"/>
        </w:rPr>
        <w:t xml:space="preserve">Preparing regular monthly payments such as LMRA, GOSI, EWA, </w:t>
      </w:r>
      <w:r w:rsidR="00380E49" w:rsidRPr="00045E1F">
        <w:rPr>
          <w:rFonts w:ascii="Century Gothic" w:eastAsia="PMingLiU-ExtB" w:hAnsi="Century Gothic"/>
        </w:rPr>
        <w:t xml:space="preserve">Telephone Bills </w:t>
      </w:r>
    </w:p>
    <w:p w:rsidR="00E8534D" w:rsidRPr="00045E1F" w:rsidRDefault="00E8534D" w:rsidP="00E8534D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 w:rsidRPr="00045E1F">
        <w:rPr>
          <w:rFonts w:ascii="Century Gothic" w:eastAsia="PMingLiU-ExtB" w:hAnsi="Century Gothic"/>
        </w:rPr>
        <w:t>Handled all activities in accounts payable &amp; accounts receivables.</w:t>
      </w:r>
    </w:p>
    <w:p w:rsidR="00E8534D" w:rsidRPr="00045E1F" w:rsidRDefault="00E8534D" w:rsidP="00E8534D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 w:rsidRPr="00045E1F">
        <w:rPr>
          <w:rFonts w:ascii="Century Gothic" w:eastAsia="PMingLiU-ExtB" w:hAnsi="Century Gothic"/>
        </w:rPr>
        <w:t>Monitoring clients account details for non-payments, delayed payments &amp; other irregularities.</w:t>
      </w:r>
    </w:p>
    <w:p w:rsidR="00E8534D" w:rsidRPr="00045E1F" w:rsidRDefault="00E8534D" w:rsidP="00E8534D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 w:rsidRPr="00045E1F">
        <w:rPr>
          <w:rFonts w:ascii="Century Gothic" w:eastAsia="PMingLiU-ExtB" w:hAnsi="Century Gothic"/>
          <w:color w:val="000000"/>
        </w:rPr>
        <w:t>Prepares quotation, invoices &amp; receipt, Follow up the clients regarding the payment/status.</w:t>
      </w:r>
    </w:p>
    <w:p w:rsidR="00E8534D" w:rsidRPr="00045E1F" w:rsidRDefault="00E8534D" w:rsidP="00E8534D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 w:rsidRPr="00045E1F">
        <w:rPr>
          <w:rFonts w:ascii="Century Gothic" w:eastAsia="PMingLiU-ExtB" w:hAnsi="Century Gothic"/>
          <w:color w:val="000000"/>
        </w:rPr>
        <w:t>Developed a highly effective system for tracking the budget &amp; petty cash</w:t>
      </w:r>
      <w:r w:rsidRPr="00045E1F">
        <w:rPr>
          <w:rFonts w:ascii="Century Gothic" w:eastAsia="PMingLiU-ExtB" w:hAnsi="Century Gothic"/>
        </w:rPr>
        <w:t>.</w:t>
      </w:r>
    </w:p>
    <w:p w:rsidR="00E8534D" w:rsidRPr="00045E1F" w:rsidRDefault="00E8534D" w:rsidP="00E8534D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 w:rsidRPr="00045E1F">
        <w:rPr>
          <w:rFonts w:ascii="Century Gothic" w:eastAsia="PMingLiU-ExtB" w:hAnsi="Century Gothic"/>
        </w:rPr>
        <w:t>Responsible in updating collectibles for Infrastructure and Architectural project, monitoring individual accounts.</w:t>
      </w:r>
    </w:p>
    <w:p w:rsidR="00E8534D" w:rsidRDefault="00E8534D" w:rsidP="00E8534D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 w:rsidRPr="00045E1F">
        <w:rPr>
          <w:rFonts w:ascii="Century Gothic" w:eastAsia="PMingLiU-ExtB" w:hAnsi="Century Gothic"/>
        </w:rPr>
        <w:t>Scheduled client appointments &amp; maintained up to date confidential client files.</w:t>
      </w:r>
    </w:p>
    <w:p w:rsidR="007552DA" w:rsidRDefault="007552DA" w:rsidP="007552DA">
      <w:pPr>
        <w:spacing w:after="0" w:line="240" w:lineRule="auto"/>
        <w:rPr>
          <w:rFonts w:ascii="Century Gothic" w:eastAsia="PMingLiU-ExtB" w:hAnsi="Century Gothic"/>
        </w:rPr>
      </w:pPr>
    </w:p>
    <w:p w:rsidR="007552DA" w:rsidRDefault="007552DA" w:rsidP="007552DA">
      <w:pPr>
        <w:spacing w:after="0" w:line="240" w:lineRule="auto"/>
        <w:rPr>
          <w:rFonts w:ascii="Century Gothic" w:eastAsia="PMingLiU-ExtB" w:hAnsi="Century Gothic"/>
        </w:rPr>
      </w:pPr>
    </w:p>
    <w:p w:rsidR="007552DA" w:rsidRDefault="007552DA" w:rsidP="007552DA">
      <w:pPr>
        <w:spacing w:after="0" w:line="240" w:lineRule="auto"/>
        <w:rPr>
          <w:rFonts w:ascii="Century Gothic" w:eastAsia="PMingLiU-ExtB" w:hAnsi="Century Gothic"/>
        </w:rPr>
      </w:pPr>
    </w:p>
    <w:p w:rsidR="007552DA" w:rsidRDefault="007552DA" w:rsidP="007552DA">
      <w:pPr>
        <w:spacing w:after="0" w:line="240" w:lineRule="auto"/>
        <w:rPr>
          <w:rFonts w:ascii="Century Gothic" w:eastAsia="PMingLiU-ExtB" w:hAnsi="Century Gothic"/>
        </w:rPr>
      </w:pPr>
    </w:p>
    <w:p w:rsidR="007552DA" w:rsidRDefault="007552DA" w:rsidP="007552DA">
      <w:pPr>
        <w:spacing w:after="0" w:line="240" w:lineRule="auto"/>
        <w:rPr>
          <w:rFonts w:ascii="Century Gothic" w:eastAsia="PMingLiU-ExtB" w:hAnsi="Century Gothic"/>
        </w:rPr>
      </w:pPr>
    </w:p>
    <w:p w:rsidR="007552DA" w:rsidRDefault="007552DA" w:rsidP="007552DA">
      <w:pPr>
        <w:spacing w:after="0" w:line="240" w:lineRule="auto"/>
        <w:rPr>
          <w:rFonts w:ascii="Century Gothic" w:eastAsia="PMingLiU-ExtB" w:hAnsi="Century Gothic"/>
        </w:rPr>
      </w:pPr>
    </w:p>
    <w:p w:rsidR="007552DA" w:rsidRDefault="007552DA" w:rsidP="007552DA">
      <w:pPr>
        <w:spacing w:after="0" w:line="240" w:lineRule="auto"/>
        <w:rPr>
          <w:rFonts w:ascii="Century Gothic" w:eastAsia="PMingLiU-ExtB" w:hAnsi="Century Gothic"/>
        </w:rPr>
      </w:pPr>
    </w:p>
    <w:p w:rsidR="007552DA" w:rsidRPr="00045E1F" w:rsidRDefault="007552DA" w:rsidP="007552DA">
      <w:pPr>
        <w:spacing w:after="0" w:line="240" w:lineRule="auto"/>
        <w:rPr>
          <w:rFonts w:ascii="Century Gothic" w:eastAsia="PMingLiU-ExtB" w:hAnsi="Century Gothic"/>
        </w:rPr>
      </w:pPr>
    </w:p>
    <w:p w:rsidR="002C0A56" w:rsidRPr="007552DA" w:rsidRDefault="00E8534D" w:rsidP="002C0A56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 w:rsidRPr="007552DA">
        <w:rPr>
          <w:rFonts w:ascii="Century Gothic" w:eastAsia="PMingLiU-ExtB" w:hAnsi="Century Gothic"/>
        </w:rPr>
        <w:lastRenderedPageBreak/>
        <w:t>Prepares Fees Proposal, client appointing &amp; acceptance letter for client and responsible in updating list of project.</w:t>
      </w:r>
    </w:p>
    <w:p w:rsidR="00E8534D" w:rsidRPr="00045E1F" w:rsidRDefault="005B342E" w:rsidP="00E8534D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>
        <w:rPr>
          <w:rFonts w:ascii="Century Gothic" w:eastAsia="PMingLiU-ExtB" w:hAnsi="Century Gothic"/>
        </w:rPr>
        <w:t>U</w:t>
      </w:r>
      <w:r w:rsidR="00E8534D" w:rsidRPr="00045E1F">
        <w:rPr>
          <w:rFonts w:ascii="Century Gothic" w:eastAsia="PMingLiU-ExtB" w:hAnsi="Century Gothic"/>
        </w:rPr>
        <w:t>pdating clients/contractors file &amp; individual account.</w:t>
      </w:r>
    </w:p>
    <w:p w:rsidR="005B342E" w:rsidRPr="002C0A56" w:rsidRDefault="00E8534D" w:rsidP="005B342E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 w:rsidRPr="002C0A56">
        <w:rPr>
          <w:rFonts w:ascii="Century Gothic" w:eastAsia="PMingLiU-ExtB" w:hAnsi="Century Gothic"/>
        </w:rPr>
        <w:t xml:space="preserve">Responsible for setting up documents control files for engineers &amp; contractor and </w:t>
      </w:r>
    </w:p>
    <w:p w:rsidR="00E8534D" w:rsidRPr="00045E1F" w:rsidRDefault="00E8534D" w:rsidP="005B342E">
      <w:pPr>
        <w:spacing w:after="0" w:line="240" w:lineRule="auto"/>
        <w:ind w:left="720"/>
        <w:rPr>
          <w:rFonts w:ascii="Century Gothic" w:eastAsia="PMingLiU-ExtB" w:hAnsi="Century Gothic"/>
        </w:rPr>
      </w:pPr>
      <w:proofErr w:type="gramStart"/>
      <w:r w:rsidRPr="00045E1F">
        <w:rPr>
          <w:rFonts w:ascii="Century Gothic" w:eastAsia="PMingLiU-ExtB" w:hAnsi="Century Gothic"/>
        </w:rPr>
        <w:t>responsible</w:t>
      </w:r>
      <w:proofErr w:type="gramEnd"/>
      <w:r w:rsidRPr="00045E1F">
        <w:rPr>
          <w:rFonts w:ascii="Century Gothic" w:eastAsia="PMingLiU-ExtB" w:hAnsi="Century Gothic"/>
        </w:rPr>
        <w:t xml:space="preserve"> of receiving, logging, filing &amp; monitoring engineers/contractors document.</w:t>
      </w:r>
    </w:p>
    <w:p w:rsidR="00045E1F" w:rsidRPr="005B342E" w:rsidRDefault="00E8534D" w:rsidP="00045E1F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 w:rsidRPr="005B342E">
        <w:rPr>
          <w:rFonts w:ascii="Century Gothic" w:eastAsia="PMingLiU-ExtB" w:hAnsi="Century Gothic"/>
        </w:rPr>
        <w:t>Maintaining &amp; updating database and also the manual filings for infrastructure and architectural projects.</w:t>
      </w:r>
    </w:p>
    <w:p w:rsidR="00E8534D" w:rsidRPr="00045E1F" w:rsidRDefault="00E8534D" w:rsidP="00E8534D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 w:rsidRPr="00045E1F">
        <w:rPr>
          <w:rFonts w:ascii="Century Gothic" w:eastAsia="PMingLiU-ExtB" w:hAnsi="Century Gothic"/>
        </w:rPr>
        <w:t>Ensure that all internally prepared drawings, hard copies &amp; electronic messages are properly logged into the document control system and logged with the appropriate transmittal.</w:t>
      </w:r>
    </w:p>
    <w:p w:rsidR="00E8534D" w:rsidRPr="00045E1F" w:rsidRDefault="00E8534D" w:rsidP="00E8534D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</w:rPr>
      </w:pPr>
      <w:r w:rsidRPr="00045E1F">
        <w:rPr>
          <w:rFonts w:ascii="Century Gothic" w:eastAsia="PMingLiU-ExtB" w:hAnsi="Century Gothic"/>
        </w:rPr>
        <w:t>Ensure that all documentatio</w:t>
      </w:r>
      <w:r w:rsidR="00380E49" w:rsidRPr="00045E1F">
        <w:rPr>
          <w:rFonts w:ascii="Century Gothic" w:eastAsia="PMingLiU-ExtB" w:hAnsi="Century Gothic"/>
        </w:rPr>
        <w:t>n &amp; drawings are appropriate &amp;</w:t>
      </w:r>
      <w:r w:rsidRPr="00045E1F">
        <w:rPr>
          <w:rFonts w:ascii="Century Gothic" w:eastAsia="PMingLiU-ExtB" w:hAnsi="Century Gothic"/>
        </w:rPr>
        <w:t xml:space="preserve"> at the correct revision.</w:t>
      </w:r>
    </w:p>
    <w:p w:rsidR="00045E1F" w:rsidRPr="00045E1F" w:rsidRDefault="00E8534D" w:rsidP="00045E1F">
      <w:pPr>
        <w:numPr>
          <w:ilvl w:val="0"/>
          <w:numId w:val="1"/>
        </w:numPr>
        <w:spacing w:after="0" w:line="240" w:lineRule="auto"/>
        <w:rPr>
          <w:rFonts w:ascii="Century Gothic" w:eastAsia="PMingLiU-ExtB" w:hAnsi="Century Gothic"/>
          <w:sz w:val="21"/>
          <w:szCs w:val="21"/>
        </w:rPr>
      </w:pPr>
      <w:r w:rsidRPr="00045E1F">
        <w:rPr>
          <w:rFonts w:ascii="Century Gothic" w:eastAsia="PMingLiU-ExtB" w:hAnsi="Century Gothic"/>
        </w:rPr>
        <w:t xml:space="preserve"> Coordinate with engineers &amp; architects regarding the discrepancy of the drawing and other related documents and the status of the project.</w:t>
      </w:r>
    </w:p>
    <w:p w:rsidR="00045E1F" w:rsidRPr="00153D2C" w:rsidRDefault="00045E1F" w:rsidP="00045E1F">
      <w:pPr>
        <w:spacing w:after="0" w:line="240" w:lineRule="auto"/>
        <w:rPr>
          <w:rFonts w:ascii="Century Gothic" w:eastAsia="PMingLiU-ExtB" w:hAnsi="Century Gothic"/>
          <w:b/>
          <w:color w:val="000000"/>
          <w:sz w:val="21"/>
          <w:szCs w:val="21"/>
        </w:rPr>
      </w:pPr>
    </w:p>
    <w:p w:rsidR="00FB020D" w:rsidRDefault="00FB020D" w:rsidP="00FB020D">
      <w:pPr>
        <w:pStyle w:val="ListParagraph"/>
        <w:tabs>
          <w:tab w:val="left" w:pos="360"/>
        </w:tabs>
        <w:spacing w:after="0" w:line="240" w:lineRule="auto"/>
        <w:jc w:val="center"/>
        <w:rPr>
          <w:rFonts w:ascii="Century Gothic" w:eastAsia="PMingLiU-ExtB" w:hAnsi="Century Gothic"/>
          <w:b/>
        </w:rPr>
      </w:pPr>
      <w:r w:rsidRPr="00FB020D">
        <w:rPr>
          <w:rFonts w:ascii="Century Gothic" w:eastAsia="PMingLiU-ExtB" w:hAnsi="Century Gothic"/>
          <w:b/>
          <w:color w:val="000000"/>
        </w:rPr>
        <w:t>Secretary cum Accounts Assistant</w:t>
      </w:r>
    </w:p>
    <w:p w:rsidR="00FB020D" w:rsidRPr="00FB020D" w:rsidRDefault="00FB020D" w:rsidP="00FB020D">
      <w:pPr>
        <w:pStyle w:val="ListParagraph"/>
        <w:tabs>
          <w:tab w:val="left" w:pos="360"/>
        </w:tabs>
        <w:spacing w:after="0" w:line="240" w:lineRule="auto"/>
        <w:jc w:val="center"/>
        <w:rPr>
          <w:rFonts w:ascii="Century Gothic" w:eastAsia="PMingLiU-ExtB" w:hAnsi="Century Gothic"/>
          <w:b/>
        </w:rPr>
      </w:pPr>
      <w:r w:rsidRPr="00FB020D">
        <w:rPr>
          <w:rFonts w:ascii="Century Gothic" w:eastAsia="PMingLiU-ExtB" w:hAnsi="Century Gothic"/>
          <w:b/>
        </w:rPr>
        <w:t>28</w:t>
      </w:r>
      <w:r w:rsidRPr="00FB020D">
        <w:rPr>
          <w:rFonts w:ascii="Century Gothic" w:eastAsia="PMingLiU-ExtB" w:hAnsi="Century Gothic"/>
          <w:b/>
          <w:vertAlign w:val="superscript"/>
        </w:rPr>
        <w:t>th</w:t>
      </w:r>
      <w:r w:rsidRPr="00FB020D">
        <w:rPr>
          <w:rFonts w:ascii="Century Gothic" w:eastAsia="PMingLiU-ExtB" w:hAnsi="Century Gothic"/>
          <w:b/>
        </w:rPr>
        <w:t xml:space="preserve"> July 2009 till 15</w:t>
      </w:r>
      <w:r w:rsidRPr="00FB020D">
        <w:rPr>
          <w:rFonts w:ascii="Century Gothic" w:eastAsia="PMingLiU-ExtB" w:hAnsi="Century Gothic"/>
          <w:b/>
          <w:vertAlign w:val="superscript"/>
        </w:rPr>
        <w:t>th</w:t>
      </w:r>
      <w:r w:rsidRPr="00FB020D">
        <w:rPr>
          <w:rFonts w:ascii="Century Gothic" w:eastAsia="PMingLiU-ExtB" w:hAnsi="Century Gothic"/>
          <w:b/>
        </w:rPr>
        <w:t xml:space="preserve"> March 2011</w:t>
      </w:r>
    </w:p>
    <w:p w:rsidR="00FB020D" w:rsidRDefault="00FB020D" w:rsidP="00FB020D">
      <w:pPr>
        <w:spacing w:after="0" w:line="240" w:lineRule="auto"/>
        <w:jc w:val="center"/>
        <w:rPr>
          <w:rFonts w:ascii="Century Gothic" w:eastAsia="PMingLiU-ExtB" w:hAnsi="Century Gothic"/>
          <w:b/>
          <w:bCs/>
          <w:color w:val="000000"/>
        </w:rPr>
      </w:pPr>
      <w:r w:rsidRPr="00FB020D">
        <w:rPr>
          <w:rFonts w:ascii="Century Gothic" w:eastAsia="PMingLiU-ExtB" w:hAnsi="Century Gothic"/>
          <w:b/>
          <w:bCs/>
          <w:color w:val="000000"/>
        </w:rPr>
        <w:t>UNITED COMMERCIAL AGENCIES W.L.L. (UCA GROUP)</w:t>
      </w:r>
    </w:p>
    <w:p w:rsidR="00045E1F" w:rsidRDefault="00045E1F" w:rsidP="00FB020D">
      <w:pPr>
        <w:spacing w:after="0" w:line="240" w:lineRule="auto"/>
        <w:jc w:val="center"/>
        <w:rPr>
          <w:rFonts w:ascii="Century Gothic" w:eastAsia="PMingLiU-ExtB" w:hAnsi="Century Gothic"/>
          <w:b/>
          <w:bCs/>
          <w:color w:val="000000"/>
        </w:rPr>
      </w:pPr>
    </w:p>
    <w:p w:rsidR="00FB020D" w:rsidRPr="00C04E4C" w:rsidRDefault="00FB020D" w:rsidP="00FB0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 w:cs="Arial"/>
          <w:color w:val="000000"/>
        </w:rPr>
        <w:t>Leading efforts across handling appointments, schedules of various meeting and information, making travel arrangements as required.</w:t>
      </w:r>
    </w:p>
    <w:p w:rsidR="00FB020D" w:rsidRPr="00C04E4C" w:rsidRDefault="00FB020D" w:rsidP="00FB0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 w:cs="Arial"/>
          <w:color w:val="000000"/>
        </w:rPr>
        <w:t>Keeping/Handling important files for the Director and Chairman</w:t>
      </w:r>
    </w:p>
    <w:p w:rsidR="002733B4" w:rsidRPr="00C04E4C" w:rsidRDefault="00FB020D" w:rsidP="002733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 w:cs="Arial"/>
          <w:color w:val="000000"/>
        </w:rPr>
        <w:t>Handling day-to-day general correspondences like letters, faxes, Emails etc. and efficiently managing proper and accurate records of incoming/ outgoing communications and confidential files.</w:t>
      </w:r>
    </w:p>
    <w:p w:rsidR="00FB020D" w:rsidRPr="00C04E4C" w:rsidRDefault="00FB020D" w:rsidP="00FB0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 w:cs="Arial"/>
          <w:color w:val="000000"/>
        </w:rPr>
        <w:t>Assisted accounts receivables staff &amp; accounts payable supervisor when required.</w:t>
      </w:r>
    </w:p>
    <w:p w:rsidR="00F56EE3" w:rsidRPr="00C04E4C" w:rsidRDefault="00FB020D" w:rsidP="00F56E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 w:cs="Arial"/>
          <w:color w:val="000000"/>
        </w:rPr>
        <w:t>Preparing daily payment report, payment vouch</w:t>
      </w:r>
      <w:r w:rsidR="00380E49" w:rsidRPr="00C04E4C">
        <w:rPr>
          <w:rFonts w:ascii="Century Gothic" w:eastAsia="PMingLiU-ExtB" w:hAnsi="Century Gothic" w:cs="Arial"/>
          <w:color w:val="000000"/>
        </w:rPr>
        <w:t>er and Journal Voucher.</w:t>
      </w:r>
    </w:p>
    <w:p w:rsidR="007552C0" w:rsidRPr="00C04E4C" w:rsidRDefault="00FB020D" w:rsidP="007552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 w:cs="Arial"/>
          <w:color w:val="000000"/>
        </w:rPr>
        <w:t>Handled accounts receivables.</w:t>
      </w:r>
    </w:p>
    <w:p w:rsidR="003860AE" w:rsidRPr="00C04E4C" w:rsidRDefault="00FB020D" w:rsidP="003860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 w:cs="Arial"/>
          <w:color w:val="000000"/>
        </w:rPr>
        <w:t>Ability to work with accounting software like e-Promis.</w:t>
      </w:r>
    </w:p>
    <w:p w:rsidR="008E2F17" w:rsidRPr="00C04E4C" w:rsidRDefault="00FB020D" w:rsidP="008E2F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 w:cs="Arial"/>
          <w:color w:val="000000"/>
        </w:rPr>
        <w:t>In charge of preparing and checking cheques for payments.</w:t>
      </w:r>
    </w:p>
    <w:p w:rsidR="0003049D" w:rsidRPr="00C04E4C" w:rsidRDefault="00FB020D" w:rsidP="000304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 w:cs="Arial"/>
          <w:color w:val="000000"/>
        </w:rPr>
        <w:t>Responsible in updating vendor files and handling activities in accounts receivables.</w:t>
      </w:r>
    </w:p>
    <w:p w:rsidR="00FB020D" w:rsidRPr="00C04E4C" w:rsidRDefault="00FB020D" w:rsidP="00FB0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 w:cs="Arial"/>
          <w:color w:val="000000"/>
        </w:rPr>
        <w:t>Ensure the availability of funds with the accountant before issuing cheques.</w:t>
      </w:r>
    </w:p>
    <w:p w:rsidR="00FB020D" w:rsidRPr="00C04E4C" w:rsidRDefault="00FB020D" w:rsidP="00FB0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 w:cs="Arial"/>
          <w:color w:val="000000"/>
        </w:rPr>
        <w:t xml:space="preserve">Check balances in ledgers and various transaction accounts. </w:t>
      </w:r>
    </w:p>
    <w:p w:rsidR="00380E49" w:rsidRPr="00C04E4C" w:rsidRDefault="00FB020D" w:rsidP="00380E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 w:cs="Arial"/>
          <w:color w:val="000000"/>
        </w:rPr>
        <w:t>Efficiently managed every accounting tasks handled over by team Manager.</w:t>
      </w:r>
    </w:p>
    <w:p w:rsidR="0099554B" w:rsidRPr="00C04E4C" w:rsidRDefault="00FB020D" w:rsidP="009955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 w:cs="Arial"/>
          <w:color w:val="000000"/>
        </w:rPr>
        <w:t>Prepared &amp; maintain various supporting documents like bills, invoices, purchase order, receipts and bills payable.</w:t>
      </w:r>
    </w:p>
    <w:p w:rsidR="00CE3D67" w:rsidRPr="00C04E4C" w:rsidRDefault="00FB020D" w:rsidP="00CE3D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 w:cs="Arial"/>
          <w:color w:val="000000"/>
        </w:rPr>
        <w:t>Receive invoices from vendors, get them sanctioned and arrange for payments through cheque or bank transfer.</w:t>
      </w:r>
    </w:p>
    <w:p w:rsidR="00177D24" w:rsidRPr="00C04E4C" w:rsidRDefault="00FB020D" w:rsidP="00FB020D">
      <w:pPr>
        <w:numPr>
          <w:ilvl w:val="0"/>
          <w:numId w:val="2"/>
        </w:numPr>
        <w:spacing w:after="0" w:line="240" w:lineRule="auto"/>
        <w:rPr>
          <w:rFonts w:ascii="Century Gothic" w:eastAsia="PMingLiU-ExtB" w:hAnsi="Century Gothic" w:cs="Arial"/>
        </w:rPr>
      </w:pPr>
      <w:r w:rsidRPr="00C04E4C">
        <w:rPr>
          <w:rFonts w:ascii="Century Gothic" w:eastAsia="PMingLiU-ExtB" w:hAnsi="Century Gothic" w:cs="Arial"/>
        </w:rPr>
        <w:t xml:space="preserve">Reporting to the Executive Director &amp; Chairman, All day to day Secretarial work, Co-Ordinate with other department like Sales Team, Purchase, Store, Service </w:t>
      </w:r>
      <w:proofErr w:type="spellStart"/>
      <w:r w:rsidRPr="00C04E4C">
        <w:rPr>
          <w:rFonts w:ascii="Century Gothic" w:eastAsia="PMingLiU-ExtB" w:hAnsi="Century Gothic" w:cs="Arial"/>
        </w:rPr>
        <w:t>Center</w:t>
      </w:r>
      <w:proofErr w:type="spellEnd"/>
      <w:r w:rsidRPr="00C04E4C">
        <w:rPr>
          <w:rFonts w:ascii="Century Gothic" w:eastAsia="PMingLiU-ExtB" w:hAnsi="Century Gothic" w:cs="Arial"/>
        </w:rPr>
        <w:t>, Accounts,  Electronics and Energy Divisions.</w:t>
      </w:r>
    </w:p>
    <w:p w:rsidR="00FB020D" w:rsidRPr="00C04E4C" w:rsidRDefault="00FB020D" w:rsidP="00FB020D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PMingLiU-ExtB" w:hAnsi="Century Gothic" w:cs="Arial"/>
        </w:rPr>
      </w:pPr>
      <w:r w:rsidRPr="00C04E4C">
        <w:rPr>
          <w:rFonts w:ascii="Century Gothic" w:eastAsia="PMingLiU-ExtB" w:hAnsi="Century Gothic" w:cs="Arial"/>
        </w:rPr>
        <w:t>Correspondence, Quotation, Purchase Bills Entry, Monthly Stock Status Report, import purchase, Daily Delivery &amp; Complaint Report, Follow up with Clients and Co-ordinate with Factory and all related day to day work.</w:t>
      </w:r>
    </w:p>
    <w:p w:rsidR="00FB020D" w:rsidRPr="00C04E4C" w:rsidRDefault="00FB020D" w:rsidP="00FB0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/>
        </w:rPr>
        <w:t xml:space="preserve">Making travel </w:t>
      </w:r>
      <w:r w:rsidR="00BC146D" w:rsidRPr="00C04E4C">
        <w:rPr>
          <w:rFonts w:ascii="Century Gothic" w:eastAsia="PMingLiU-ExtB" w:hAnsi="Century Gothic"/>
        </w:rPr>
        <w:t>arrangements, hotel booking &amp;</w:t>
      </w:r>
      <w:r w:rsidRPr="00C04E4C">
        <w:rPr>
          <w:rFonts w:ascii="Century Gothic" w:eastAsia="PMingLiU-ExtB" w:hAnsi="Century Gothic"/>
        </w:rPr>
        <w:t>preparing documents for applying visa</w:t>
      </w:r>
    </w:p>
    <w:p w:rsidR="00FB020D" w:rsidRPr="007552DA" w:rsidRDefault="00FB020D" w:rsidP="00FB0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  <w:r w:rsidRPr="00C04E4C">
        <w:rPr>
          <w:rFonts w:ascii="Century Gothic" w:eastAsia="PMingLiU-ExtB" w:hAnsi="Century Gothic"/>
        </w:rPr>
        <w:t>Sending emails and inquiries to different countries related to our product.</w:t>
      </w:r>
    </w:p>
    <w:p w:rsidR="007552DA" w:rsidRDefault="007552DA" w:rsidP="00755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/>
        </w:rPr>
      </w:pPr>
    </w:p>
    <w:p w:rsidR="007552DA" w:rsidRDefault="007552DA" w:rsidP="00755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/>
        </w:rPr>
      </w:pPr>
    </w:p>
    <w:p w:rsidR="007552DA" w:rsidRDefault="007552DA" w:rsidP="00755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/>
        </w:rPr>
      </w:pPr>
    </w:p>
    <w:p w:rsidR="007552DA" w:rsidRDefault="007552DA" w:rsidP="00755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/>
        </w:rPr>
      </w:pPr>
    </w:p>
    <w:p w:rsidR="007552DA" w:rsidRDefault="007552DA" w:rsidP="00755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/>
        </w:rPr>
      </w:pPr>
    </w:p>
    <w:p w:rsidR="007552DA" w:rsidRDefault="007552DA" w:rsidP="00755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/>
        </w:rPr>
      </w:pPr>
    </w:p>
    <w:p w:rsidR="007552DA" w:rsidRDefault="007552DA" w:rsidP="00755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/>
        </w:rPr>
      </w:pPr>
    </w:p>
    <w:p w:rsidR="007552DA" w:rsidRDefault="007552DA" w:rsidP="00755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/>
        </w:rPr>
      </w:pPr>
    </w:p>
    <w:p w:rsidR="007552DA" w:rsidRPr="00C04E4C" w:rsidRDefault="007552DA" w:rsidP="00755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PMingLiU-ExtB" w:hAnsi="Century Gothic" w:cs="Arial"/>
          <w:color w:val="000000"/>
        </w:rPr>
      </w:pPr>
    </w:p>
    <w:p w:rsidR="004B2D23" w:rsidRDefault="004B2D23" w:rsidP="00FB020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eastAsia="PMingLiU-ExtB" w:hAnsi="Century Gothic"/>
          <w:sz w:val="21"/>
          <w:szCs w:val="21"/>
        </w:rPr>
      </w:pPr>
    </w:p>
    <w:p w:rsidR="00677B7C" w:rsidRPr="00677B7C" w:rsidRDefault="00677B7C" w:rsidP="00677B7C">
      <w:pPr>
        <w:spacing w:after="0" w:line="240" w:lineRule="auto"/>
        <w:jc w:val="center"/>
        <w:rPr>
          <w:rFonts w:ascii="Century Gothic" w:eastAsia="PMingLiU-ExtB" w:hAnsi="Century Gothic"/>
          <w:b/>
          <w:bCs/>
          <w:color w:val="000000"/>
        </w:rPr>
      </w:pPr>
      <w:proofErr w:type="gramStart"/>
      <w:r w:rsidRPr="00677B7C">
        <w:rPr>
          <w:rFonts w:ascii="Century Gothic" w:eastAsia="PMingLiU-ExtB" w:hAnsi="Century Gothic"/>
          <w:b/>
          <w:bCs/>
          <w:color w:val="000000"/>
        </w:rPr>
        <w:t>Accounting Clerk/Admin.</w:t>
      </w:r>
      <w:proofErr w:type="gramEnd"/>
      <w:r w:rsidRPr="00677B7C">
        <w:rPr>
          <w:rFonts w:ascii="Century Gothic" w:eastAsia="PMingLiU-ExtB" w:hAnsi="Century Gothic"/>
          <w:b/>
          <w:bCs/>
          <w:color w:val="000000"/>
        </w:rPr>
        <w:t xml:space="preserve"> Assistant</w:t>
      </w:r>
    </w:p>
    <w:p w:rsidR="00677B7C" w:rsidRPr="00677B7C" w:rsidRDefault="00677B7C" w:rsidP="00677B7C">
      <w:pPr>
        <w:spacing w:after="0" w:line="240" w:lineRule="auto"/>
        <w:jc w:val="center"/>
        <w:rPr>
          <w:rFonts w:ascii="Century Gothic" w:eastAsia="PMingLiU-ExtB" w:hAnsi="Century Gothic"/>
          <w:b/>
          <w:bCs/>
          <w:color w:val="000000"/>
        </w:rPr>
      </w:pPr>
      <w:r w:rsidRPr="00677B7C">
        <w:rPr>
          <w:rFonts w:ascii="Century Gothic" w:eastAsia="PMingLiU-ExtB" w:hAnsi="Century Gothic"/>
          <w:b/>
          <w:bCs/>
          <w:color w:val="000000"/>
        </w:rPr>
        <w:lastRenderedPageBreak/>
        <w:t>20th September 2004 till 24</w:t>
      </w:r>
      <w:r w:rsidRPr="00677B7C">
        <w:rPr>
          <w:rFonts w:ascii="Century Gothic" w:eastAsia="PMingLiU-ExtB" w:hAnsi="Century Gothic"/>
          <w:b/>
          <w:bCs/>
          <w:color w:val="000000"/>
          <w:vertAlign w:val="superscript"/>
        </w:rPr>
        <w:t>st</w:t>
      </w:r>
      <w:r w:rsidRPr="00677B7C">
        <w:rPr>
          <w:rFonts w:ascii="Century Gothic" w:eastAsia="PMingLiU-ExtB" w:hAnsi="Century Gothic"/>
          <w:b/>
          <w:bCs/>
          <w:color w:val="000000"/>
        </w:rPr>
        <w:t xml:space="preserve"> July 2009</w:t>
      </w:r>
    </w:p>
    <w:p w:rsidR="00677B7C" w:rsidRDefault="00677B7C" w:rsidP="00677B7C">
      <w:pPr>
        <w:spacing w:after="0" w:line="240" w:lineRule="auto"/>
        <w:jc w:val="center"/>
        <w:rPr>
          <w:rFonts w:ascii="Century Gothic" w:eastAsia="PMingLiU-ExtB" w:hAnsi="Century Gothic"/>
          <w:b/>
          <w:bCs/>
          <w:color w:val="000000"/>
        </w:rPr>
      </w:pPr>
      <w:r w:rsidRPr="00677B7C">
        <w:rPr>
          <w:rFonts w:ascii="Century Gothic" w:eastAsia="PMingLiU-ExtB" w:hAnsi="Century Gothic"/>
          <w:b/>
          <w:bCs/>
          <w:color w:val="000000"/>
        </w:rPr>
        <w:t>QUEDAN AND RURAL CREDIT GUARANTEE CORPORATION</w:t>
      </w:r>
    </w:p>
    <w:p w:rsidR="007552DA" w:rsidRDefault="007552DA" w:rsidP="00677B7C">
      <w:pPr>
        <w:spacing w:after="0" w:line="240" w:lineRule="auto"/>
        <w:jc w:val="center"/>
        <w:rPr>
          <w:rFonts w:ascii="Century Gothic" w:eastAsia="PMingLiU-ExtB" w:hAnsi="Century Gothic"/>
          <w:b/>
          <w:bCs/>
          <w:color w:val="000000"/>
        </w:rPr>
      </w:pPr>
    </w:p>
    <w:p w:rsidR="00FB020D" w:rsidRPr="00677B7C" w:rsidRDefault="00FB020D" w:rsidP="00677B7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entury Gothic" w:eastAsia="PMingLiU-ExtB" w:hAnsi="Century Gothic" w:cs="Arial"/>
          <w:b/>
          <w:bCs/>
          <w:color w:val="000000"/>
        </w:rPr>
      </w:pPr>
    </w:p>
    <w:p w:rsidR="002C0A56" w:rsidRPr="007552DA" w:rsidRDefault="00BC146D" w:rsidP="002C0A56">
      <w:pPr>
        <w:numPr>
          <w:ilvl w:val="0"/>
          <w:numId w:val="3"/>
        </w:numPr>
        <w:spacing w:after="0" w:line="240" w:lineRule="auto"/>
        <w:rPr>
          <w:rFonts w:ascii="Century Gothic" w:eastAsia="PMingLiU-ExtB" w:hAnsi="Century Gothic"/>
          <w:color w:val="000000"/>
        </w:rPr>
      </w:pPr>
      <w:r w:rsidRPr="007552DA">
        <w:rPr>
          <w:rFonts w:ascii="Century Gothic" w:eastAsia="PMingLiU-ExtB" w:hAnsi="Century Gothic"/>
          <w:color w:val="000000"/>
        </w:rPr>
        <w:t xml:space="preserve">Prepares Loan Index, </w:t>
      </w:r>
      <w:r w:rsidR="00677B7C" w:rsidRPr="007552DA">
        <w:rPr>
          <w:rFonts w:ascii="Century Gothic" w:eastAsia="PMingLiU-ExtB" w:hAnsi="Century Gothic"/>
          <w:color w:val="000000"/>
        </w:rPr>
        <w:t>Prepares monthly reports on purchase of office supplies.</w:t>
      </w:r>
    </w:p>
    <w:p w:rsidR="002C0A56" w:rsidRPr="002C0A56" w:rsidRDefault="00677B7C" w:rsidP="002C0A56">
      <w:pPr>
        <w:numPr>
          <w:ilvl w:val="0"/>
          <w:numId w:val="3"/>
        </w:numPr>
        <w:spacing w:after="0" w:line="240" w:lineRule="auto"/>
        <w:rPr>
          <w:rFonts w:ascii="Century Gothic" w:eastAsia="PMingLiU-ExtB" w:hAnsi="Century Gothic"/>
          <w:color w:val="000000"/>
        </w:rPr>
      </w:pPr>
      <w:r w:rsidRPr="002C0A56">
        <w:rPr>
          <w:rFonts w:ascii="Century Gothic" w:eastAsia="PMingLiU-ExtB" w:hAnsi="Century Gothic"/>
          <w:color w:val="000000"/>
        </w:rPr>
        <w:t>Prepares Stateme</w:t>
      </w:r>
      <w:r w:rsidR="00BC146D" w:rsidRPr="002C0A56">
        <w:rPr>
          <w:rFonts w:ascii="Century Gothic" w:eastAsia="PMingLiU-ExtB" w:hAnsi="Century Gothic"/>
          <w:color w:val="000000"/>
        </w:rPr>
        <w:t>nt of Account, Loan Releases &amp;</w:t>
      </w:r>
      <w:r w:rsidRPr="002C0A56">
        <w:rPr>
          <w:rFonts w:ascii="Century Gothic" w:eastAsia="PMingLiU-ExtB" w:hAnsi="Century Gothic"/>
          <w:color w:val="000000"/>
        </w:rPr>
        <w:t xml:space="preserve"> submits inventory of </w:t>
      </w:r>
      <w:r w:rsidR="00545948" w:rsidRPr="002C0A56">
        <w:rPr>
          <w:rFonts w:ascii="Century Gothic" w:eastAsia="PMingLiU-ExtB" w:hAnsi="Century Gothic"/>
          <w:color w:val="000000"/>
        </w:rPr>
        <w:t>TR</w:t>
      </w:r>
      <w:r w:rsidR="00CE3D67" w:rsidRPr="002C0A56">
        <w:rPr>
          <w:rFonts w:ascii="Century Gothic" w:eastAsia="PMingLiU-ExtB" w:hAnsi="Century Gothic"/>
          <w:color w:val="000000"/>
        </w:rPr>
        <w:t>.</w:t>
      </w:r>
    </w:p>
    <w:p w:rsidR="00677B7C" w:rsidRPr="00C04E4C" w:rsidRDefault="00677B7C" w:rsidP="00677B7C">
      <w:pPr>
        <w:numPr>
          <w:ilvl w:val="0"/>
          <w:numId w:val="3"/>
        </w:numPr>
        <w:spacing w:after="0" w:line="240" w:lineRule="auto"/>
        <w:rPr>
          <w:rFonts w:ascii="Century Gothic" w:eastAsia="PMingLiU-ExtB" w:hAnsi="Century Gothic"/>
          <w:color w:val="000000"/>
        </w:rPr>
      </w:pPr>
      <w:r w:rsidRPr="00C04E4C">
        <w:rPr>
          <w:rFonts w:ascii="Century Gothic" w:eastAsia="PMingLiU-ExtB" w:hAnsi="Century Gothic"/>
          <w:color w:val="000000"/>
        </w:rPr>
        <w:t>Prepares/consolidates Monthly collection reports.</w:t>
      </w:r>
    </w:p>
    <w:p w:rsidR="00E733F4" w:rsidRPr="002C0A56" w:rsidRDefault="00677B7C" w:rsidP="00E733F4">
      <w:pPr>
        <w:numPr>
          <w:ilvl w:val="0"/>
          <w:numId w:val="3"/>
        </w:numPr>
        <w:spacing w:after="0" w:line="240" w:lineRule="auto"/>
        <w:rPr>
          <w:rFonts w:ascii="Century Gothic" w:eastAsia="PMingLiU-ExtB" w:hAnsi="Century Gothic"/>
          <w:color w:val="000000"/>
        </w:rPr>
      </w:pPr>
      <w:r w:rsidRPr="002C0A56">
        <w:rPr>
          <w:rFonts w:ascii="Century Gothic" w:eastAsia="PMingLiU-ExtB" w:hAnsi="Century Gothic"/>
          <w:color w:val="000000"/>
        </w:rPr>
        <w:t>Prepares Demand Letters for In-arrears and Past due Account.</w:t>
      </w:r>
    </w:p>
    <w:p w:rsidR="00677B7C" w:rsidRPr="00C04E4C" w:rsidRDefault="00677B7C" w:rsidP="00677B7C">
      <w:pPr>
        <w:numPr>
          <w:ilvl w:val="0"/>
          <w:numId w:val="3"/>
        </w:numPr>
        <w:spacing w:after="0" w:line="240" w:lineRule="auto"/>
        <w:rPr>
          <w:rFonts w:ascii="Century Gothic" w:eastAsia="PMingLiU-ExtB" w:hAnsi="Century Gothic"/>
          <w:color w:val="000000"/>
        </w:rPr>
      </w:pPr>
      <w:r w:rsidRPr="00C04E4C">
        <w:rPr>
          <w:rFonts w:ascii="Century Gothic" w:eastAsia="PMingLiU-ExtB" w:hAnsi="Century Gothic"/>
          <w:color w:val="000000"/>
        </w:rPr>
        <w:t>Refers/endorses problematic accounts to the Remedial Accounts Officer.</w:t>
      </w:r>
    </w:p>
    <w:p w:rsidR="004B2D23" w:rsidRPr="00E733F4" w:rsidRDefault="00677B7C" w:rsidP="004B2D23">
      <w:pPr>
        <w:numPr>
          <w:ilvl w:val="0"/>
          <w:numId w:val="3"/>
        </w:numPr>
        <w:spacing w:after="0" w:line="240" w:lineRule="auto"/>
        <w:rPr>
          <w:rFonts w:ascii="Century Gothic" w:eastAsia="PMingLiU-ExtB" w:hAnsi="Century Gothic"/>
          <w:color w:val="000000"/>
        </w:rPr>
      </w:pPr>
      <w:r w:rsidRPr="00E733F4">
        <w:rPr>
          <w:rFonts w:ascii="Century Gothic" w:eastAsia="PMingLiU-ExtB" w:hAnsi="Century Gothic"/>
          <w:color w:val="000000"/>
        </w:rPr>
        <w:t>Monitors Collection of Trade Receivables- Current Accounts.</w:t>
      </w:r>
    </w:p>
    <w:p w:rsidR="00677B7C" w:rsidRPr="00C04E4C" w:rsidRDefault="00677B7C" w:rsidP="00677B7C">
      <w:pPr>
        <w:numPr>
          <w:ilvl w:val="0"/>
          <w:numId w:val="3"/>
        </w:numPr>
        <w:spacing w:after="0" w:line="240" w:lineRule="auto"/>
        <w:rPr>
          <w:rFonts w:ascii="Century Gothic" w:eastAsia="PMingLiU-ExtB" w:hAnsi="Century Gothic"/>
          <w:color w:val="000000"/>
        </w:rPr>
      </w:pPr>
      <w:r w:rsidRPr="00C04E4C">
        <w:rPr>
          <w:rFonts w:ascii="Century Gothic" w:eastAsia="PMingLiU-ExtB" w:hAnsi="Century Gothic"/>
          <w:color w:val="000000"/>
        </w:rPr>
        <w:t>Prepares monthly amortization &amp; computed paymen</w:t>
      </w:r>
      <w:r w:rsidR="00BC146D" w:rsidRPr="00C04E4C">
        <w:rPr>
          <w:rFonts w:ascii="Century Gothic" w:eastAsia="PMingLiU-ExtB" w:hAnsi="Century Gothic"/>
          <w:color w:val="000000"/>
        </w:rPr>
        <w:t xml:space="preserve">ts and Outstanding Loan </w:t>
      </w:r>
      <w:proofErr w:type="gramStart"/>
      <w:r w:rsidR="00BC146D" w:rsidRPr="00C04E4C">
        <w:rPr>
          <w:rFonts w:ascii="Century Gothic" w:eastAsia="PMingLiU-ExtB" w:hAnsi="Century Gothic"/>
          <w:color w:val="000000"/>
        </w:rPr>
        <w:t>bal</w:t>
      </w:r>
      <w:proofErr w:type="gramEnd"/>
      <w:r w:rsidR="00BC146D" w:rsidRPr="00C04E4C">
        <w:rPr>
          <w:rFonts w:ascii="Century Gothic" w:eastAsia="PMingLiU-ExtB" w:hAnsi="Century Gothic"/>
          <w:color w:val="000000"/>
        </w:rPr>
        <w:t>.</w:t>
      </w:r>
    </w:p>
    <w:p w:rsidR="00677B7C" w:rsidRPr="00C04E4C" w:rsidRDefault="00677B7C" w:rsidP="00677B7C">
      <w:pPr>
        <w:numPr>
          <w:ilvl w:val="0"/>
          <w:numId w:val="3"/>
        </w:numPr>
        <w:spacing w:after="0" w:line="240" w:lineRule="auto"/>
        <w:rPr>
          <w:rFonts w:ascii="Century Gothic" w:eastAsia="PMingLiU-ExtB" w:hAnsi="Century Gothic"/>
          <w:color w:val="000000"/>
        </w:rPr>
      </w:pPr>
      <w:r w:rsidRPr="00C04E4C">
        <w:rPr>
          <w:rFonts w:ascii="Century Gothic" w:eastAsia="PMingLiU-ExtB" w:hAnsi="Century Gothic"/>
          <w:color w:val="000000"/>
        </w:rPr>
        <w:t xml:space="preserve">Performs collection using Provisional Receipts on an exceptional basis when the           </w:t>
      </w:r>
    </w:p>
    <w:p w:rsidR="00C04E4C" w:rsidRPr="00C04E4C" w:rsidRDefault="00677B7C" w:rsidP="00C04E4C">
      <w:pPr>
        <w:spacing w:after="0" w:line="240" w:lineRule="auto"/>
        <w:ind w:left="360" w:firstLine="360"/>
        <w:rPr>
          <w:rFonts w:ascii="Century Gothic" w:eastAsia="PMingLiU-ExtB" w:hAnsi="Century Gothic"/>
          <w:color w:val="000000"/>
        </w:rPr>
      </w:pPr>
      <w:proofErr w:type="gramStart"/>
      <w:r w:rsidRPr="00C04E4C">
        <w:rPr>
          <w:rFonts w:ascii="Century Gothic" w:eastAsia="PMingLiU-ExtB" w:hAnsi="Century Gothic"/>
          <w:color w:val="000000"/>
        </w:rPr>
        <w:t>borrower</w:t>
      </w:r>
      <w:proofErr w:type="gramEnd"/>
      <w:r w:rsidRPr="00C04E4C">
        <w:rPr>
          <w:rFonts w:ascii="Century Gothic" w:eastAsia="PMingLiU-ExtB" w:hAnsi="Century Gothic"/>
          <w:color w:val="000000"/>
        </w:rPr>
        <w:t xml:space="preserve"> is unable to pay directly to the cashier.      </w:t>
      </w:r>
    </w:p>
    <w:p w:rsidR="00677B7C" w:rsidRPr="00C04E4C" w:rsidRDefault="00677B7C" w:rsidP="00677B7C">
      <w:pPr>
        <w:numPr>
          <w:ilvl w:val="0"/>
          <w:numId w:val="3"/>
        </w:numPr>
        <w:spacing w:after="0" w:line="240" w:lineRule="auto"/>
        <w:rPr>
          <w:rFonts w:ascii="Century Gothic" w:eastAsia="PMingLiU-ExtB" w:hAnsi="Century Gothic"/>
          <w:color w:val="000000"/>
        </w:rPr>
      </w:pPr>
      <w:r w:rsidRPr="00C04E4C">
        <w:rPr>
          <w:rFonts w:ascii="Century Gothic" w:eastAsia="PMingLiU-ExtB" w:hAnsi="Century Gothic"/>
          <w:color w:val="000000"/>
        </w:rPr>
        <w:t>Evaluation of payments for those agencies who wants to avail/claim their incentives.</w:t>
      </w:r>
    </w:p>
    <w:p w:rsidR="00677B7C" w:rsidRPr="00C04E4C" w:rsidRDefault="00677B7C" w:rsidP="00677B7C">
      <w:pPr>
        <w:numPr>
          <w:ilvl w:val="0"/>
          <w:numId w:val="3"/>
        </w:numPr>
        <w:spacing w:after="0" w:line="240" w:lineRule="auto"/>
        <w:rPr>
          <w:rFonts w:ascii="Century Gothic" w:eastAsia="PMingLiU-ExtB" w:hAnsi="Century Gothic"/>
          <w:color w:val="000000"/>
        </w:rPr>
      </w:pPr>
      <w:r w:rsidRPr="00C04E4C">
        <w:rPr>
          <w:rFonts w:ascii="Century Gothic" w:eastAsia="PMingLiU-ExtB" w:hAnsi="Century Gothic"/>
          <w:color w:val="000000"/>
        </w:rPr>
        <w:t>Monitors/processes leave credit balances on the application for Leave of Absence and leave card of employees.</w:t>
      </w:r>
    </w:p>
    <w:p w:rsidR="00677B7C" w:rsidRPr="00C04E4C" w:rsidRDefault="00677B7C" w:rsidP="00677B7C">
      <w:pPr>
        <w:numPr>
          <w:ilvl w:val="0"/>
          <w:numId w:val="3"/>
        </w:numPr>
        <w:spacing w:after="0" w:line="240" w:lineRule="auto"/>
        <w:rPr>
          <w:rFonts w:ascii="Century Gothic" w:eastAsia="PMingLiU-ExtB" w:hAnsi="Century Gothic"/>
          <w:color w:val="000000"/>
        </w:rPr>
      </w:pPr>
      <w:r w:rsidRPr="00C04E4C">
        <w:rPr>
          <w:rFonts w:ascii="Century Gothic" w:eastAsia="PMingLiU-ExtB" w:hAnsi="Century Gothic"/>
          <w:color w:val="000000"/>
        </w:rPr>
        <w:t>Prepares report on consolidated on field office purchases/availments of services.</w:t>
      </w:r>
    </w:p>
    <w:p w:rsidR="00677B7C" w:rsidRDefault="00677B7C" w:rsidP="00677B7C">
      <w:pPr>
        <w:numPr>
          <w:ilvl w:val="0"/>
          <w:numId w:val="3"/>
        </w:numPr>
        <w:spacing w:after="0" w:line="240" w:lineRule="auto"/>
        <w:rPr>
          <w:rFonts w:ascii="Century Gothic" w:eastAsia="PMingLiU-ExtB" w:hAnsi="Century Gothic"/>
          <w:color w:val="000000"/>
        </w:rPr>
      </w:pPr>
      <w:r w:rsidRPr="00C04E4C">
        <w:rPr>
          <w:rFonts w:ascii="Century Gothic" w:eastAsia="PMingLiU-ExtB" w:hAnsi="Century Gothic"/>
          <w:color w:val="000000"/>
        </w:rPr>
        <w:t>Prepares monthly report on telephone, internet, water, fuel and electricity.</w:t>
      </w:r>
    </w:p>
    <w:p w:rsidR="00C04E4C" w:rsidRPr="00C04E4C" w:rsidRDefault="00C04E4C" w:rsidP="00C04E4C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Century Gothic" w:eastAsia="PMingLiU-ExtB" w:hAnsi="Century Gothic"/>
        </w:rPr>
      </w:pPr>
      <w:r w:rsidRPr="00C04E4C">
        <w:rPr>
          <w:rFonts w:ascii="Century Gothic" w:eastAsia="PMingLiU-ExtB" w:hAnsi="Century Gothic"/>
          <w:color w:val="000000"/>
        </w:rPr>
        <w:t>Coordinates and reconcile</w:t>
      </w:r>
      <w:r>
        <w:rPr>
          <w:rFonts w:ascii="Century Gothic" w:eastAsia="PMingLiU-ExtB" w:hAnsi="Century Gothic"/>
          <w:color w:val="000000"/>
        </w:rPr>
        <w:t xml:space="preserve"> </w:t>
      </w:r>
      <w:r w:rsidRPr="00C04E4C">
        <w:rPr>
          <w:rFonts w:ascii="Century Gothic" w:eastAsia="PMingLiU-ExtB" w:hAnsi="Century Gothic"/>
          <w:color w:val="000000"/>
        </w:rPr>
        <w:t>reports with accounts department.</w:t>
      </w:r>
    </w:p>
    <w:p w:rsidR="00045E1F" w:rsidRPr="00FB020D" w:rsidRDefault="00045E1F" w:rsidP="00FB020D">
      <w:pPr>
        <w:spacing w:after="0" w:line="240" w:lineRule="auto"/>
        <w:jc w:val="center"/>
        <w:rPr>
          <w:rFonts w:ascii="Century Gothic" w:eastAsia="PMingLiU-ExtB" w:hAnsi="Century Gothic"/>
        </w:rPr>
      </w:pPr>
    </w:p>
    <w:p w:rsidR="00435CCC" w:rsidRPr="00153D2C" w:rsidRDefault="00153D2C" w:rsidP="00435CCC">
      <w:pPr>
        <w:pBdr>
          <w:top w:val="single" w:sz="36" w:space="0" w:color="BFBFBF"/>
          <w:bottom w:val="single" w:sz="36" w:space="1" w:color="BFBFBF"/>
        </w:pBdr>
        <w:spacing w:before="120" w:after="120" w:line="240" w:lineRule="auto"/>
        <w:jc w:val="center"/>
        <w:rPr>
          <w:rFonts w:ascii="Century Gothic" w:eastAsia="PMingLiU" w:hAnsi="Century Gothic" w:cs="Times New Roman"/>
          <w:b/>
          <w:smallCaps/>
          <w:lang w:val="en-US" w:eastAsia="en-US"/>
        </w:rPr>
      </w:pPr>
      <w:r>
        <w:rPr>
          <w:rFonts w:ascii="Century Gothic" w:eastAsia="PMingLiU" w:hAnsi="Century Gothic" w:cs="Times New Roman"/>
          <w:b/>
          <w:smallCaps/>
          <w:lang w:val="en-US" w:eastAsia="en-US"/>
        </w:rPr>
        <w:t>EDUCATION &amp; CREDENTIALS</w:t>
      </w:r>
    </w:p>
    <w:p w:rsidR="00380E49" w:rsidRPr="00380E49" w:rsidRDefault="00380E49" w:rsidP="00380E49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:rsidR="00153D2C" w:rsidRPr="00187FF8" w:rsidRDefault="00153D2C" w:rsidP="00187FF8">
      <w:pPr>
        <w:pStyle w:val="Default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187FF8">
        <w:rPr>
          <w:rFonts w:ascii="Century Gothic" w:eastAsia="PMingLiU-ExtB" w:hAnsi="Century Gothic"/>
          <w:b/>
          <w:bCs/>
          <w:sz w:val="22"/>
          <w:szCs w:val="22"/>
        </w:rPr>
        <w:t>Bachelor of Business Administration</w:t>
      </w:r>
      <w:r w:rsidR="00187FF8">
        <w:rPr>
          <w:rFonts w:ascii="Century Gothic" w:eastAsia="PMingLiU-ExtB" w:hAnsi="Century Gothic"/>
          <w:b/>
          <w:bCs/>
          <w:sz w:val="22"/>
          <w:szCs w:val="22"/>
        </w:rPr>
        <w:t xml:space="preserve">, </w:t>
      </w:r>
      <w:r w:rsidR="00187FF8" w:rsidRPr="00187FF8">
        <w:rPr>
          <w:rFonts w:ascii="Century Gothic" w:eastAsia="PMingLiU-ExtB" w:hAnsi="Century Gothic"/>
          <w:sz w:val="22"/>
          <w:szCs w:val="22"/>
        </w:rPr>
        <w:t>2002</w:t>
      </w:r>
      <w:r w:rsidR="00187FF8">
        <w:rPr>
          <w:rFonts w:ascii="Century Gothic" w:eastAsia="PMingLiU-ExtB" w:hAnsi="Century Gothic"/>
          <w:sz w:val="22"/>
          <w:szCs w:val="22"/>
        </w:rPr>
        <w:t xml:space="preserve">, </w:t>
      </w:r>
      <w:r w:rsidRPr="00187FF8">
        <w:rPr>
          <w:rFonts w:ascii="Century Gothic" w:eastAsia="PMingLiU-ExtB" w:hAnsi="Century Gothic"/>
          <w:sz w:val="22"/>
          <w:szCs w:val="22"/>
        </w:rPr>
        <w:t>SSPSC, Philippines</w:t>
      </w:r>
    </w:p>
    <w:p w:rsidR="00677B7C" w:rsidRPr="00177D24" w:rsidRDefault="00153D2C" w:rsidP="00177D24">
      <w:pPr>
        <w:pStyle w:val="ListParagraph"/>
        <w:numPr>
          <w:ilvl w:val="0"/>
          <w:numId w:val="6"/>
        </w:numPr>
        <w:tabs>
          <w:tab w:val="center" w:pos="3523"/>
        </w:tabs>
        <w:spacing w:after="0" w:line="240" w:lineRule="auto"/>
        <w:rPr>
          <w:rFonts w:ascii="Century Gothic" w:eastAsia="PMingLiU-ExtB" w:hAnsi="Century Gothic"/>
          <w:color w:val="000000"/>
        </w:rPr>
      </w:pPr>
      <w:r w:rsidRPr="00177D24">
        <w:rPr>
          <w:rFonts w:ascii="Century Gothic" w:hAnsi="Century Gothic"/>
          <w:b/>
          <w:bCs/>
        </w:rPr>
        <w:t xml:space="preserve">High School, </w:t>
      </w:r>
      <w:r w:rsidR="00187FF8" w:rsidRPr="00177D24">
        <w:rPr>
          <w:rFonts w:ascii="Century Gothic" w:hAnsi="Century Gothic"/>
        </w:rPr>
        <w:t>1999, J</w:t>
      </w:r>
      <w:r w:rsidRPr="00177D24">
        <w:rPr>
          <w:rFonts w:ascii="Century Gothic" w:hAnsi="Century Gothic"/>
        </w:rPr>
        <w:t xml:space="preserve">acinto P. </w:t>
      </w:r>
      <w:proofErr w:type="spellStart"/>
      <w:r w:rsidRPr="00177D24">
        <w:rPr>
          <w:rFonts w:ascii="Century Gothic" w:hAnsi="Century Gothic"/>
        </w:rPr>
        <w:t>Elpa</w:t>
      </w:r>
      <w:proofErr w:type="spellEnd"/>
      <w:r w:rsidRPr="00177D24">
        <w:rPr>
          <w:rFonts w:ascii="Century Gothic" w:hAnsi="Century Gothic"/>
        </w:rPr>
        <w:t xml:space="preserve"> Nat’l High School, </w:t>
      </w:r>
      <w:r w:rsidR="00187FF8" w:rsidRPr="00177D24">
        <w:rPr>
          <w:rFonts w:ascii="Century Gothic" w:hAnsi="Century Gothic"/>
        </w:rPr>
        <w:t>Philippines</w:t>
      </w:r>
    </w:p>
    <w:p w:rsidR="00177D24" w:rsidRDefault="00177D24" w:rsidP="00177D24">
      <w:pPr>
        <w:pStyle w:val="ListParagraph"/>
        <w:tabs>
          <w:tab w:val="center" w:pos="3523"/>
        </w:tabs>
        <w:spacing w:after="0" w:line="240" w:lineRule="auto"/>
        <w:rPr>
          <w:rFonts w:ascii="Century Gothic" w:eastAsia="PMingLiU-ExtB" w:hAnsi="Century Gothic"/>
          <w:color w:val="000000"/>
        </w:rPr>
      </w:pPr>
    </w:p>
    <w:p w:rsidR="00187FF8" w:rsidRPr="00677B7C" w:rsidRDefault="00187FF8" w:rsidP="00187FF8">
      <w:pPr>
        <w:pBdr>
          <w:top w:val="single" w:sz="36" w:space="0" w:color="BFBFBF"/>
          <w:bottom w:val="single" w:sz="36" w:space="1" w:color="BFBFBF"/>
        </w:pBdr>
        <w:spacing w:before="120" w:after="120" w:line="240" w:lineRule="auto"/>
        <w:jc w:val="center"/>
        <w:rPr>
          <w:rFonts w:ascii="Century Gothic" w:eastAsia="PMingLiU" w:hAnsi="Century Gothic" w:cs="Times New Roman"/>
          <w:b/>
          <w:smallCaps/>
          <w:lang w:val="en-US" w:eastAsia="en-US"/>
        </w:rPr>
      </w:pPr>
      <w:r w:rsidRPr="00677B7C">
        <w:rPr>
          <w:rFonts w:ascii="Century Gothic" w:eastAsia="PMingLiU" w:hAnsi="Century Gothic" w:cs="Times New Roman"/>
          <w:b/>
          <w:smallCaps/>
          <w:lang w:val="en-US" w:eastAsia="en-US"/>
        </w:rPr>
        <w:t>PERSONAL DETAILS</w:t>
      </w:r>
    </w:p>
    <w:p w:rsidR="00380E49" w:rsidRDefault="00380E49" w:rsidP="00677B7C">
      <w:pPr>
        <w:spacing w:after="0" w:line="240" w:lineRule="auto"/>
        <w:rPr>
          <w:rFonts w:ascii="Century Gothic" w:eastAsia="PMingLiU-ExtB" w:hAnsi="Century Gothic"/>
          <w:sz w:val="21"/>
          <w:szCs w:val="21"/>
        </w:rPr>
      </w:pPr>
    </w:p>
    <w:p w:rsidR="00677B7C" w:rsidRPr="00C04E4C" w:rsidRDefault="00677B7C" w:rsidP="00677B7C">
      <w:pPr>
        <w:spacing w:after="0" w:line="240" w:lineRule="auto"/>
        <w:rPr>
          <w:rFonts w:ascii="Century Gothic" w:eastAsia="PMingLiU-ExtB" w:hAnsi="Century Gothic"/>
        </w:rPr>
      </w:pPr>
      <w:r w:rsidRPr="00C04E4C">
        <w:rPr>
          <w:rFonts w:ascii="Century Gothic" w:eastAsia="PMingLiU-ExtB" w:hAnsi="Century Gothic"/>
        </w:rPr>
        <w:t>Date of Birth</w:t>
      </w:r>
      <w:r w:rsidRPr="00C04E4C">
        <w:rPr>
          <w:rFonts w:ascii="Century Gothic" w:eastAsia="PMingLiU-ExtB" w:hAnsi="Century Gothic"/>
        </w:rPr>
        <w:tab/>
      </w:r>
      <w:r w:rsidRPr="00C04E4C">
        <w:rPr>
          <w:rFonts w:ascii="Century Gothic" w:eastAsia="PMingLiU-ExtB" w:hAnsi="Century Gothic"/>
        </w:rPr>
        <w:tab/>
        <w:t>: June 16, 1982</w:t>
      </w:r>
    </w:p>
    <w:p w:rsidR="00677B7C" w:rsidRPr="00C04E4C" w:rsidRDefault="00677B7C" w:rsidP="00677B7C">
      <w:pPr>
        <w:spacing w:after="0" w:line="240" w:lineRule="auto"/>
        <w:rPr>
          <w:rFonts w:ascii="Century Gothic" w:eastAsia="PMingLiU-ExtB" w:hAnsi="Century Gothic"/>
        </w:rPr>
      </w:pPr>
      <w:r w:rsidRPr="00C04E4C">
        <w:rPr>
          <w:rFonts w:ascii="Century Gothic" w:eastAsia="PMingLiU-ExtB" w:hAnsi="Century Gothic"/>
        </w:rPr>
        <w:t>Marital status</w:t>
      </w:r>
      <w:r w:rsidRPr="00C04E4C">
        <w:rPr>
          <w:rFonts w:ascii="Century Gothic" w:eastAsia="PMingLiU-ExtB" w:hAnsi="Century Gothic"/>
        </w:rPr>
        <w:tab/>
      </w:r>
      <w:r w:rsidRPr="00C04E4C">
        <w:rPr>
          <w:rFonts w:ascii="Century Gothic" w:eastAsia="PMingLiU-ExtB" w:hAnsi="Century Gothic"/>
        </w:rPr>
        <w:tab/>
        <w:t>: Single</w:t>
      </w:r>
    </w:p>
    <w:p w:rsidR="00677B7C" w:rsidRPr="00C04E4C" w:rsidRDefault="00677B7C" w:rsidP="00677B7C">
      <w:pPr>
        <w:spacing w:after="0" w:line="240" w:lineRule="auto"/>
        <w:rPr>
          <w:rFonts w:ascii="Century Gothic" w:eastAsia="PMingLiU-ExtB" w:hAnsi="Century Gothic"/>
        </w:rPr>
      </w:pPr>
      <w:r w:rsidRPr="00C04E4C">
        <w:rPr>
          <w:rFonts w:ascii="Century Gothic" w:eastAsia="PMingLiU-ExtB" w:hAnsi="Century Gothic"/>
        </w:rPr>
        <w:t>Languages</w:t>
      </w:r>
      <w:r w:rsidRPr="00C04E4C">
        <w:rPr>
          <w:rFonts w:ascii="Century Gothic" w:eastAsia="PMingLiU-ExtB" w:hAnsi="Century Gothic"/>
        </w:rPr>
        <w:tab/>
      </w:r>
      <w:r w:rsidRPr="00C04E4C">
        <w:rPr>
          <w:rFonts w:ascii="Century Gothic" w:eastAsia="PMingLiU-ExtB" w:hAnsi="Century Gothic"/>
        </w:rPr>
        <w:tab/>
        <w:t>: English &amp; Tagalog</w:t>
      </w:r>
      <w:bookmarkStart w:id="0" w:name="_GoBack"/>
      <w:bookmarkEnd w:id="0"/>
    </w:p>
    <w:sectPr w:rsidR="00677B7C" w:rsidRPr="00C04E4C" w:rsidSect="00CF0AAE">
      <w:pgSz w:w="11907" w:h="16839" w:code="9"/>
      <w:pgMar w:top="284" w:right="1275" w:bottom="36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14" w:rsidRDefault="00C52314" w:rsidP="00435CCC">
      <w:pPr>
        <w:spacing w:after="0" w:line="240" w:lineRule="auto"/>
      </w:pPr>
      <w:r>
        <w:separator/>
      </w:r>
    </w:p>
  </w:endnote>
  <w:endnote w:type="continuationSeparator" w:id="0">
    <w:p w:rsidR="00C52314" w:rsidRDefault="00C52314" w:rsidP="0043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14" w:rsidRDefault="00C52314" w:rsidP="00435CCC">
      <w:pPr>
        <w:spacing w:after="0" w:line="240" w:lineRule="auto"/>
      </w:pPr>
      <w:r>
        <w:separator/>
      </w:r>
    </w:p>
  </w:footnote>
  <w:footnote w:type="continuationSeparator" w:id="0">
    <w:p w:rsidR="00C52314" w:rsidRDefault="00C52314" w:rsidP="0043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D"/>
      </v:shape>
    </w:pict>
  </w:numPicBullet>
  <w:numPicBullet w:numPicBulletId="1">
    <w:pict>
      <v:shape id="_x0000_i1045" type="#_x0000_t75" style="width:9pt;height:9pt" o:bullet="t">
        <v:imagedata r:id="rId2" o:title="BD21296_"/>
      </v:shape>
    </w:pict>
  </w:numPicBullet>
  <w:numPicBullet w:numPicBulletId="2">
    <w:pict>
      <v:shape id="_x0000_i1046" type="#_x0000_t75" style="width:11.25pt;height:11.25pt;visibility:visible;mso-wrap-style:square" o:bullet="t">
        <v:imagedata r:id="rId3" o:title=""/>
      </v:shape>
    </w:pict>
  </w:numPicBullet>
  <w:abstractNum w:abstractNumId="0">
    <w:nsid w:val="12916C71"/>
    <w:multiLevelType w:val="hybridMultilevel"/>
    <w:tmpl w:val="0F96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0D84"/>
    <w:multiLevelType w:val="hybridMultilevel"/>
    <w:tmpl w:val="B484D520"/>
    <w:lvl w:ilvl="0" w:tplc="5F7EEB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65F8"/>
    <w:multiLevelType w:val="hybridMultilevel"/>
    <w:tmpl w:val="581C9A1E"/>
    <w:lvl w:ilvl="0" w:tplc="182CB0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C4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C7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63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0C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B67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E6B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01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CE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CC155E"/>
    <w:multiLevelType w:val="hybridMultilevel"/>
    <w:tmpl w:val="AEE04B6A"/>
    <w:lvl w:ilvl="0" w:tplc="5F7EEB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A3B82"/>
    <w:multiLevelType w:val="hybridMultilevel"/>
    <w:tmpl w:val="0C08F750"/>
    <w:lvl w:ilvl="0" w:tplc="5F7EEB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6536BC"/>
    <w:multiLevelType w:val="hybridMultilevel"/>
    <w:tmpl w:val="0DB8912E"/>
    <w:lvl w:ilvl="0" w:tplc="5F7EEB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27A31"/>
    <w:multiLevelType w:val="hybridMultilevel"/>
    <w:tmpl w:val="EE28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65EED"/>
    <w:multiLevelType w:val="hybridMultilevel"/>
    <w:tmpl w:val="29D067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B1FB0"/>
    <w:multiLevelType w:val="hybridMultilevel"/>
    <w:tmpl w:val="AC2244F4"/>
    <w:lvl w:ilvl="0" w:tplc="5F7EEB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763FA"/>
    <w:multiLevelType w:val="hybridMultilevel"/>
    <w:tmpl w:val="6088A0A0"/>
    <w:lvl w:ilvl="0" w:tplc="5F7EEB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B3D"/>
    <w:rsid w:val="000111B5"/>
    <w:rsid w:val="00016B98"/>
    <w:rsid w:val="00021106"/>
    <w:rsid w:val="0003049D"/>
    <w:rsid w:val="0004191A"/>
    <w:rsid w:val="00045E1F"/>
    <w:rsid w:val="00053597"/>
    <w:rsid w:val="0009191D"/>
    <w:rsid w:val="000A3A4A"/>
    <w:rsid w:val="000F7132"/>
    <w:rsid w:val="0010436C"/>
    <w:rsid w:val="00112C2E"/>
    <w:rsid w:val="00114109"/>
    <w:rsid w:val="0011459E"/>
    <w:rsid w:val="00124B26"/>
    <w:rsid w:val="00144E24"/>
    <w:rsid w:val="00153D2C"/>
    <w:rsid w:val="001735E6"/>
    <w:rsid w:val="00177D24"/>
    <w:rsid w:val="00187FF8"/>
    <w:rsid w:val="001E1CE9"/>
    <w:rsid w:val="001E3C21"/>
    <w:rsid w:val="00212B0A"/>
    <w:rsid w:val="00257D4E"/>
    <w:rsid w:val="0027131D"/>
    <w:rsid w:val="002733B4"/>
    <w:rsid w:val="0028325F"/>
    <w:rsid w:val="002A3BE4"/>
    <w:rsid w:val="002B056A"/>
    <w:rsid w:val="002C0A56"/>
    <w:rsid w:val="002C54CB"/>
    <w:rsid w:val="00303274"/>
    <w:rsid w:val="00313C24"/>
    <w:rsid w:val="003142C1"/>
    <w:rsid w:val="00351609"/>
    <w:rsid w:val="003535A9"/>
    <w:rsid w:val="00380E49"/>
    <w:rsid w:val="003860AE"/>
    <w:rsid w:val="004004DB"/>
    <w:rsid w:val="00411302"/>
    <w:rsid w:val="00433710"/>
    <w:rsid w:val="00435CCC"/>
    <w:rsid w:val="00457254"/>
    <w:rsid w:val="00494C42"/>
    <w:rsid w:val="00495DA8"/>
    <w:rsid w:val="004B106B"/>
    <w:rsid w:val="004B2D23"/>
    <w:rsid w:val="004B425F"/>
    <w:rsid w:val="004D1FD7"/>
    <w:rsid w:val="004D2D30"/>
    <w:rsid w:val="004F0BEE"/>
    <w:rsid w:val="004F6199"/>
    <w:rsid w:val="004F641A"/>
    <w:rsid w:val="00500D28"/>
    <w:rsid w:val="005235E5"/>
    <w:rsid w:val="0052583E"/>
    <w:rsid w:val="00545948"/>
    <w:rsid w:val="00556BF7"/>
    <w:rsid w:val="00562EE9"/>
    <w:rsid w:val="005B342E"/>
    <w:rsid w:val="005D47EA"/>
    <w:rsid w:val="005E2337"/>
    <w:rsid w:val="005F2628"/>
    <w:rsid w:val="00617360"/>
    <w:rsid w:val="00640535"/>
    <w:rsid w:val="006615B1"/>
    <w:rsid w:val="00677B7C"/>
    <w:rsid w:val="006C0C07"/>
    <w:rsid w:val="006E4F09"/>
    <w:rsid w:val="006E567B"/>
    <w:rsid w:val="006E63E8"/>
    <w:rsid w:val="00700A65"/>
    <w:rsid w:val="00722B07"/>
    <w:rsid w:val="007402A3"/>
    <w:rsid w:val="007552C0"/>
    <w:rsid w:val="007552DA"/>
    <w:rsid w:val="0076339C"/>
    <w:rsid w:val="00767D7C"/>
    <w:rsid w:val="00787CBE"/>
    <w:rsid w:val="007A0163"/>
    <w:rsid w:val="007A78D8"/>
    <w:rsid w:val="007D1D69"/>
    <w:rsid w:val="007D26AA"/>
    <w:rsid w:val="007F5B96"/>
    <w:rsid w:val="008318D3"/>
    <w:rsid w:val="00856DCA"/>
    <w:rsid w:val="00861A40"/>
    <w:rsid w:val="00870797"/>
    <w:rsid w:val="00880A57"/>
    <w:rsid w:val="008851C3"/>
    <w:rsid w:val="008A25F3"/>
    <w:rsid w:val="008A5FA8"/>
    <w:rsid w:val="008B17CA"/>
    <w:rsid w:val="008C2CA8"/>
    <w:rsid w:val="008E2F17"/>
    <w:rsid w:val="00945A50"/>
    <w:rsid w:val="0099554B"/>
    <w:rsid w:val="00996A16"/>
    <w:rsid w:val="009C13E5"/>
    <w:rsid w:val="009E6435"/>
    <w:rsid w:val="009F4EBD"/>
    <w:rsid w:val="00A02C74"/>
    <w:rsid w:val="00A07300"/>
    <w:rsid w:val="00A160A7"/>
    <w:rsid w:val="00A311D8"/>
    <w:rsid w:val="00A61138"/>
    <w:rsid w:val="00A81F54"/>
    <w:rsid w:val="00A928B4"/>
    <w:rsid w:val="00AA79C9"/>
    <w:rsid w:val="00AB442D"/>
    <w:rsid w:val="00AC3A60"/>
    <w:rsid w:val="00AF49E3"/>
    <w:rsid w:val="00B03C1A"/>
    <w:rsid w:val="00B13111"/>
    <w:rsid w:val="00B535F9"/>
    <w:rsid w:val="00B80160"/>
    <w:rsid w:val="00B858F6"/>
    <w:rsid w:val="00B93E88"/>
    <w:rsid w:val="00BC146D"/>
    <w:rsid w:val="00BE1B64"/>
    <w:rsid w:val="00C04E4C"/>
    <w:rsid w:val="00C21553"/>
    <w:rsid w:val="00C22431"/>
    <w:rsid w:val="00C32133"/>
    <w:rsid w:val="00C42013"/>
    <w:rsid w:val="00C52314"/>
    <w:rsid w:val="00C753BA"/>
    <w:rsid w:val="00C97F5D"/>
    <w:rsid w:val="00CB03BF"/>
    <w:rsid w:val="00CB77F3"/>
    <w:rsid w:val="00CE3D67"/>
    <w:rsid w:val="00CF0AAE"/>
    <w:rsid w:val="00CF0AEC"/>
    <w:rsid w:val="00D10A12"/>
    <w:rsid w:val="00D13FCF"/>
    <w:rsid w:val="00D24C7E"/>
    <w:rsid w:val="00D25484"/>
    <w:rsid w:val="00D27D80"/>
    <w:rsid w:val="00D4749C"/>
    <w:rsid w:val="00D47502"/>
    <w:rsid w:val="00D70B3D"/>
    <w:rsid w:val="00D909DB"/>
    <w:rsid w:val="00DE63AD"/>
    <w:rsid w:val="00E07D5A"/>
    <w:rsid w:val="00E37C57"/>
    <w:rsid w:val="00E43C7F"/>
    <w:rsid w:val="00E657DD"/>
    <w:rsid w:val="00E733F4"/>
    <w:rsid w:val="00E8534D"/>
    <w:rsid w:val="00E9766D"/>
    <w:rsid w:val="00EA0CFC"/>
    <w:rsid w:val="00EA7266"/>
    <w:rsid w:val="00EC0D5A"/>
    <w:rsid w:val="00EC109A"/>
    <w:rsid w:val="00EC6C3F"/>
    <w:rsid w:val="00EC7AC0"/>
    <w:rsid w:val="00ED7DD8"/>
    <w:rsid w:val="00F122B7"/>
    <w:rsid w:val="00F1465F"/>
    <w:rsid w:val="00F22A2F"/>
    <w:rsid w:val="00F32042"/>
    <w:rsid w:val="00F52DBC"/>
    <w:rsid w:val="00F54F92"/>
    <w:rsid w:val="00F56EE3"/>
    <w:rsid w:val="00F960E1"/>
    <w:rsid w:val="00FA384E"/>
    <w:rsid w:val="00FA4409"/>
    <w:rsid w:val="00FA6275"/>
    <w:rsid w:val="00FB020D"/>
    <w:rsid w:val="00FB1605"/>
    <w:rsid w:val="00FB4AAB"/>
    <w:rsid w:val="00FB77A5"/>
    <w:rsid w:val="00FD1C8B"/>
    <w:rsid w:val="00FD691B"/>
    <w:rsid w:val="00FE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D7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CC"/>
  </w:style>
  <w:style w:type="paragraph" w:styleId="Footer">
    <w:name w:val="footer"/>
    <w:basedOn w:val="Normal"/>
    <w:link w:val="FooterChar"/>
    <w:uiPriority w:val="99"/>
    <w:unhideWhenUsed/>
    <w:rsid w:val="00435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CC"/>
  </w:style>
  <w:style w:type="paragraph" w:customStyle="1" w:styleId="Default">
    <w:name w:val="Default"/>
    <w:rsid w:val="00153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D7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CC"/>
  </w:style>
  <w:style w:type="paragraph" w:styleId="Footer">
    <w:name w:val="footer"/>
    <w:basedOn w:val="Normal"/>
    <w:link w:val="FooterChar"/>
    <w:uiPriority w:val="99"/>
    <w:unhideWhenUsed/>
    <w:rsid w:val="00435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CC"/>
  </w:style>
  <w:style w:type="paragraph" w:customStyle="1" w:styleId="Default">
    <w:name w:val="Default"/>
    <w:rsid w:val="00153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Tahrani Montalba</dc:creator>
  <cp:lastModifiedBy>Pc3</cp:lastModifiedBy>
  <cp:revision>44</cp:revision>
  <cp:lastPrinted>2015-11-18T12:04:00Z</cp:lastPrinted>
  <dcterms:created xsi:type="dcterms:W3CDTF">2014-09-24T07:20:00Z</dcterms:created>
  <dcterms:modified xsi:type="dcterms:W3CDTF">2016-02-23T12:53:00Z</dcterms:modified>
</cp:coreProperties>
</file>