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50" w:rsidRPr="00AF5A0D" w:rsidRDefault="00B86C50" w:rsidP="00B86C50">
      <w:pPr>
        <w:tabs>
          <w:tab w:val="left" w:pos="6120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B86C50" w:rsidRPr="00AF5A0D" w:rsidRDefault="00B86C50" w:rsidP="00B86C50">
      <w:pPr>
        <w:tabs>
          <w:tab w:val="left" w:pos="6120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B86C50" w:rsidRPr="00AF5A0D" w:rsidRDefault="00C01E10" w:rsidP="00B86C50">
      <w:pPr>
        <w:tabs>
          <w:tab w:val="left" w:pos="6120"/>
        </w:tabs>
        <w:ind w:firstLine="709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ab/>
      </w:r>
    </w:p>
    <w:p w:rsidR="000C2F86" w:rsidRPr="0089108C" w:rsidRDefault="000C2F86" w:rsidP="000C2F86">
      <w:pPr>
        <w:pStyle w:val="ListParagraph"/>
        <w:numPr>
          <w:ilvl w:val="0"/>
          <w:numId w:val="1"/>
        </w:numPr>
      </w:pPr>
      <w:r w:rsidRPr="0089108C">
        <w:rPr>
          <w:noProof/>
          <w:lang w:val="en-IN" w:eastAsia="en-IN"/>
        </w:rPr>
        <w:drawing>
          <wp:inline distT="0" distB="0" distL="0" distR="0" wp14:anchorId="36373A57" wp14:editId="7FC5DC6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86" w:rsidRPr="0089108C" w:rsidRDefault="000C2F86" w:rsidP="000C2F86">
      <w:pPr>
        <w:pStyle w:val="ListParagraph"/>
        <w:numPr>
          <w:ilvl w:val="0"/>
          <w:numId w:val="1"/>
        </w:numPr>
      </w:pPr>
      <w:proofErr w:type="spellStart"/>
      <w:r w:rsidRPr="0089108C">
        <w:t>Whats</w:t>
      </w:r>
      <w:proofErr w:type="spellEnd"/>
      <w:r w:rsidRPr="0089108C">
        <w:t xml:space="preserve"> app  Mobile:+971504753686</w:t>
      </w:r>
    </w:p>
    <w:p w:rsidR="000C2F86" w:rsidRPr="0089108C" w:rsidRDefault="000C2F86" w:rsidP="000C2F86">
      <w:pPr>
        <w:pStyle w:val="ListParagraph"/>
        <w:numPr>
          <w:ilvl w:val="0"/>
          <w:numId w:val="1"/>
        </w:numPr>
      </w:pPr>
      <w:r w:rsidRPr="0089108C">
        <w:t xml:space="preserve"> Gulfjobseeker.com CV No:</w:t>
      </w:r>
      <w:r>
        <w:t>1567146</w:t>
      </w:r>
    </w:p>
    <w:p w:rsidR="000C2F86" w:rsidRPr="0089108C" w:rsidRDefault="000C2F86" w:rsidP="000C2F86">
      <w:pPr>
        <w:pStyle w:val="ListParagraph"/>
        <w:numPr>
          <w:ilvl w:val="0"/>
          <w:numId w:val="1"/>
        </w:numPr>
      </w:pPr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B86C50" w:rsidRPr="00AF5A0D" w:rsidRDefault="00B86C50" w:rsidP="00C954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A0D">
        <w:rPr>
          <w:rFonts w:ascii="Times New Roman" w:hAnsi="Times New Roman" w:cs="Times New Roman"/>
          <w:bCs/>
          <w:sz w:val="28"/>
          <w:szCs w:val="28"/>
        </w:rPr>
        <w:t>Marital Status</w:t>
      </w:r>
      <w:r w:rsidRPr="00AF5A0D">
        <w:rPr>
          <w:rFonts w:ascii="Times New Roman" w:hAnsi="Times New Roman" w:cs="Times New Roman"/>
          <w:bCs/>
          <w:sz w:val="28"/>
          <w:szCs w:val="28"/>
        </w:rPr>
        <w:tab/>
        <w:t xml:space="preserve"> :</w:t>
      </w:r>
      <w:r w:rsidRPr="00AF5A0D">
        <w:rPr>
          <w:rFonts w:ascii="Times New Roman" w:hAnsi="Times New Roman" w:cs="Times New Roman"/>
          <w:bCs/>
          <w:sz w:val="28"/>
          <w:szCs w:val="28"/>
        </w:rPr>
        <w:tab/>
        <w:t>Single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A0D">
        <w:rPr>
          <w:rFonts w:ascii="Times New Roman" w:hAnsi="Times New Roman" w:cs="Times New Roman"/>
          <w:bCs/>
          <w:sz w:val="28"/>
          <w:szCs w:val="28"/>
        </w:rPr>
        <w:t>Language</w:t>
      </w:r>
      <w:r w:rsidRPr="00AF5A0D">
        <w:rPr>
          <w:rFonts w:ascii="Times New Roman" w:hAnsi="Times New Roman" w:cs="Times New Roman"/>
          <w:bCs/>
          <w:sz w:val="28"/>
          <w:szCs w:val="28"/>
        </w:rPr>
        <w:tab/>
        <w:t xml:space="preserve">           :</w:t>
      </w:r>
      <w:r w:rsidRPr="00AF5A0D">
        <w:rPr>
          <w:rFonts w:ascii="Times New Roman" w:hAnsi="Times New Roman" w:cs="Times New Roman"/>
          <w:bCs/>
          <w:sz w:val="28"/>
          <w:szCs w:val="28"/>
        </w:rPr>
        <w:tab/>
        <w:t>English, Hindi, Punjabi.</w:t>
      </w:r>
    </w:p>
    <w:p w:rsidR="00052649" w:rsidRDefault="00052649" w:rsidP="00B86C50">
      <w:pPr>
        <w:ind w:left="360"/>
        <w:rPr>
          <w:rFonts w:ascii="Times New Roman" w:hAnsi="Times New Roman" w:cs="Times New Roman"/>
        </w:rPr>
      </w:pPr>
    </w:p>
    <w:p w:rsidR="003419E4" w:rsidRPr="00AF5A0D" w:rsidRDefault="003419E4" w:rsidP="003419E4">
      <w:pPr>
        <w:ind w:left="2880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  <w:lang w:val="fr-FR"/>
        </w:rPr>
        <w:t>Objective</w:t>
      </w:r>
      <w:r w:rsidRPr="00AF5A0D">
        <w:rPr>
          <w:rFonts w:ascii="Times New Roman" w:hAnsi="Times New Roman" w:cs="Times New Roman"/>
          <w:bCs/>
          <w:sz w:val="28"/>
          <w:szCs w:val="28"/>
          <w:lang w:val="fr-FR"/>
        </w:rPr>
        <w:t>:</w:t>
      </w:r>
    </w:p>
    <w:p w:rsidR="00756558" w:rsidRDefault="00756558" w:rsidP="007565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558" w:rsidRPr="00756558" w:rsidRDefault="00756558" w:rsidP="00F31C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6558">
        <w:rPr>
          <w:rFonts w:ascii="Times New Roman" w:hAnsi="Times New Roman" w:cs="Times New Roman"/>
          <w:sz w:val="24"/>
          <w:szCs w:val="24"/>
        </w:rPr>
        <w:t xml:space="preserve">Highly efficient, dynamic and experienced hospitality industry professional offering progressive Years of work profile in Housekeeping and Laundry   department of Hotel operations. </w:t>
      </w:r>
      <w:proofErr w:type="gramStart"/>
      <w:r w:rsidRPr="00756558">
        <w:rPr>
          <w:rFonts w:ascii="Times New Roman" w:hAnsi="Times New Roman" w:cs="Times New Roman"/>
          <w:sz w:val="24"/>
          <w:szCs w:val="24"/>
        </w:rPr>
        <w:t>Have been   trained in Guest relation, front office, customer service with career record of excellent performance.</w:t>
      </w:r>
      <w:proofErr w:type="gramEnd"/>
      <w:r w:rsidRPr="00756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558">
        <w:rPr>
          <w:rFonts w:ascii="Times New Roman" w:hAnsi="Times New Roman" w:cs="Times New Roman"/>
          <w:sz w:val="24"/>
          <w:szCs w:val="24"/>
        </w:rPr>
        <w:t>Possesses success record of achieving hotel objectives, exceeding   guest’s expectations and meeting set performance parameters.</w:t>
      </w:r>
      <w:proofErr w:type="gramEnd"/>
      <w:r w:rsidRPr="00756558">
        <w:rPr>
          <w:rFonts w:ascii="Times New Roman" w:hAnsi="Times New Roman" w:cs="Times New Roman"/>
          <w:sz w:val="24"/>
          <w:szCs w:val="24"/>
        </w:rPr>
        <w:t xml:space="preserve">  Exceptionally desirous to become an asset of a   hospitality/ service industries</w:t>
      </w:r>
      <w:r w:rsidR="00FF092A">
        <w:rPr>
          <w:rFonts w:ascii="Times New Roman" w:hAnsi="Times New Roman" w:cs="Times New Roman"/>
          <w:sz w:val="24"/>
          <w:szCs w:val="24"/>
        </w:rPr>
        <w:t xml:space="preserve"> and back office,</w:t>
      </w:r>
      <w:r w:rsidRPr="00756558">
        <w:rPr>
          <w:rFonts w:ascii="Times New Roman" w:hAnsi="Times New Roman" w:cs="Times New Roman"/>
          <w:sz w:val="24"/>
          <w:szCs w:val="24"/>
        </w:rPr>
        <w:t xml:space="preserve"> to serve guest up the level and demonstrate accrued expertise heading professional growth.  </w:t>
      </w:r>
    </w:p>
    <w:p w:rsidR="00756558" w:rsidRPr="00756558" w:rsidRDefault="00756558" w:rsidP="007565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6C50" w:rsidRPr="00AF5A0D" w:rsidRDefault="00B86C50" w:rsidP="00B86C50">
      <w:pPr>
        <w:rPr>
          <w:rFonts w:ascii="Times New Roman" w:hAnsi="Times New Roman" w:cs="Times New Roman"/>
          <w:bCs/>
        </w:rPr>
      </w:pPr>
    </w:p>
    <w:p w:rsidR="00756558" w:rsidRPr="00756558" w:rsidRDefault="00756558" w:rsidP="00756558">
      <w:pPr>
        <w:widowControl w:val="0"/>
        <w:suppressAutoHyphens/>
        <w:spacing w:after="0" w:line="240" w:lineRule="auto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6C50" w:rsidRPr="00756558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558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</w:t>
      </w:r>
    </w:p>
    <w:p w:rsidR="00756558" w:rsidRDefault="00756558" w:rsidP="0075655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6C50" w:rsidRPr="00AF5A0D" w:rsidRDefault="00AF66B3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>Madinat</w:t>
      </w:r>
      <w:proofErr w:type="spellEnd"/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>Jumeirah</w:t>
      </w:r>
      <w:proofErr w:type="spellEnd"/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500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as  </w:t>
      </w:r>
      <w:r w:rsidR="004161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500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Senior Team </w:t>
      </w:r>
      <w:proofErr w:type="gramStart"/>
      <w:r w:rsidR="00B500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Leader  </w:t>
      </w:r>
      <w:r w:rsidR="00416119">
        <w:rPr>
          <w:rFonts w:ascii="Times New Roman" w:hAnsi="Times New Roman" w:cs="Times New Roman"/>
          <w:b/>
          <w:bCs/>
          <w:sz w:val="28"/>
          <w:szCs w:val="28"/>
          <w:u w:val="single"/>
        </w:rPr>
        <w:t>in</w:t>
      </w:r>
      <w:proofErr w:type="gramEnd"/>
      <w:r w:rsidR="004161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286F">
        <w:rPr>
          <w:rFonts w:ascii="Times New Roman" w:hAnsi="Times New Roman" w:cs="Times New Roman"/>
          <w:b/>
          <w:bCs/>
          <w:sz w:val="28"/>
          <w:szCs w:val="28"/>
          <w:u w:val="single"/>
        </w:rPr>
        <w:t>housekeeping</w:t>
      </w:r>
      <w:r w:rsidR="005E3CE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62D5C" w:rsidRDefault="00BA1140" w:rsidP="00062D5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July</w:t>
      </w:r>
      <w:r w:rsidR="00525C43" w:rsidRPr="00AF5A0D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3</w:t>
      </w:r>
      <w:r w:rsidR="00B86C50" w:rsidRPr="00AF5A0D">
        <w:rPr>
          <w:rFonts w:ascii="Times New Roman" w:hAnsi="Times New Roman" w:cs="Times New Roman"/>
          <w:bCs/>
        </w:rPr>
        <w:t xml:space="preserve"> to </w:t>
      </w:r>
      <w:r w:rsidR="00AF66B3" w:rsidRPr="00AF5A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31 Jan 16</w:t>
      </w:r>
      <w:r w:rsidR="00062D5C">
        <w:rPr>
          <w:rFonts w:ascii="Times New Roman" w:hAnsi="Times New Roman" w:cs="Times New Roman"/>
          <w:bCs/>
        </w:rPr>
        <w:t xml:space="preserve"> </w:t>
      </w:r>
      <w:r w:rsidR="00062D5C">
        <w:rPr>
          <w:rFonts w:ascii="Times New Roman" w:hAnsi="Times New Roman" w:cs="Times New Roman"/>
          <w:bCs/>
        </w:rPr>
        <w:tab/>
      </w:r>
    </w:p>
    <w:p w:rsidR="00062D5C" w:rsidRDefault="00062D5C" w:rsidP="00062D5C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D5C" w:rsidRDefault="00062D5C" w:rsidP="00062D5C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C50" w:rsidRPr="00062D5C" w:rsidRDefault="00B86C50" w:rsidP="00062D5C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2D5C">
        <w:rPr>
          <w:rFonts w:ascii="Times New Roman" w:hAnsi="Times New Roman" w:cs="Times New Roman"/>
          <w:b/>
          <w:bCs/>
          <w:sz w:val="28"/>
          <w:szCs w:val="28"/>
          <w:u w:val="single"/>
        </w:rPr>
        <w:t>Duties and Responsibilities</w:t>
      </w:r>
      <w:r w:rsidR="00062D5C" w:rsidRPr="00062D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Operations</w:t>
      </w:r>
    </w:p>
    <w:p w:rsidR="00B86C50" w:rsidRPr="00AF5A0D" w:rsidRDefault="00B86C50" w:rsidP="00B86C50">
      <w:pPr>
        <w:ind w:left="360"/>
        <w:rPr>
          <w:rFonts w:ascii="Times New Roman" w:hAnsi="Times New Roman" w:cs="Times New Roman"/>
          <w:bCs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/>
        <w:ind w:right="-220"/>
        <w:rPr>
          <w:rFonts w:ascii="Times New Roman" w:hAnsi="Times New Roman" w:cs="Times New Roman"/>
          <w:bCs/>
          <w:u w:val="single"/>
        </w:rPr>
      </w:pPr>
      <w:r w:rsidRPr="00AF5A0D">
        <w:rPr>
          <w:rFonts w:ascii="Times New Roman" w:hAnsi="Times New Roman" w:cs="Times New Roman"/>
          <w:bCs/>
        </w:rPr>
        <w:t>Ensuring</w:t>
      </w:r>
      <w:r w:rsidRPr="00AF5A0D">
        <w:rPr>
          <w:rFonts w:ascii="Times New Roman" w:hAnsi="Times New Roman" w:cs="Times New Roman"/>
          <w:bCs/>
          <w:spacing w:val="-1"/>
        </w:rPr>
        <w:t xml:space="preserve"> </w:t>
      </w:r>
      <w:r w:rsidRPr="00AF5A0D">
        <w:rPr>
          <w:rFonts w:ascii="Times New Roman" w:hAnsi="Times New Roman" w:cs="Times New Roman"/>
          <w:bCs/>
        </w:rPr>
        <w:t>a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Zero</w:t>
      </w:r>
      <w:r w:rsidRPr="00AF5A0D">
        <w:rPr>
          <w:rFonts w:ascii="Times New Roman" w:hAnsi="Times New Roman" w:cs="Times New Roman"/>
          <w:bCs/>
          <w:spacing w:val="6"/>
        </w:rPr>
        <w:t xml:space="preserve"> </w:t>
      </w:r>
      <w:r w:rsidRPr="00AF5A0D">
        <w:rPr>
          <w:rFonts w:ascii="Times New Roman" w:hAnsi="Times New Roman" w:cs="Times New Roman"/>
          <w:bCs/>
        </w:rPr>
        <w:t>defect</w:t>
      </w:r>
      <w:r w:rsidRPr="00AF5A0D">
        <w:rPr>
          <w:rFonts w:ascii="Times New Roman" w:hAnsi="Times New Roman" w:cs="Times New Roman"/>
          <w:bCs/>
          <w:spacing w:val="-5"/>
        </w:rPr>
        <w:t xml:space="preserve"> </w:t>
      </w:r>
      <w:r w:rsidRPr="00AF5A0D">
        <w:rPr>
          <w:rFonts w:ascii="Times New Roman" w:hAnsi="Times New Roman" w:cs="Times New Roman"/>
          <w:bCs/>
          <w:spacing w:val="9"/>
        </w:rPr>
        <w:t xml:space="preserve"> </w:t>
      </w:r>
      <w:r w:rsidRPr="00AF5A0D">
        <w:rPr>
          <w:rFonts w:ascii="Times New Roman" w:hAnsi="Times New Roman" w:cs="Times New Roman"/>
          <w:bCs/>
        </w:rPr>
        <w:t>Service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/>
        <w:ind w:right="-220"/>
        <w:rPr>
          <w:rFonts w:ascii="Times New Roman" w:hAnsi="Times New Roman" w:cs="Times New Roman"/>
          <w:bCs/>
          <w:u w:val="single"/>
        </w:rPr>
      </w:pPr>
      <w:r w:rsidRPr="00AF5A0D">
        <w:rPr>
          <w:rFonts w:ascii="Times New Roman" w:hAnsi="Times New Roman" w:cs="Times New Roman"/>
          <w:bCs/>
        </w:rPr>
        <w:t>Consolidating guest feedback</w:t>
      </w:r>
      <w:r w:rsidRPr="00AF5A0D">
        <w:rPr>
          <w:rFonts w:ascii="Times New Roman" w:hAnsi="Times New Roman" w:cs="Times New Roman"/>
          <w:bCs/>
          <w:spacing w:val="-1"/>
        </w:rPr>
        <w:t xml:space="preserve"> </w:t>
      </w:r>
      <w:r w:rsidRPr="00AF5A0D">
        <w:rPr>
          <w:rFonts w:ascii="Times New Roman" w:hAnsi="Times New Roman" w:cs="Times New Roman"/>
          <w:bCs/>
        </w:rPr>
        <w:t>and</w:t>
      </w:r>
      <w:r w:rsidRPr="00AF5A0D">
        <w:rPr>
          <w:rFonts w:ascii="Times New Roman" w:hAnsi="Times New Roman" w:cs="Times New Roman"/>
          <w:bCs/>
          <w:spacing w:val="-2"/>
        </w:rPr>
        <w:t xml:space="preserve"> </w:t>
      </w:r>
      <w:r w:rsidRPr="00AF5A0D">
        <w:rPr>
          <w:rFonts w:ascii="Times New Roman" w:hAnsi="Times New Roman" w:cs="Times New Roman"/>
          <w:bCs/>
        </w:rPr>
        <w:t>ensuring</w:t>
      </w:r>
      <w:r w:rsidRPr="00AF5A0D">
        <w:rPr>
          <w:rFonts w:ascii="Times New Roman" w:hAnsi="Times New Roman" w:cs="Times New Roman"/>
          <w:bCs/>
          <w:spacing w:val="2"/>
        </w:rPr>
        <w:t xml:space="preserve"> </w:t>
      </w:r>
      <w:r w:rsidRPr="00AF5A0D">
        <w:rPr>
          <w:rFonts w:ascii="Times New Roman" w:hAnsi="Times New Roman" w:cs="Times New Roman"/>
          <w:bCs/>
        </w:rPr>
        <w:t>timely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action</w:t>
      </w:r>
      <w:r w:rsidRPr="00AF5A0D">
        <w:rPr>
          <w:rFonts w:ascii="Times New Roman" w:hAnsi="Times New Roman" w:cs="Times New Roman"/>
          <w:bCs/>
          <w:spacing w:val="9"/>
        </w:rPr>
        <w:t xml:space="preserve"> </w:t>
      </w:r>
      <w:r w:rsidRPr="00AF5A0D">
        <w:rPr>
          <w:rFonts w:ascii="Times New Roman" w:hAnsi="Times New Roman" w:cs="Times New Roman"/>
          <w:bCs/>
        </w:rPr>
        <w:t>for</w:t>
      </w:r>
      <w:r w:rsidRPr="00AF5A0D">
        <w:rPr>
          <w:rFonts w:ascii="Times New Roman" w:hAnsi="Times New Roman" w:cs="Times New Roman"/>
          <w:bCs/>
          <w:spacing w:val="-8"/>
        </w:rPr>
        <w:t xml:space="preserve"> </w:t>
      </w:r>
      <w:r w:rsidRPr="00AF5A0D">
        <w:rPr>
          <w:rFonts w:ascii="Times New Roman" w:hAnsi="Times New Roman" w:cs="Times New Roman"/>
          <w:bCs/>
        </w:rPr>
        <w:t>the</w:t>
      </w:r>
      <w:r w:rsidRPr="00AF5A0D">
        <w:rPr>
          <w:rFonts w:ascii="Times New Roman" w:hAnsi="Times New Roman" w:cs="Times New Roman"/>
          <w:bCs/>
          <w:spacing w:val="5"/>
        </w:rPr>
        <w:t xml:space="preserve"> </w:t>
      </w:r>
      <w:r w:rsidRPr="00AF5A0D">
        <w:rPr>
          <w:rFonts w:ascii="Times New Roman" w:hAnsi="Times New Roman" w:cs="Times New Roman"/>
          <w:bCs/>
        </w:rPr>
        <w:t>same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/>
        <w:ind w:right="-220"/>
        <w:rPr>
          <w:rFonts w:ascii="Times New Roman" w:hAnsi="Times New Roman" w:cs="Times New Roman"/>
          <w:bCs/>
          <w:u w:val="single"/>
        </w:rPr>
      </w:pPr>
      <w:r w:rsidRPr="00AF5A0D">
        <w:rPr>
          <w:rFonts w:ascii="Times New Roman" w:hAnsi="Times New Roman" w:cs="Times New Roman"/>
          <w:bCs/>
        </w:rPr>
        <w:t>Staff</w:t>
      </w:r>
      <w:r w:rsidRPr="00AF5A0D">
        <w:rPr>
          <w:rFonts w:ascii="Times New Roman" w:hAnsi="Times New Roman" w:cs="Times New Roman"/>
          <w:bCs/>
          <w:spacing w:val="-9"/>
        </w:rPr>
        <w:t xml:space="preserve"> </w:t>
      </w:r>
      <w:r w:rsidRPr="00AF5A0D">
        <w:rPr>
          <w:rFonts w:ascii="Times New Roman" w:hAnsi="Times New Roman" w:cs="Times New Roman"/>
          <w:bCs/>
        </w:rPr>
        <w:t>handlin</w:t>
      </w:r>
      <w:r w:rsidRPr="00AF5A0D">
        <w:rPr>
          <w:rFonts w:ascii="Times New Roman" w:hAnsi="Times New Roman" w:cs="Times New Roman"/>
          <w:bCs/>
          <w:spacing w:val="-1"/>
        </w:rPr>
        <w:t>g</w:t>
      </w:r>
      <w:r w:rsidRPr="00AF5A0D">
        <w:rPr>
          <w:rFonts w:ascii="Times New Roman" w:hAnsi="Times New Roman" w:cs="Times New Roman"/>
          <w:bCs/>
        </w:rPr>
        <w:t>,</w:t>
      </w:r>
      <w:r w:rsidRPr="00AF5A0D">
        <w:rPr>
          <w:rFonts w:ascii="Times New Roman" w:hAnsi="Times New Roman" w:cs="Times New Roman"/>
          <w:bCs/>
          <w:spacing w:val="17"/>
        </w:rPr>
        <w:t xml:space="preserve"> </w:t>
      </w:r>
      <w:r w:rsidRPr="00AF5A0D">
        <w:rPr>
          <w:rFonts w:ascii="Times New Roman" w:hAnsi="Times New Roman" w:cs="Times New Roman"/>
          <w:bCs/>
        </w:rPr>
        <w:t>interviewing, counseling</w:t>
      </w:r>
      <w:r w:rsidRPr="00AF5A0D">
        <w:rPr>
          <w:rFonts w:ascii="Times New Roman" w:hAnsi="Times New Roman" w:cs="Times New Roman"/>
          <w:bCs/>
          <w:spacing w:val="-2"/>
        </w:rPr>
        <w:t xml:space="preserve"> </w:t>
      </w:r>
      <w:r w:rsidRPr="00AF5A0D">
        <w:rPr>
          <w:rFonts w:ascii="Times New Roman" w:hAnsi="Times New Roman" w:cs="Times New Roman"/>
          <w:bCs/>
        </w:rPr>
        <w:t>and</w:t>
      </w:r>
      <w:r w:rsidRPr="00AF5A0D">
        <w:rPr>
          <w:rFonts w:ascii="Times New Roman" w:hAnsi="Times New Roman" w:cs="Times New Roman"/>
          <w:bCs/>
          <w:spacing w:val="1"/>
        </w:rPr>
        <w:t xml:space="preserve"> </w:t>
      </w:r>
      <w:r w:rsidRPr="00AF5A0D">
        <w:rPr>
          <w:rFonts w:ascii="Times New Roman" w:hAnsi="Times New Roman" w:cs="Times New Roman"/>
          <w:bCs/>
        </w:rPr>
        <w:t>Training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Cost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Contro</w:t>
      </w:r>
      <w:r w:rsidRPr="00AF5A0D">
        <w:rPr>
          <w:rFonts w:ascii="Times New Roman" w:hAnsi="Times New Roman" w:cs="Times New Roman"/>
          <w:bCs/>
          <w:spacing w:val="-1"/>
        </w:rPr>
        <w:t>l</w:t>
      </w:r>
      <w:r w:rsidRPr="00AF5A0D">
        <w:rPr>
          <w:rFonts w:ascii="Times New Roman" w:hAnsi="Times New Roman" w:cs="Times New Roman"/>
          <w:bCs/>
        </w:rPr>
        <w:t>:</w:t>
      </w:r>
      <w:r w:rsidRPr="00AF5A0D">
        <w:rPr>
          <w:rFonts w:ascii="Times New Roman" w:hAnsi="Times New Roman" w:cs="Times New Roman"/>
          <w:bCs/>
          <w:spacing w:val="5"/>
        </w:rPr>
        <w:t xml:space="preserve"> </w:t>
      </w:r>
      <w:r w:rsidRPr="00AF5A0D">
        <w:rPr>
          <w:rFonts w:ascii="Times New Roman" w:hAnsi="Times New Roman" w:cs="Times New Roman"/>
          <w:bCs/>
        </w:rPr>
        <w:t>Work</w:t>
      </w:r>
      <w:r w:rsidRPr="00AF5A0D">
        <w:rPr>
          <w:rFonts w:ascii="Times New Roman" w:hAnsi="Times New Roman" w:cs="Times New Roman"/>
          <w:bCs/>
          <w:spacing w:val="-2"/>
        </w:rPr>
        <w:t xml:space="preserve"> </w:t>
      </w:r>
      <w:r w:rsidRPr="00AF5A0D">
        <w:rPr>
          <w:rFonts w:ascii="Times New Roman" w:hAnsi="Times New Roman" w:cs="Times New Roman"/>
          <w:bCs/>
        </w:rPr>
        <w:t>towards</w:t>
      </w:r>
      <w:r w:rsidRPr="00AF5A0D">
        <w:rPr>
          <w:rFonts w:ascii="Times New Roman" w:hAnsi="Times New Roman" w:cs="Times New Roman"/>
          <w:bCs/>
          <w:spacing w:val="8"/>
        </w:rPr>
        <w:t xml:space="preserve"> </w:t>
      </w:r>
      <w:r w:rsidRPr="00AF5A0D">
        <w:rPr>
          <w:rFonts w:ascii="Times New Roman" w:hAnsi="Times New Roman" w:cs="Times New Roman"/>
          <w:bCs/>
        </w:rPr>
        <w:t>minimizing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costs</w:t>
      </w:r>
      <w:r w:rsidRPr="00AF5A0D">
        <w:rPr>
          <w:rFonts w:ascii="Times New Roman" w:hAnsi="Times New Roman" w:cs="Times New Roman"/>
          <w:bCs/>
          <w:spacing w:val="-11"/>
        </w:rPr>
        <w:t xml:space="preserve"> </w:t>
      </w:r>
      <w:r w:rsidRPr="00AF5A0D">
        <w:rPr>
          <w:rFonts w:ascii="Times New Roman" w:hAnsi="Times New Roman" w:cs="Times New Roman"/>
          <w:bCs/>
        </w:rPr>
        <w:t>within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a</w:t>
      </w:r>
      <w:r w:rsidRPr="00AF5A0D">
        <w:rPr>
          <w:rFonts w:ascii="Times New Roman" w:hAnsi="Times New Roman" w:cs="Times New Roman"/>
          <w:bCs/>
          <w:spacing w:val="7"/>
        </w:rPr>
        <w:t xml:space="preserve"> </w:t>
      </w:r>
      <w:r w:rsidRPr="00AF5A0D">
        <w:rPr>
          <w:rFonts w:ascii="Times New Roman" w:hAnsi="Times New Roman" w:cs="Times New Roman"/>
          <w:bCs/>
        </w:rPr>
        <w:t>operatio</w:t>
      </w:r>
      <w:r w:rsidRPr="00AF5A0D">
        <w:rPr>
          <w:rFonts w:ascii="Times New Roman" w:hAnsi="Times New Roman" w:cs="Times New Roman"/>
          <w:bCs/>
          <w:spacing w:val="-1"/>
        </w:rPr>
        <w:t>n</w:t>
      </w:r>
      <w:r w:rsidRPr="00AF5A0D">
        <w:rPr>
          <w:rFonts w:ascii="Times New Roman" w:hAnsi="Times New Roman" w:cs="Times New Roman"/>
          <w:bCs/>
        </w:rPr>
        <w:t>ally viable</w:t>
      </w:r>
      <w:r w:rsidRPr="00AF5A0D">
        <w:rPr>
          <w:rFonts w:ascii="Times New Roman" w:hAnsi="Times New Roman" w:cs="Times New Roman"/>
          <w:bCs/>
          <w:spacing w:val="9"/>
        </w:rPr>
        <w:t xml:space="preserve"> </w:t>
      </w:r>
      <w:r w:rsidRPr="00AF5A0D">
        <w:rPr>
          <w:rFonts w:ascii="Times New Roman" w:hAnsi="Times New Roman" w:cs="Times New Roman"/>
          <w:bCs/>
        </w:rPr>
        <w:t>framework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/>
        <w:ind w:right="-220"/>
        <w:rPr>
          <w:rFonts w:ascii="Times New Roman" w:hAnsi="Times New Roman" w:cs="Times New Roman"/>
          <w:bCs/>
          <w:u w:val="single"/>
        </w:rPr>
      </w:pPr>
      <w:r w:rsidRPr="00AF5A0D">
        <w:rPr>
          <w:rFonts w:ascii="Times New Roman" w:hAnsi="Times New Roman" w:cs="Times New Roman"/>
          <w:bCs/>
        </w:rPr>
        <w:lastRenderedPageBreak/>
        <w:t>Was</w:t>
      </w:r>
      <w:r w:rsidRPr="00AF5A0D">
        <w:rPr>
          <w:rFonts w:ascii="Times New Roman" w:hAnsi="Times New Roman" w:cs="Times New Roman"/>
          <w:bCs/>
          <w:spacing w:val="9"/>
        </w:rPr>
        <w:t xml:space="preserve"> </w:t>
      </w:r>
      <w:r w:rsidRPr="00AF5A0D">
        <w:rPr>
          <w:rFonts w:ascii="Times New Roman" w:hAnsi="Times New Roman" w:cs="Times New Roman"/>
          <w:bCs/>
        </w:rPr>
        <w:t>actively</w:t>
      </w:r>
      <w:r w:rsidRPr="00AF5A0D">
        <w:rPr>
          <w:rFonts w:ascii="Times New Roman" w:hAnsi="Times New Roman" w:cs="Times New Roman"/>
          <w:bCs/>
          <w:spacing w:val="-5"/>
        </w:rPr>
        <w:t xml:space="preserve"> </w:t>
      </w:r>
      <w:r w:rsidRPr="00AF5A0D">
        <w:rPr>
          <w:rFonts w:ascii="Times New Roman" w:hAnsi="Times New Roman" w:cs="Times New Roman"/>
          <w:bCs/>
        </w:rPr>
        <w:t>involved</w:t>
      </w:r>
      <w:r w:rsidRPr="00AF5A0D">
        <w:rPr>
          <w:rFonts w:ascii="Times New Roman" w:hAnsi="Times New Roman" w:cs="Times New Roman"/>
          <w:bCs/>
          <w:spacing w:val="16"/>
        </w:rPr>
        <w:t xml:space="preserve"> </w:t>
      </w:r>
      <w:r w:rsidRPr="00AF5A0D">
        <w:rPr>
          <w:rFonts w:ascii="Times New Roman" w:hAnsi="Times New Roman" w:cs="Times New Roman"/>
          <w:bCs/>
        </w:rPr>
        <w:t>in</w:t>
      </w:r>
      <w:r w:rsidRPr="00AF5A0D">
        <w:rPr>
          <w:rFonts w:ascii="Times New Roman" w:hAnsi="Times New Roman" w:cs="Times New Roman"/>
          <w:bCs/>
          <w:spacing w:val="-14"/>
        </w:rPr>
        <w:t xml:space="preserve"> </w:t>
      </w:r>
      <w:r w:rsidRPr="00AF5A0D">
        <w:rPr>
          <w:rFonts w:ascii="Times New Roman" w:hAnsi="Times New Roman" w:cs="Times New Roman"/>
          <w:bCs/>
        </w:rPr>
        <w:t>setting</w:t>
      </w:r>
      <w:r w:rsidRPr="00AF5A0D">
        <w:rPr>
          <w:rFonts w:ascii="Times New Roman" w:hAnsi="Times New Roman" w:cs="Times New Roman"/>
          <w:bCs/>
          <w:spacing w:val="4"/>
        </w:rPr>
        <w:t xml:space="preserve"> </w:t>
      </w:r>
      <w:r w:rsidRPr="00AF5A0D">
        <w:rPr>
          <w:rFonts w:ascii="Times New Roman" w:hAnsi="Times New Roman" w:cs="Times New Roman"/>
          <w:bCs/>
        </w:rPr>
        <w:t>up</w:t>
      </w:r>
      <w:r w:rsidRPr="00AF5A0D">
        <w:rPr>
          <w:rFonts w:ascii="Times New Roman" w:hAnsi="Times New Roman" w:cs="Times New Roman"/>
          <w:bCs/>
          <w:spacing w:val="-7"/>
        </w:rPr>
        <w:t xml:space="preserve"> </w:t>
      </w:r>
      <w:r w:rsidRPr="00AF5A0D">
        <w:rPr>
          <w:rFonts w:ascii="Times New Roman" w:hAnsi="Times New Roman" w:cs="Times New Roman"/>
          <w:bCs/>
        </w:rPr>
        <w:t>operations</w:t>
      </w:r>
      <w:r w:rsidRPr="00AF5A0D">
        <w:rPr>
          <w:rFonts w:ascii="Times New Roman" w:hAnsi="Times New Roman" w:cs="Times New Roman"/>
          <w:bCs/>
          <w:spacing w:val="2"/>
        </w:rPr>
        <w:t xml:space="preserve"> </w:t>
      </w:r>
      <w:r w:rsidRPr="00AF5A0D">
        <w:rPr>
          <w:rFonts w:ascii="Times New Roman" w:hAnsi="Times New Roman" w:cs="Times New Roman"/>
          <w:bCs/>
        </w:rPr>
        <w:t>and</w:t>
      </w:r>
      <w:r w:rsidRPr="00AF5A0D">
        <w:rPr>
          <w:rFonts w:ascii="Times New Roman" w:hAnsi="Times New Roman" w:cs="Times New Roman"/>
          <w:bCs/>
          <w:spacing w:val="1"/>
        </w:rPr>
        <w:t xml:space="preserve"> </w:t>
      </w:r>
      <w:r w:rsidRPr="00AF5A0D">
        <w:rPr>
          <w:rFonts w:ascii="Times New Roman" w:hAnsi="Times New Roman" w:cs="Times New Roman"/>
          <w:bCs/>
        </w:rPr>
        <w:t>evolving</w:t>
      </w:r>
      <w:r w:rsidRPr="00AF5A0D">
        <w:rPr>
          <w:rFonts w:ascii="Times New Roman" w:hAnsi="Times New Roman" w:cs="Times New Roman"/>
          <w:bCs/>
          <w:spacing w:val="16"/>
        </w:rPr>
        <w:t xml:space="preserve"> </w:t>
      </w:r>
      <w:r w:rsidRPr="00AF5A0D">
        <w:rPr>
          <w:rFonts w:ascii="Times New Roman" w:hAnsi="Times New Roman" w:cs="Times New Roman"/>
          <w:bCs/>
        </w:rPr>
        <w:t>the</w:t>
      </w:r>
      <w:r w:rsidRPr="00AF5A0D">
        <w:rPr>
          <w:rFonts w:ascii="Times New Roman" w:hAnsi="Times New Roman" w:cs="Times New Roman"/>
          <w:bCs/>
          <w:spacing w:val="6"/>
        </w:rPr>
        <w:t xml:space="preserve"> </w:t>
      </w:r>
      <w:r w:rsidRPr="00AF5A0D">
        <w:rPr>
          <w:rFonts w:ascii="Times New Roman" w:hAnsi="Times New Roman" w:cs="Times New Roman"/>
          <w:bCs/>
        </w:rPr>
        <w:t>hotel</w:t>
      </w:r>
      <w:r w:rsidRPr="00AF5A0D">
        <w:rPr>
          <w:rFonts w:ascii="Times New Roman" w:hAnsi="Times New Roman" w:cs="Times New Roman"/>
          <w:bCs/>
          <w:spacing w:val="1"/>
        </w:rPr>
        <w:t xml:space="preserve"> </w:t>
      </w:r>
      <w:r w:rsidRPr="00AF5A0D">
        <w:rPr>
          <w:rFonts w:ascii="Times New Roman" w:hAnsi="Times New Roman" w:cs="Times New Roman"/>
          <w:bCs/>
        </w:rPr>
        <w:t>into professionally</w:t>
      </w:r>
      <w:r w:rsidRPr="00AF5A0D">
        <w:rPr>
          <w:rFonts w:ascii="Times New Roman" w:hAnsi="Times New Roman" w:cs="Times New Roman"/>
          <w:bCs/>
          <w:spacing w:val="14"/>
        </w:rPr>
        <w:t xml:space="preserve"> </w:t>
      </w:r>
      <w:r w:rsidRPr="00AF5A0D">
        <w:rPr>
          <w:rFonts w:ascii="Times New Roman" w:hAnsi="Times New Roman" w:cs="Times New Roman"/>
          <w:bCs/>
        </w:rPr>
        <w:t>operati</w:t>
      </w:r>
      <w:r w:rsidRPr="00AF5A0D">
        <w:rPr>
          <w:rFonts w:ascii="Times New Roman" w:hAnsi="Times New Roman" w:cs="Times New Roman"/>
          <w:bCs/>
          <w:spacing w:val="-1"/>
        </w:rPr>
        <w:t>n</w:t>
      </w:r>
      <w:r w:rsidRPr="00AF5A0D">
        <w:rPr>
          <w:rFonts w:ascii="Times New Roman" w:hAnsi="Times New Roman" w:cs="Times New Roman"/>
          <w:bCs/>
        </w:rPr>
        <w:t>g</w:t>
      </w:r>
      <w:r w:rsidRPr="00AF5A0D">
        <w:rPr>
          <w:rFonts w:ascii="Times New Roman" w:hAnsi="Times New Roman" w:cs="Times New Roman"/>
          <w:bCs/>
          <w:spacing w:val="10"/>
        </w:rPr>
        <w:t xml:space="preserve"> </w:t>
      </w:r>
      <w:r w:rsidRPr="00AF5A0D">
        <w:rPr>
          <w:rFonts w:ascii="Times New Roman" w:hAnsi="Times New Roman" w:cs="Times New Roman"/>
          <w:bCs/>
        </w:rPr>
        <w:t>unit.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ensure smooth functioning and operations of the entire housekeeping department.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assign your subordinates their duties, conduct regular briefings and inspect work for conformance to the prescribed standards of cleanliness.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investigate complaints regarding housekeeping service and equipment, if any and take corrective actions.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ensure maintenance and control of all aspects of hotel rooms.</w:t>
      </w:r>
    </w:p>
    <w:p w:rsidR="00777949" w:rsidRPr="00AF5A0D" w:rsidRDefault="00B86C50" w:rsidP="007779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ensure rooms are made available for sale in time to the F/O department</w:t>
      </w:r>
      <w:r w:rsidR="00777949" w:rsidRPr="00AF5A0D">
        <w:rPr>
          <w:rFonts w:ascii="Times New Roman" w:hAnsi="Times New Roman" w:cs="Times New Roman"/>
          <w:bCs/>
        </w:rPr>
        <w:t>.</w:t>
      </w:r>
    </w:p>
    <w:p w:rsidR="00B86C50" w:rsidRPr="00AF5A0D" w:rsidRDefault="00B86C50" w:rsidP="00576FE7">
      <w:pPr>
        <w:spacing w:after="0" w:line="240" w:lineRule="auto"/>
        <w:rPr>
          <w:rFonts w:ascii="Times New Roman" w:hAnsi="Times New Roman" w:cs="Times New Roman"/>
          <w:bCs/>
        </w:rPr>
      </w:pP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ensure and do the necessary follow ups for the execution of jobs to be carried out for under repair rooms to ensure release in the shortest possible time.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co-ordinate and follow up with engineering department for room maintenance.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coordinate work activities and functions among other supporting departments and various sections of your department including uniforms and linen room sections.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conduct orientation training and in-house training service training to explain policies, work procedures, and to demonstrate use and maintenance of equipment.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ensure adequate supplies to take periodic inventory of stock.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make recommendations to improve service and insure more efficient operation.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 xml:space="preserve">To examine building to determine need for repairs or replacement of furniture or equipment, and make </w:t>
      </w:r>
      <w:r w:rsidR="00576FE7" w:rsidRPr="00AF5A0D">
        <w:rPr>
          <w:rFonts w:ascii="Times New Roman" w:hAnsi="Times New Roman" w:cs="Times New Roman"/>
          <w:bCs/>
        </w:rPr>
        <w:t>recommendations to the manager</w:t>
      </w:r>
      <w:r w:rsidRPr="00AF5A0D">
        <w:rPr>
          <w:rFonts w:ascii="Times New Roman" w:hAnsi="Times New Roman" w:cs="Times New Roman"/>
          <w:bCs/>
        </w:rPr>
        <w:t>.</w:t>
      </w: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record information and data regarding work assignments, personal actions, and to prepare periodic reports.</w:t>
      </w:r>
    </w:p>
    <w:p w:rsidR="00B86C50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To participate in the preparation of the operating budget and to ensure that the department's budget is strictly adhered to and that costs are strictly controlled.</w:t>
      </w:r>
    </w:p>
    <w:p w:rsidR="00062D5C" w:rsidRPr="00062D5C" w:rsidRDefault="00062D5C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062D5C">
        <w:rPr>
          <w:rFonts w:ascii="Times New Roman" w:hAnsi="Times New Roman" w:cs="Times New Roman"/>
          <w:color w:val="000000"/>
        </w:rPr>
        <w:t>Improving operational efficiencies</w:t>
      </w:r>
    </w:p>
    <w:p w:rsidR="00B86C50" w:rsidRPr="00062D5C" w:rsidRDefault="00B86C50" w:rsidP="00B86C50">
      <w:pPr>
        <w:rPr>
          <w:rFonts w:ascii="Times New Roman" w:hAnsi="Times New Roman" w:cs="Times New Roman"/>
          <w:bCs/>
        </w:rPr>
      </w:pPr>
    </w:p>
    <w:p w:rsidR="00AF5A0D" w:rsidRPr="00AF5A0D" w:rsidRDefault="00AF5A0D" w:rsidP="00AF5A0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F5A0D">
        <w:rPr>
          <w:b/>
          <w:sz w:val="28"/>
          <w:szCs w:val="28"/>
          <w:u w:val="single"/>
        </w:rPr>
        <w:t>Administrational Duties</w:t>
      </w:r>
      <w:r w:rsidR="00986D48">
        <w:rPr>
          <w:b/>
          <w:sz w:val="28"/>
          <w:szCs w:val="28"/>
          <w:u w:val="single"/>
        </w:rPr>
        <w:t xml:space="preserve"> and trainings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maintain up to date records of operational activities and guest comments in various Housekeeping log books.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attend /conduct various briefings and meetings as requested by the Executive Housekeeper.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prepare Monthly staff roster.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maintain proper cyclic cleaning programs in rooms and public areas.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 xml:space="preserve">To maintain proper records of trainings in </w:t>
      </w:r>
      <w:proofErr w:type="gramStart"/>
      <w:r w:rsidRPr="00AF5A0D">
        <w:rPr>
          <w:rFonts w:ascii="Times New Roman" w:hAnsi="Times New Roman" w:cs="Times New Roman"/>
        </w:rPr>
        <w:t>rooms  and</w:t>
      </w:r>
      <w:proofErr w:type="gramEnd"/>
      <w:r w:rsidRPr="00AF5A0D">
        <w:rPr>
          <w:rFonts w:ascii="Times New Roman" w:hAnsi="Times New Roman" w:cs="Times New Roman"/>
        </w:rPr>
        <w:t xml:space="preserve"> public areas.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prepare and issue work assignments to colleagues.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conduct daily briefings.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maintain proper record of equipment sent out for servicing.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 xml:space="preserve">To conduct </w:t>
      </w:r>
      <w:proofErr w:type="spellStart"/>
      <w:r w:rsidRPr="00AF5A0D">
        <w:rPr>
          <w:rFonts w:ascii="Times New Roman" w:hAnsi="Times New Roman" w:cs="Times New Roman"/>
        </w:rPr>
        <w:t>bi</w:t>
      </w:r>
      <w:proofErr w:type="spellEnd"/>
      <w:r w:rsidRPr="00AF5A0D">
        <w:rPr>
          <w:rFonts w:ascii="Times New Roman" w:hAnsi="Times New Roman" w:cs="Times New Roman"/>
        </w:rPr>
        <w:t xml:space="preserve"> monthly and annual appraisals of colleagues.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 xml:space="preserve">To ensure that the </w:t>
      </w:r>
      <w:proofErr w:type="gramStart"/>
      <w:r w:rsidRPr="00AF5A0D">
        <w:rPr>
          <w:rFonts w:ascii="Times New Roman" w:hAnsi="Times New Roman" w:cs="Times New Roman"/>
        </w:rPr>
        <w:t>PPM  history</w:t>
      </w:r>
      <w:proofErr w:type="gramEnd"/>
      <w:r w:rsidRPr="00AF5A0D">
        <w:rPr>
          <w:rFonts w:ascii="Times New Roman" w:hAnsi="Times New Roman" w:cs="Times New Roman"/>
        </w:rPr>
        <w:t xml:space="preserve"> records are updated correctly. 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maintain accurate and updated records of all Linen and uniform at all times.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 xml:space="preserve"> To conduct regular stock taking in </w:t>
      </w:r>
      <w:r w:rsidR="00356B78" w:rsidRPr="00AF5A0D">
        <w:rPr>
          <w:rFonts w:ascii="Times New Roman" w:hAnsi="Times New Roman" w:cs="Times New Roman"/>
        </w:rPr>
        <w:t>rooms and</w:t>
      </w:r>
      <w:r w:rsidRPr="00AF5A0D">
        <w:rPr>
          <w:rFonts w:ascii="Times New Roman" w:hAnsi="Times New Roman" w:cs="Times New Roman"/>
        </w:rPr>
        <w:t xml:space="preserve"> pantries.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conduct th</w:t>
      </w:r>
      <w:r w:rsidR="0042086F">
        <w:rPr>
          <w:rFonts w:ascii="Times New Roman" w:hAnsi="Times New Roman" w:cs="Times New Roman"/>
        </w:rPr>
        <w:t xml:space="preserve">e regular on the spot  detailed reports for </w:t>
      </w:r>
      <w:r w:rsidRPr="00AF5A0D">
        <w:rPr>
          <w:rFonts w:ascii="Times New Roman" w:hAnsi="Times New Roman" w:cs="Times New Roman"/>
        </w:rPr>
        <w:t>te</w:t>
      </w:r>
      <w:r w:rsidR="0042086F">
        <w:rPr>
          <w:rFonts w:ascii="Times New Roman" w:hAnsi="Times New Roman" w:cs="Times New Roman"/>
        </w:rPr>
        <w:t>am leaders and keeping a record (LQA)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conduct the assessments for new colleagues and maintaining record for it.</w:t>
      </w:r>
    </w:p>
    <w:p w:rsidR="00AF5A0D" w:rsidRP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>To maintain proper record of special projects on weekly basis.</w:t>
      </w:r>
    </w:p>
    <w:p w:rsidR="00AF5A0D" w:rsidRDefault="00AF5A0D" w:rsidP="00AF5A0D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AF5A0D">
        <w:rPr>
          <w:rFonts w:ascii="Times New Roman" w:hAnsi="Times New Roman" w:cs="Times New Roman"/>
        </w:rPr>
        <w:t xml:space="preserve">To make the </w:t>
      </w:r>
      <w:proofErr w:type="gramStart"/>
      <w:r w:rsidRPr="00AF5A0D">
        <w:rPr>
          <w:rFonts w:ascii="Times New Roman" w:hAnsi="Times New Roman" w:cs="Times New Roman"/>
        </w:rPr>
        <w:t>allocation</w:t>
      </w:r>
      <w:r w:rsidR="00062D5C">
        <w:rPr>
          <w:rFonts w:ascii="Times New Roman" w:hAnsi="Times New Roman" w:cs="Times New Roman"/>
        </w:rPr>
        <w:t xml:space="preserve">  and</w:t>
      </w:r>
      <w:proofErr w:type="gramEnd"/>
      <w:r w:rsidR="00062D5C">
        <w:rPr>
          <w:rFonts w:ascii="Times New Roman" w:hAnsi="Times New Roman" w:cs="Times New Roman"/>
        </w:rPr>
        <w:t xml:space="preserve"> roaster </w:t>
      </w:r>
      <w:r w:rsidRPr="00AF5A0D">
        <w:rPr>
          <w:rFonts w:ascii="Times New Roman" w:hAnsi="Times New Roman" w:cs="Times New Roman"/>
        </w:rPr>
        <w:t xml:space="preserve"> for the colleagues.</w:t>
      </w:r>
    </w:p>
    <w:p w:rsidR="00BA1140" w:rsidRDefault="00356B78" w:rsidP="00BA1140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062D5C">
        <w:rPr>
          <w:rFonts w:ascii="Times New Roman" w:hAnsi="Times New Roman" w:cs="Times New Roman"/>
        </w:rPr>
        <w:t>To conduct the department trainings up to 40 colleagues in a month.</w:t>
      </w:r>
    </w:p>
    <w:p w:rsidR="00062D5C" w:rsidRPr="00062D5C" w:rsidRDefault="00062D5C" w:rsidP="00BA1140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hAnsi="Times New Roman" w:cs="Times New Roman"/>
        </w:rPr>
      </w:pPr>
      <w:r w:rsidRPr="00062D5C">
        <w:rPr>
          <w:rFonts w:ascii="Times New Roman" w:hAnsi="Times New Roman" w:cs="Times New Roman"/>
          <w:color w:val="000000"/>
        </w:rPr>
        <w:t>Improve the manpower productivity levels</w:t>
      </w:r>
    </w:p>
    <w:p w:rsidR="00BA1140" w:rsidRPr="00062D5C" w:rsidRDefault="00BA1140" w:rsidP="00BA1140">
      <w:pPr>
        <w:spacing w:after="0"/>
        <w:rPr>
          <w:rFonts w:ascii="Times New Roman" w:hAnsi="Times New Roman" w:cs="Times New Roman"/>
        </w:rPr>
      </w:pPr>
    </w:p>
    <w:p w:rsidR="00BA1140" w:rsidRPr="00AF5A0D" w:rsidRDefault="00BA1140" w:rsidP="00BA11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 Lotus </w:t>
      </w: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hotel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Apartments  </w:t>
      </w: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in  Dubai  </w:t>
      </w:r>
      <w:proofErr w:type="spellStart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Asst</w:t>
      </w:r>
      <w:proofErr w:type="spellEnd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manager in housekeeping</w:t>
      </w:r>
      <w:r w:rsidRPr="00AF5A0D">
        <w:rPr>
          <w:rFonts w:ascii="Times New Roman" w:hAnsi="Times New Roman" w:cs="Times New Roman"/>
          <w:bCs/>
        </w:rPr>
        <w:tab/>
      </w:r>
    </w:p>
    <w:p w:rsidR="00BA1140" w:rsidRPr="00BA1140" w:rsidRDefault="00BA1140" w:rsidP="00BA114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Sep</w:t>
      </w:r>
      <w:r w:rsidRPr="00AF5A0D">
        <w:rPr>
          <w:rFonts w:ascii="Times New Roman" w:hAnsi="Times New Roman" w:cs="Times New Roman"/>
          <w:bCs/>
        </w:rPr>
        <w:t xml:space="preserve"> 12 to </w:t>
      </w:r>
      <w:r>
        <w:rPr>
          <w:rFonts w:ascii="Times New Roman" w:hAnsi="Times New Roman" w:cs="Times New Roman"/>
          <w:bCs/>
        </w:rPr>
        <w:t>May</w:t>
      </w:r>
      <w:r w:rsidRPr="00AF5A0D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  <w:bCs/>
        </w:rPr>
        <w:t>3</w:t>
      </w:r>
      <w:r w:rsidRPr="00AF5A0D">
        <w:rPr>
          <w:rFonts w:ascii="Times New Roman" w:hAnsi="Times New Roman" w:cs="Times New Roman"/>
          <w:bCs/>
        </w:rPr>
        <w:t xml:space="preserve"> </w:t>
      </w:r>
      <w:r w:rsidRPr="00AF5A0D">
        <w:rPr>
          <w:rFonts w:ascii="Times New Roman" w:hAnsi="Times New Roman" w:cs="Times New Roman"/>
          <w:bCs/>
        </w:rPr>
        <w:tab/>
      </w:r>
    </w:p>
    <w:p w:rsidR="00DF1132" w:rsidRPr="00DF1132" w:rsidRDefault="00DF1132" w:rsidP="00DF1132">
      <w:pPr>
        <w:pStyle w:val="ListParagraph"/>
        <w:spacing w:after="0"/>
        <w:contextualSpacing w:val="0"/>
        <w:rPr>
          <w:rFonts w:ascii="Times New Roman" w:hAnsi="Times New Roman" w:cs="Times New Roman"/>
        </w:rPr>
      </w:pPr>
    </w:p>
    <w:p w:rsidR="00AF5A0D" w:rsidRPr="00AF5A0D" w:rsidRDefault="00AF5A0D" w:rsidP="00AF5A0D">
      <w:pPr>
        <w:pStyle w:val="ListParagraph"/>
        <w:spacing w:after="0"/>
        <w:contextualSpacing w:val="0"/>
        <w:rPr>
          <w:rFonts w:ascii="Times New Roman" w:hAnsi="Times New Roman" w:cs="Times New Roman"/>
        </w:rPr>
      </w:pPr>
    </w:p>
    <w:p w:rsidR="00AF66B3" w:rsidRPr="00AF5A0D" w:rsidRDefault="00AF66B3" w:rsidP="00AF66B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AF66B3" w:rsidRPr="00AF5A0D" w:rsidRDefault="00525C43" w:rsidP="00AF66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Marcure</w:t>
      </w:r>
      <w:proofErr w:type="spellEnd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hotel (Accor group) in  Dubai </w:t>
      </w:r>
      <w:r w:rsidR="00AF66B3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AF66B3" w:rsidRPr="00AF5A0D">
        <w:rPr>
          <w:rFonts w:ascii="Times New Roman" w:hAnsi="Times New Roman" w:cs="Times New Roman"/>
          <w:bCs/>
          <w:sz w:val="28"/>
          <w:szCs w:val="28"/>
          <w:u w:val="single"/>
        </w:rPr>
        <w:t>Asst</w:t>
      </w:r>
      <w:proofErr w:type="spellEnd"/>
      <w:r w:rsidR="00AF66B3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manager in housekeeping</w:t>
      </w:r>
      <w:r w:rsidR="00AF66B3" w:rsidRPr="00AF5A0D">
        <w:rPr>
          <w:rFonts w:ascii="Times New Roman" w:hAnsi="Times New Roman" w:cs="Times New Roman"/>
          <w:bCs/>
        </w:rPr>
        <w:tab/>
      </w:r>
    </w:p>
    <w:p w:rsidR="00AF66B3" w:rsidRPr="00AF5A0D" w:rsidRDefault="00525C43" w:rsidP="00AF66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June 12 to Sep 12</w:t>
      </w:r>
      <w:r w:rsidR="00AF66B3" w:rsidRPr="00AF5A0D">
        <w:rPr>
          <w:rFonts w:ascii="Times New Roman" w:hAnsi="Times New Roman" w:cs="Times New Roman"/>
          <w:bCs/>
        </w:rPr>
        <w:t xml:space="preserve"> </w:t>
      </w:r>
      <w:r w:rsidR="00AF66B3" w:rsidRPr="00AF5A0D">
        <w:rPr>
          <w:rFonts w:ascii="Times New Roman" w:hAnsi="Times New Roman" w:cs="Times New Roman"/>
          <w:bCs/>
        </w:rPr>
        <w:tab/>
      </w:r>
      <w:r w:rsidR="00AF66B3" w:rsidRPr="00AF5A0D">
        <w:rPr>
          <w:rFonts w:ascii="Times New Roman" w:hAnsi="Times New Roman" w:cs="Times New Roman"/>
          <w:bCs/>
        </w:rPr>
        <w:tab/>
      </w:r>
      <w:r w:rsidR="00AF66B3" w:rsidRPr="00AF5A0D">
        <w:rPr>
          <w:rFonts w:ascii="Times New Roman" w:hAnsi="Times New Roman" w:cs="Times New Roman"/>
          <w:bCs/>
        </w:rPr>
        <w:tab/>
      </w:r>
      <w:r w:rsidR="00AF66B3" w:rsidRPr="00AF5A0D">
        <w:rPr>
          <w:rFonts w:ascii="Times New Roman" w:hAnsi="Times New Roman" w:cs="Times New Roman"/>
          <w:bCs/>
        </w:rPr>
        <w:tab/>
      </w:r>
    </w:p>
    <w:p w:rsidR="00AF66B3" w:rsidRPr="00AF5A0D" w:rsidRDefault="00AF66B3" w:rsidP="00AF66B3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66B3" w:rsidRPr="00AF5A0D" w:rsidRDefault="00AF66B3" w:rsidP="00AF66B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Aloft Hotel as a Supervisor in Housekeeping Department</w:t>
      </w:r>
      <w:r w:rsidRPr="00AF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700" w:rsidRPr="00AF5A0D" w:rsidRDefault="00FE4700" w:rsidP="00FE47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A0D">
        <w:rPr>
          <w:rFonts w:ascii="Times New Roman" w:hAnsi="Times New Roman" w:cs="Times New Roman"/>
          <w:bCs/>
        </w:rPr>
        <w:t>Oct 2011 to May 2012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Pre-Opening Member.</w:t>
      </w:r>
    </w:p>
    <w:p w:rsidR="00B86C50" w:rsidRPr="00AF5A0D" w:rsidRDefault="00B86C50" w:rsidP="00B86C50">
      <w:pPr>
        <w:rPr>
          <w:rFonts w:ascii="Times New Roman" w:hAnsi="Times New Roman" w:cs="Times New Roman"/>
          <w:bCs/>
          <w:sz w:val="28"/>
          <w:szCs w:val="28"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The Ch</w:t>
      </w:r>
      <w:r w:rsidR="00FE4700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andigarh Ashok Hotel </w:t>
      </w:r>
      <w:proofErr w:type="gramStart"/>
      <w:r w:rsidR="00FE4700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as </w:t>
      </w: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Supervisor</w:t>
      </w:r>
      <w:proofErr w:type="gramEnd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in Housekeeping </w:t>
      </w:r>
      <w:proofErr w:type="spellStart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Deppt</w:t>
      </w:r>
      <w:proofErr w:type="spellEnd"/>
      <w:r w:rsidRPr="00AF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700" w:rsidRPr="00AF5A0D" w:rsidRDefault="00FE4700" w:rsidP="00FE47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May 2010 to Oct 2011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Pre-Opening Member.</w:t>
      </w:r>
    </w:p>
    <w:p w:rsidR="00B86C50" w:rsidRPr="00AF5A0D" w:rsidRDefault="00B86C50" w:rsidP="00B86C50">
      <w:pPr>
        <w:rPr>
          <w:rFonts w:ascii="Times New Roman" w:hAnsi="Times New Roman" w:cs="Times New Roman"/>
          <w:bCs/>
          <w:u w:val="single"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Whispering Palms Jaipur as a housekeeping executive</w:t>
      </w:r>
    </w:p>
    <w:p w:rsidR="00FE4700" w:rsidRPr="00AF5A0D" w:rsidRDefault="00FE4700" w:rsidP="00FE47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May 2009 to May 2010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Pre-opening member (</w:t>
      </w:r>
      <w:proofErr w:type="spellStart"/>
      <w:r w:rsidRPr="00AF5A0D">
        <w:rPr>
          <w:rFonts w:ascii="Times New Roman" w:hAnsi="Times New Roman" w:cs="Times New Roman"/>
          <w:bCs/>
        </w:rPr>
        <w:t>Multi tasking</w:t>
      </w:r>
      <w:proofErr w:type="spellEnd"/>
      <w:r w:rsidRPr="00AF5A0D">
        <w:rPr>
          <w:rFonts w:ascii="Times New Roman" w:hAnsi="Times New Roman" w:cs="Times New Roman"/>
          <w:bCs/>
        </w:rPr>
        <w:t xml:space="preserve"> System.)</w:t>
      </w:r>
    </w:p>
    <w:p w:rsidR="00AF66B3" w:rsidRPr="00AF5A0D" w:rsidRDefault="00AF66B3" w:rsidP="00AF66B3">
      <w:pPr>
        <w:spacing w:after="0" w:line="240" w:lineRule="auto"/>
        <w:ind w:left="720"/>
        <w:rPr>
          <w:rFonts w:ascii="Times New Roman" w:hAnsi="Times New Roman" w:cs="Times New Roman"/>
          <w:bCs/>
          <w:u w:val="single"/>
        </w:rPr>
      </w:pPr>
    </w:p>
    <w:p w:rsidR="00AF66B3" w:rsidRPr="00AF5A0D" w:rsidRDefault="00AF66B3" w:rsidP="00AF66B3">
      <w:pPr>
        <w:spacing w:after="0" w:line="240" w:lineRule="auto"/>
        <w:ind w:left="720"/>
        <w:rPr>
          <w:rFonts w:ascii="Times New Roman" w:hAnsi="Times New Roman" w:cs="Times New Roman"/>
          <w:bCs/>
          <w:u w:val="single"/>
        </w:rPr>
      </w:pPr>
    </w:p>
    <w:p w:rsidR="00B86C50" w:rsidRPr="00AF5A0D" w:rsidRDefault="00B86C50" w:rsidP="00B86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On-the-job Training from the </w:t>
      </w:r>
      <w:proofErr w:type="spellStart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Goodwood</w:t>
      </w:r>
      <w:proofErr w:type="spellEnd"/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Park Hotel, Singapore</w:t>
      </w:r>
      <w:r w:rsidRPr="00AF5A0D">
        <w:rPr>
          <w:rFonts w:ascii="Times New Roman" w:hAnsi="Times New Roman" w:cs="Times New Roman"/>
          <w:bCs/>
          <w:u w:val="single"/>
        </w:rPr>
        <w:t>.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August 2008 to April 2009</w:t>
      </w:r>
    </w:p>
    <w:p w:rsidR="00B86C50" w:rsidRPr="00AF5A0D" w:rsidRDefault="00B86C50" w:rsidP="00B86C50">
      <w:pPr>
        <w:ind w:left="720"/>
        <w:rPr>
          <w:rFonts w:ascii="Times New Roman" w:hAnsi="Times New Roman" w:cs="Times New Roman"/>
          <w:bCs/>
          <w:u w:val="single"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Academic/ Professional Qualifications</w:t>
      </w:r>
      <w:r w:rsidRPr="00AF5A0D">
        <w:rPr>
          <w:rFonts w:ascii="Times New Roman" w:hAnsi="Times New Roman" w:cs="Times New Roman"/>
          <w:bCs/>
          <w:sz w:val="28"/>
          <w:szCs w:val="28"/>
        </w:rPr>
        <w:t>:</w:t>
      </w:r>
    </w:p>
    <w:p w:rsidR="00B86C50" w:rsidRPr="00AF5A0D" w:rsidRDefault="00B86C50" w:rsidP="00B86C5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10E56" w:rsidRPr="00AF5A0D" w:rsidRDefault="0047391C" w:rsidP="00A75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Bachelor</w:t>
      </w:r>
      <w:r w:rsidR="006328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of Arts (Hospi</w:t>
      </w:r>
      <w:r w:rsidR="00910E56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tality and  </w:t>
      </w:r>
      <w:r w:rsidRPr="00AF5A0D">
        <w:rPr>
          <w:rFonts w:ascii="Times New Roman" w:hAnsi="Times New Roman" w:cs="Times New Roman"/>
          <w:bCs/>
          <w:sz w:val="28"/>
          <w:szCs w:val="28"/>
          <w:u w:val="single"/>
        </w:rPr>
        <w:t>Tourism</w:t>
      </w:r>
      <w:r w:rsidR="006328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From Eastern Institute for integrated  Learning In  Management </w:t>
      </w:r>
      <w:r w:rsidR="00910E56" w:rsidRPr="00AF5A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Sikkim University (India)</w:t>
      </w:r>
    </w:p>
    <w:p w:rsidR="00910E56" w:rsidRPr="00AF5A0D" w:rsidRDefault="00326D04" w:rsidP="00A75C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Jan </w:t>
      </w:r>
      <w:r w:rsidR="00910E56" w:rsidRPr="00AF5A0D">
        <w:rPr>
          <w:rFonts w:ascii="Times New Roman" w:hAnsi="Times New Roman" w:cs="Times New Roman"/>
          <w:bCs/>
        </w:rPr>
        <w:t xml:space="preserve"> 2009</w:t>
      </w:r>
      <w:proofErr w:type="gramEnd"/>
      <w:r w:rsidR="00910E56" w:rsidRPr="00AF5A0D">
        <w:rPr>
          <w:rFonts w:ascii="Times New Roman" w:hAnsi="Times New Roman" w:cs="Times New Roman"/>
          <w:bCs/>
        </w:rPr>
        <w:t xml:space="preserve"> to </w:t>
      </w:r>
      <w:r w:rsidR="00F31C37">
        <w:rPr>
          <w:rFonts w:ascii="Times New Roman" w:hAnsi="Times New Roman" w:cs="Times New Roman"/>
          <w:bCs/>
        </w:rPr>
        <w:t>Dec 2011.</w:t>
      </w:r>
    </w:p>
    <w:p w:rsidR="00756558" w:rsidRDefault="00756558" w:rsidP="00756558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A6360" w:rsidRDefault="00B86C50" w:rsidP="0042086F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086F">
        <w:rPr>
          <w:rFonts w:ascii="Times New Roman" w:hAnsi="Times New Roman" w:cs="Times New Roman"/>
          <w:bCs/>
          <w:sz w:val="28"/>
          <w:szCs w:val="28"/>
          <w:u w:val="single"/>
        </w:rPr>
        <w:t>Diploma in To</w:t>
      </w:r>
      <w:r w:rsidR="007A63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urism &amp; Hospitality Management </w:t>
      </w:r>
      <w:r w:rsidRPr="004208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from </w:t>
      </w:r>
      <w:proofErr w:type="spellStart"/>
      <w:r w:rsidRPr="0042086F">
        <w:rPr>
          <w:rFonts w:ascii="Times New Roman" w:hAnsi="Times New Roman" w:cs="Times New Roman"/>
          <w:bCs/>
          <w:sz w:val="28"/>
          <w:szCs w:val="28"/>
          <w:u w:val="single"/>
        </w:rPr>
        <w:t>Nanyang</w:t>
      </w:r>
      <w:proofErr w:type="spellEnd"/>
      <w:r w:rsidRPr="004208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Institute of Management, </w:t>
      </w:r>
    </w:p>
    <w:p w:rsidR="00910E56" w:rsidRPr="007A6360" w:rsidRDefault="007A6360" w:rsidP="0042086F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7A6360">
        <w:rPr>
          <w:rFonts w:ascii="Times New Roman" w:hAnsi="Times New Roman" w:cs="Times New Roman"/>
          <w:bCs/>
          <w:u w:val="single"/>
        </w:rPr>
        <w:t>Jan 2008 to Apr 2009</w:t>
      </w:r>
    </w:p>
    <w:p w:rsidR="00910E56" w:rsidRPr="00AF5A0D" w:rsidRDefault="0047391C" w:rsidP="0047391C">
      <w:pPr>
        <w:widowControl w:val="0"/>
        <w:tabs>
          <w:tab w:val="left" w:pos="2040"/>
        </w:tabs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A6360">
        <w:rPr>
          <w:rFonts w:ascii="Times New Roman" w:hAnsi="Times New Roman" w:cs="Times New Roman"/>
          <w:bCs/>
        </w:rPr>
        <w:tab/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Singapore with main focus on.</w:t>
      </w:r>
    </w:p>
    <w:p w:rsidR="00910E56" w:rsidRPr="00AF5A0D" w:rsidRDefault="00910E56" w:rsidP="00910E56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Food &amp; Beverage.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Fidelio (Front office reservation system)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Global distribution system (Travel agents reservation system)</w:t>
      </w:r>
    </w:p>
    <w:p w:rsidR="00B86C50" w:rsidRPr="00AF5A0D" w:rsidRDefault="00B86C50" w:rsidP="00B86C50">
      <w:pPr>
        <w:pStyle w:val="Achievement"/>
        <w:numPr>
          <w:ilvl w:val="0"/>
          <w:numId w:val="1"/>
        </w:numPr>
        <w:rPr>
          <w:bCs/>
        </w:rPr>
      </w:pPr>
      <w:r w:rsidRPr="00AF5A0D">
        <w:rPr>
          <w:bCs/>
        </w:rPr>
        <w:t>Service quality management</w:t>
      </w:r>
    </w:p>
    <w:p w:rsidR="00B86C50" w:rsidRPr="00AF5A0D" w:rsidRDefault="00B86C50" w:rsidP="00B86C50">
      <w:pPr>
        <w:pStyle w:val="Achievement"/>
        <w:numPr>
          <w:ilvl w:val="0"/>
          <w:numId w:val="1"/>
        </w:numPr>
        <w:rPr>
          <w:bCs/>
        </w:rPr>
      </w:pPr>
      <w:r w:rsidRPr="00AF5A0D">
        <w:rPr>
          <w:bCs/>
        </w:rPr>
        <w:t>Business communication</w:t>
      </w:r>
    </w:p>
    <w:p w:rsidR="00B86C50" w:rsidRPr="00AF5A0D" w:rsidRDefault="00B86C50" w:rsidP="00B86C5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AF5A0D">
        <w:rPr>
          <w:rFonts w:ascii="Times New Roman" w:hAnsi="Times New Roman" w:cs="Times New Roman"/>
          <w:bCs/>
        </w:rPr>
        <w:t>Hotel management.</w:t>
      </w:r>
    </w:p>
    <w:p w:rsidR="00756558" w:rsidRDefault="00756558" w:rsidP="00756558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15EE" w:rsidRPr="00AF5A0D" w:rsidRDefault="00A715E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5A0D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Certificates and achievements</w:t>
      </w:r>
    </w:p>
    <w:p w:rsidR="00A715EE" w:rsidRPr="00AF5A0D" w:rsidRDefault="00A715EE" w:rsidP="00A715E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15EE" w:rsidRPr="00A715EE" w:rsidRDefault="00A715E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A715EE">
        <w:rPr>
          <w:rFonts w:ascii="Times New Roman" w:hAnsi="Times New Roman" w:cs="Times New Roman"/>
          <w:bCs/>
        </w:rPr>
        <w:t>Asst</w:t>
      </w:r>
      <w:proofErr w:type="spellEnd"/>
      <w:r w:rsidRPr="00A715EE">
        <w:rPr>
          <w:rFonts w:ascii="Times New Roman" w:hAnsi="Times New Roman" w:cs="Times New Roman"/>
          <w:bCs/>
        </w:rPr>
        <w:t xml:space="preserve"> Manager Cross training from </w:t>
      </w:r>
      <w:proofErr w:type="spellStart"/>
      <w:r w:rsidRPr="00A715EE">
        <w:rPr>
          <w:rFonts w:ascii="Times New Roman" w:hAnsi="Times New Roman" w:cs="Times New Roman"/>
          <w:bCs/>
        </w:rPr>
        <w:t>Burj</w:t>
      </w:r>
      <w:proofErr w:type="spellEnd"/>
      <w:r w:rsidRPr="00A715EE">
        <w:rPr>
          <w:rFonts w:ascii="Times New Roman" w:hAnsi="Times New Roman" w:cs="Times New Roman"/>
          <w:bCs/>
        </w:rPr>
        <w:t xml:space="preserve"> Al Arab</w:t>
      </w:r>
      <w:r w:rsidR="009E63E2">
        <w:rPr>
          <w:rFonts w:ascii="Times New Roman" w:hAnsi="Times New Roman" w:cs="Times New Roman"/>
          <w:bCs/>
        </w:rPr>
        <w:t xml:space="preserve"> Certified</w:t>
      </w:r>
      <w:r w:rsidRPr="00A715EE">
        <w:rPr>
          <w:rFonts w:ascii="Times New Roman" w:hAnsi="Times New Roman" w:cs="Times New Roman"/>
          <w:bCs/>
        </w:rPr>
        <w:t>.</w:t>
      </w:r>
    </w:p>
    <w:p w:rsidR="00A715EE" w:rsidRPr="00A715EE" w:rsidRDefault="00A715E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715EE">
        <w:rPr>
          <w:rFonts w:ascii="Times New Roman" w:hAnsi="Times New Roman" w:cs="Times New Roman"/>
          <w:bCs/>
        </w:rPr>
        <w:t>Leadership skills Certified.</w:t>
      </w:r>
    </w:p>
    <w:p w:rsidR="00A715EE" w:rsidRPr="00A715EE" w:rsidRDefault="00A715E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715EE">
        <w:rPr>
          <w:rFonts w:ascii="Times New Roman" w:hAnsi="Times New Roman" w:cs="Times New Roman"/>
          <w:bCs/>
        </w:rPr>
        <w:t>On the Job trainer Certified.</w:t>
      </w:r>
    </w:p>
    <w:p w:rsidR="00A715EE" w:rsidRDefault="00F21171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Best </w:t>
      </w:r>
      <w:r w:rsidR="00A715EE" w:rsidRPr="00A715EE">
        <w:rPr>
          <w:rFonts w:ascii="Times New Roman" w:hAnsi="Times New Roman" w:cs="Times New Roman"/>
          <w:bCs/>
        </w:rPr>
        <w:t xml:space="preserve">Departmental trainer </w:t>
      </w:r>
      <w:r w:rsidR="00756558" w:rsidRPr="00A715EE">
        <w:rPr>
          <w:rFonts w:ascii="Times New Roman" w:hAnsi="Times New Roman" w:cs="Times New Roman"/>
          <w:bCs/>
        </w:rPr>
        <w:t>Certified.</w:t>
      </w:r>
    </w:p>
    <w:p w:rsidR="00BB2AAE" w:rsidRDefault="00BB2AA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Lobster ink Certified</w:t>
      </w:r>
    </w:p>
    <w:p w:rsidR="00BB2AAE" w:rsidRDefault="00BB2AAE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Lobster ink teacher Certified.</w:t>
      </w:r>
    </w:p>
    <w:p w:rsidR="00F21171" w:rsidRDefault="00F21171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Team Trainer Certified.</w:t>
      </w:r>
    </w:p>
    <w:p w:rsidR="00F21171" w:rsidRDefault="00F21171" w:rsidP="00A71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Best employee of the quarter Certified.</w:t>
      </w:r>
    </w:p>
    <w:p w:rsidR="00A606CE" w:rsidRDefault="00115CF8" w:rsidP="00115CF8">
      <w:pPr>
        <w:pStyle w:val="ListParagraph"/>
        <w:tabs>
          <w:tab w:val="left" w:pos="70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A715EE" w:rsidRPr="0042086F" w:rsidRDefault="00A715EE" w:rsidP="004208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skills </w:t>
      </w:r>
    </w:p>
    <w:p w:rsidR="0042086F" w:rsidRDefault="0042086F" w:rsidP="0042086F">
      <w:pPr>
        <w:pStyle w:val="NoSpacing"/>
        <w:numPr>
          <w:ilvl w:val="0"/>
          <w:numId w:val="9"/>
        </w:numPr>
      </w:pPr>
      <w:r>
        <w:t xml:space="preserve">Advance level user of Microsoft, internet and e-mail application, Opera, </w:t>
      </w:r>
      <w:r w:rsidR="00756558">
        <w:t>Fidelio</w:t>
      </w:r>
      <w:r>
        <w:t>.</w:t>
      </w:r>
      <w:r w:rsidR="00E02B9C">
        <w:t xml:space="preserve"> Opera Mobile version9.</w:t>
      </w:r>
    </w:p>
    <w:p w:rsidR="0042086F" w:rsidRDefault="0042086F" w:rsidP="0042086F">
      <w:pPr>
        <w:pStyle w:val="NoSpacing"/>
      </w:pPr>
    </w:p>
    <w:p w:rsidR="00A715EE" w:rsidRPr="00A715EE" w:rsidRDefault="00A715EE" w:rsidP="00A715EE">
      <w:pPr>
        <w:rPr>
          <w:rFonts w:ascii="Times New Roman" w:hAnsi="Times New Roman" w:cs="Times New Roman"/>
          <w:bCs/>
        </w:rPr>
      </w:pPr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rPr>
          <w:sz w:val="20"/>
          <w:szCs w:val="20"/>
        </w:rPr>
      </w:pPr>
      <w:bookmarkStart w:id="0" w:name="_GoBack"/>
      <w:bookmarkEnd w:id="0"/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rPr>
          <w:sz w:val="22"/>
          <w:szCs w:val="22"/>
        </w:rPr>
      </w:pP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rPr>
          <w:sz w:val="22"/>
          <w:szCs w:val="22"/>
        </w:rPr>
      </w:pPr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rPr>
          <w:sz w:val="22"/>
          <w:szCs w:val="22"/>
        </w:rPr>
      </w:pPr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rPr>
          <w:bCs/>
          <w:sz w:val="22"/>
          <w:szCs w:val="22"/>
        </w:rPr>
      </w:pP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  <w:r w:rsidRPr="00AF5A0D">
        <w:rPr>
          <w:sz w:val="22"/>
          <w:szCs w:val="22"/>
        </w:rPr>
        <w:tab/>
      </w:r>
    </w:p>
    <w:p w:rsidR="00B86C50" w:rsidRPr="00AF5A0D" w:rsidRDefault="00B86C50" w:rsidP="00B86C50">
      <w:pPr>
        <w:pStyle w:val="Achievement"/>
        <w:tabs>
          <w:tab w:val="clear" w:pos="245"/>
        </w:tabs>
        <w:ind w:left="980"/>
        <w:jc w:val="center"/>
        <w:rPr>
          <w:bCs/>
          <w:sz w:val="22"/>
          <w:szCs w:val="22"/>
        </w:rPr>
      </w:pPr>
    </w:p>
    <w:p w:rsidR="001F700A" w:rsidRPr="00AF5A0D" w:rsidRDefault="001F700A">
      <w:pPr>
        <w:rPr>
          <w:rFonts w:ascii="Times New Roman" w:hAnsi="Times New Roman" w:cs="Times New Roman"/>
        </w:rPr>
      </w:pPr>
    </w:p>
    <w:sectPr w:rsidR="001F700A" w:rsidRPr="00AF5A0D" w:rsidSect="00AC78E8">
      <w:footnotePr>
        <w:pos w:val="beneathText"/>
      </w:footnotePr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7E6"/>
    <w:multiLevelType w:val="hybridMultilevel"/>
    <w:tmpl w:val="C63465F0"/>
    <w:lvl w:ilvl="0" w:tplc="D3EEE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051ED"/>
    <w:multiLevelType w:val="hybridMultilevel"/>
    <w:tmpl w:val="17E860EE"/>
    <w:lvl w:ilvl="0" w:tplc="D3EEE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63C46"/>
    <w:multiLevelType w:val="hybridMultilevel"/>
    <w:tmpl w:val="332216D2"/>
    <w:lvl w:ilvl="0" w:tplc="D3EEE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14CC"/>
    <w:multiLevelType w:val="hybridMultilevel"/>
    <w:tmpl w:val="E7A414B6"/>
    <w:lvl w:ilvl="0" w:tplc="D3EEE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57A13"/>
    <w:multiLevelType w:val="hybridMultilevel"/>
    <w:tmpl w:val="DA523A9A"/>
    <w:lvl w:ilvl="0" w:tplc="D3EEE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6F2665"/>
    <w:multiLevelType w:val="hybridMultilevel"/>
    <w:tmpl w:val="4D8C6766"/>
    <w:lvl w:ilvl="0" w:tplc="D3EEE33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7665C2"/>
    <w:multiLevelType w:val="hybridMultilevel"/>
    <w:tmpl w:val="F6C6B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8A46DBC"/>
    <w:multiLevelType w:val="hybridMultilevel"/>
    <w:tmpl w:val="27880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B2C14B1"/>
    <w:multiLevelType w:val="hybridMultilevel"/>
    <w:tmpl w:val="F04A11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86C50"/>
    <w:rsid w:val="00052649"/>
    <w:rsid w:val="00062D5C"/>
    <w:rsid w:val="000C2F86"/>
    <w:rsid w:val="00115CF8"/>
    <w:rsid w:val="00124AE6"/>
    <w:rsid w:val="00125F88"/>
    <w:rsid w:val="00163CE2"/>
    <w:rsid w:val="001C7A52"/>
    <w:rsid w:val="001F700A"/>
    <w:rsid w:val="00200237"/>
    <w:rsid w:val="002305C1"/>
    <w:rsid w:val="002B49DB"/>
    <w:rsid w:val="00312264"/>
    <w:rsid w:val="00326D04"/>
    <w:rsid w:val="00341392"/>
    <w:rsid w:val="003419E4"/>
    <w:rsid w:val="00356B78"/>
    <w:rsid w:val="00380F94"/>
    <w:rsid w:val="003944A2"/>
    <w:rsid w:val="003A50D4"/>
    <w:rsid w:val="0040091E"/>
    <w:rsid w:val="00416119"/>
    <w:rsid w:val="0042086F"/>
    <w:rsid w:val="0047391C"/>
    <w:rsid w:val="00487FE5"/>
    <w:rsid w:val="00510523"/>
    <w:rsid w:val="00525C43"/>
    <w:rsid w:val="00526FAE"/>
    <w:rsid w:val="005673B4"/>
    <w:rsid w:val="00576FE7"/>
    <w:rsid w:val="005E3CE4"/>
    <w:rsid w:val="0063286F"/>
    <w:rsid w:val="006436C0"/>
    <w:rsid w:val="0069604E"/>
    <w:rsid w:val="006C4DC0"/>
    <w:rsid w:val="007111E1"/>
    <w:rsid w:val="00756558"/>
    <w:rsid w:val="00777949"/>
    <w:rsid w:val="007A6253"/>
    <w:rsid w:val="007A6360"/>
    <w:rsid w:val="00830C61"/>
    <w:rsid w:val="008702E4"/>
    <w:rsid w:val="00894774"/>
    <w:rsid w:val="00910E56"/>
    <w:rsid w:val="00954BAD"/>
    <w:rsid w:val="009774F9"/>
    <w:rsid w:val="00986D48"/>
    <w:rsid w:val="009C3629"/>
    <w:rsid w:val="009E63E2"/>
    <w:rsid w:val="00A27C69"/>
    <w:rsid w:val="00A35621"/>
    <w:rsid w:val="00A400E2"/>
    <w:rsid w:val="00A606CE"/>
    <w:rsid w:val="00A715EE"/>
    <w:rsid w:val="00A75CA9"/>
    <w:rsid w:val="00AD1F08"/>
    <w:rsid w:val="00AD3F02"/>
    <w:rsid w:val="00AF5A0D"/>
    <w:rsid w:val="00AF66B3"/>
    <w:rsid w:val="00B500D7"/>
    <w:rsid w:val="00B86C50"/>
    <w:rsid w:val="00BA1140"/>
    <w:rsid w:val="00BA687F"/>
    <w:rsid w:val="00BB2AAE"/>
    <w:rsid w:val="00BC72D8"/>
    <w:rsid w:val="00BF7557"/>
    <w:rsid w:val="00C01E10"/>
    <w:rsid w:val="00C80B35"/>
    <w:rsid w:val="00C90FB5"/>
    <w:rsid w:val="00C90FE2"/>
    <w:rsid w:val="00C9549C"/>
    <w:rsid w:val="00CB1870"/>
    <w:rsid w:val="00D119A7"/>
    <w:rsid w:val="00D30299"/>
    <w:rsid w:val="00DE3461"/>
    <w:rsid w:val="00DF1132"/>
    <w:rsid w:val="00E02B9C"/>
    <w:rsid w:val="00E038C3"/>
    <w:rsid w:val="00F21171"/>
    <w:rsid w:val="00F31C37"/>
    <w:rsid w:val="00FA78E1"/>
    <w:rsid w:val="00FD40EF"/>
    <w:rsid w:val="00FE4700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uiPriority w:val="99"/>
    <w:rsid w:val="00B86C50"/>
    <w:pPr>
      <w:widowControl w:val="0"/>
      <w:tabs>
        <w:tab w:val="num" w:pos="245"/>
      </w:tabs>
      <w:suppressAutoHyphens/>
      <w:spacing w:after="6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B86C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86C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C50"/>
  </w:style>
  <w:style w:type="paragraph" w:styleId="BalloonText">
    <w:name w:val="Balloon Text"/>
    <w:basedOn w:val="Normal"/>
    <w:link w:val="BalloonTextChar"/>
    <w:uiPriority w:val="99"/>
    <w:semiHidden/>
    <w:unhideWhenUsed/>
    <w:rsid w:val="00B8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6B3"/>
    <w:pPr>
      <w:ind w:left="720"/>
      <w:contextualSpacing/>
    </w:pPr>
  </w:style>
  <w:style w:type="paragraph" w:styleId="NoSpacing">
    <w:name w:val="No Spacing"/>
    <w:uiPriority w:val="99"/>
    <w:qFormat/>
    <w:rsid w:val="0042086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Bhujjy</dc:creator>
  <cp:lastModifiedBy>Pc3</cp:lastModifiedBy>
  <cp:revision>20</cp:revision>
  <dcterms:created xsi:type="dcterms:W3CDTF">2015-08-25T19:38:00Z</dcterms:created>
  <dcterms:modified xsi:type="dcterms:W3CDTF">2016-02-26T10:12:00Z</dcterms:modified>
</cp:coreProperties>
</file>