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B" w:rsidRPr="0089108C" w:rsidRDefault="00FA79BB" w:rsidP="00FA79BB">
      <w:r w:rsidRPr="0089108C">
        <w:rPr>
          <w:noProof/>
        </w:rPr>
        <w:drawing>
          <wp:inline distT="0" distB="0" distL="0" distR="0" wp14:anchorId="48385C90" wp14:editId="3543EA9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BB" w:rsidRPr="0089108C" w:rsidRDefault="00FA79BB" w:rsidP="00FA79B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A79BB" w:rsidRPr="0089108C" w:rsidRDefault="00FA79BB" w:rsidP="00FA79BB">
      <w:r w:rsidRPr="0089108C">
        <w:t xml:space="preserve"> Gulfjobseeker.com CV No</w:t>
      </w:r>
      <w:proofErr w:type="gramStart"/>
      <w:r w:rsidRPr="0089108C">
        <w:t>:</w:t>
      </w:r>
      <w:r>
        <w:t>1567230</w:t>
      </w:r>
      <w:proofErr w:type="gramEnd"/>
    </w:p>
    <w:p w:rsidR="00FA79BB" w:rsidRPr="0089108C" w:rsidRDefault="00FA79BB" w:rsidP="00FA79BB">
      <w:r w:rsidRPr="0089108C">
        <w:t xml:space="preserve">E-mail: </w:t>
      </w:r>
      <w:hyperlink r:id="rId6" w:history="1">
        <w:r w:rsidRPr="0089108C">
          <w:t>gulfjobseeker@gmail.com</w:t>
        </w:r>
      </w:hyperlink>
    </w:p>
    <w:p w:rsidR="0097605C" w:rsidRDefault="00FA79BB">
      <w:pPr>
        <w:jc w:val="center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-------------------------------------------------------------------------------------------------------------------------------</w:t>
      </w:r>
    </w:p>
    <w:p w:rsidR="0097605C" w:rsidRDefault="00FA79BB">
      <w:pPr>
        <w:tabs>
          <w:tab w:val="center" w:pos="7740"/>
          <w:tab w:val="right" w:pos="9900"/>
        </w:tabs>
        <w:spacing w:after="0"/>
        <w:ind w:left="-360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  Career Objective:</w:t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obtain a challenging position that will expand upon my education and continue to accumulate knowledge and become the top most people in an organization. If I will get the opportunity, I can utilize my knowledge for the growth of organization as well as </w:t>
      </w:r>
      <w:r>
        <w:rPr>
          <w:rFonts w:ascii="Times New Roman" w:eastAsia="Times New Roman" w:hAnsi="Times New Roman" w:cs="Times New Roman"/>
          <w:sz w:val="24"/>
        </w:rPr>
        <w:t>my own.</w:t>
      </w: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 Career Summary:</w:t>
      </w:r>
      <w:r>
        <w:rPr>
          <w:rFonts w:ascii="Times New Roman" w:eastAsia="Times New Roman" w:hAnsi="Times New Roman" w:cs="Times New Roman"/>
          <w:b/>
          <w:shd w:val="clear" w:color="auto" w:fill="C6D9F1"/>
        </w:rPr>
        <w:tab/>
      </w:r>
    </w:p>
    <w:p w:rsidR="0097605C" w:rsidRDefault="00FA79BB">
      <w:pPr>
        <w:tabs>
          <w:tab w:val="left" w:pos="12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7605C" w:rsidRDefault="00FA79BB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HR Professional with 1.6 years of rich work experience in recruiting for the top notch MNC’s.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-Expertise in the areas of Staffing, Recruiting, Sourcing, Head Hunting, Team Handling, Reporting, Sourcing, Interviewing 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Campus Recruitment 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Client Handling, Salary Negotiation ,   Executive Hiring, Contract Recruitment, Team Management.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-Experienced in Volume/Mass Hiring.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-Proficient in recruiting candidates from all levels Junior Level to Senior Level.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-Good experience 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 Campus Recruitment/ Off Campus Hiring.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-Possess excellent communications and interpersonal skills.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Key Skills:</w:t>
      </w:r>
      <w:r>
        <w:rPr>
          <w:rFonts w:ascii="Times New Roman" w:eastAsia="Times New Roman" w:hAnsi="Times New Roman" w:cs="Times New Roman"/>
          <w:b/>
          <w:shd w:val="clear" w:color="auto" w:fill="C6D9F1"/>
        </w:rPr>
        <w:tab/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-End to end recruitment: Sourcing, Staffing, Scoping.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-Screening: short listing candidates sourced through job portals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Naukri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Shine and Times jobs) and validating them on their experience and interest.</w:t>
      </w:r>
    </w:p>
    <w:p w:rsidR="0097605C" w:rsidRDefault="00FA79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-Induction Training (On-boarding of the selected candidates).</w:t>
      </w: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 Role:</w:t>
      </w:r>
      <w:r>
        <w:rPr>
          <w:rFonts w:ascii="Times New Roman" w:eastAsia="Times New Roman" w:hAnsi="Times New Roman" w:cs="Times New Roman"/>
          <w:b/>
          <w:shd w:val="clear" w:color="auto" w:fill="C6D9F1"/>
        </w:rPr>
        <w:tab/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Sr.HR Executive in Lateral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Hiring: Identifying right candidates with required Skill set and experience and make sure that it should match with the requirement as per the job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Description:</w:t>
      </w:r>
      <w:r>
        <w:rPr>
          <w:rFonts w:ascii="Times New Roman" w:eastAsia="Times New Roman" w:hAnsi="Times New Roman" w:cs="Times New Roman"/>
          <w:b/>
          <w:shd w:val="clear" w:color="auto" w:fill="C6D9F1"/>
        </w:rPr>
        <w:tab/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Staffing: Preparing Requisition, gathering template and sending it to corresponding sourcing leads to initiate the sourcing. Short listing the profiles sourced and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sending it to the respective hiring managers.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-Hiring inputs: Meeting hiring managers to und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erstand niche skill profiles.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-HR Round: Conducting HR round for the selected candidates and negotiating salaries on company standards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..</w:t>
      </w:r>
      <w:proofErr w:type="gramEnd"/>
    </w:p>
    <w:p w:rsidR="0097605C" w:rsidRDefault="0097605C">
      <w:pPr>
        <w:spacing w:after="0" w:line="240" w:lineRule="auto"/>
        <w:rPr>
          <w:rFonts w:ascii="Arial" w:eastAsia="Arial" w:hAnsi="Arial" w:cs="Arial"/>
          <w:shd w:val="clear" w:color="auto" w:fill="FFFFFF"/>
        </w:rPr>
      </w:pP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 Employers:</w:t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Worked as HR Executive in the Recruitment Cell of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Medeye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Services India (Gurgaon) Jan 2015 to De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 2015.</w:t>
      </w:r>
      <w:proofErr w:type="gramEnd"/>
    </w:p>
    <w:p w:rsidR="0097605C" w:rsidRDefault="00FA79BB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Worked as an HR Recruiter in the Recruitment Cell of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Vinod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Consultancy (Gurgaon) June 2014 to Dec 2014.</w:t>
      </w:r>
      <w:proofErr w:type="gramEnd"/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Academic Qualification:</w:t>
      </w:r>
    </w:p>
    <w:p w:rsidR="0097605C" w:rsidRDefault="0097605C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7605C" w:rsidRDefault="00FA79BB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-B-Tech – AE&amp;IE from the University of BPUT, Bhubaneswar,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Odisha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India. 2014.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605C" w:rsidRDefault="00FA79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-Intermediate –</w:t>
      </w:r>
      <w:r>
        <w:rPr>
          <w:rFonts w:ascii="Times New Roman" w:eastAsia="Times New Roman" w:hAnsi="Times New Roman" w:cs="Times New Roman"/>
          <w:sz w:val="24"/>
        </w:rPr>
        <w:t xml:space="preserve"> PCM from </w:t>
      </w:r>
      <w:proofErr w:type="spellStart"/>
      <w:r>
        <w:rPr>
          <w:rFonts w:ascii="Times New Roman" w:eastAsia="Times New Roman" w:hAnsi="Times New Roman" w:cs="Times New Roman"/>
          <w:sz w:val="24"/>
        </w:rPr>
        <w:t>Vidya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Bharti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Chinmaya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Vidyalaya</w:t>
      </w:r>
      <w:proofErr w:type="gramStart"/>
      <w:r>
        <w:rPr>
          <w:rFonts w:ascii="Times New Roman" w:eastAsia="Times New Roman" w:hAnsi="Times New Roman" w:cs="Times New Roman"/>
          <w:sz w:val="24"/>
        </w:rPr>
        <w:t>,Jamshedpur,Jharkhand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India. 2010.</w:t>
      </w:r>
    </w:p>
    <w:p w:rsidR="0097605C" w:rsidRDefault="00FA79BB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-Tenth- SSC from </w:t>
      </w:r>
      <w:proofErr w:type="spellStart"/>
      <w:r>
        <w:rPr>
          <w:rFonts w:ascii="Times New Roman" w:eastAsia="Times New Roman" w:hAnsi="Times New Roman" w:cs="Times New Roman"/>
          <w:sz w:val="24"/>
        </w:rPr>
        <w:t>D.M.Madan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Girl’s High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Jamshedpur</w:t>
      </w:r>
      <w:proofErr w:type="gramStart"/>
      <w:r>
        <w:rPr>
          <w:rFonts w:ascii="Times New Roman" w:eastAsia="Times New Roman" w:hAnsi="Times New Roman" w:cs="Times New Roman"/>
          <w:sz w:val="24"/>
        </w:rPr>
        <w:t>,Jharkhand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India. 2007.</w:t>
      </w:r>
      <w:r>
        <w:rPr>
          <w:rFonts w:ascii="Arial" w:eastAsia="Arial" w:hAnsi="Arial" w:cs="Arial"/>
          <w:sz w:val="24"/>
        </w:rPr>
        <w:t xml:space="preserve"> </w:t>
      </w:r>
    </w:p>
    <w:p w:rsidR="0097605C" w:rsidRDefault="0097605C">
      <w:pPr>
        <w:rPr>
          <w:rFonts w:ascii="Arial" w:eastAsia="Arial" w:hAnsi="Arial" w:cs="Arial"/>
          <w:shd w:val="clear" w:color="auto" w:fill="FFFFFF"/>
        </w:rPr>
      </w:pPr>
    </w:p>
    <w:p w:rsidR="0097605C" w:rsidRDefault="00FA79BB">
      <w:pPr>
        <w:tabs>
          <w:tab w:val="left" w:pos="4680"/>
          <w:tab w:val="left" w:pos="9360"/>
          <w:tab w:val="left" w:pos="1828"/>
        </w:tabs>
        <w:spacing w:after="0"/>
        <w:ind w:left="-360"/>
        <w:jc w:val="both"/>
        <w:rPr>
          <w:rFonts w:ascii="Times New Roman" w:eastAsia="Times New Roman" w:hAnsi="Times New Roman" w:cs="Times New Roman"/>
          <w:b/>
          <w:shd w:val="clear" w:color="auto" w:fill="C6D9F1"/>
        </w:rPr>
      </w:pPr>
      <w:r>
        <w:rPr>
          <w:rFonts w:ascii="Times New Roman" w:eastAsia="Times New Roman" w:hAnsi="Times New Roman" w:cs="Times New Roman"/>
          <w:b/>
          <w:shd w:val="clear" w:color="auto" w:fill="C6D9F1"/>
        </w:rPr>
        <w:t xml:space="preserve">         Personal Details:</w:t>
      </w:r>
    </w:p>
    <w:p w:rsidR="0097605C" w:rsidRDefault="0097605C">
      <w:pPr>
        <w:rPr>
          <w:rFonts w:ascii="Calibri" w:eastAsia="Calibri" w:hAnsi="Calibri" w:cs="Calibri"/>
        </w:rPr>
      </w:pPr>
    </w:p>
    <w:p w:rsidR="0097605C" w:rsidRDefault="00FA79BB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-Date of Birth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04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Jan 1992.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-Languages Known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: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English, Hindi,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Odiya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and Urdu.</w:t>
      </w:r>
    </w:p>
    <w:p w:rsidR="0097605C" w:rsidRDefault="00FA79BB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-Marital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Unmarried.</w:t>
      </w:r>
    </w:p>
    <w:p w:rsidR="0097605C" w:rsidRDefault="00FA79BB" w:rsidP="00FA79BB">
      <w:pPr>
        <w:spacing w:after="0" w:line="240" w:lineRule="auto"/>
        <w:ind w:left="-9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bookmarkStart w:id="0" w:name="_GoBack"/>
      <w:bookmarkEnd w:id="0"/>
    </w:p>
    <w:sectPr w:rsidR="0097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05C"/>
    <w:rsid w:val="0097605C"/>
    <w:rsid w:val="00F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2016-02-26T11:34:00Z</dcterms:created>
  <dcterms:modified xsi:type="dcterms:W3CDTF">2016-02-26T11:35:00Z</dcterms:modified>
</cp:coreProperties>
</file>