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7E0F" w:rsidRPr="0089108C" w:rsidRDefault="000D7E0F" w:rsidP="000D7E0F">
      <w:r w:rsidRPr="0089108C">
        <w:rPr>
          <w:noProof/>
          <w:lang w:val="en-IN" w:eastAsia="en-IN"/>
        </w:rPr>
        <w:drawing>
          <wp:inline distT="0" distB="0" distL="0" distR="0" wp14:anchorId="7A227BC7" wp14:editId="17F36DA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0F" w:rsidRPr="0089108C" w:rsidRDefault="000D7E0F" w:rsidP="000D7E0F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D7E0F" w:rsidRPr="0089108C" w:rsidRDefault="000D7E0F" w:rsidP="000D7E0F">
      <w:r w:rsidRPr="0089108C">
        <w:t xml:space="preserve"> Gulfjobseeker.com CV No</w:t>
      </w:r>
      <w:proofErr w:type="gramStart"/>
      <w:r w:rsidRPr="0089108C">
        <w:t>:</w:t>
      </w:r>
      <w:r>
        <w:t>1569810</w:t>
      </w:r>
      <w:proofErr w:type="gramEnd"/>
    </w:p>
    <w:p w:rsidR="000D7E0F" w:rsidRPr="0089108C" w:rsidRDefault="000D7E0F" w:rsidP="000D7E0F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657D9A" w:rsidRPr="00171303" w:rsidRDefault="00657D9A" w:rsidP="00A763DE">
      <w:pPr>
        <w:rPr>
          <w:rFonts w:ascii="Tahoma" w:hAnsi="Tahoma" w:cs="Tahoma"/>
          <w:b/>
          <w:bCs/>
          <w:iCs/>
          <w:color w:val="333333"/>
          <w:sz w:val="18"/>
          <w:szCs w:val="18"/>
        </w:rPr>
      </w:pPr>
    </w:p>
    <w:p w:rsidR="00657D9A" w:rsidRPr="00171303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333333"/>
          <w:sz w:val="2"/>
          <w:szCs w:val="2"/>
        </w:rPr>
      </w:pPr>
    </w:p>
    <w:p w:rsidR="00657D9A" w:rsidRPr="00171303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333333"/>
          <w:sz w:val="2"/>
          <w:szCs w:val="2"/>
        </w:rPr>
      </w:pPr>
    </w:p>
    <w:p w:rsidR="00657D9A" w:rsidRPr="00171303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333333"/>
          <w:sz w:val="2"/>
          <w:szCs w:val="2"/>
        </w:rPr>
      </w:pPr>
    </w:p>
    <w:p w:rsidR="00657D9A" w:rsidRPr="00171303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333333"/>
          <w:sz w:val="2"/>
          <w:szCs w:val="2"/>
        </w:rPr>
      </w:pPr>
    </w:p>
    <w:p w:rsidR="00657D9A" w:rsidRPr="00171303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333333"/>
          <w:sz w:val="2"/>
          <w:szCs w:val="2"/>
        </w:rPr>
      </w:pPr>
    </w:p>
    <w:p w:rsidR="00BA0770" w:rsidRDefault="00BA0770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BA0770" w:rsidRDefault="00BA0770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AE6F91" w:rsidRPr="00824254" w:rsidRDefault="00AE6F91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657D9A" w:rsidRPr="008F4EDA" w:rsidRDefault="00657D9A" w:rsidP="000F6027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>CAREER PRÉCIS</w:t>
      </w:r>
    </w:p>
    <w:p w:rsidR="00657D9A" w:rsidRPr="00657D61" w:rsidRDefault="00546479" w:rsidP="008E3A56">
      <w:pPr>
        <w:numPr>
          <w:ilvl w:val="0"/>
          <w:numId w:val="17"/>
        </w:numPr>
        <w:shd w:val="clear" w:color="auto" w:fill="D9D9D9"/>
        <w:spacing w:before="60" w:line="30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546479">
        <w:rPr>
          <w:rFonts w:ascii="Tahoma" w:hAnsi="Tahoma" w:cs="Tahoma"/>
          <w:b/>
          <w:color w:val="000000"/>
          <w:sz w:val="18"/>
          <w:szCs w:val="18"/>
        </w:rPr>
        <w:t>Human Resource Professional</w:t>
      </w:r>
      <w:r w:rsidR="00657D9A" w:rsidRPr="00657D61">
        <w:rPr>
          <w:rFonts w:ascii="Tahoma" w:hAnsi="Tahoma" w:cs="Tahoma"/>
          <w:b/>
          <w:color w:val="000000"/>
          <w:sz w:val="18"/>
          <w:szCs w:val="18"/>
        </w:rPr>
        <w:t>/Generalist</w:t>
      </w:r>
      <w:r w:rsidR="00657D9A" w:rsidRPr="00657D61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 w:rsidR="00657D9A" w:rsidRPr="00657D61">
        <w:rPr>
          <w:rFonts w:ascii="Tahoma" w:hAnsi="Tahoma" w:cs="Tahoma"/>
          <w:color w:val="000000"/>
          <w:sz w:val="18"/>
          <w:szCs w:val="18"/>
        </w:rPr>
        <w:t xml:space="preserve">with </w:t>
      </w:r>
      <w:r w:rsidR="00A2074B">
        <w:rPr>
          <w:rFonts w:ascii="Tahoma" w:hAnsi="Tahoma" w:cs="Tahoma"/>
          <w:color w:val="000000"/>
          <w:sz w:val="18"/>
          <w:szCs w:val="18"/>
        </w:rPr>
        <w:t>8</w:t>
      </w:r>
      <w:r w:rsidR="00657D9A" w:rsidRPr="00657D61">
        <w:rPr>
          <w:rFonts w:ascii="Tahoma" w:hAnsi="Tahoma" w:cs="Tahoma"/>
          <w:color w:val="000000"/>
          <w:sz w:val="18"/>
          <w:szCs w:val="18"/>
        </w:rPr>
        <w:t>+years'</w:t>
      </w:r>
      <w:r>
        <w:rPr>
          <w:rFonts w:ascii="Tahoma" w:hAnsi="Tahoma" w:cs="Tahoma"/>
          <w:color w:val="000000"/>
          <w:sz w:val="18"/>
          <w:szCs w:val="18"/>
        </w:rPr>
        <w:t>of proven track record in transactional and transformational HR Bandwidth by partnering with business leaders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to optimize organizational ef</w:t>
      </w:r>
      <w:r w:rsidR="00657D9A" w:rsidRPr="00657D61">
        <w:rPr>
          <w:rFonts w:ascii="Tahoma" w:hAnsi="Tahoma" w:cs="Tahoma"/>
          <w:color w:val="000000"/>
          <w:sz w:val="18"/>
          <w:szCs w:val="18"/>
        </w:rPr>
        <w:t>fective</w:t>
      </w:r>
      <w:r>
        <w:rPr>
          <w:rFonts w:ascii="Tahoma" w:hAnsi="Tahoma" w:cs="Tahoma"/>
          <w:color w:val="000000"/>
          <w:sz w:val="18"/>
          <w:szCs w:val="18"/>
        </w:rPr>
        <w:t>ness</w:t>
      </w:r>
      <w:r w:rsidR="00657D9A" w:rsidRPr="00657D61">
        <w:rPr>
          <w:rFonts w:ascii="Tahoma" w:hAnsi="Tahoma" w:cs="Tahoma"/>
          <w:color w:val="000000"/>
          <w:sz w:val="18"/>
          <w:szCs w:val="18"/>
        </w:rPr>
        <w:t xml:space="preserve"> within corporate environment with </w:t>
      </w:r>
      <w:r w:rsidR="008E3A56"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 w:rsidR="00140507">
        <w:rPr>
          <w:rFonts w:ascii="Tahoma" w:hAnsi="Tahoma" w:cs="Tahoma"/>
          <w:b/>
          <w:bCs/>
          <w:color w:val="000000"/>
          <w:sz w:val="18"/>
          <w:szCs w:val="18"/>
        </w:rPr>
        <w:t>0</w:t>
      </w:r>
      <w:r w:rsidR="00657D9A" w:rsidRPr="00657D61">
        <w:rPr>
          <w:rFonts w:ascii="Tahoma" w:hAnsi="Tahoma" w:cs="Tahoma"/>
          <w:b/>
          <w:bCs/>
          <w:color w:val="000000"/>
          <w:sz w:val="18"/>
          <w:szCs w:val="18"/>
        </w:rPr>
        <w:t>00+ employees</w:t>
      </w:r>
      <w:r w:rsidR="00657D61">
        <w:rPr>
          <w:rFonts w:ascii="Tahoma" w:hAnsi="Tahoma" w:cs="Tahoma"/>
          <w:color w:val="000000"/>
          <w:sz w:val="18"/>
          <w:szCs w:val="18"/>
        </w:rPr>
        <w:t>.</w:t>
      </w:r>
    </w:p>
    <w:p w:rsidR="00657D9A" w:rsidRPr="00546479" w:rsidRDefault="00AE6F91" w:rsidP="00546479">
      <w:pPr>
        <w:numPr>
          <w:ilvl w:val="0"/>
          <w:numId w:val="17"/>
        </w:numPr>
        <w:shd w:val="clear" w:color="auto" w:fill="D9D9D9"/>
        <w:spacing w:before="60" w:line="30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Innovative and P</w:t>
      </w:r>
      <w:r w:rsidR="00546479" w:rsidRPr="00546479">
        <w:rPr>
          <w:rFonts w:ascii="Tahoma" w:hAnsi="Tahoma" w:cs="Tahoma"/>
          <w:sz w:val="18"/>
          <w:szCs w:val="18"/>
        </w:rPr>
        <w:t>roac</w:t>
      </w:r>
      <w:r>
        <w:rPr>
          <w:rFonts w:ascii="Tahoma" w:hAnsi="Tahoma" w:cs="Tahoma"/>
          <w:sz w:val="18"/>
          <w:szCs w:val="18"/>
        </w:rPr>
        <w:t>tive problem-solving attitude, S</w:t>
      </w:r>
      <w:r w:rsidR="00546479" w:rsidRPr="00546479">
        <w:rPr>
          <w:rFonts w:ascii="Tahoma" w:hAnsi="Tahoma" w:cs="Tahoma"/>
          <w:sz w:val="18"/>
          <w:szCs w:val="18"/>
        </w:rPr>
        <w:t>trong communication acumen, Cross cultural/functional awareness, Change orientation, Consulting and ability to exercise integrity and sound judg</w:t>
      </w:r>
      <w:r w:rsidR="00B0115B">
        <w:rPr>
          <w:rFonts w:ascii="Tahoma" w:hAnsi="Tahoma" w:cs="Tahoma"/>
          <w:sz w:val="18"/>
          <w:szCs w:val="18"/>
        </w:rPr>
        <w:t>e</w:t>
      </w:r>
      <w:r w:rsidR="00546479" w:rsidRPr="00546479">
        <w:rPr>
          <w:rFonts w:ascii="Tahoma" w:hAnsi="Tahoma" w:cs="Tahoma"/>
          <w:sz w:val="18"/>
          <w:szCs w:val="18"/>
        </w:rPr>
        <w:t>ment in complex and ambiguous situations</w:t>
      </w:r>
      <w:r w:rsidR="00546479">
        <w:rPr>
          <w:rFonts w:ascii="Tahoma" w:hAnsi="Tahoma" w:cs="Tahoma"/>
          <w:color w:val="000000"/>
          <w:sz w:val="18"/>
          <w:szCs w:val="18"/>
        </w:rPr>
        <w:t xml:space="preserve"> with a “Roll up your sleeves and get it done” </w:t>
      </w:r>
      <w:r w:rsidR="00EB447C">
        <w:rPr>
          <w:rFonts w:ascii="Tahoma" w:hAnsi="Tahoma" w:cs="Tahoma"/>
          <w:color w:val="000000"/>
          <w:sz w:val="18"/>
          <w:szCs w:val="18"/>
        </w:rPr>
        <w:t>approach</w:t>
      </w:r>
      <w:r w:rsidR="00546479">
        <w:rPr>
          <w:rFonts w:ascii="Tahoma" w:hAnsi="Tahoma" w:cs="Tahoma"/>
          <w:color w:val="000000"/>
          <w:sz w:val="18"/>
          <w:szCs w:val="18"/>
        </w:rPr>
        <w:t xml:space="preserve"> that is people-centric, vibrant and marked by high level of energy.</w:t>
      </w:r>
    </w:p>
    <w:p w:rsidR="00657D9A" w:rsidRPr="008F4EDA" w:rsidRDefault="00657D9A" w:rsidP="000A6CA3">
      <w:pPr>
        <w:spacing w:line="276" w:lineRule="auto"/>
        <w:jc w:val="both"/>
        <w:rPr>
          <w:rFonts w:ascii="Tahoma" w:hAnsi="Tahoma" w:cs="Tahoma"/>
          <w:color w:val="000000"/>
          <w:sz w:val="2"/>
          <w:szCs w:val="2"/>
        </w:rPr>
      </w:pPr>
    </w:p>
    <w:p w:rsidR="00657D9A" w:rsidRPr="008F4EDA" w:rsidRDefault="00657D9A">
      <w:pPr>
        <w:jc w:val="both"/>
        <w:rPr>
          <w:rFonts w:ascii="Tahoma" w:hAnsi="Tahoma" w:cs="Tahoma"/>
          <w:color w:val="000000"/>
          <w:sz w:val="2"/>
          <w:szCs w:val="2"/>
        </w:rPr>
      </w:pPr>
    </w:p>
    <w:p w:rsidR="00657D9A" w:rsidRPr="008F4EDA" w:rsidRDefault="00657D9A">
      <w:pPr>
        <w:jc w:val="both"/>
        <w:rPr>
          <w:rFonts w:ascii="Tahoma" w:hAnsi="Tahoma" w:cs="Tahoma"/>
          <w:color w:val="000000"/>
          <w:sz w:val="2"/>
          <w:szCs w:val="2"/>
        </w:rPr>
      </w:pPr>
    </w:p>
    <w:p w:rsidR="00657D9A" w:rsidRPr="008F4EDA" w:rsidRDefault="00657D9A">
      <w:pPr>
        <w:jc w:val="both"/>
        <w:rPr>
          <w:rFonts w:ascii="Tahoma" w:hAnsi="Tahoma" w:cs="Tahoma"/>
          <w:color w:val="000000"/>
          <w:sz w:val="2"/>
          <w:szCs w:val="2"/>
        </w:rPr>
      </w:pPr>
    </w:p>
    <w:p w:rsidR="00657D9A" w:rsidRPr="008F4EDA" w:rsidRDefault="00657D9A">
      <w:pPr>
        <w:jc w:val="both"/>
        <w:rPr>
          <w:rFonts w:ascii="Tahoma" w:hAnsi="Tahoma" w:cs="Tahoma"/>
          <w:color w:val="000000"/>
          <w:sz w:val="2"/>
          <w:szCs w:val="2"/>
        </w:rPr>
      </w:pPr>
    </w:p>
    <w:p w:rsidR="00AE6F91" w:rsidRPr="000F10E4" w:rsidRDefault="00AE6F91" w:rsidP="00032155">
      <w:pPr>
        <w:pStyle w:val="ListParagraph"/>
        <w:pBdr>
          <w:bottom w:val="single" w:sz="20" w:space="1" w:color="000000"/>
        </w:pBdr>
        <w:ind w:left="0"/>
        <w:jc w:val="center"/>
        <w:rPr>
          <w:rFonts w:ascii="Tahoma" w:hAnsi="Tahoma" w:cs="Tahoma"/>
          <w:b/>
          <w:color w:val="000000"/>
          <w:sz w:val="10"/>
          <w:szCs w:val="18"/>
        </w:rPr>
      </w:pPr>
    </w:p>
    <w:p w:rsidR="00657D9A" w:rsidRPr="008F4EDA" w:rsidRDefault="00657D9A" w:rsidP="00032155">
      <w:pPr>
        <w:pStyle w:val="ListParagraph"/>
        <w:pBdr>
          <w:bottom w:val="single" w:sz="20" w:space="1" w:color="000000"/>
        </w:pBdr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>CORE COMPETENCIES</w:t>
      </w:r>
    </w:p>
    <w:p w:rsidR="00657D9A" w:rsidRPr="000C7891" w:rsidRDefault="00657D9A">
      <w:pPr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4997"/>
        <w:gridCol w:w="4681"/>
      </w:tblGrid>
      <w:tr w:rsidR="00657D9A" w:rsidRPr="008F4EDA" w:rsidTr="00032155">
        <w:trPr>
          <w:trHeight w:val="201"/>
        </w:trPr>
        <w:tc>
          <w:tcPr>
            <w:tcW w:w="4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pStyle w:val="SkillsList"/>
              <w:numPr>
                <w:ilvl w:val="0"/>
                <w:numId w:val="17"/>
              </w:numPr>
              <w:snapToGrid w:val="0"/>
              <w:spacing w:line="300" w:lineRule="auto"/>
              <w:rPr>
                <w:rFonts w:ascii="Tahoma" w:hAnsi="Tahoma" w:cs="Tahoma"/>
                <w:i w:val="0"/>
                <w:color w:val="000000"/>
                <w:sz w:val="18"/>
                <w:szCs w:val="18"/>
              </w:rPr>
            </w:pPr>
            <w:bookmarkStart w:id="0" w:name="_Hlk328469633"/>
            <w:r w:rsidRPr="008F4EDA">
              <w:rPr>
                <w:rFonts w:ascii="Tahoma" w:hAnsi="Tahoma" w:cs="Tahoma"/>
                <w:i w:val="0"/>
                <w:color w:val="000000"/>
                <w:sz w:val="18"/>
                <w:szCs w:val="18"/>
              </w:rPr>
              <w:t>Recruitment, Staffing &amp; Retention</w:t>
            </w:r>
          </w:p>
          <w:p w:rsidR="00657D9A" w:rsidRPr="008F4EDA" w:rsidRDefault="00657D9A" w:rsidP="004F15E3">
            <w:pPr>
              <w:pStyle w:val="SkillsList"/>
              <w:numPr>
                <w:ilvl w:val="0"/>
                <w:numId w:val="17"/>
              </w:numPr>
              <w:spacing w:line="300" w:lineRule="auto"/>
              <w:rPr>
                <w:rFonts w:ascii="Tahoma" w:hAnsi="Tahoma" w:cs="Tahoma"/>
                <w:i w:val="0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i w:val="0"/>
                <w:color w:val="000000"/>
                <w:sz w:val="18"/>
                <w:szCs w:val="18"/>
              </w:rPr>
              <w:t xml:space="preserve">Visa procedures as per UAE </w:t>
            </w:r>
            <w:proofErr w:type="spellStart"/>
            <w:r w:rsidRPr="008F4EDA">
              <w:rPr>
                <w:rFonts w:ascii="Tahoma" w:hAnsi="Tahoma" w:cs="Tahoma"/>
                <w:i w:val="0"/>
                <w:color w:val="000000"/>
                <w:sz w:val="18"/>
                <w:szCs w:val="18"/>
              </w:rPr>
              <w:t>Labour</w:t>
            </w:r>
            <w:proofErr w:type="spellEnd"/>
            <w:r w:rsidRPr="008F4EDA">
              <w:rPr>
                <w:rFonts w:ascii="Tahoma" w:hAnsi="Tahoma" w:cs="Tahoma"/>
                <w:i w:val="0"/>
                <w:color w:val="000000"/>
                <w:sz w:val="18"/>
                <w:szCs w:val="18"/>
              </w:rPr>
              <w:t xml:space="preserve"> Law</w:t>
            </w:r>
          </w:p>
        </w:tc>
        <w:tc>
          <w:tcPr>
            <w:tcW w:w="4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numPr>
                <w:ilvl w:val="0"/>
                <w:numId w:val="17"/>
              </w:numPr>
              <w:snapToGrid w:val="0"/>
              <w:spacing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UAE Labour Laws / Employee Relations</w:t>
            </w:r>
          </w:p>
          <w:p w:rsidR="00657D9A" w:rsidRPr="008F4EDA" w:rsidRDefault="00657D9A" w:rsidP="004F15E3">
            <w:pPr>
              <w:numPr>
                <w:ilvl w:val="0"/>
                <w:numId w:val="17"/>
              </w:numPr>
              <w:spacing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Programme and Event Management</w:t>
            </w:r>
          </w:p>
        </w:tc>
      </w:tr>
      <w:tr w:rsidR="00657D9A" w:rsidRPr="008F4EDA" w:rsidTr="00032155">
        <w:trPr>
          <w:trHeight w:val="201"/>
        </w:trPr>
        <w:tc>
          <w:tcPr>
            <w:tcW w:w="4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numPr>
                <w:ilvl w:val="0"/>
                <w:numId w:val="17"/>
              </w:numPr>
              <w:snapToGrid w:val="0"/>
              <w:spacing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On-Boarding , Induction &amp; Orientation</w:t>
            </w:r>
          </w:p>
        </w:tc>
        <w:tc>
          <w:tcPr>
            <w:tcW w:w="4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numPr>
                <w:ilvl w:val="0"/>
                <w:numId w:val="17"/>
              </w:numPr>
              <w:snapToGrid w:val="0"/>
              <w:spacing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Performance Management System</w:t>
            </w:r>
          </w:p>
        </w:tc>
      </w:tr>
      <w:tr w:rsidR="00657D9A" w:rsidRPr="008F4EDA" w:rsidTr="00032155">
        <w:trPr>
          <w:trHeight w:val="201"/>
        </w:trPr>
        <w:tc>
          <w:tcPr>
            <w:tcW w:w="4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numPr>
                <w:ilvl w:val="0"/>
                <w:numId w:val="17"/>
              </w:numPr>
              <w:snapToGrid w:val="0"/>
              <w:spacing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Employee Development &amp; Training</w:t>
            </w:r>
          </w:p>
        </w:tc>
        <w:tc>
          <w:tcPr>
            <w:tcW w:w="4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numPr>
                <w:ilvl w:val="0"/>
                <w:numId w:val="17"/>
              </w:numPr>
              <w:snapToGrid w:val="0"/>
              <w:spacing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HR Policy &amp; Procedures</w:t>
            </w:r>
          </w:p>
        </w:tc>
      </w:tr>
      <w:tr w:rsidR="00657D9A" w:rsidRPr="008F4EDA" w:rsidTr="00032155">
        <w:trPr>
          <w:trHeight w:val="201"/>
        </w:trPr>
        <w:tc>
          <w:tcPr>
            <w:tcW w:w="4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numPr>
                <w:ilvl w:val="0"/>
                <w:numId w:val="17"/>
              </w:numPr>
              <w:snapToGrid w:val="0"/>
              <w:spacing w:before="60"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Payroll, Salary, Benefits &amp; Compensation</w:t>
            </w:r>
          </w:p>
        </w:tc>
        <w:tc>
          <w:tcPr>
            <w:tcW w:w="4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numPr>
                <w:ilvl w:val="0"/>
                <w:numId w:val="17"/>
              </w:numPr>
              <w:snapToGrid w:val="0"/>
              <w:spacing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Employee Exit Formalities</w:t>
            </w:r>
          </w:p>
        </w:tc>
      </w:tr>
      <w:tr w:rsidR="00657D9A" w:rsidRPr="008F4EDA" w:rsidTr="00032155">
        <w:trPr>
          <w:trHeight w:val="296"/>
        </w:trPr>
        <w:tc>
          <w:tcPr>
            <w:tcW w:w="4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numPr>
                <w:ilvl w:val="0"/>
                <w:numId w:val="17"/>
              </w:numPr>
              <w:snapToGrid w:val="0"/>
              <w:spacing w:before="60"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HRIS Database Administration &amp; MIS Reports</w:t>
            </w:r>
          </w:p>
        </w:tc>
        <w:tc>
          <w:tcPr>
            <w:tcW w:w="4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57D9A" w:rsidRPr="008F4EDA" w:rsidRDefault="00657D9A" w:rsidP="004F15E3">
            <w:pPr>
              <w:numPr>
                <w:ilvl w:val="0"/>
                <w:numId w:val="17"/>
              </w:numPr>
              <w:snapToGrid w:val="0"/>
              <w:spacing w:line="30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color w:val="000000"/>
                <w:sz w:val="18"/>
                <w:szCs w:val="18"/>
              </w:rPr>
              <w:t>General Administration</w:t>
            </w:r>
          </w:p>
        </w:tc>
      </w:tr>
      <w:bookmarkEnd w:id="0"/>
    </w:tbl>
    <w:p w:rsidR="00657D9A" w:rsidRPr="008F4EDA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2"/>
          <w:szCs w:val="2"/>
        </w:rPr>
      </w:pPr>
    </w:p>
    <w:p w:rsidR="00657D9A" w:rsidRPr="008F4EDA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2"/>
          <w:szCs w:val="2"/>
        </w:rPr>
      </w:pPr>
    </w:p>
    <w:p w:rsidR="00657D9A" w:rsidRPr="008F4EDA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2"/>
          <w:szCs w:val="2"/>
        </w:rPr>
      </w:pPr>
    </w:p>
    <w:p w:rsidR="00657D9A" w:rsidRPr="008F4EDA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2"/>
          <w:szCs w:val="2"/>
        </w:rPr>
      </w:pPr>
    </w:p>
    <w:p w:rsidR="00AE6F91" w:rsidRPr="000F10E4" w:rsidRDefault="00AE6F91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0"/>
          <w:szCs w:val="18"/>
        </w:rPr>
      </w:pPr>
    </w:p>
    <w:p w:rsidR="00657D9A" w:rsidRPr="008F4EDA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EMPLOYMENT RECITAL </w:t>
      </w:r>
    </w:p>
    <w:p w:rsidR="00802343" w:rsidRPr="008F4EDA" w:rsidRDefault="001F55D0" w:rsidP="00F77016">
      <w:pPr>
        <w:shd w:val="clear" w:color="auto" w:fill="D9D9D9"/>
        <w:spacing w:before="10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Group Human Resources Manager</w:t>
      </w:r>
      <w:r w:rsidR="00C41C08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C41C08">
        <w:rPr>
          <w:rFonts w:ascii="Tahoma" w:hAnsi="Tahoma" w:cs="Tahoma"/>
          <w:b/>
          <w:color w:val="000000"/>
          <w:sz w:val="18"/>
          <w:szCs w:val="18"/>
        </w:rPr>
        <w:tab/>
      </w:r>
      <w:r w:rsidR="00C41C08">
        <w:rPr>
          <w:rFonts w:ascii="Tahoma" w:hAnsi="Tahoma" w:cs="Tahoma"/>
          <w:b/>
          <w:color w:val="000000"/>
          <w:sz w:val="18"/>
          <w:szCs w:val="18"/>
        </w:rPr>
        <w:tab/>
      </w:r>
      <w:r w:rsidR="00C41C08">
        <w:rPr>
          <w:rFonts w:ascii="Tahoma" w:hAnsi="Tahoma" w:cs="Tahoma"/>
          <w:b/>
          <w:color w:val="000000"/>
          <w:sz w:val="18"/>
          <w:szCs w:val="18"/>
        </w:rPr>
        <w:tab/>
      </w:r>
      <w:r w:rsidR="00C41C08">
        <w:rPr>
          <w:rFonts w:ascii="Tahoma" w:hAnsi="Tahoma" w:cs="Tahoma"/>
          <w:b/>
          <w:color w:val="000000"/>
          <w:sz w:val="18"/>
          <w:szCs w:val="18"/>
        </w:rPr>
        <w:tab/>
      </w:r>
      <w:r w:rsidR="00C41C08">
        <w:rPr>
          <w:rFonts w:ascii="Tahoma" w:hAnsi="Tahoma" w:cs="Tahoma"/>
          <w:b/>
          <w:color w:val="000000"/>
          <w:sz w:val="18"/>
          <w:szCs w:val="18"/>
        </w:rPr>
        <w:tab/>
      </w:r>
      <w:r w:rsidR="00C41C08">
        <w:rPr>
          <w:rFonts w:ascii="Tahoma" w:hAnsi="Tahoma" w:cs="Tahoma"/>
          <w:b/>
          <w:color w:val="000000"/>
          <w:sz w:val="18"/>
          <w:szCs w:val="18"/>
        </w:rPr>
        <w:tab/>
      </w:r>
      <w:r w:rsidR="00C41C08">
        <w:rPr>
          <w:rFonts w:ascii="Tahoma" w:hAnsi="Tahoma" w:cs="Tahoma"/>
          <w:b/>
          <w:color w:val="000000"/>
          <w:sz w:val="18"/>
          <w:szCs w:val="18"/>
        </w:rPr>
        <w:tab/>
        <w:t xml:space="preserve">           </w:t>
      </w:r>
      <w:r w:rsidR="00AF38A4">
        <w:rPr>
          <w:rFonts w:ascii="Tahoma" w:hAnsi="Tahoma" w:cs="Tahoma"/>
          <w:b/>
          <w:color w:val="000000"/>
          <w:sz w:val="18"/>
          <w:szCs w:val="18"/>
        </w:rPr>
        <w:t>Jan</w:t>
      </w:r>
      <w:r w:rsidR="00802343" w:rsidRPr="008F4EDA">
        <w:rPr>
          <w:rFonts w:ascii="Tahoma" w:hAnsi="Tahoma" w:cs="Tahoma"/>
          <w:b/>
          <w:color w:val="000000"/>
          <w:sz w:val="18"/>
          <w:szCs w:val="18"/>
        </w:rPr>
        <w:t xml:space="preserve"> ‘201</w:t>
      </w:r>
      <w:r w:rsidR="007B549A">
        <w:rPr>
          <w:rFonts w:ascii="Tahoma" w:hAnsi="Tahoma" w:cs="Tahoma"/>
          <w:b/>
          <w:color w:val="000000"/>
          <w:sz w:val="18"/>
          <w:szCs w:val="18"/>
        </w:rPr>
        <w:t>4</w:t>
      </w:r>
      <w:r w:rsidR="00802343" w:rsidRPr="008F4EDA">
        <w:rPr>
          <w:rFonts w:ascii="Tahoma" w:hAnsi="Tahoma" w:cs="Tahoma"/>
          <w:b/>
          <w:color w:val="000000"/>
          <w:sz w:val="18"/>
          <w:szCs w:val="18"/>
        </w:rPr>
        <w:t xml:space="preserve">- </w:t>
      </w:r>
      <w:r w:rsidR="00C41C08">
        <w:rPr>
          <w:rFonts w:ascii="Tahoma" w:hAnsi="Tahoma" w:cs="Tahoma"/>
          <w:b/>
          <w:color w:val="000000"/>
          <w:sz w:val="18"/>
          <w:szCs w:val="18"/>
        </w:rPr>
        <w:t>Aug ‘2015</w:t>
      </w:r>
    </w:p>
    <w:p w:rsidR="00802343" w:rsidRPr="008F4EDA" w:rsidRDefault="00802343" w:rsidP="00BF7B5C">
      <w:pPr>
        <w:shd w:val="clear" w:color="auto" w:fill="D9D9D9"/>
        <w:spacing w:before="10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>.</w:t>
      </w:r>
    </w:p>
    <w:p w:rsidR="00802343" w:rsidRPr="0038743D" w:rsidRDefault="00802343" w:rsidP="000A6CA3">
      <w:pPr>
        <w:spacing w:line="276" w:lineRule="auto"/>
        <w:jc w:val="both"/>
        <w:rPr>
          <w:rFonts w:ascii="Tahoma" w:hAnsi="Tahoma" w:cs="Tahoma"/>
          <w:b/>
          <w:color w:val="000000"/>
          <w:sz w:val="6"/>
          <w:szCs w:val="6"/>
        </w:rPr>
      </w:pPr>
    </w:p>
    <w:p w:rsidR="001F55D0" w:rsidRPr="00C27457" w:rsidRDefault="001F55D0" w:rsidP="000A6CA3">
      <w:pPr>
        <w:spacing w:line="276" w:lineRule="auto"/>
        <w:jc w:val="both"/>
        <w:rPr>
          <w:rFonts w:ascii="Tahoma" w:hAnsi="Tahoma" w:cs="Tahoma"/>
          <w:b/>
          <w:color w:val="000000"/>
          <w:sz w:val="8"/>
          <w:szCs w:val="8"/>
        </w:rPr>
      </w:pPr>
    </w:p>
    <w:p w:rsidR="001F55D0" w:rsidRPr="001F55D0" w:rsidRDefault="001F55D0" w:rsidP="00BF7B5C">
      <w:pPr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Golden Spring Group </w:t>
      </w:r>
      <w:r w:rsidRPr="001F55D0">
        <w:rPr>
          <w:rFonts w:ascii="Tahoma" w:hAnsi="Tahoma" w:cs="Tahoma"/>
          <w:bCs/>
          <w:color w:val="000000"/>
          <w:sz w:val="18"/>
          <w:szCs w:val="18"/>
        </w:rPr>
        <w:t>is a</w:t>
      </w:r>
      <w:r w:rsidR="007D2DC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BF7B5C">
        <w:rPr>
          <w:rFonts w:ascii="Tahoma" w:hAnsi="Tahoma" w:cs="Tahoma"/>
          <w:bCs/>
          <w:color w:val="000000"/>
          <w:sz w:val="18"/>
          <w:szCs w:val="18"/>
        </w:rPr>
        <w:t xml:space="preserve">group of companies’ dealing in </w:t>
      </w:r>
      <w:r>
        <w:rPr>
          <w:rFonts w:ascii="Tahoma" w:hAnsi="Tahoma" w:cs="Tahoma"/>
          <w:bCs/>
          <w:color w:val="000000"/>
          <w:sz w:val="18"/>
          <w:szCs w:val="18"/>
        </w:rPr>
        <w:t>construction contracting, focusing on technical service to oilfield – related engineering &amp; erection work, centres on materials supply to oilfield services including large scale equipment, accessories and related.</w:t>
      </w:r>
    </w:p>
    <w:p w:rsidR="00B306DF" w:rsidRPr="00206169" w:rsidRDefault="00B306DF" w:rsidP="00206169">
      <w:pPr>
        <w:autoSpaceDN w:val="0"/>
        <w:jc w:val="both"/>
        <w:rPr>
          <w:rFonts w:ascii="Tahoma" w:hAnsi="Tahoma" w:cs="Tahoma"/>
          <w:sz w:val="18"/>
          <w:szCs w:val="18"/>
        </w:rPr>
      </w:pPr>
    </w:p>
    <w:p w:rsidR="00BF7B5C" w:rsidRPr="00BF7B5C" w:rsidRDefault="00BF7B5C" w:rsidP="00BF7B5C">
      <w:pPr>
        <w:pStyle w:val="ListParagraph"/>
        <w:numPr>
          <w:ilvl w:val="0"/>
          <w:numId w:val="49"/>
        </w:numPr>
        <w:autoSpaceDN w:val="0"/>
        <w:jc w:val="both"/>
        <w:rPr>
          <w:rFonts w:ascii="Tahoma" w:hAnsi="Tahoma" w:cs="Tahoma"/>
          <w:b/>
          <w:i/>
          <w:sz w:val="18"/>
          <w:szCs w:val="18"/>
        </w:rPr>
      </w:pPr>
      <w:r w:rsidRPr="00BF7B5C">
        <w:rPr>
          <w:rFonts w:ascii="Tahoma" w:hAnsi="Tahoma" w:cs="Tahoma"/>
          <w:b/>
          <w:iCs/>
          <w:sz w:val="18"/>
          <w:szCs w:val="18"/>
        </w:rPr>
        <w:t>HR Business Partnering</w:t>
      </w:r>
      <w:r w:rsidRPr="00BF7B5C">
        <w:rPr>
          <w:rFonts w:ascii="Tahoma" w:hAnsi="Tahoma" w:cs="Tahoma"/>
          <w:b/>
          <w:i/>
          <w:sz w:val="18"/>
          <w:szCs w:val="18"/>
        </w:rPr>
        <w:t xml:space="preserve"> –</w:t>
      </w:r>
      <w:r w:rsidRPr="00BF7B5C">
        <w:rPr>
          <w:rFonts w:ascii="Tahoma" w:hAnsi="Tahoma" w:cs="Tahoma"/>
          <w:sz w:val="18"/>
          <w:szCs w:val="18"/>
        </w:rPr>
        <w:t xml:space="preserve"> Partner with business leaders to strategize and align HR development initiatives with overall business strategy.</w:t>
      </w:r>
      <w:r w:rsidR="007D2DC0">
        <w:rPr>
          <w:rFonts w:ascii="Tahoma" w:hAnsi="Tahoma" w:cs="Tahoma"/>
          <w:sz w:val="18"/>
          <w:szCs w:val="18"/>
        </w:rPr>
        <w:t xml:space="preserve"> </w:t>
      </w:r>
      <w:r w:rsidR="00206169">
        <w:rPr>
          <w:rFonts w:ascii="Helvetica" w:hAnsi="Helvetica" w:cs="Helvetica"/>
          <w:color w:val="000000"/>
          <w:shd w:val="clear" w:color="auto" w:fill="FFFFFF"/>
        </w:rPr>
        <w:t>Aligned HR strategy based on best practices &amp; trends in line with the overall Organizational strategies</w:t>
      </w:r>
    </w:p>
    <w:p w:rsidR="00BF7B5C" w:rsidRPr="00BF7B5C" w:rsidRDefault="00BF7B5C" w:rsidP="00BF7B5C">
      <w:pPr>
        <w:pStyle w:val="ListParagraph"/>
        <w:autoSpaceDN w:val="0"/>
        <w:jc w:val="both"/>
        <w:rPr>
          <w:rFonts w:ascii="Tahoma" w:hAnsi="Tahoma" w:cs="Tahoma"/>
          <w:b/>
          <w:i/>
          <w:sz w:val="18"/>
          <w:szCs w:val="18"/>
        </w:rPr>
      </w:pPr>
    </w:p>
    <w:p w:rsidR="001F55D0" w:rsidRPr="00BF7B5C" w:rsidRDefault="00BF7B5C" w:rsidP="00BF7B5C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BF7B5C">
        <w:rPr>
          <w:rFonts w:ascii="Tahoma" w:hAnsi="Tahoma" w:cs="Tahoma"/>
          <w:b/>
          <w:iCs/>
          <w:sz w:val="18"/>
          <w:szCs w:val="18"/>
        </w:rPr>
        <w:t>Performance Management / Compensation &amp; Benefits</w:t>
      </w:r>
      <w:r w:rsidRPr="00BF7B5C">
        <w:rPr>
          <w:rFonts w:ascii="Tahoma" w:hAnsi="Tahoma" w:cs="Tahoma"/>
          <w:sz w:val="18"/>
          <w:szCs w:val="18"/>
        </w:rPr>
        <w:t>– Internal Consultant of the PM process and merit increases/salary planning to ensure competitiveness and equity within the organization and industry.</w:t>
      </w:r>
    </w:p>
    <w:p w:rsidR="00BF7B5C" w:rsidRPr="00BF7B5C" w:rsidRDefault="00BF7B5C" w:rsidP="00BF7B5C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C27457" w:rsidRDefault="00BF7B5C" w:rsidP="00BF7B5C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F7B5C">
        <w:rPr>
          <w:rFonts w:ascii="Tahoma" w:hAnsi="Tahoma" w:cs="Tahoma"/>
          <w:b/>
          <w:iCs/>
          <w:sz w:val="18"/>
          <w:szCs w:val="18"/>
        </w:rPr>
        <w:t>HR Projects and Communications</w:t>
      </w:r>
      <w:r w:rsidRPr="00BF7B5C">
        <w:rPr>
          <w:rFonts w:ascii="Tahoma" w:hAnsi="Tahoma" w:cs="Tahoma"/>
          <w:sz w:val="18"/>
          <w:szCs w:val="18"/>
        </w:rPr>
        <w:t xml:space="preserve"> – HR driven initiatives like employee retention, succession planning, Internship program, rework on HR policies, communication on compliance of policies, Code of Ethics, etc.</w:t>
      </w:r>
    </w:p>
    <w:p w:rsidR="00BF7B5C" w:rsidRPr="00BF7B5C" w:rsidRDefault="00BF7B5C" w:rsidP="00BF7B5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BF7B5C" w:rsidRPr="00504B14" w:rsidRDefault="00BF7B5C" w:rsidP="00206169">
      <w:pPr>
        <w:pStyle w:val="ListParagraph"/>
        <w:numPr>
          <w:ilvl w:val="0"/>
          <w:numId w:val="50"/>
        </w:numPr>
        <w:autoSpaceDN w:val="0"/>
        <w:ind w:left="720"/>
        <w:jc w:val="both"/>
        <w:rPr>
          <w:rFonts w:ascii="Tahoma" w:hAnsi="Tahoma" w:cs="Tahoma"/>
          <w:sz w:val="18"/>
          <w:szCs w:val="18"/>
        </w:rPr>
      </w:pPr>
      <w:r w:rsidRPr="00504B14">
        <w:rPr>
          <w:rFonts w:ascii="Tahoma" w:hAnsi="Tahoma" w:cs="Tahoma"/>
          <w:b/>
          <w:iCs/>
          <w:sz w:val="18"/>
          <w:szCs w:val="18"/>
        </w:rPr>
        <w:t>Talent Management</w:t>
      </w:r>
      <w:r w:rsidRPr="00504B14">
        <w:rPr>
          <w:rFonts w:ascii="Tahoma" w:hAnsi="Tahoma" w:cs="Tahoma"/>
          <w:sz w:val="18"/>
          <w:szCs w:val="18"/>
        </w:rPr>
        <w:t xml:space="preserve"> – Lead the Talent Management </w:t>
      </w:r>
      <w:proofErr w:type="gramStart"/>
      <w:r w:rsidRPr="00504B14">
        <w:rPr>
          <w:rFonts w:ascii="Tahoma" w:hAnsi="Tahoma" w:cs="Tahoma"/>
          <w:sz w:val="18"/>
          <w:szCs w:val="18"/>
        </w:rPr>
        <w:t>function,</w:t>
      </w:r>
      <w:proofErr w:type="gramEnd"/>
      <w:r w:rsidRPr="00504B14">
        <w:rPr>
          <w:rFonts w:ascii="Tahoma" w:hAnsi="Tahoma" w:cs="Tahoma"/>
          <w:sz w:val="18"/>
          <w:szCs w:val="18"/>
        </w:rPr>
        <w:t xml:space="preserve"> work with management on the</w:t>
      </w:r>
      <w:r w:rsidR="007D2DC0" w:rsidRPr="00504B14">
        <w:rPr>
          <w:rFonts w:ascii="Tahoma" w:hAnsi="Tahoma" w:cs="Tahoma"/>
          <w:sz w:val="18"/>
          <w:szCs w:val="18"/>
        </w:rPr>
        <w:t xml:space="preserve"> </w:t>
      </w:r>
      <w:r w:rsidRPr="00504B14">
        <w:rPr>
          <w:rFonts w:ascii="Tahoma" w:hAnsi="Tahoma" w:cs="Tahoma"/>
          <w:sz w:val="18"/>
          <w:szCs w:val="18"/>
        </w:rPr>
        <w:t>design</w:t>
      </w:r>
      <w:r w:rsidR="005F672C" w:rsidRPr="00504B14">
        <w:rPr>
          <w:rFonts w:ascii="Tahoma" w:hAnsi="Tahoma" w:cs="Tahoma"/>
          <w:sz w:val="18"/>
          <w:szCs w:val="18"/>
        </w:rPr>
        <w:t xml:space="preserve">ing of </w:t>
      </w:r>
      <w:r w:rsidR="007D2DC0" w:rsidRPr="00504B14">
        <w:rPr>
          <w:rFonts w:ascii="Tahoma" w:hAnsi="Tahoma" w:cs="Tahoma"/>
          <w:sz w:val="18"/>
          <w:szCs w:val="18"/>
        </w:rPr>
        <w:t>the resourcing</w:t>
      </w:r>
      <w:r w:rsidRPr="00504B14">
        <w:rPr>
          <w:rFonts w:ascii="Tahoma" w:hAnsi="Tahoma" w:cs="Tahoma"/>
          <w:sz w:val="18"/>
          <w:szCs w:val="18"/>
        </w:rPr>
        <w:t xml:space="preserve"> strategy and implement based on business needs. Adept in recruiting management and technical positions in the most effective manner.</w:t>
      </w:r>
      <w:r w:rsidR="007D2DC0" w:rsidRPr="00504B14">
        <w:rPr>
          <w:rFonts w:ascii="Tahoma" w:hAnsi="Tahoma" w:cs="Tahoma"/>
          <w:sz w:val="18"/>
          <w:szCs w:val="18"/>
        </w:rPr>
        <w:t xml:space="preserve"> </w:t>
      </w:r>
      <w:r w:rsidR="00206169" w:rsidRPr="00504B14">
        <w:rPr>
          <w:rFonts w:ascii="Helvetica" w:hAnsi="Helvetica" w:cs="Helvetica"/>
          <w:color w:val="000000"/>
          <w:shd w:val="clear" w:color="auto" w:fill="FFFFFF"/>
        </w:rPr>
        <w:t>Maintain focus on cost savings for the company</w:t>
      </w:r>
      <w:r w:rsidR="00504B14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BF7B5C" w:rsidRPr="00BF7B5C" w:rsidRDefault="00BF7B5C" w:rsidP="00BF7B5C">
      <w:pPr>
        <w:autoSpaceDN w:val="0"/>
        <w:jc w:val="both"/>
        <w:rPr>
          <w:rFonts w:ascii="Tahoma" w:hAnsi="Tahoma" w:cs="Tahoma"/>
          <w:sz w:val="18"/>
          <w:szCs w:val="18"/>
        </w:rPr>
      </w:pPr>
    </w:p>
    <w:p w:rsidR="00206169" w:rsidRPr="00B306DF" w:rsidRDefault="00BF7B5C" w:rsidP="00206169">
      <w:pPr>
        <w:pStyle w:val="ListParagraph"/>
        <w:numPr>
          <w:ilvl w:val="0"/>
          <w:numId w:val="50"/>
        </w:numPr>
        <w:autoSpaceDN w:val="0"/>
        <w:ind w:left="720"/>
        <w:jc w:val="both"/>
        <w:rPr>
          <w:rFonts w:ascii="Tahoma" w:hAnsi="Tahoma" w:cs="Tahoma"/>
          <w:sz w:val="18"/>
          <w:szCs w:val="18"/>
        </w:rPr>
      </w:pPr>
      <w:r w:rsidRPr="00BF7B5C">
        <w:rPr>
          <w:rFonts w:ascii="Tahoma" w:hAnsi="Tahoma" w:cs="Tahoma"/>
          <w:b/>
          <w:iCs/>
          <w:sz w:val="18"/>
          <w:szCs w:val="18"/>
        </w:rPr>
        <w:t>Employee Relations</w:t>
      </w:r>
      <w:r w:rsidRPr="00BF7B5C">
        <w:rPr>
          <w:rFonts w:ascii="Tahoma" w:hAnsi="Tahoma" w:cs="Tahoma"/>
          <w:sz w:val="18"/>
          <w:szCs w:val="18"/>
        </w:rPr>
        <w:t xml:space="preserve"> – Ensure compliance in terms of policies and procedures, disciplinary concerns, employee counseling, grievance handling and complex investigations, HR subject expert advice for Managers / employees.</w:t>
      </w:r>
      <w:r w:rsidR="007D2DC0">
        <w:rPr>
          <w:rFonts w:ascii="Tahoma" w:hAnsi="Tahoma" w:cs="Tahoma"/>
          <w:sz w:val="18"/>
          <w:szCs w:val="18"/>
        </w:rPr>
        <w:t xml:space="preserve"> </w:t>
      </w:r>
    </w:p>
    <w:p w:rsidR="00BF7B5C" w:rsidRPr="00206169" w:rsidRDefault="00BF7B5C" w:rsidP="00206169">
      <w:pPr>
        <w:autoSpaceDN w:val="0"/>
        <w:jc w:val="both"/>
        <w:rPr>
          <w:rFonts w:ascii="Tahoma" w:hAnsi="Tahoma" w:cs="Tahoma"/>
          <w:sz w:val="18"/>
          <w:szCs w:val="18"/>
        </w:rPr>
      </w:pPr>
    </w:p>
    <w:p w:rsidR="00BF7B5C" w:rsidRPr="00BF7B5C" w:rsidRDefault="00BF7B5C" w:rsidP="00BF7B5C">
      <w:pPr>
        <w:autoSpaceDN w:val="0"/>
        <w:jc w:val="both"/>
        <w:rPr>
          <w:rFonts w:ascii="Tahoma" w:hAnsi="Tahoma" w:cs="Tahoma"/>
          <w:sz w:val="18"/>
          <w:szCs w:val="18"/>
        </w:rPr>
      </w:pPr>
    </w:p>
    <w:p w:rsidR="00BF7B5C" w:rsidRDefault="00BF7B5C" w:rsidP="00BF7B5C">
      <w:pPr>
        <w:pStyle w:val="ListParagraph"/>
        <w:numPr>
          <w:ilvl w:val="0"/>
          <w:numId w:val="49"/>
        </w:numPr>
        <w:autoSpaceDN w:val="0"/>
        <w:jc w:val="both"/>
        <w:rPr>
          <w:rFonts w:ascii="Tahoma" w:hAnsi="Tahoma" w:cs="Tahoma"/>
          <w:sz w:val="18"/>
          <w:szCs w:val="18"/>
        </w:rPr>
      </w:pPr>
      <w:r w:rsidRPr="00BF7B5C">
        <w:rPr>
          <w:rFonts w:ascii="Tahoma" w:hAnsi="Tahoma" w:cs="Tahoma"/>
          <w:b/>
          <w:iCs/>
          <w:sz w:val="18"/>
          <w:szCs w:val="18"/>
        </w:rPr>
        <w:t>Learning &amp; Development</w:t>
      </w:r>
      <w:r w:rsidRPr="00BF7B5C">
        <w:rPr>
          <w:rFonts w:ascii="Tahoma" w:hAnsi="Tahoma" w:cs="Tahoma"/>
          <w:sz w:val="18"/>
          <w:szCs w:val="18"/>
        </w:rPr>
        <w:t xml:space="preserve"> - Induction, in-house training of organization culture, leadership, motivation, and HR systems etc.  Facilitate soft skills / technical trainings for employees.  Extensive work on skills matrix and training needs analysis and owner of the Training Calendar.  </w:t>
      </w:r>
    </w:p>
    <w:p w:rsidR="002C7A34" w:rsidRDefault="00FC0A28" w:rsidP="00FC0A28">
      <w:pPr>
        <w:pStyle w:val="ListParagraph"/>
        <w:autoSpaceDN w:val="0"/>
        <w:ind w:left="10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1</w:t>
      </w:r>
    </w:p>
    <w:p w:rsidR="002C7A34" w:rsidRDefault="002C7A34" w:rsidP="007A0055">
      <w:pPr>
        <w:autoSpaceDN w:val="0"/>
        <w:jc w:val="both"/>
        <w:rPr>
          <w:rFonts w:ascii="Tahoma" w:hAnsi="Tahoma" w:cs="Tahoma"/>
          <w:sz w:val="18"/>
          <w:szCs w:val="18"/>
          <w:lang w:val="en-US"/>
        </w:rPr>
      </w:pPr>
    </w:p>
    <w:p w:rsidR="007A0055" w:rsidRPr="007A0055" w:rsidRDefault="007A0055" w:rsidP="007A0055">
      <w:pPr>
        <w:autoSpaceDN w:val="0"/>
        <w:jc w:val="both"/>
        <w:rPr>
          <w:rFonts w:ascii="Tahoma" w:hAnsi="Tahoma" w:cs="Tahoma"/>
          <w:sz w:val="18"/>
          <w:szCs w:val="18"/>
        </w:rPr>
      </w:pPr>
    </w:p>
    <w:p w:rsidR="00206169" w:rsidRPr="00206169" w:rsidRDefault="00206169" w:rsidP="00206169">
      <w:pPr>
        <w:pStyle w:val="ListParagraph"/>
        <w:numPr>
          <w:ilvl w:val="0"/>
          <w:numId w:val="50"/>
        </w:numPr>
        <w:autoSpaceDN w:val="0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 xml:space="preserve">Employee Benefits </w:t>
      </w:r>
      <w:r w:rsidRPr="00206169">
        <w:rPr>
          <w:rFonts w:ascii="Tahoma" w:hAnsi="Tahoma" w:cs="Tahoma"/>
          <w:sz w:val="18"/>
          <w:szCs w:val="18"/>
        </w:rPr>
        <w:t>-</w:t>
      </w:r>
      <w:r>
        <w:rPr>
          <w:rFonts w:ascii="Helvetica" w:hAnsi="Helvetica" w:cs="Helvetica"/>
          <w:color w:val="000000"/>
          <w:shd w:val="clear" w:color="auto" w:fill="FFFFFF"/>
        </w:rPr>
        <w:t>Successfully enhanced Benefit programs such medical &amp; life insurance schemes, annual leave tickets etc.</w:t>
      </w:r>
    </w:p>
    <w:p w:rsidR="00BF7B5C" w:rsidRPr="00BF7B5C" w:rsidRDefault="00BF7B5C" w:rsidP="00BF7B5C">
      <w:pPr>
        <w:pStyle w:val="ListParagraph"/>
        <w:autoSpaceDN w:val="0"/>
        <w:jc w:val="both"/>
        <w:rPr>
          <w:rFonts w:ascii="Tahoma" w:hAnsi="Tahoma" w:cs="Tahoma"/>
          <w:sz w:val="18"/>
          <w:szCs w:val="18"/>
        </w:rPr>
      </w:pPr>
    </w:p>
    <w:p w:rsidR="00BF7B5C" w:rsidRPr="00BF7B5C" w:rsidRDefault="00BF7B5C" w:rsidP="00BF7B5C">
      <w:pPr>
        <w:pStyle w:val="ListParagraph"/>
        <w:numPr>
          <w:ilvl w:val="0"/>
          <w:numId w:val="49"/>
        </w:numPr>
        <w:autoSpaceDN w:val="0"/>
        <w:jc w:val="both"/>
        <w:rPr>
          <w:rFonts w:ascii="Tahoma" w:hAnsi="Tahoma" w:cs="Tahoma"/>
          <w:sz w:val="18"/>
          <w:szCs w:val="18"/>
        </w:rPr>
      </w:pPr>
      <w:r w:rsidRPr="00BF7B5C">
        <w:rPr>
          <w:rFonts w:ascii="Tahoma" w:hAnsi="Tahoma" w:cs="Tahoma"/>
          <w:b/>
          <w:iCs/>
          <w:sz w:val="18"/>
          <w:szCs w:val="18"/>
        </w:rPr>
        <w:t>HR Operations</w:t>
      </w:r>
      <w:r w:rsidRPr="00BF7B5C">
        <w:rPr>
          <w:rFonts w:ascii="Tahoma" w:hAnsi="Tahoma" w:cs="Tahoma"/>
          <w:sz w:val="18"/>
          <w:szCs w:val="18"/>
        </w:rPr>
        <w:t xml:space="preserve"> – Spearhead the delivery of end-to-end HR Support and Service to the organization</w:t>
      </w:r>
    </w:p>
    <w:p w:rsidR="00BF7B5C" w:rsidRPr="00BF7B5C" w:rsidRDefault="00BF7B5C" w:rsidP="00BF7B5C">
      <w:pPr>
        <w:pStyle w:val="ListParagraph"/>
        <w:autoSpaceDN w:val="0"/>
        <w:jc w:val="both"/>
        <w:rPr>
          <w:rFonts w:ascii="Tahoma" w:hAnsi="Tahoma" w:cs="Tahoma"/>
          <w:sz w:val="18"/>
          <w:szCs w:val="18"/>
        </w:rPr>
      </w:pPr>
    </w:p>
    <w:p w:rsidR="00BF7B5C" w:rsidRDefault="00BF7B5C" w:rsidP="00BF7B5C">
      <w:pPr>
        <w:pStyle w:val="ListParagraph"/>
        <w:numPr>
          <w:ilvl w:val="0"/>
          <w:numId w:val="49"/>
        </w:numPr>
        <w:autoSpaceDN w:val="0"/>
        <w:jc w:val="both"/>
        <w:rPr>
          <w:rFonts w:ascii="Tahoma" w:hAnsi="Tahoma" w:cs="Tahoma"/>
          <w:sz w:val="18"/>
          <w:szCs w:val="18"/>
        </w:rPr>
      </w:pPr>
      <w:r w:rsidRPr="00BF7B5C">
        <w:rPr>
          <w:rFonts w:ascii="Tahoma" w:hAnsi="Tahoma" w:cs="Tahoma"/>
          <w:b/>
          <w:iCs/>
          <w:sz w:val="18"/>
          <w:szCs w:val="18"/>
        </w:rPr>
        <w:t>HR Systems and Metrics</w:t>
      </w:r>
      <w:r w:rsidRPr="00BF7B5C">
        <w:rPr>
          <w:rFonts w:ascii="Tahoma" w:hAnsi="Tahoma" w:cs="Tahoma"/>
          <w:sz w:val="18"/>
          <w:szCs w:val="18"/>
        </w:rPr>
        <w:t xml:space="preserve"> –Successfully implemented the new Oracle based HRMS ERP, and Employee Self Service (ESS) at site. Monthly HR reports presentation to Senior Management.</w:t>
      </w:r>
    </w:p>
    <w:p w:rsidR="00B306DF" w:rsidRPr="00BF7B5C" w:rsidRDefault="00B306DF" w:rsidP="00B306DF">
      <w:pPr>
        <w:pStyle w:val="ListParagraph"/>
        <w:autoSpaceDN w:val="0"/>
        <w:ind w:left="1440"/>
        <w:jc w:val="both"/>
        <w:rPr>
          <w:rFonts w:ascii="Tahoma" w:hAnsi="Tahoma" w:cs="Tahoma"/>
          <w:sz w:val="18"/>
          <w:szCs w:val="18"/>
        </w:rPr>
      </w:pPr>
    </w:p>
    <w:p w:rsidR="001F55D0" w:rsidRPr="008F4EDA" w:rsidRDefault="001F55D0" w:rsidP="001F55D0">
      <w:pPr>
        <w:shd w:val="clear" w:color="auto" w:fill="D9D9D9"/>
        <w:spacing w:before="10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Group HR Officer                                                                                                               </w:t>
      </w:r>
      <w:r w:rsidR="007D2DC0">
        <w:rPr>
          <w:rFonts w:ascii="Tahoma" w:hAnsi="Tahoma" w:cs="Tahoma"/>
          <w:b/>
          <w:color w:val="000000"/>
          <w:sz w:val="18"/>
          <w:szCs w:val="18"/>
        </w:rPr>
        <w:tab/>
        <w:t xml:space="preserve">   </w:t>
      </w:r>
      <w:r w:rsidRPr="008F4EDA">
        <w:rPr>
          <w:rFonts w:ascii="Tahoma" w:hAnsi="Tahoma" w:cs="Tahoma"/>
          <w:b/>
          <w:color w:val="000000"/>
          <w:sz w:val="18"/>
          <w:szCs w:val="18"/>
        </w:rPr>
        <w:t>Mar ‘2011</w:t>
      </w:r>
      <w:r w:rsidR="007D2DC0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- </w:t>
      </w:r>
      <w:r>
        <w:rPr>
          <w:rFonts w:ascii="Tahoma" w:hAnsi="Tahoma" w:cs="Tahoma"/>
          <w:b/>
          <w:color w:val="000000"/>
          <w:sz w:val="18"/>
          <w:szCs w:val="18"/>
        </w:rPr>
        <w:t>Jul ‘2013</w:t>
      </w:r>
    </w:p>
    <w:p w:rsidR="001F55D0" w:rsidRDefault="001F55D0" w:rsidP="000A6CA3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657D9A" w:rsidRPr="008F4EDA" w:rsidRDefault="00657D9A" w:rsidP="000A6CA3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Al </w:t>
      </w:r>
      <w:proofErr w:type="spellStart"/>
      <w:r w:rsidRPr="008F4EDA">
        <w:rPr>
          <w:rFonts w:ascii="Tahoma" w:hAnsi="Tahoma" w:cs="Tahoma"/>
          <w:b/>
          <w:color w:val="000000"/>
          <w:sz w:val="18"/>
          <w:szCs w:val="18"/>
        </w:rPr>
        <w:t>Khayyat</w:t>
      </w:r>
      <w:proofErr w:type="spellEnd"/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 Investments Group</w:t>
      </w:r>
      <w:r w:rsidRPr="008F4EDA">
        <w:rPr>
          <w:rFonts w:ascii="Tahoma" w:hAnsi="Tahoma" w:cs="Tahoma"/>
          <w:color w:val="000000"/>
          <w:sz w:val="18"/>
          <w:szCs w:val="18"/>
        </w:rPr>
        <w:t xml:space="preserve"> is a Dubai-based family-owned holding company with diverse industry interests. Main business lines of the Group are retail &amp; distribution, contracting, automotive, real estate &amp; education. The vision of the Group is to achieve excellence by investing in latest technologies, development of new product &amp; services, establishing value added acquisitions &amp; expanding its geographic presence as well as increasing market share.</w:t>
      </w:r>
    </w:p>
    <w:p w:rsidR="00657D9A" w:rsidRDefault="00657D9A" w:rsidP="000A6CA3">
      <w:pPr>
        <w:spacing w:line="276" w:lineRule="auto"/>
        <w:jc w:val="both"/>
        <w:rPr>
          <w:rFonts w:ascii="Tahoma" w:hAnsi="Tahoma" w:cs="Tahoma"/>
          <w:color w:val="000000"/>
          <w:sz w:val="2"/>
          <w:szCs w:val="2"/>
        </w:rPr>
      </w:pPr>
    </w:p>
    <w:p w:rsidR="00AE6F91" w:rsidRPr="000F10E4" w:rsidRDefault="00AE6F91" w:rsidP="000A6CA3">
      <w:pPr>
        <w:pStyle w:val="Achievement"/>
        <w:spacing w:line="276" w:lineRule="auto"/>
        <w:ind w:left="240" w:hanging="240"/>
        <w:rPr>
          <w:rFonts w:ascii="Tahoma" w:hAnsi="Tahoma" w:cs="Tahoma"/>
          <w:b/>
          <w:i/>
          <w:color w:val="000000"/>
          <w:sz w:val="4"/>
          <w:u w:val="single"/>
        </w:rPr>
      </w:pPr>
    </w:p>
    <w:p w:rsidR="00603C8C" w:rsidRPr="00603C8C" w:rsidRDefault="00603C8C" w:rsidP="00603C8C">
      <w:pPr>
        <w:pStyle w:val="ListParagraph"/>
        <w:numPr>
          <w:ilvl w:val="0"/>
          <w:numId w:val="40"/>
        </w:numPr>
        <w:autoSpaceDE w:val="0"/>
        <w:spacing w:line="300" w:lineRule="auto"/>
        <w:contextualSpacing/>
        <w:jc w:val="both"/>
        <w:rPr>
          <w:rFonts w:ascii="Tahoma" w:hAnsi="Tahoma" w:cs="Tahoma"/>
          <w:color w:val="000000"/>
          <w:sz w:val="18"/>
        </w:rPr>
      </w:pPr>
      <w:r w:rsidRPr="00603C8C">
        <w:rPr>
          <w:rFonts w:ascii="Tahoma" w:hAnsi="Tahoma" w:cs="Tahoma"/>
          <w:color w:val="000000"/>
          <w:sz w:val="18"/>
        </w:rPr>
        <w:t>Collaborate with business leaders to strategize and align HR Development initiatives with overall business strategy.</w:t>
      </w:r>
    </w:p>
    <w:p w:rsidR="00603C8C" w:rsidRPr="00603C8C" w:rsidRDefault="00603C8C" w:rsidP="00603C8C">
      <w:pPr>
        <w:pStyle w:val="ListParagraph"/>
        <w:numPr>
          <w:ilvl w:val="0"/>
          <w:numId w:val="40"/>
        </w:numPr>
        <w:autoSpaceDE w:val="0"/>
        <w:spacing w:line="300" w:lineRule="auto"/>
        <w:contextualSpacing/>
        <w:jc w:val="both"/>
        <w:rPr>
          <w:rFonts w:ascii="Tahoma" w:hAnsi="Tahoma" w:cs="Tahoma"/>
          <w:color w:val="000000"/>
          <w:sz w:val="18"/>
        </w:rPr>
      </w:pPr>
      <w:r w:rsidRPr="00603C8C">
        <w:rPr>
          <w:rFonts w:ascii="Tahoma" w:hAnsi="Tahoma" w:cs="Tahoma"/>
          <w:color w:val="000000"/>
          <w:sz w:val="18"/>
        </w:rPr>
        <w:t>Report to the HR Director and spearhead the HR team to ensure delivery of end-to-end HR Support and Service to the company</w:t>
      </w:r>
    </w:p>
    <w:p w:rsidR="00603C8C" w:rsidRPr="00603C8C" w:rsidRDefault="00603C8C" w:rsidP="00603C8C">
      <w:pPr>
        <w:pStyle w:val="ListParagraph"/>
        <w:numPr>
          <w:ilvl w:val="0"/>
          <w:numId w:val="40"/>
        </w:numPr>
        <w:autoSpaceDE w:val="0"/>
        <w:spacing w:line="300" w:lineRule="auto"/>
        <w:contextualSpacing/>
        <w:jc w:val="both"/>
        <w:rPr>
          <w:rFonts w:ascii="Tahoma" w:hAnsi="Tahoma" w:cs="Tahoma"/>
          <w:color w:val="000000"/>
          <w:sz w:val="18"/>
        </w:rPr>
      </w:pPr>
      <w:r w:rsidRPr="00603C8C">
        <w:rPr>
          <w:rFonts w:ascii="Tahoma" w:hAnsi="Tahoma" w:cs="Tahoma"/>
          <w:color w:val="000000"/>
          <w:sz w:val="18"/>
        </w:rPr>
        <w:t>Manage policy / procedure related revisions to deploy best practices through its online implementation, reducing queries for managers and supervisors</w:t>
      </w:r>
    </w:p>
    <w:p w:rsidR="00603C8C" w:rsidRPr="00603C8C" w:rsidRDefault="00603C8C" w:rsidP="00603C8C">
      <w:pPr>
        <w:pStyle w:val="ListParagraph"/>
        <w:numPr>
          <w:ilvl w:val="0"/>
          <w:numId w:val="40"/>
        </w:numPr>
        <w:autoSpaceDE w:val="0"/>
        <w:spacing w:line="300" w:lineRule="auto"/>
        <w:contextualSpacing/>
        <w:jc w:val="both"/>
        <w:rPr>
          <w:rFonts w:ascii="Tahoma" w:hAnsi="Tahoma" w:cs="Tahoma"/>
          <w:color w:val="000000"/>
          <w:sz w:val="18"/>
        </w:rPr>
      </w:pPr>
      <w:r w:rsidRPr="00603C8C">
        <w:rPr>
          <w:rFonts w:ascii="Tahoma" w:hAnsi="Tahoma" w:cs="Tahoma"/>
          <w:color w:val="000000"/>
          <w:sz w:val="18"/>
        </w:rPr>
        <w:t xml:space="preserve">Developed and enhanced </w:t>
      </w:r>
      <w:r>
        <w:rPr>
          <w:rFonts w:ascii="Tahoma" w:hAnsi="Tahoma" w:cs="Tahoma"/>
          <w:color w:val="000000"/>
          <w:sz w:val="18"/>
        </w:rPr>
        <w:t xml:space="preserve">various </w:t>
      </w:r>
      <w:r w:rsidR="00912A82">
        <w:rPr>
          <w:rFonts w:ascii="Tahoma" w:hAnsi="Tahoma" w:cs="Tahoma"/>
          <w:color w:val="000000"/>
          <w:sz w:val="18"/>
        </w:rPr>
        <w:t>Policies/ Procedures</w:t>
      </w:r>
    </w:p>
    <w:p w:rsidR="00603C8C" w:rsidRPr="00603C8C" w:rsidRDefault="00603C8C" w:rsidP="00603C8C">
      <w:pPr>
        <w:pStyle w:val="ListParagraph"/>
        <w:numPr>
          <w:ilvl w:val="0"/>
          <w:numId w:val="40"/>
        </w:numPr>
        <w:autoSpaceDE w:val="0"/>
        <w:spacing w:line="300" w:lineRule="auto"/>
        <w:contextualSpacing/>
        <w:jc w:val="both"/>
        <w:rPr>
          <w:rFonts w:ascii="Tahoma" w:hAnsi="Tahoma" w:cs="Tahoma"/>
          <w:bCs/>
          <w:color w:val="000000"/>
          <w:sz w:val="12"/>
          <w:szCs w:val="18"/>
        </w:rPr>
      </w:pPr>
      <w:r w:rsidRPr="00603C8C">
        <w:rPr>
          <w:rFonts w:ascii="Tahoma" w:hAnsi="Tahoma" w:cs="Tahoma"/>
          <w:color w:val="000000"/>
          <w:sz w:val="18"/>
        </w:rPr>
        <w:t>Delivered significant improvement in Employee Engagement through various HR initiatives.</w:t>
      </w:r>
    </w:p>
    <w:p w:rsidR="00657D9A" w:rsidRPr="008F4EDA" w:rsidRDefault="00657D9A" w:rsidP="004F15E3">
      <w:pPr>
        <w:tabs>
          <w:tab w:val="left" w:pos="1170"/>
        </w:tabs>
        <w:suppressAutoHyphens w:val="0"/>
        <w:overflowPunct w:val="0"/>
        <w:autoSpaceDE w:val="0"/>
        <w:autoSpaceDN w:val="0"/>
        <w:adjustRightInd w:val="0"/>
        <w:spacing w:line="300" w:lineRule="auto"/>
        <w:contextualSpacing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</w:p>
    <w:p w:rsidR="00657D9A" w:rsidRPr="008F4EDA" w:rsidRDefault="00657D9A" w:rsidP="004F15E3">
      <w:pPr>
        <w:tabs>
          <w:tab w:val="left" w:pos="1170"/>
        </w:tabs>
        <w:suppressAutoHyphens w:val="0"/>
        <w:overflowPunct w:val="0"/>
        <w:autoSpaceDE w:val="0"/>
        <w:autoSpaceDN w:val="0"/>
        <w:adjustRightInd w:val="0"/>
        <w:spacing w:line="300" w:lineRule="auto"/>
        <w:contextualSpacing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</w:p>
    <w:p w:rsidR="007E4D53" w:rsidRPr="00AE6F91" w:rsidRDefault="00657D9A" w:rsidP="006B3DD6">
      <w:pPr>
        <w:pStyle w:val="ListParagraph"/>
        <w:numPr>
          <w:ilvl w:val="0"/>
          <w:numId w:val="40"/>
        </w:numPr>
        <w:pBdr>
          <w:bottom w:val="single" w:sz="4" w:space="1" w:color="auto"/>
        </w:pBdr>
        <w:tabs>
          <w:tab w:val="num" w:pos="720"/>
          <w:tab w:val="left" w:pos="117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880" w:hanging="2880"/>
        <w:contextualSpacing/>
        <w:jc w:val="both"/>
        <w:textAlignment w:val="baseline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7E4D53">
        <w:rPr>
          <w:rFonts w:ascii="Tahoma" w:hAnsi="Tahoma" w:cs="Tahoma"/>
          <w:color w:val="000000"/>
          <w:sz w:val="18"/>
        </w:rPr>
        <w:t>Performs other related duties a</w:t>
      </w:r>
      <w:r w:rsidR="00912A82">
        <w:rPr>
          <w:rFonts w:ascii="Tahoma" w:hAnsi="Tahoma" w:cs="Tahoma"/>
          <w:color w:val="000000"/>
          <w:sz w:val="18"/>
        </w:rPr>
        <w:t>s</w:t>
      </w:r>
      <w:r w:rsidRPr="007E4D53">
        <w:rPr>
          <w:rFonts w:ascii="Tahoma" w:hAnsi="Tahoma" w:cs="Tahoma"/>
          <w:color w:val="000000"/>
          <w:sz w:val="18"/>
        </w:rPr>
        <w:t xml:space="preserve"> required and assigned by the </w:t>
      </w:r>
      <w:r w:rsidR="006B3DD6">
        <w:rPr>
          <w:rFonts w:ascii="Tahoma" w:hAnsi="Tahoma" w:cs="Tahoma"/>
          <w:color w:val="000000"/>
          <w:sz w:val="18"/>
        </w:rPr>
        <w:t>HR Director</w:t>
      </w:r>
      <w:r w:rsidRPr="007E4D53">
        <w:rPr>
          <w:rFonts w:ascii="Tahoma" w:hAnsi="Tahoma" w:cs="Tahoma"/>
          <w:color w:val="000000"/>
          <w:sz w:val="18"/>
        </w:rPr>
        <w:t xml:space="preserve"> from time to time.</w:t>
      </w:r>
    </w:p>
    <w:p w:rsidR="009501E1" w:rsidRPr="000F10E4" w:rsidRDefault="009501E1" w:rsidP="007E4D53">
      <w:pPr>
        <w:ind w:left="2880" w:hanging="2880"/>
        <w:contextualSpacing/>
        <w:jc w:val="both"/>
        <w:rPr>
          <w:rFonts w:ascii="Tahoma" w:hAnsi="Tahoma" w:cs="Tahoma"/>
          <w:b/>
          <w:bCs/>
          <w:i/>
          <w:color w:val="000000"/>
          <w:sz w:val="2"/>
          <w:szCs w:val="18"/>
          <w:u w:val="single"/>
        </w:rPr>
      </w:pPr>
    </w:p>
    <w:p w:rsidR="007E4D53" w:rsidRDefault="007E4D53" w:rsidP="007E4D53">
      <w:pPr>
        <w:ind w:left="2880" w:hanging="2880"/>
        <w:contextualSpacing/>
        <w:jc w:val="both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7E4D53"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  <w:t>Projects Handled</w:t>
      </w:r>
    </w:p>
    <w:p w:rsidR="00AE6F91" w:rsidRPr="009501E1" w:rsidRDefault="00AE6F91" w:rsidP="007E4D53">
      <w:pPr>
        <w:ind w:left="2880" w:hanging="2880"/>
        <w:contextualSpacing/>
        <w:jc w:val="both"/>
        <w:rPr>
          <w:rFonts w:ascii="Tahoma" w:hAnsi="Tahoma" w:cs="Tahoma"/>
          <w:b/>
          <w:bCs/>
          <w:i/>
          <w:color w:val="000000"/>
          <w:sz w:val="12"/>
          <w:szCs w:val="18"/>
          <w:u w:val="single"/>
        </w:rPr>
      </w:pPr>
    </w:p>
    <w:p w:rsidR="007E4D53" w:rsidRPr="00A6076D" w:rsidRDefault="007E4D53" w:rsidP="007E4D53">
      <w:pPr>
        <w:pStyle w:val="ListParagraph"/>
        <w:numPr>
          <w:ilvl w:val="0"/>
          <w:numId w:val="40"/>
        </w:numPr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Restructuring of</w:t>
      </w:r>
      <w:r w:rsidR="007D2DC0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HR</w:t>
      </w:r>
      <w:r w:rsidRPr="008F4EDA">
        <w:rPr>
          <w:rFonts w:ascii="Tahoma" w:hAnsi="Tahoma" w:cs="Tahoma"/>
          <w:color w:val="000000"/>
          <w:sz w:val="18"/>
          <w:szCs w:val="18"/>
        </w:rPr>
        <w:t>&amp; Administration department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7E4D53" w:rsidRDefault="007E4D53" w:rsidP="007E4D53">
      <w:pPr>
        <w:pStyle w:val="ListParagraph"/>
        <w:numPr>
          <w:ilvl w:val="0"/>
          <w:numId w:val="40"/>
        </w:numPr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Conceptualization, Designing and Implementation of HR Policies &amp; Procedures aligned with the Organizational Values of AKI Group.</w:t>
      </w:r>
    </w:p>
    <w:p w:rsidR="007E4D53" w:rsidRPr="00A6076D" w:rsidRDefault="007E4D53" w:rsidP="007E4D53">
      <w:pPr>
        <w:pStyle w:val="ListParagraph"/>
        <w:numPr>
          <w:ilvl w:val="0"/>
          <w:numId w:val="40"/>
        </w:numPr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Improvisation and Automation of </w:t>
      </w:r>
      <w:r w:rsidR="00DA1E3C">
        <w:rPr>
          <w:rFonts w:ascii="Tahoma" w:hAnsi="Tahoma" w:cs="Tahoma"/>
          <w:bCs/>
          <w:color w:val="000000"/>
          <w:sz w:val="18"/>
          <w:szCs w:val="18"/>
        </w:rPr>
        <w:t>Recruitment Process</w:t>
      </w:r>
      <w:r>
        <w:rPr>
          <w:rFonts w:ascii="Tahoma" w:hAnsi="Tahoma" w:cs="Tahoma"/>
          <w:bCs/>
          <w:color w:val="000000"/>
          <w:sz w:val="18"/>
          <w:szCs w:val="18"/>
        </w:rPr>
        <w:t>.</w:t>
      </w:r>
    </w:p>
    <w:p w:rsidR="007E4D53" w:rsidRDefault="007E4D53" w:rsidP="007E4D53">
      <w:pPr>
        <w:pStyle w:val="ListParagraph"/>
        <w:numPr>
          <w:ilvl w:val="0"/>
          <w:numId w:val="40"/>
        </w:numPr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Implementation of Performance Management System.</w:t>
      </w:r>
    </w:p>
    <w:p w:rsidR="007E4D53" w:rsidRDefault="007E4D53" w:rsidP="007E4D53">
      <w:pPr>
        <w:pStyle w:val="ListParagraph"/>
        <w:numPr>
          <w:ilvl w:val="0"/>
          <w:numId w:val="40"/>
        </w:numPr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Preparation of Job Description for Key Roles in AKI Group.</w:t>
      </w:r>
    </w:p>
    <w:p w:rsidR="00657D9A" w:rsidRDefault="007E4D53" w:rsidP="00AE6F91">
      <w:pPr>
        <w:pStyle w:val="ListParagraph"/>
        <w:numPr>
          <w:ilvl w:val="0"/>
          <w:numId w:val="40"/>
        </w:numPr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AE6F91">
        <w:rPr>
          <w:rFonts w:ascii="Tahoma" w:hAnsi="Tahoma" w:cs="Tahoma"/>
          <w:bCs/>
          <w:color w:val="000000"/>
          <w:sz w:val="18"/>
          <w:szCs w:val="18"/>
        </w:rPr>
        <w:t>Design, Draft and execution of the Service Level Agreement (SLA) with the Stakeholders of the Group.</w:t>
      </w:r>
    </w:p>
    <w:p w:rsidR="00B57307" w:rsidRDefault="00B57307" w:rsidP="00AE6F91">
      <w:pPr>
        <w:pStyle w:val="ListParagraph"/>
        <w:numPr>
          <w:ilvl w:val="0"/>
          <w:numId w:val="40"/>
        </w:numPr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Developed</w:t>
      </w:r>
      <w:r w:rsidRPr="00AE6F91">
        <w:rPr>
          <w:rFonts w:ascii="Tahoma" w:hAnsi="Tahoma" w:cs="Tahoma"/>
          <w:bCs/>
          <w:color w:val="000000"/>
          <w:sz w:val="18"/>
          <w:szCs w:val="18"/>
        </w:rPr>
        <w:t xml:space="preserve"> HR Handbook</w:t>
      </w:r>
    </w:p>
    <w:p w:rsidR="00DC6D82" w:rsidRPr="00AE6F91" w:rsidRDefault="00DC6D82" w:rsidP="00AE6F91">
      <w:pPr>
        <w:pStyle w:val="ListParagraph"/>
        <w:numPr>
          <w:ilvl w:val="0"/>
          <w:numId w:val="40"/>
        </w:numPr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Design &amp; Roll-out of “Meet the Support” Report for the Board &amp; Stakeholders of the Group.</w:t>
      </w:r>
    </w:p>
    <w:p w:rsidR="00657D9A" w:rsidRDefault="00657D9A" w:rsidP="000A6CA3">
      <w:pPr>
        <w:pStyle w:val="Achievement"/>
        <w:pBdr>
          <w:bottom w:val="single" w:sz="20" w:space="0" w:color="000000"/>
        </w:pBdr>
        <w:autoSpaceDE w:val="0"/>
        <w:spacing w:after="0" w:line="276" w:lineRule="auto"/>
        <w:jc w:val="left"/>
        <w:rPr>
          <w:rFonts w:ascii="Tahoma" w:hAnsi="Tahoma" w:cs="Tahoma"/>
          <w:b/>
          <w:color w:val="000000"/>
          <w:sz w:val="18"/>
          <w:szCs w:val="18"/>
        </w:rPr>
      </w:pPr>
    </w:p>
    <w:p w:rsidR="008B13FD" w:rsidRPr="008F4EDA" w:rsidRDefault="008B13FD" w:rsidP="000A6CA3">
      <w:pPr>
        <w:pStyle w:val="Achievement"/>
        <w:pBdr>
          <w:bottom w:val="single" w:sz="20" w:space="0" w:color="000000"/>
        </w:pBdr>
        <w:autoSpaceDE w:val="0"/>
        <w:spacing w:after="0" w:line="276" w:lineRule="auto"/>
        <w:jc w:val="left"/>
        <w:rPr>
          <w:rFonts w:ascii="Tahoma" w:hAnsi="Tahoma" w:cs="Tahoma"/>
          <w:b/>
          <w:color w:val="000000"/>
          <w:sz w:val="18"/>
          <w:szCs w:val="18"/>
        </w:rPr>
      </w:pPr>
    </w:p>
    <w:p w:rsidR="00657D9A" w:rsidRPr="008F4EDA" w:rsidRDefault="00657D9A" w:rsidP="004F15E3">
      <w:pPr>
        <w:shd w:val="clear" w:color="auto" w:fill="D9D9D9"/>
        <w:spacing w:before="100" w:line="312" w:lineRule="auto"/>
        <w:contextualSpacing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HR Assistant                                                                                           </w:t>
      </w:r>
      <w:r w:rsidR="007D2DC0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</w:t>
      </w:r>
      <w:r w:rsidR="00C41C08">
        <w:rPr>
          <w:rFonts w:ascii="Tahoma" w:hAnsi="Tahoma" w:cs="Tahoma"/>
          <w:b/>
          <w:color w:val="000000"/>
          <w:sz w:val="18"/>
          <w:szCs w:val="18"/>
        </w:rPr>
        <w:t>Jul ‘</w:t>
      </w:r>
      <w:r w:rsidRPr="008F4EDA">
        <w:rPr>
          <w:rFonts w:ascii="Tahoma" w:hAnsi="Tahoma" w:cs="Tahoma"/>
          <w:b/>
          <w:color w:val="000000"/>
          <w:sz w:val="18"/>
          <w:szCs w:val="18"/>
        </w:rPr>
        <w:t>2008 - Mar ‘2011</w:t>
      </w:r>
    </w:p>
    <w:p w:rsidR="00657D9A" w:rsidRPr="000D794C" w:rsidRDefault="00657D9A" w:rsidP="004F15E3">
      <w:pPr>
        <w:shd w:val="clear" w:color="auto" w:fill="D9D9D9"/>
        <w:spacing w:before="100" w:line="312" w:lineRule="auto"/>
        <w:contextualSpacing/>
        <w:jc w:val="both"/>
        <w:rPr>
          <w:rFonts w:ascii="Tahoma" w:hAnsi="Tahoma" w:cs="Tahoma"/>
          <w:b/>
          <w:color w:val="000000"/>
          <w:sz w:val="2"/>
          <w:szCs w:val="2"/>
        </w:rPr>
      </w:pPr>
    </w:p>
    <w:p w:rsidR="00657D9A" w:rsidRPr="008F4EDA" w:rsidRDefault="00657D9A" w:rsidP="004F15E3">
      <w:pPr>
        <w:shd w:val="clear" w:color="auto" w:fill="D9D9D9"/>
        <w:spacing w:before="100" w:line="312" w:lineRule="auto"/>
        <w:contextualSpacing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>.</w:t>
      </w:r>
    </w:p>
    <w:p w:rsidR="00657D9A" w:rsidRPr="008F4EDA" w:rsidRDefault="00657D9A" w:rsidP="004F15E3">
      <w:pPr>
        <w:spacing w:line="312" w:lineRule="auto"/>
        <w:rPr>
          <w:rFonts w:ascii="Tahoma" w:hAnsi="Tahoma" w:cs="Tahoma"/>
          <w:b/>
          <w:color w:val="000000"/>
          <w:sz w:val="2"/>
          <w:szCs w:val="18"/>
        </w:rPr>
      </w:pPr>
    </w:p>
    <w:p w:rsidR="00657D9A" w:rsidRPr="008F4EDA" w:rsidRDefault="00657D9A" w:rsidP="004F15E3">
      <w:pPr>
        <w:spacing w:line="312" w:lineRule="auto"/>
        <w:jc w:val="both"/>
        <w:rPr>
          <w:rFonts w:ascii="Tahoma" w:hAnsi="Tahoma" w:cs="Tahoma"/>
          <w:b/>
          <w:color w:val="000000"/>
          <w:sz w:val="2"/>
          <w:szCs w:val="18"/>
        </w:rPr>
      </w:pPr>
    </w:p>
    <w:p w:rsidR="00657D9A" w:rsidRPr="008F4EDA" w:rsidRDefault="00657D9A" w:rsidP="004F15E3">
      <w:pPr>
        <w:spacing w:line="312" w:lineRule="auto"/>
        <w:jc w:val="both"/>
        <w:rPr>
          <w:rFonts w:ascii="Tahoma" w:hAnsi="Tahoma" w:cs="Tahoma"/>
          <w:b/>
          <w:color w:val="000000"/>
          <w:sz w:val="2"/>
          <w:szCs w:val="18"/>
        </w:rPr>
      </w:pPr>
    </w:p>
    <w:p w:rsidR="00657D9A" w:rsidRDefault="00657D9A" w:rsidP="004F15E3">
      <w:pPr>
        <w:spacing w:line="312" w:lineRule="auto"/>
        <w:jc w:val="both"/>
        <w:rPr>
          <w:rFonts w:ascii="Tahoma" w:hAnsi="Tahoma" w:cs="Tahoma"/>
          <w:b/>
          <w:color w:val="000000"/>
          <w:sz w:val="2"/>
          <w:szCs w:val="2"/>
        </w:rPr>
      </w:pPr>
    </w:p>
    <w:p w:rsidR="00657D9A" w:rsidRPr="003301C9" w:rsidRDefault="00657D9A" w:rsidP="004F15E3">
      <w:pPr>
        <w:spacing w:line="312" w:lineRule="auto"/>
        <w:jc w:val="both"/>
        <w:rPr>
          <w:rFonts w:ascii="Tahoma" w:hAnsi="Tahoma" w:cs="Tahoma"/>
          <w:b/>
          <w:color w:val="000000"/>
          <w:sz w:val="2"/>
          <w:szCs w:val="2"/>
        </w:rPr>
      </w:pPr>
    </w:p>
    <w:p w:rsidR="00657D9A" w:rsidRPr="008F4EDA" w:rsidRDefault="00657D9A" w:rsidP="007E4D53">
      <w:pPr>
        <w:spacing w:line="240" w:lineRule="exact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>Agility Global Logistic</w:t>
      </w:r>
      <w:r w:rsidRPr="008F4EDA">
        <w:rPr>
          <w:rFonts w:ascii="Tahoma" w:hAnsi="Tahoma" w:cs="Tahoma"/>
          <w:color w:val="000000"/>
          <w:sz w:val="18"/>
          <w:szCs w:val="18"/>
        </w:rPr>
        <w:t xml:space="preserve"> is a global supply chain company, provider of integrated logistics with more than 22,000 employees, and over 550 offices in 100 countries around the world. Agility comprises of three key business groups – Global Integrated Logistics (GIL), Defence and Government Services (DGS) and Investments.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spacing w:line="240" w:lineRule="exact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Responsible for all the pre &amp; post recruitment activities.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spacing w:line="240" w:lineRule="exact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Responsible for updating Job description, Employee Handbook etc.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spacing w:line="240" w:lineRule="exact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 xml:space="preserve">Responsible for formulating the Policies &amp; Procedures as per UAE </w:t>
      </w:r>
      <w:proofErr w:type="spellStart"/>
      <w:r w:rsidRPr="008F4EDA">
        <w:rPr>
          <w:rFonts w:ascii="Tahoma" w:hAnsi="Tahoma" w:cs="Tahoma"/>
          <w:color w:val="000000"/>
          <w:sz w:val="18"/>
          <w:szCs w:val="18"/>
        </w:rPr>
        <w:t>Labour</w:t>
      </w:r>
      <w:proofErr w:type="spellEnd"/>
      <w:r w:rsidRPr="008F4EDA">
        <w:rPr>
          <w:rFonts w:ascii="Tahoma" w:hAnsi="Tahoma" w:cs="Tahoma"/>
          <w:color w:val="000000"/>
          <w:sz w:val="18"/>
          <w:szCs w:val="18"/>
        </w:rPr>
        <w:t xml:space="preserve"> Law.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spacing w:line="240" w:lineRule="exact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Responsible for On-Boarding procedures, Induction &amp; Orientation for new staff</w:t>
      </w:r>
      <w:r w:rsidRPr="00816184">
        <w:rPr>
          <w:rFonts w:ascii="Tahoma" w:hAnsi="Tahoma" w:cs="Tahoma"/>
          <w:b/>
          <w:color w:val="000000"/>
          <w:sz w:val="18"/>
          <w:szCs w:val="18"/>
        </w:rPr>
        <w:t>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Responsible for processing the payroll sheet for Agility Logistics by collating and managing the necessary information.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Monitor, maintain and report the staff attendance.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Calculate and prepare EOS settlements and HR letters &amp; Memo’s to staff.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Administer HR related documentation, such as producing offer letters, confirmation/regret letters, contracts of employment, NOC etc.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 xml:space="preserve">Maintain the Oracle HR database ensuring timely and accurate </w:t>
      </w:r>
      <w:proofErr w:type="spellStart"/>
      <w:r w:rsidRPr="008F4EDA">
        <w:rPr>
          <w:rFonts w:ascii="Tahoma" w:hAnsi="Tahoma" w:cs="Tahoma"/>
          <w:color w:val="000000"/>
          <w:sz w:val="18"/>
          <w:szCs w:val="18"/>
        </w:rPr>
        <w:t>updation</w:t>
      </w:r>
      <w:proofErr w:type="spellEnd"/>
      <w:r w:rsidRPr="008F4EDA">
        <w:rPr>
          <w:rFonts w:ascii="Tahoma" w:hAnsi="Tahoma" w:cs="Tahoma"/>
          <w:color w:val="000000"/>
          <w:sz w:val="18"/>
          <w:szCs w:val="18"/>
        </w:rPr>
        <w:t xml:space="preserve"> of the module.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 xml:space="preserve">Ensuring that employee files are maintained and the necessary documents are obtained and filed as per ISO policies &amp; procedures. 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Coordinate with onboard and new starters and manage the entry &amp; exit procedures for employees.</w:t>
      </w:r>
    </w:p>
    <w:p w:rsidR="00657D9A" w:rsidRPr="008F4EDA" w:rsidRDefault="00657D9A" w:rsidP="007E4D53">
      <w:pPr>
        <w:pStyle w:val="ListParagraph"/>
        <w:numPr>
          <w:ilvl w:val="0"/>
          <w:numId w:val="41"/>
        </w:numPr>
        <w:suppressAutoHyphens w:val="0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 xml:space="preserve">Produce HR workforce reports and support management in HR Key Performance Indicators (KPI’s) reporting.  </w:t>
      </w:r>
    </w:p>
    <w:p w:rsidR="00657D9A" w:rsidRPr="002C7A34" w:rsidRDefault="00657D9A" w:rsidP="007E4D53">
      <w:pPr>
        <w:pStyle w:val="ListParagraph"/>
        <w:numPr>
          <w:ilvl w:val="0"/>
          <w:numId w:val="41"/>
        </w:numPr>
        <w:suppressAutoHyphens w:val="0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 xml:space="preserve">Assist the HR Manager with any other HR related activities. </w:t>
      </w:r>
    </w:p>
    <w:p w:rsidR="002C7A34" w:rsidRDefault="002C7A34" w:rsidP="002C7A34">
      <w:pPr>
        <w:suppressAutoHyphens w:val="0"/>
        <w:rPr>
          <w:rFonts w:ascii="Tahoma" w:hAnsi="Tahoma" w:cs="Tahoma"/>
          <w:b/>
          <w:color w:val="000000"/>
          <w:sz w:val="18"/>
          <w:szCs w:val="18"/>
        </w:rPr>
      </w:pPr>
    </w:p>
    <w:p w:rsidR="002C7A34" w:rsidRPr="00FC0A28" w:rsidRDefault="00FC0A28" w:rsidP="00FC0A28">
      <w:pPr>
        <w:suppressAutoHyphens w:val="0"/>
        <w:ind w:left="100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</w:t>
      </w:r>
      <w:r w:rsidRPr="00FC0A28">
        <w:rPr>
          <w:rFonts w:ascii="Tahoma" w:hAnsi="Tahoma" w:cs="Tahoma"/>
          <w:color w:val="000000"/>
          <w:sz w:val="18"/>
          <w:szCs w:val="18"/>
        </w:rPr>
        <w:t xml:space="preserve"> 2</w:t>
      </w:r>
    </w:p>
    <w:p w:rsidR="001C47B9" w:rsidRDefault="001C47B9" w:rsidP="00CF2287">
      <w:pPr>
        <w:pStyle w:val="Achievement"/>
        <w:pBdr>
          <w:bottom w:val="single" w:sz="12" w:space="1" w:color="auto"/>
        </w:pBdr>
        <w:tabs>
          <w:tab w:val="left" w:pos="236"/>
        </w:tabs>
        <w:jc w:val="left"/>
        <w:rPr>
          <w:rFonts w:ascii="Tahoma" w:hAnsi="Tahoma" w:cs="Tahoma"/>
          <w:color w:val="000000"/>
          <w:sz w:val="18"/>
          <w:szCs w:val="18"/>
        </w:rPr>
      </w:pPr>
    </w:p>
    <w:p w:rsidR="00504B14" w:rsidRDefault="00504B14" w:rsidP="00CF2287">
      <w:pPr>
        <w:pStyle w:val="Achievement"/>
        <w:pBdr>
          <w:bottom w:val="single" w:sz="12" w:space="1" w:color="auto"/>
        </w:pBdr>
        <w:tabs>
          <w:tab w:val="left" w:pos="236"/>
        </w:tabs>
        <w:jc w:val="left"/>
        <w:rPr>
          <w:rFonts w:ascii="Tahoma" w:hAnsi="Tahoma" w:cs="Tahoma"/>
          <w:color w:val="000000"/>
          <w:sz w:val="18"/>
          <w:szCs w:val="18"/>
        </w:rPr>
      </w:pPr>
    </w:p>
    <w:p w:rsidR="00504B14" w:rsidRPr="008F4EDA" w:rsidRDefault="00504B14" w:rsidP="00CF2287">
      <w:pPr>
        <w:pStyle w:val="Achievement"/>
        <w:pBdr>
          <w:bottom w:val="single" w:sz="12" w:space="1" w:color="auto"/>
        </w:pBdr>
        <w:tabs>
          <w:tab w:val="left" w:pos="236"/>
        </w:tabs>
        <w:jc w:val="left"/>
        <w:rPr>
          <w:rFonts w:ascii="Tahoma" w:hAnsi="Tahoma" w:cs="Tahoma"/>
          <w:color w:val="000000"/>
          <w:sz w:val="18"/>
          <w:szCs w:val="18"/>
        </w:rPr>
      </w:pPr>
    </w:p>
    <w:p w:rsidR="00657D9A" w:rsidRPr="008F4EDA" w:rsidRDefault="00657D9A" w:rsidP="004F15E3">
      <w:pPr>
        <w:shd w:val="clear" w:color="auto" w:fill="D9D9D9"/>
        <w:spacing w:before="100" w:line="312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HR Officer                                                                                                    </w:t>
      </w:r>
      <w:r w:rsidR="007D2DC0">
        <w:rPr>
          <w:rFonts w:ascii="Tahoma" w:hAnsi="Tahoma" w:cs="Tahoma"/>
          <w:b/>
          <w:color w:val="000000"/>
          <w:sz w:val="18"/>
          <w:szCs w:val="18"/>
        </w:rPr>
        <w:t xml:space="preserve">                        </w:t>
      </w:r>
      <w:r w:rsidR="00C41C08">
        <w:rPr>
          <w:rFonts w:ascii="Tahoma" w:hAnsi="Tahoma" w:cs="Tahoma"/>
          <w:b/>
          <w:color w:val="000000"/>
          <w:sz w:val="18"/>
          <w:szCs w:val="18"/>
        </w:rPr>
        <w:t>Oct ‘</w:t>
      </w:r>
      <w:r w:rsidRPr="008F4EDA">
        <w:rPr>
          <w:rFonts w:ascii="Tahoma" w:hAnsi="Tahoma" w:cs="Tahoma"/>
          <w:b/>
          <w:color w:val="000000"/>
          <w:sz w:val="18"/>
          <w:szCs w:val="18"/>
        </w:rPr>
        <w:t>2007 - Apr '2008</w:t>
      </w:r>
    </w:p>
    <w:p w:rsidR="00657D9A" w:rsidRPr="008F4EDA" w:rsidRDefault="00657D9A" w:rsidP="004F15E3">
      <w:pPr>
        <w:shd w:val="clear" w:color="auto" w:fill="D9D9D9"/>
        <w:spacing w:before="100" w:line="312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657D9A" w:rsidRPr="008F4EDA" w:rsidRDefault="00657D9A" w:rsidP="004F15E3">
      <w:pPr>
        <w:tabs>
          <w:tab w:val="num" w:pos="720"/>
          <w:tab w:val="left" w:pos="1170"/>
        </w:tabs>
        <w:suppressAutoHyphens w:val="0"/>
        <w:overflowPunct w:val="0"/>
        <w:autoSpaceDE w:val="0"/>
        <w:autoSpaceDN w:val="0"/>
        <w:adjustRightInd w:val="0"/>
        <w:spacing w:line="312" w:lineRule="auto"/>
        <w:contextualSpacing/>
        <w:jc w:val="both"/>
        <w:textAlignment w:val="baseline"/>
        <w:rPr>
          <w:rFonts w:ascii="Tahoma" w:hAnsi="Tahoma" w:cs="Tahoma"/>
          <w:b/>
          <w:bCs/>
          <w:color w:val="000000"/>
          <w:sz w:val="4"/>
          <w:szCs w:val="18"/>
        </w:rPr>
      </w:pPr>
    </w:p>
    <w:p w:rsidR="00657D9A" w:rsidRDefault="00657D9A" w:rsidP="004F15E3">
      <w:pPr>
        <w:tabs>
          <w:tab w:val="right" w:pos="576"/>
        </w:tabs>
        <w:suppressAutoHyphens w:val="0"/>
        <w:spacing w:line="312" w:lineRule="auto"/>
        <w:jc w:val="both"/>
        <w:rPr>
          <w:rFonts w:ascii="Tahoma" w:hAnsi="Tahoma" w:cs="Tahoma"/>
          <w:b/>
          <w:bCs/>
          <w:color w:val="000000"/>
          <w:sz w:val="2"/>
          <w:szCs w:val="2"/>
        </w:rPr>
      </w:pPr>
    </w:p>
    <w:p w:rsidR="00657D9A" w:rsidRDefault="00657D9A" w:rsidP="004F15E3">
      <w:pPr>
        <w:tabs>
          <w:tab w:val="right" w:pos="576"/>
        </w:tabs>
        <w:suppressAutoHyphens w:val="0"/>
        <w:spacing w:line="312" w:lineRule="auto"/>
        <w:jc w:val="both"/>
        <w:rPr>
          <w:rFonts w:ascii="Tahoma" w:hAnsi="Tahoma" w:cs="Tahoma"/>
          <w:b/>
          <w:bCs/>
          <w:color w:val="000000"/>
          <w:sz w:val="2"/>
          <w:szCs w:val="2"/>
        </w:rPr>
      </w:pPr>
    </w:p>
    <w:p w:rsidR="00657D9A" w:rsidRDefault="00657D9A" w:rsidP="004F15E3">
      <w:pPr>
        <w:tabs>
          <w:tab w:val="right" w:pos="576"/>
        </w:tabs>
        <w:suppressAutoHyphens w:val="0"/>
        <w:spacing w:line="312" w:lineRule="auto"/>
        <w:jc w:val="both"/>
        <w:rPr>
          <w:rFonts w:ascii="Tahoma" w:hAnsi="Tahoma" w:cs="Tahoma"/>
          <w:b/>
          <w:bCs/>
          <w:color w:val="000000"/>
          <w:sz w:val="2"/>
          <w:szCs w:val="2"/>
        </w:rPr>
      </w:pPr>
    </w:p>
    <w:p w:rsidR="00657D9A" w:rsidRDefault="00657D9A" w:rsidP="004F15E3">
      <w:pPr>
        <w:tabs>
          <w:tab w:val="right" w:pos="576"/>
        </w:tabs>
        <w:suppressAutoHyphens w:val="0"/>
        <w:spacing w:line="312" w:lineRule="auto"/>
        <w:jc w:val="both"/>
        <w:rPr>
          <w:rFonts w:ascii="Tahoma" w:hAnsi="Tahoma" w:cs="Tahoma"/>
          <w:b/>
          <w:bCs/>
          <w:color w:val="000000"/>
          <w:sz w:val="2"/>
          <w:szCs w:val="2"/>
        </w:rPr>
      </w:pPr>
    </w:p>
    <w:p w:rsidR="00657D9A" w:rsidRDefault="00657D9A" w:rsidP="008B6018">
      <w:pPr>
        <w:pStyle w:val="Achievement"/>
        <w:pBdr>
          <w:bottom w:val="single" w:sz="20" w:space="1" w:color="000000"/>
        </w:pBdr>
        <w:autoSpaceDE w:val="0"/>
        <w:spacing w:after="0" w:line="276" w:lineRule="auto"/>
        <w:rPr>
          <w:rFonts w:ascii="Tahoma" w:hAnsi="Tahoma" w:cs="Tahoma"/>
          <w:color w:val="000000"/>
          <w:sz w:val="18"/>
          <w:szCs w:val="18"/>
        </w:rPr>
      </w:pPr>
    </w:p>
    <w:p w:rsidR="001C47B9" w:rsidRDefault="001C47B9" w:rsidP="008B6018">
      <w:pPr>
        <w:pStyle w:val="Achievement"/>
        <w:pBdr>
          <w:bottom w:val="single" w:sz="20" w:space="1" w:color="000000"/>
        </w:pBdr>
        <w:autoSpaceDE w:val="0"/>
        <w:spacing w:after="0" w:line="276" w:lineRule="auto"/>
        <w:rPr>
          <w:rFonts w:ascii="Tahoma" w:hAnsi="Tahoma" w:cs="Tahoma"/>
          <w:color w:val="000000"/>
          <w:sz w:val="18"/>
          <w:szCs w:val="18"/>
        </w:rPr>
      </w:pPr>
    </w:p>
    <w:p w:rsidR="001C47B9" w:rsidRPr="008F4EDA" w:rsidRDefault="001C47B9" w:rsidP="008B6018">
      <w:pPr>
        <w:pStyle w:val="Achievement"/>
        <w:pBdr>
          <w:bottom w:val="single" w:sz="20" w:space="1" w:color="000000"/>
        </w:pBdr>
        <w:autoSpaceDE w:val="0"/>
        <w:spacing w:after="0" w:line="276" w:lineRule="auto"/>
        <w:rPr>
          <w:rFonts w:ascii="Tahoma" w:hAnsi="Tahoma" w:cs="Tahoma"/>
          <w:color w:val="000000"/>
          <w:sz w:val="18"/>
          <w:szCs w:val="18"/>
        </w:rPr>
      </w:pPr>
    </w:p>
    <w:p w:rsidR="00657D9A" w:rsidRPr="008F4EDA" w:rsidRDefault="00657D9A" w:rsidP="00816184">
      <w:pPr>
        <w:shd w:val="clear" w:color="auto" w:fill="D9D9D9"/>
        <w:spacing w:before="100" w:line="300" w:lineRule="auto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>HR Trainee</w:t>
      </w:r>
      <w:r w:rsidRPr="008F4EDA">
        <w:rPr>
          <w:rFonts w:ascii="Tahoma" w:hAnsi="Tahoma" w:cs="Tahoma"/>
          <w:b/>
          <w:color w:val="000000"/>
          <w:sz w:val="18"/>
          <w:szCs w:val="18"/>
        </w:rPr>
        <w:tab/>
      </w:r>
      <w:r w:rsidRPr="008F4EDA">
        <w:rPr>
          <w:rFonts w:ascii="Tahoma" w:hAnsi="Tahoma" w:cs="Tahoma"/>
          <w:b/>
          <w:color w:val="000000"/>
          <w:sz w:val="18"/>
          <w:szCs w:val="18"/>
        </w:rPr>
        <w:tab/>
      </w:r>
      <w:r w:rsidRPr="008F4EDA">
        <w:rPr>
          <w:rFonts w:ascii="Tahoma" w:hAnsi="Tahoma" w:cs="Tahoma"/>
          <w:b/>
          <w:color w:val="000000"/>
          <w:sz w:val="18"/>
          <w:szCs w:val="18"/>
        </w:rPr>
        <w:tab/>
      </w:r>
      <w:r w:rsidRPr="008F4EDA">
        <w:rPr>
          <w:rFonts w:ascii="Tahoma" w:hAnsi="Tahoma" w:cs="Tahoma"/>
          <w:b/>
          <w:color w:val="000000"/>
          <w:sz w:val="18"/>
          <w:szCs w:val="18"/>
        </w:rPr>
        <w:tab/>
      </w:r>
      <w:r w:rsidRPr="008F4EDA">
        <w:rPr>
          <w:rFonts w:ascii="Tahoma" w:hAnsi="Tahoma" w:cs="Tahoma"/>
          <w:b/>
          <w:color w:val="000000"/>
          <w:sz w:val="18"/>
          <w:szCs w:val="18"/>
        </w:rPr>
        <w:tab/>
      </w:r>
      <w:r w:rsidRPr="008F4EDA">
        <w:rPr>
          <w:rFonts w:ascii="Tahoma" w:hAnsi="Tahoma" w:cs="Tahoma"/>
          <w:b/>
          <w:color w:val="000000"/>
          <w:sz w:val="18"/>
          <w:szCs w:val="18"/>
        </w:rPr>
        <w:tab/>
        <w:t xml:space="preserve">                                                    </w:t>
      </w:r>
      <w:r w:rsidR="007D2DC0">
        <w:rPr>
          <w:rFonts w:ascii="Tahoma" w:hAnsi="Tahoma" w:cs="Tahoma"/>
          <w:b/>
          <w:color w:val="000000"/>
          <w:sz w:val="18"/>
          <w:szCs w:val="18"/>
        </w:rPr>
        <w:t xml:space="preserve">          </w:t>
      </w:r>
      <w:r w:rsidR="00C41C08">
        <w:rPr>
          <w:rFonts w:ascii="Tahoma" w:hAnsi="Tahoma" w:cs="Tahoma"/>
          <w:b/>
          <w:color w:val="000000"/>
          <w:sz w:val="18"/>
          <w:szCs w:val="18"/>
        </w:rPr>
        <w:t xml:space="preserve"> Jun ‘2006 - Aug ‘</w:t>
      </w:r>
      <w:r w:rsidRPr="008F4EDA">
        <w:rPr>
          <w:rFonts w:ascii="Tahoma" w:hAnsi="Tahoma" w:cs="Tahoma"/>
          <w:b/>
          <w:color w:val="000000"/>
          <w:sz w:val="18"/>
          <w:szCs w:val="18"/>
        </w:rPr>
        <w:t>2006</w:t>
      </w:r>
    </w:p>
    <w:p w:rsidR="00657D9A" w:rsidRPr="008F4EDA" w:rsidRDefault="00657D9A" w:rsidP="00816184">
      <w:pPr>
        <w:shd w:val="clear" w:color="auto" w:fill="D9D9D9"/>
        <w:spacing w:before="100" w:line="300" w:lineRule="auto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Larsen &amp; Toubro Private Limited – ECC Division, </w:t>
      </w:r>
    </w:p>
    <w:p w:rsidR="00657D9A" w:rsidRDefault="00657D9A" w:rsidP="002D562E">
      <w:pPr>
        <w:suppressLineNumbers/>
        <w:tabs>
          <w:tab w:val="left" w:pos="180"/>
        </w:tabs>
        <w:jc w:val="both"/>
        <w:rPr>
          <w:rFonts w:ascii="Tahoma" w:hAnsi="Tahoma" w:cs="Tahoma"/>
          <w:b/>
          <w:color w:val="000000"/>
          <w:sz w:val="2"/>
          <w:szCs w:val="2"/>
        </w:rPr>
      </w:pPr>
    </w:p>
    <w:p w:rsidR="00657D9A" w:rsidRDefault="00657D9A" w:rsidP="002D562E">
      <w:pPr>
        <w:suppressLineNumbers/>
        <w:tabs>
          <w:tab w:val="left" w:pos="180"/>
        </w:tabs>
        <w:jc w:val="both"/>
        <w:rPr>
          <w:rFonts w:ascii="Tahoma" w:hAnsi="Tahoma" w:cs="Tahoma"/>
          <w:b/>
          <w:color w:val="000000"/>
          <w:sz w:val="2"/>
          <w:szCs w:val="2"/>
        </w:rPr>
      </w:pPr>
    </w:p>
    <w:p w:rsidR="00657D9A" w:rsidRPr="003301C9" w:rsidRDefault="00657D9A" w:rsidP="002D562E">
      <w:pPr>
        <w:suppressLineNumbers/>
        <w:tabs>
          <w:tab w:val="left" w:pos="180"/>
        </w:tabs>
        <w:jc w:val="both"/>
        <w:rPr>
          <w:rFonts w:ascii="Tahoma" w:hAnsi="Tahoma" w:cs="Tahoma"/>
          <w:b/>
          <w:color w:val="000000"/>
          <w:sz w:val="2"/>
          <w:szCs w:val="2"/>
        </w:rPr>
      </w:pPr>
    </w:p>
    <w:p w:rsidR="00657D9A" w:rsidRDefault="00657D9A" w:rsidP="00816184">
      <w:pPr>
        <w:pStyle w:val="ListParagraph"/>
        <w:tabs>
          <w:tab w:val="num" w:pos="720"/>
          <w:tab w:val="left" w:pos="117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288"/>
        <w:contextualSpacing/>
        <w:jc w:val="both"/>
        <w:textAlignment w:val="baseline"/>
        <w:rPr>
          <w:rFonts w:ascii="Tahoma" w:hAnsi="Tahoma" w:cs="Tahoma"/>
          <w:color w:val="000000"/>
          <w:sz w:val="14"/>
          <w:szCs w:val="18"/>
        </w:rPr>
      </w:pPr>
    </w:p>
    <w:p w:rsidR="00657D9A" w:rsidRPr="008F4EDA" w:rsidRDefault="00657D9A" w:rsidP="002D562E">
      <w:pPr>
        <w:suppressAutoHyphens w:val="0"/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:rsidR="00657D9A" w:rsidRPr="008F4EDA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EDUCATION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02"/>
      </w:tblGrid>
      <w:tr w:rsidR="00657D9A" w:rsidRPr="008F4EDA" w:rsidTr="007D2DC0">
        <w:trPr>
          <w:trHeight w:val="984"/>
        </w:trPr>
        <w:tc>
          <w:tcPr>
            <w:tcW w:w="10502" w:type="dxa"/>
          </w:tcPr>
          <w:p w:rsidR="00657D9A" w:rsidRPr="008F4EDA" w:rsidRDefault="00657D9A">
            <w:pPr>
              <w:snapToGri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657D9A" w:rsidRPr="008F4EDA" w:rsidRDefault="00657D9A">
            <w:pPr>
              <w:spacing w:line="36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24C2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Master of Business Administration (MBA)-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Human Resources</w:t>
            </w:r>
            <w:r w:rsidR="007D2DC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C41C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May’</w:t>
            </w:r>
            <w:r w:rsidRPr="007D2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2007</w:t>
            </w:r>
            <w:r w:rsidRPr="008F4ED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657D9A" w:rsidRPr="00C44C07" w:rsidRDefault="00657D9A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44C07">
              <w:rPr>
                <w:rFonts w:ascii="Tahoma" w:hAnsi="Tahoma" w:cs="Tahoma"/>
                <w:color w:val="000000"/>
                <w:sz w:val="18"/>
                <w:szCs w:val="18"/>
              </w:rPr>
              <w:t>Alagappa</w:t>
            </w:r>
            <w:proofErr w:type="spellEnd"/>
            <w:r w:rsidRPr="00C44C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University, </w:t>
            </w:r>
          </w:p>
          <w:p w:rsidR="00657D9A" w:rsidRPr="008F4EDA" w:rsidRDefault="00657D9A">
            <w:pPr>
              <w:spacing w:line="360" w:lineRule="auto"/>
              <w:rPr>
                <w:rFonts w:ascii="Tahoma" w:hAnsi="Tahoma" w:cs="Tahoma"/>
                <w:i/>
                <w:color w:val="000000"/>
                <w:sz w:val="2"/>
                <w:szCs w:val="18"/>
              </w:rPr>
            </w:pPr>
          </w:p>
          <w:p w:rsidR="00657D9A" w:rsidRPr="008F4EDA" w:rsidRDefault="00657D9A">
            <w:pPr>
              <w:spacing w:line="360" w:lineRule="auto"/>
              <w:rPr>
                <w:rFonts w:ascii="Tahoma" w:hAnsi="Tahoma" w:cs="Tahoma"/>
                <w:i/>
                <w:color w:val="000000"/>
                <w:sz w:val="2"/>
                <w:szCs w:val="18"/>
              </w:rPr>
            </w:pPr>
          </w:p>
          <w:p w:rsidR="00657D9A" w:rsidRPr="008F4EDA" w:rsidRDefault="00657D9A">
            <w:pPr>
              <w:spacing w:line="360" w:lineRule="auto"/>
              <w:rPr>
                <w:rFonts w:ascii="Tahoma" w:hAnsi="Tahoma" w:cs="Tahoma"/>
                <w:i/>
                <w:color w:val="000000"/>
                <w:sz w:val="2"/>
                <w:szCs w:val="18"/>
              </w:rPr>
            </w:pPr>
          </w:p>
          <w:p w:rsidR="00657D9A" w:rsidRPr="007D2DC0" w:rsidRDefault="00657D9A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Bachelor of Commerce                                                                                                 </w:t>
            </w:r>
            <w:r w:rsidR="007D2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="00C41C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May’</w:t>
            </w:r>
            <w:r w:rsidRPr="007D2DC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2004</w:t>
            </w:r>
          </w:p>
          <w:p w:rsidR="00657D9A" w:rsidRPr="008F4EDA" w:rsidRDefault="00657D9A" w:rsidP="000D7E0F">
            <w:pPr>
              <w:spacing w:line="36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F4ED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Calicut University, </w:t>
            </w:r>
          </w:p>
        </w:tc>
      </w:tr>
    </w:tbl>
    <w:p w:rsidR="007E4D53" w:rsidRDefault="007E4D53" w:rsidP="008B13FD">
      <w:pPr>
        <w:pBdr>
          <w:bottom w:val="single" w:sz="20" w:space="1" w:color="000000"/>
        </w:pBdr>
        <w:rPr>
          <w:rFonts w:ascii="Tahoma" w:hAnsi="Tahoma" w:cs="Tahoma"/>
          <w:b/>
          <w:color w:val="000000"/>
          <w:sz w:val="18"/>
          <w:szCs w:val="18"/>
        </w:rPr>
      </w:pPr>
    </w:p>
    <w:p w:rsidR="007E4D53" w:rsidRDefault="007E4D53" w:rsidP="00D769BF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57D9A" w:rsidRPr="008F4EDA" w:rsidRDefault="00657D9A" w:rsidP="00D769BF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 xml:space="preserve">ADDITIONAL CERTIFICATION </w:t>
      </w:r>
    </w:p>
    <w:tbl>
      <w:tblPr>
        <w:tblW w:w="104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86"/>
      </w:tblGrid>
      <w:tr w:rsidR="00657D9A" w:rsidRPr="008F4EDA" w:rsidTr="007D2DC0">
        <w:trPr>
          <w:trHeight w:val="557"/>
        </w:trPr>
        <w:tc>
          <w:tcPr>
            <w:tcW w:w="10486" w:type="dxa"/>
          </w:tcPr>
          <w:p w:rsidR="00657D9A" w:rsidRPr="008F4EDA" w:rsidRDefault="00657D9A" w:rsidP="007358AF">
            <w:pPr>
              <w:spacing w:line="360" w:lineRule="auto"/>
              <w:rPr>
                <w:rFonts w:ascii="Tahoma" w:hAnsi="Tahoma" w:cs="Tahoma"/>
                <w:color w:val="000000"/>
                <w:sz w:val="8"/>
              </w:rPr>
            </w:pPr>
          </w:p>
          <w:p w:rsidR="00657D9A" w:rsidRPr="008F4EDA" w:rsidRDefault="00657D9A" w:rsidP="00CB16C7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8F4EDA">
              <w:rPr>
                <w:rFonts w:ascii="Tahoma" w:hAnsi="Tahoma" w:cs="Tahoma"/>
                <w:color w:val="000000"/>
                <w:sz w:val="18"/>
              </w:rPr>
              <w:t>Foundation course</w:t>
            </w:r>
            <w:r w:rsidR="007D2DC0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Diploma in </w:t>
            </w:r>
            <w:r w:rsidRPr="00D24C2A">
              <w:rPr>
                <w:rFonts w:ascii="Tahoma" w:hAnsi="Tahoma" w:cs="Tahoma"/>
                <w:b/>
                <w:color w:val="000000"/>
                <w:sz w:val="18"/>
              </w:rPr>
              <w:t>IATA UFTAA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                                                                                          </w:t>
            </w:r>
            <w:r w:rsidR="007D2DC0">
              <w:rPr>
                <w:rFonts w:ascii="Tahoma" w:hAnsi="Tahoma" w:cs="Tahoma"/>
                <w:color w:val="000000"/>
                <w:sz w:val="18"/>
              </w:rPr>
              <w:t xml:space="preserve">        </w:t>
            </w:r>
            <w:r w:rsidRPr="007D2DC0">
              <w:rPr>
                <w:rFonts w:ascii="Tahoma" w:hAnsi="Tahoma" w:cs="Tahoma"/>
                <w:b/>
                <w:color w:val="000000"/>
                <w:sz w:val="18"/>
              </w:rPr>
              <w:t>March’2004</w:t>
            </w:r>
          </w:p>
        </w:tc>
      </w:tr>
    </w:tbl>
    <w:p w:rsidR="008B13FD" w:rsidRPr="000F10E4" w:rsidRDefault="008B13FD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8"/>
          <w:szCs w:val="18"/>
        </w:rPr>
      </w:pPr>
    </w:p>
    <w:p w:rsidR="008B13FD" w:rsidRDefault="008B13FD" w:rsidP="008B13FD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66EE4" w:rsidRDefault="00666EE4" w:rsidP="008B13FD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66EE4" w:rsidRDefault="00666EE4" w:rsidP="008B13FD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3FD" w:rsidRPr="008F4EDA" w:rsidRDefault="008B13FD" w:rsidP="008B13FD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>ACHIEVEMENTS</w:t>
      </w:r>
    </w:p>
    <w:p w:rsidR="008B13FD" w:rsidRPr="008F4EDA" w:rsidRDefault="008B13FD" w:rsidP="008B13FD">
      <w:pPr>
        <w:ind w:left="2880" w:hanging="288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8B13FD" w:rsidRPr="008F4EDA" w:rsidRDefault="008B13FD" w:rsidP="008B13FD">
      <w:pPr>
        <w:numPr>
          <w:ilvl w:val="0"/>
          <w:numId w:val="44"/>
        </w:numPr>
        <w:suppressAutoHyphens w:val="0"/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Awarded the Certificate of Excellence – Agility Logistics in HR Department.</w:t>
      </w:r>
    </w:p>
    <w:p w:rsidR="008B13FD" w:rsidRPr="004978E9" w:rsidRDefault="004978E9" w:rsidP="004978E9">
      <w:pPr>
        <w:numPr>
          <w:ilvl w:val="0"/>
          <w:numId w:val="4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978E9">
        <w:rPr>
          <w:rFonts w:ascii="Tahoma" w:hAnsi="Tahoma" w:cs="Tahoma"/>
          <w:sz w:val="18"/>
          <w:szCs w:val="18"/>
        </w:rPr>
        <w:t>Assisted the Management Representative to formulate the procedure for ISO</w:t>
      </w:r>
      <w:r w:rsidR="008B13FD" w:rsidRPr="004978E9">
        <w:rPr>
          <w:rFonts w:ascii="Tahoma" w:hAnsi="Tahoma" w:cs="Tahoma"/>
          <w:color w:val="000000"/>
          <w:sz w:val="18"/>
          <w:szCs w:val="18"/>
        </w:rPr>
        <w:t>- Agility &amp; AKI Group.</w:t>
      </w:r>
    </w:p>
    <w:p w:rsidR="004978E9" w:rsidRPr="004978E9" w:rsidRDefault="004978E9" w:rsidP="004978E9">
      <w:pPr>
        <w:suppressAutoHyphens w:val="0"/>
        <w:jc w:val="both"/>
        <w:rPr>
          <w:rFonts w:ascii="Verdana" w:hAnsi="Verdana" w:cs="Arial"/>
          <w:sz w:val="6"/>
          <w:szCs w:val="18"/>
        </w:rPr>
      </w:pPr>
    </w:p>
    <w:p w:rsidR="008B13FD" w:rsidRPr="008F4EDA" w:rsidRDefault="008B13FD" w:rsidP="008B13FD">
      <w:pPr>
        <w:numPr>
          <w:ilvl w:val="0"/>
          <w:numId w:val="44"/>
        </w:numPr>
        <w:suppressAutoHyphens w:val="0"/>
        <w:spacing w:before="40" w:after="40"/>
        <w:jc w:val="both"/>
        <w:rPr>
          <w:rFonts w:ascii="Tahoma" w:hAnsi="Tahoma" w:cs="Tahoma"/>
          <w:color w:val="000000"/>
          <w:sz w:val="18"/>
          <w:szCs w:val="18"/>
        </w:rPr>
      </w:pPr>
      <w:r w:rsidRPr="008F4EDA">
        <w:rPr>
          <w:rFonts w:ascii="Tahoma" w:hAnsi="Tahoma" w:cs="Tahoma"/>
          <w:color w:val="000000"/>
          <w:sz w:val="18"/>
          <w:szCs w:val="18"/>
        </w:rPr>
        <w:t>Won laurels in literary activities in school and college level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7A5A12" w:rsidRDefault="007A5A12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66EE4" w:rsidRPr="008F4EDA" w:rsidRDefault="00666EE4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3FD" w:rsidRDefault="008B13FD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57D9A" w:rsidRPr="008F4EDA" w:rsidRDefault="00657D9A">
      <w:pPr>
        <w:pBdr>
          <w:bottom w:val="single" w:sz="20" w:space="1" w:color="000000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F4EDA">
        <w:rPr>
          <w:rFonts w:ascii="Tahoma" w:hAnsi="Tahoma" w:cs="Tahoma"/>
          <w:b/>
          <w:color w:val="000000"/>
          <w:sz w:val="18"/>
          <w:szCs w:val="18"/>
        </w:rPr>
        <w:t>PERSONAL DOSSIER</w:t>
      </w:r>
    </w:p>
    <w:p w:rsidR="00657D9A" w:rsidRPr="008F4EDA" w:rsidRDefault="00657D9A">
      <w:pPr>
        <w:ind w:left="2880" w:hanging="288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657D9A" w:rsidRPr="008F4EDA" w:rsidRDefault="00657D9A">
      <w:pPr>
        <w:spacing w:line="360" w:lineRule="auto"/>
        <w:ind w:left="2880" w:hanging="288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F4EDA">
        <w:rPr>
          <w:rFonts w:ascii="Tahoma" w:hAnsi="Tahoma" w:cs="Tahoma"/>
          <w:bCs/>
          <w:color w:val="000000"/>
          <w:sz w:val="18"/>
          <w:szCs w:val="18"/>
        </w:rPr>
        <w:t xml:space="preserve">Date of Birth                   </w:t>
      </w:r>
      <w:r w:rsidRPr="008F4EDA">
        <w:rPr>
          <w:rFonts w:ascii="Tahoma" w:hAnsi="Tahoma" w:cs="Tahoma"/>
          <w:bCs/>
          <w:color w:val="000000"/>
          <w:sz w:val="18"/>
          <w:szCs w:val="18"/>
        </w:rPr>
        <w:tab/>
        <w:t>30-Dec-1983</w:t>
      </w:r>
    </w:p>
    <w:p w:rsidR="00657D9A" w:rsidRPr="008F4EDA" w:rsidRDefault="00657D9A">
      <w:pPr>
        <w:spacing w:line="360" w:lineRule="auto"/>
        <w:ind w:left="2880" w:hanging="288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Gender</w:t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 w:rsidRPr="008F4EDA">
        <w:rPr>
          <w:rFonts w:ascii="Tahoma" w:hAnsi="Tahoma" w:cs="Tahoma"/>
          <w:bCs/>
          <w:color w:val="000000"/>
          <w:sz w:val="18"/>
          <w:szCs w:val="18"/>
        </w:rPr>
        <w:t>Female</w:t>
      </w:r>
    </w:p>
    <w:p w:rsidR="00657D9A" w:rsidRPr="008F4EDA" w:rsidRDefault="00657D9A">
      <w:pPr>
        <w:spacing w:line="360" w:lineRule="auto"/>
        <w:ind w:left="2880" w:hanging="288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Marital Status</w:t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 w:rsidRPr="008F4EDA">
        <w:rPr>
          <w:rFonts w:ascii="Tahoma" w:hAnsi="Tahoma" w:cs="Tahoma"/>
          <w:bCs/>
          <w:color w:val="000000"/>
          <w:sz w:val="18"/>
          <w:szCs w:val="18"/>
        </w:rPr>
        <w:t>Married</w:t>
      </w:r>
    </w:p>
    <w:p w:rsidR="00657D9A" w:rsidRPr="008F4EDA" w:rsidRDefault="00657D9A" w:rsidP="00D842B1">
      <w:pPr>
        <w:spacing w:line="360" w:lineRule="auto"/>
        <w:ind w:left="2880" w:hanging="288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F4EDA">
        <w:rPr>
          <w:rFonts w:ascii="Tahoma" w:hAnsi="Tahoma" w:cs="Tahoma"/>
          <w:bCs/>
          <w:color w:val="000000"/>
          <w:sz w:val="18"/>
          <w:szCs w:val="18"/>
        </w:rPr>
        <w:t xml:space="preserve">Languages         </w:t>
      </w:r>
      <w:r w:rsidRPr="008F4EDA">
        <w:rPr>
          <w:rFonts w:ascii="Tahoma" w:hAnsi="Tahoma" w:cs="Tahoma"/>
          <w:bCs/>
          <w:color w:val="000000"/>
          <w:sz w:val="18"/>
          <w:szCs w:val="18"/>
        </w:rPr>
        <w:tab/>
        <w:t>English, Malayalam, Hindi, Tamil.</w:t>
      </w:r>
    </w:p>
    <w:p w:rsidR="008B13FD" w:rsidRDefault="008B13FD" w:rsidP="00D842B1">
      <w:pPr>
        <w:spacing w:line="360" w:lineRule="auto"/>
        <w:ind w:left="2880" w:hanging="288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9501E1" w:rsidRPr="009501E1" w:rsidRDefault="009501E1" w:rsidP="00D842B1">
      <w:pPr>
        <w:spacing w:line="360" w:lineRule="auto"/>
        <w:ind w:left="2880" w:hanging="2880"/>
        <w:jc w:val="both"/>
        <w:rPr>
          <w:rFonts w:ascii="Tahoma" w:hAnsi="Tahoma" w:cs="Tahoma"/>
          <w:bCs/>
          <w:color w:val="000000"/>
          <w:sz w:val="14"/>
          <w:szCs w:val="18"/>
        </w:rPr>
      </w:pPr>
    </w:p>
    <w:p w:rsidR="001524F1" w:rsidRDefault="00FC0A28" w:rsidP="00E20861">
      <w:pPr>
        <w:spacing w:line="360" w:lineRule="auto"/>
        <w:ind w:left="2880" w:hanging="2880"/>
        <w:jc w:val="center"/>
        <w:rPr>
          <w:rFonts w:ascii="Tahoma" w:hAnsi="Tahoma" w:cs="Tahoma"/>
          <w:bCs/>
          <w:color w:val="000000"/>
          <w:sz w:val="18"/>
          <w:szCs w:val="18"/>
        </w:rPr>
      </w:pPr>
      <w:bookmarkStart w:id="1" w:name="_GoBack"/>
      <w:bookmarkEnd w:id="1"/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</w:r>
      <w:r>
        <w:rPr>
          <w:rFonts w:ascii="Tahoma" w:hAnsi="Tahoma" w:cs="Tahoma"/>
          <w:bCs/>
          <w:color w:val="000000"/>
          <w:sz w:val="18"/>
          <w:szCs w:val="18"/>
        </w:rPr>
        <w:tab/>
        <w:t xml:space="preserve">     3</w:t>
      </w:r>
    </w:p>
    <w:sectPr w:rsidR="001524F1" w:rsidSect="00FC0A28">
      <w:footnotePr>
        <w:pos w:val="beneathText"/>
      </w:footnotePr>
      <w:pgSz w:w="11905" w:h="16837"/>
      <w:pgMar w:top="990" w:right="720" w:bottom="900" w:left="720" w:header="720" w:footer="720" w:gutter="0"/>
      <w:pgBorders>
        <w:top w:val="single" w:sz="12" w:space="19" w:color="000000"/>
        <w:left w:val="single" w:sz="12" w:space="19" w:color="000000"/>
        <w:bottom w:val="single" w:sz="12" w:space="0" w:color="000000"/>
        <w:right w:val="single" w:sz="12" w:space="19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F0" w:rsidRDefault="00695DF0">
      <w:r>
        <w:separator/>
      </w:r>
    </w:p>
  </w:endnote>
  <w:endnote w:type="continuationSeparator" w:id="0">
    <w:p w:rsidR="00695DF0" w:rsidRDefault="0069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F0" w:rsidRDefault="00695DF0">
      <w:r>
        <w:separator/>
      </w:r>
    </w:p>
  </w:footnote>
  <w:footnote w:type="continuationSeparator" w:id="0">
    <w:p w:rsidR="00695DF0" w:rsidRDefault="0069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16">
    <w:nsid w:val="00000011"/>
    <w:multiLevelType w:val="singleLevel"/>
    <w:tmpl w:val="36B41A52"/>
    <w:name w:val="WW8Num21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"/>
      <w:lvlJc w:val="left"/>
      <w:pPr>
        <w:tabs>
          <w:tab w:val="num" w:pos="630"/>
        </w:tabs>
        <w:ind w:left="63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003F12A1"/>
    <w:multiLevelType w:val="hybridMultilevel"/>
    <w:tmpl w:val="E0A83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9CD0DB2"/>
    <w:multiLevelType w:val="hybridMultilevel"/>
    <w:tmpl w:val="615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545B9"/>
    <w:multiLevelType w:val="hybridMultilevel"/>
    <w:tmpl w:val="276237B0"/>
    <w:lvl w:ilvl="0" w:tplc="C0E2397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6605E3"/>
    <w:multiLevelType w:val="hybridMultilevel"/>
    <w:tmpl w:val="2842D940"/>
    <w:lvl w:ilvl="0" w:tplc="FFFFFFFF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CC4EA6"/>
    <w:multiLevelType w:val="hybridMultilevel"/>
    <w:tmpl w:val="E47A9F0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9F13E6"/>
    <w:multiLevelType w:val="hybridMultilevel"/>
    <w:tmpl w:val="427E6EF6"/>
    <w:name w:val="WW8Num212"/>
    <w:lvl w:ilvl="0" w:tplc="36B41A5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861DFD"/>
    <w:multiLevelType w:val="hybridMultilevel"/>
    <w:tmpl w:val="328EF6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4391115"/>
    <w:multiLevelType w:val="multilevel"/>
    <w:tmpl w:val="1A3CC6A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44E842E1"/>
    <w:multiLevelType w:val="hybridMultilevel"/>
    <w:tmpl w:val="F880D5C8"/>
    <w:name w:val="WW8Num21222"/>
    <w:lvl w:ilvl="0" w:tplc="36B41A5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251FAF"/>
    <w:multiLevelType w:val="hybridMultilevel"/>
    <w:tmpl w:val="7E2CBFA4"/>
    <w:name w:val="WW8Num212222"/>
    <w:lvl w:ilvl="0" w:tplc="36B41A5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450AB2"/>
    <w:multiLevelType w:val="hybridMultilevel"/>
    <w:tmpl w:val="E3A6E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2D4E53"/>
    <w:multiLevelType w:val="hybridMultilevel"/>
    <w:tmpl w:val="7E2A98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1648AA"/>
    <w:multiLevelType w:val="hybridMultilevel"/>
    <w:tmpl w:val="BFA4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292217"/>
    <w:multiLevelType w:val="hybridMultilevel"/>
    <w:tmpl w:val="08564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90E37EF"/>
    <w:multiLevelType w:val="hybridMultilevel"/>
    <w:tmpl w:val="19E850A6"/>
    <w:name w:val="WW8Num2122"/>
    <w:lvl w:ilvl="0" w:tplc="36B41A5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19132E"/>
    <w:multiLevelType w:val="hybridMultilevel"/>
    <w:tmpl w:val="EC505CFC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ED07C2"/>
    <w:multiLevelType w:val="hybridMultilevel"/>
    <w:tmpl w:val="B39A907E"/>
    <w:lvl w:ilvl="0" w:tplc="B2CA7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F96C92"/>
    <w:multiLevelType w:val="hybridMultilevel"/>
    <w:tmpl w:val="B220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715395"/>
    <w:multiLevelType w:val="hybridMultilevel"/>
    <w:tmpl w:val="A56A8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7"/>
  </w:num>
  <w:num w:numId="33">
    <w:abstractNumId w:val="46"/>
  </w:num>
  <w:num w:numId="34">
    <w:abstractNumId w:val="35"/>
  </w:num>
  <w:num w:numId="35">
    <w:abstractNumId w:val="44"/>
  </w:num>
  <w:num w:numId="36">
    <w:abstractNumId w:val="42"/>
  </w:num>
  <w:num w:numId="37">
    <w:abstractNumId w:val="49"/>
  </w:num>
  <w:num w:numId="38">
    <w:abstractNumId w:val="32"/>
  </w:num>
  <w:num w:numId="39">
    <w:abstractNumId w:val="34"/>
  </w:num>
  <w:num w:numId="40">
    <w:abstractNumId w:val="36"/>
  </w:num>
  <w:num w:numId="41">
    <w:abstractNumId w:val="45"/>
  </w:num>
  <w:num w:numId="42">
    <w:abstractNumId w:val="39"/>
  </w:num>
  <w:num w:numId="43">
    <w:abstractNumId w:val="40"/>
  </w:num>
  <w:num w:numId="44">
    <w:abstractNumId w:val="38"/>
  </w:num>
  <w:num w:numId="45">
    <w:abstractNumId w:val="48"/>
  </w:num>
  <w:num w:numId="46">
    <w:abstractNumId w:val="41"/>
  </w:num>
  <w:num w:numId="47">
    <w:abstractNumId w:val="43"/>
  </w:num>
  <w:num w:numId="48">
    <w:abstractNumId w:val="33"/>
  </w:num>
  <w:num w:numId="49">
    <w:abstractNumId w:val="4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15918"/>
    <w:rsid w:val="00001083"/>
    <w:rsid w:val="000126A4"/>
    <w:rsid w:val="00024145"/>
    <w:rsid w:val="000246CE"/>
    <w:rsid w:val="0003162D"/>
    <w:rsid w:val="00032155"/>
    <w:rsid w:val="000331DE"/>
    <w:rsid w:val="00044A16"/>
    <w:rsid w:val="00044FAB"/>
    <w:rsid w:val="00072676"/>
    <w:rsid w:val="00084107"/>
    <w:rsid w:val="00095F8E"/>
    <w:rsid w:val="000A424A"/>
    <w:rsid w:val="000A6CA3"/>
    <w:rsid w:val="000C7891"/>
    <w:rsid w:val="000D5E5E"/>
    <w:rsid w:val="000D794C"/>
    <w:rsid w:val="000D7E0F"/>
    <w:rsid w:val="000E392B"/>
    <w:rsid w:val="000E64EF"/>
    <w:rsid w:val="000E6EB6"/>
    <w:rsid w:val="000F10E4"/>
    <w:rsid w:val="000F6027"/>
    <w:rsid w:val="00123065"/>
    <w:rsid w:val="0012692E"/>
    <w:rsid w:val="001270E8"/>
    <w:rsid w:val="00127CF8"/>
    <w:rsid w:val="001317C3"/>
    <w:rsid w:val="00140507"/>
    <w:rsid w:val="00141AC5"/>
    <w:rsid w:val="001524F1"/>
    <w:rsid w:val="00170E6B"/>
    <w:rsid w:val="00171303"/>
    <w:rsid w:val="00171B5D"/>
    <w:rsid w:val="00172894"/>
    <w:rsid w:val="0017422B"/>
    <w:rsid w:val="0017659A"/>
    <w:rsid w:val="00177CC7"/>
    <w:rsid w:val="00181649"/>
    <w:rsid w:val="0018253F"/>
    <w:rsid w:val="0018384F"/>
    <w:rsid w:val="00184FEA"/>
    <w:rsid w:val="0018652F"/>
    <w:rsid w:val="00191B30"/>
    <w:rsid w:val="0019291D"/>
    <w:rsid w:val="0019755B"/>
    <w:rsid w:val="001B1682"/>
    <w:rsid w:val="001C392A"/>
    <w:rsid w:val="001C47B9"/>
    <w:rsid w:val="001C5F4B"/>
    <w:rsid w:val="001D2FA6"/>
    <w:rsid w:val="001F0D83"/>
    <w:rsid w:val="001F55D0"/>
    <w:rsid w:val="00206169"/>
    <w:rsid w:val="0021041E"/>
    <w:rsid w:val="00215833"/>
    <w:rsid w:val="002410A0"/>
    <w:rsid w:val="00243A42"/>
    <w:rsid w:val="00257946"/>
    <w:rsid w:val="00260398"/>
    <w:rsid w:val="00277AF6"/>
    <w:rsid w:val="002802C7"/>
    <w:rsid w:val="0029332C"/>
    <w:rsid w:val="00295B2B"/>
    <w:rsid w:val="002A142A"/>
    <w:rsid w:val="002A3B3F"/>
    <w:rsid w:val="002A7D52"/>
    <w:rsid w:val="002C29CF"/>
    <w:rsid w:val="002C4D83"/>
    <w:rsid w:val="002C555A"/>
    <w:rsid w:val="002C7A34"/>
    <w:rsid w:val="002D3E9A"/>
    <w:rsid w:val="002D562E"/>
    <w:rsid w:val="002E4AD1"/>
    <w:rsid w:val="002E5566"/>
    <w:rsid w:val="002E6F86"/>
    <w:rsid w:val="002F07A4"/>
    <w:rsid w:val="0030603F"/>
    <w:rsid w:val="00325E96"/>
    <w:rsid w:val="00325FD7"/>
    <w:rsid w:val="003301C9"/>
    <w:rsid w:val="00330A72"/>
    <w:rsid w:val="00336770"/>
    <w:rsid w:val="0035066C"/>
    <w:rsid w:val="00352D2A"/>
    <w:rsid w:val="0035438A"/>
    <w:rsid w:val="0035795F"/>
    <w:rsid w:val="00357E68"/>
    <w:rsid w:val="00363FEC"/>
    <w:rsid w:val="003677C4"/>
    <w:rsid w:val="00370861"/>
    <w:rsid w:val="00376F65"/>
    <w:rsid w:val="0038743D"/>
    <w:rsid w:val="00390C03"/>
    <w:rsid w:val="00394E39"/>
    <w:rsid w:val="003A2E8B"/>
    <w:rsid w:val="003C4C9A"/>
    <w:rsid w:val="003D31C7"/>
    <w:rsid w:val="003D5376"/>
    <w:rsid w:val="003D60E6"/>
    <w:rsid w:val="003D7EF2"/>
    <w:rsid w:val="003E4AB3"/>
    <w:rsid w:val="003F068B"/>
    <w:rsid w:val="00403A0E"/>
    <w:rsid w:val="004450C1"/>
    <w:rsid w:val="00461491"/>
    <w:rsid w:val="00464F6F"/>
    <w:rsid w:val="00472462"/>
    <w:rsid w:val="004724CC"/>
    <w:rsid w:val="004778F3"/>
    <w:rsid w:val="004955E0"/>
    <w:rsid w:val="004978E9"/>
    <w:rsid w:val="004B4F60"/>
    <w:rsid w:val="004B4F95"/>
    <w:rsid w:val="004C2E5F"/>
    <w:rsid w:val="004C3FD8"/>
    <w:rsid w:val="004C67C4"/>
    <w:rsid w:val="004D656C"/>
    <w:rsid w:val="004D6C09"/>
    <w:rsid w:val="004D6E94"/>
    <w:rsid w:val="004F15E3"/>
    <w:rsid w:val="004F554B"/>
    <w:rsid w:val="005025B5"/>
    <w:rsid w:val="005029B8"/>
    <w:rsid w:val="00504B14"/>
    <w:rsid w:val="005212CF"/>
    <w:rsid w:val="00523A51"/>
    <w:rsid w:val="00525ED6"/>
    <w:rsid w:val="0052733B"/>
    <w:rsid w:val="00533DE4"/>
    <w:rsid w:val="00536A55"/>
    <w:rsid w:val="00536F36"/>
    <w:rsid w:val="00540E24"/>
    <w:rsid w:val="00545777"/>
    <w:rsid w:val="00546479"/>
    <w:rsid w:val="00577CF5"/>
    <w:rsid w:val="00583E2F"/>
    <w:rsid w:val="005901CC"/>
    <w:rsid w:val="005C5D71"/>
    <w:rsid w:val="005D285F"/>
    <w:rsid w:val="005D6157"/>
    <w:rsid w:val="005F24A1"/>
    <w:rsid w:val="005F3C21"/>
    <w:rsid w:val="005F672C"/>
    <w:rsid w:val="00603C8C"/>
    <w:rsid w:val="00607765"/>
    <w:rsid w:val="00610A24"/>
    <w:rsid w:val="006211C9"/>
    <w:rsid w:val="00645CEB"/>
    <w:rsid w:val="00657D61"/>
    <w:rsid w:val="00657D9A"/>
    <w:rsid w:val="00661398"/>
    <w:rsid w:val="00663FC7"/>
    <w:rsid w:val="00666EE4"/>
    <w:rsid w:val="006719B1"/>
    <w:rsid w:val="00671F78"/>
    <w:rsid w:val="00677854"/>
    <w:rsid w:val="00686487"/>
    <w:rsid w:val="006922B7"/>
    <w:rsid w:val="00695DF0"/>
    <w:rsid w:val="006A0224"/>
    <w:rsid w:val="006A1207"/>
    <w:rsid w:val="006B3DD6"/>
    <w:rsid w:val="006D652A"/>
    <w:rsid w:val="006F140E"/>
    <w:rsid w:val="006F15B7"/>
    <w:rsid w:val="006F5527"/>
    <w:rsid w:val="00707458"/>
    <w:rsid w:val="00726113"/>
    <w:rsid w:val="00726724"/>
    <w:rsid w:val="007358AF"/>
    <w:rsid w:val="007368F8"/>
    <w:rsid w:val="00746788"/>
    <w:rsid w:val="00763946"/>
    <w:rsid w:val="007824D0"/>
    <w:rsid w:val="007869A5"/>
    <w:rsid w:val="00786C02"/>
    <w:rsid w:val="007950EF"/>
    <w:rsid w:val="007A0055"/>
    <w:rsid w:val="007A13F0"/>
    <w:rsid w:val="007A5A12"/>
    <w:rsid w:val="007B3A2C"/>
    <w:rsid w:val="007B4A2C"/>
    <w:rsid w:val="007B549A"/>
    <w:rsid w:val="007B672F"/>
    <w:rsid w:val="007D2DC0"/>
    <w:rsid w:val="007D46CA"/>
    <w:rsid w:val="007D7547"/>
    <w:rsid w:val="007E0101"/>
    <w:rsid w:val="007E21CC"/>
    <w:rsid w:val="007E4094"/>
    <w:rsid w:val="007E4D53"/>
    <w:rsid w:val="007E6C77"/>
    <w:rsid w:val="007F64C0"/>
    <w:rsid w:val="0080048F"/>
    <w:rsid w:val="00801E27"/>
    <w:rsid w:val="00802343"/>
    <w:rsid w:val="00816184"/>
    <w:rsid w:val="00820603"/>
    <w:rsid w:val="0082175A"/>
    <w:rsid w:val="00824254"/>
    <w:rsid w:val="00826950"/>
    <w:rsid w:val="00834A20"/>
    <w:rsid w:val="00846339"/>
    <w:rsid w:val="00850879"/>
    <w:rsid w:val="00860C1B"/>
    <w:rsid w:val="00872500"/>
    <w:rsid w:val="00872977"/>
    <w:rsid w:val="00892949"/>
    <w:rsid w:val="008B13FD"/>
    <w:rsid w:val="008B2213"/>
    <w:rsid w:val="008B3221"/>
    <w:rsid w:val="008B6018"/>
    <w:rsid w:val="008C5020"/>
    <w:rsid w:val="008D4EF2"/>
    <w:rsid w:val="008E0BBD"/>
    <w:rsid w:val="008E3A56"/>
    <w:rsid w:val="008E79DA"/>
    <w:rsid w:val="008F4EDA"/>
    <w:rsid w:val="008F6D5E"/>
    <w:rsid w:val="009100F5"/>
    <w:rsid w:val="00910869"/>
    <w:rsid w:val="00912A82"/>
    <w:rsid w:val="00915918"/>
    <w:rsid w:val="00921084"/>
    <w:rsid w:val="00922726"/>
    <w:rsid w:val="00930823"/>
    <w:rsid w:val="00932748"/>
    <w:rsid w:val="009501E1"/>
    <w:rsid w:val="00966174"/>
    <w:rsid w:val="00973C96"/>
    <w:rsid w:val="00993681"/>
    <w:rsid w:val="009947CC"/>
    <w:rsid w:val="009A231F"/>
    <w:rsid w:val="009A5409"/>
    <w:rsid w:val="009A5DA0"/>
    <w:rsid w:val="009B0E78"/>
    <w:rsid w:val="009B56D9"/>
    <w:rsid w:val="009C6261"/>
    <w:rsid w:val="009D1B1E"/>
    <w:rsid w:val="00A2074B"/>
    <w:rsid w:val="00A22EEF"/>
    <w:rsid w:val="00A23058"/>
    <w:rsid w:val="00A23C15"/>
    <w:rsid w:val="00A31C83"/>
    <w:rsid w:val="00A32189"/>
    <w:rsid w:val="00A33AD5"/>
    <w:rsid w:val="00A42229"/>
    <w:rsid w:val="00A42DDD"/>
    <w:rsid w:val="00A45689"/>
    <w:rsid w:val="00A6076D"/>
    <w:rsid w:val="00A61E45"/>
    <w:rsid w:val="00A622E5"/>
    <w:rsid w:val="00A63923"/>
    <w:rsid w:val="00A674EC"/>
    <w:rsid w:val="00A763DE"/>
    <w:rsid w:val="00A805A8"/>
    <w:rsid w:val="00A81404"/>
    <w:rsid w:val="00A8271D"/>
    <w:rsid w:val="00A82DB1"/>
    <w:rsid w:val="00A9301B"/>
    <w:rsid w:val="00A95948"/>
    <w:rsid w:val="00A97059"/>
    <w:rsid w:val="00AA396A"/>
    <w:rsid w:val="00AC2438"/>
    <w:rsid w:val="00AC5C55"/>
    <w:rsid w:val="00AD47B4"/>
    <w:rsid w:val="00AE6F91"/>
    <w:rsid w:val="00AF38A4"/>
    <w:rsid w:val="00AF56BC"/>
    <w:rsid w:val="00AF75DE"/>
    <w:rsid w:val="00B0115B"/>
    <w:rsid w:val="00B16FF8"/>
    <w:rsid w:val="00B223DE"/>
    <w:rsid w:val="00B26E1F"/>
    <w:rsid w:val="00B306DF"/>
    <w:rsid w:val="00B33999"/>
    <w:rsid w:val="00B3743E"/>
    <w:rsid w:val="00B413C5"/>
    <w:rsid w:val="00B56E14"/>
    <w:rsid w:val="00B57307"/>
    <w:rsid w:val="00B81EB2"/>
    <w:rsid w:val="00B82191"/>
    <w:rsid w:val="00B825EE"/>
    <w:rsid w:val="00BA0770"/>
    <w:rsid w:val="00BA0FAB"/>
    <w:rsid w:val="00BA6BA0"/>
    <w:rsid w:val="00BB5137"/>
    <w:rsid w:val="00BB6263"/>
    <w:rsid w:val="00BC117F"/>
    <w:rsid w:val="00BE482C"/>
    <w:rsid w:val="00BE643E"/>
    <w:rsid w:val="00BF64C9"/>
    <w:rsid w:val="00BF7B5C"/>
    <w:rsid w:val="00BF7D40"/>
    <w:rsid w:val="00C13105"/>
    <w:rsid w:val="00C15A91"/>
    <w:rsid w:val="00C16C67"/>
    <w:rsid w:val="00C27457"/>
    <w:rsid w:val="00C40D9F"/>
    <w:rsid w:val="00C41C08"/>
    <w:rsid w:val="00C44C07"/>
    <w:rsid w:val="00C5070F"/>
    <w:rsid w:val="00C77E5F"/>
    <w:rsid w:val="00C86DA5"/>
    <w:rsid w:val="00C917B0"/>
    <w:rsid w:val="00C94002"/>
    <w:rsid w:val="00CB16C7"/>
    <w:rsid w:val="00CB24C6"/>
    <w:rsid w:val="00CE56F5"/>
    <w:rsid w:val="00CF1030"/>
    <w:rsid w:val="00CF2287"/>
    <w:rsid w:val="00CF4EC6"/>
    <w:rsid w:val="00CF6693"/>
    <w:rsid w:val="00D10198"/>
    <w:rsid w:val="00D105FD"/>
    <w:rsid w:val="00D17399"/>
    <w:rsid w:val="00D24C2A"/>
    <w:rsid w:val="00D279F2"/>
    <w:rsid w:val="00D304D0"/>
    <w:rsid w:val="00D33B6E"/>
    <w:rsid w:val="00D4358A"/>
    <w:rsid w:val="00D56DF8"/>
    <w:rsid w:val="00D769BF"/>
    <w:rsid w:val="00D77C1C"/>
    <w:rsid w:val="00D83090"/>
    <w:rsid w:val="00D83C11"/>
    <w:rsid w:val="00D842B1"/>
    <w:rsid w:val="00D84B69"/>
    <w:rsid w:val="00D8682B"/>
    <w:rsid w:val="00D86E69"/>
    <w:rsid w:val="00D912C7"/>
    <w:rsid w:val="00D92593"/>
    <w:rsid w:val="00DA1E3C"/>
    <w:rsid w:val="00DA5DB2"/>
    <w:rsid w:val="00DA70B0"/>
    <w:rsid w:val="00DA765F"/>
    <w:rsid w:val="00DB2511"/>
    <w:rsid w:val="00DC152A"/>
    <w:rsid w:val="00DC6D82"/>
    <w:rsid w:val="00DD40AE"/>
    <w:rsid w:val="00DD759C"/>
    <w:rsid w:val="00DE0774"/>
    <w:rsid w:val="00DE44AB"/>
    <w:rsid w:val="00DF1101"/>
    <w:rsid w:val="00E01E27"/>
    <w:rsid w:val="00E0736F"/>
    <w:rsid w:val="00E20861"/>
    <w:rsid w:val="00E21A54"/>
    <w:rsid w:val="00E2647C"/>
    <w:rsid w:val="00E26C73"/>
    <w:rsid w:val="00E41EA5"/>
    <w:rsid w:val="00E51CAA"/>
    <w:rsid w:val="00E60C71"/>
    <w:rsid w:val="00E63FE3"/>
    <w:rsid w:val="00E731A6"/>
    <w:rsid w:val="00E7487A"/>
    <w:rsid w:val="00E76A21"/>
    <w:rsid w:val="00E76FC2"/>
    <w:rsid w:val="00E8148C"/>
    <w:rsid w:val="00E85170"/>
    <w:rsid w:val="00E9674B"/>
    <w:rsid w:val="00EB447C"/>
    <w:rsid w:val="00EB7354"/>
    <w:rsid w:val="00EC0CDA"/>
    <w:rsid w:val="00ED0A6D"/>
    <w:rsid w:val="00ED240F"/>
    <w:rsid w:val="00ED3CC7"/>
    <w:rsid w:val="00EE3D54"/>
    <w:rsid w:val="00EF1003"/>
    <w:rsid w:val="00EF57A7"/>
    <w:rsid w:val="00F07C39"/>
    <w:rsid w:val="00F17A34"/>
    <w:rsid w:val="00F32BD0"/>
    <w:rsid w:val="00F47E24"/>
    <w:rsid w:val="00F56745"/>
    <w:rsid w:val="00F66627"/>
    <w:rsid w:val="00F76929"/>
    <w:rsid w:val="00F77016"/>
    <w:rsid w:val="00F830E0"/>
    <w:rsid w:val="00F862F7"/>
    <w:rsid w:val="00F87244"/>
    <w:rsid w:val="00F87704"/>
    <w:rsid w:val="00F91A97"/>
    <w:rsid w:val="00F95067"/>
    <w:rsid w:val="00FA24BF"/>
    <w:rsid w:val="00FA771F"/>
    <w:rsid w:val="00FB00B7"/>
    <w:rsid w:val="00FB4147"/>
    <w:rsid w:val="00FB5BD8"/>
    <w:rsid w:val="00FB666C"/>
    <w:rsid w:val="00FC0082"/>
    <w:rsid w:val="00FC0A28"/>
    <w:rsid w:val="00FC3692"/>
    <w:rsid w:val="00FC5352"/>
    <w:rsid w:val="00FE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73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C73"/>
    <w:pPr>
      <w:keepNext/>
      <w:tabs>
        <w:tab w:val="num" w:pos="0"/>
      </w:tabs>
      <w:outlineLvl w:val="0"/>
    </w:pPr>
    <w:rPr>
      <w:rFonts w:ascii="Verdana" w:hAnsi="Verdana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C73"/>
    <w:pPr>
      <w:keepNext/>
      <w:tabs>
        <w:tab w:val="num" w:pos="0"/>
      </w:tabs>
      <w:ind w:left="1440"/>
      <w:outlineLvl w:val="1"/>
    </w:pPr>
    <w:rPr>
      <w:b/>
      <w:bCs/>
      <w:sz w:val="28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C73"/>
    <w:pPr>
      <w:keepNext/>
      <w:tabs>
        <w:tab w:val="num" w:pos="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6C7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6C73"/>
    <w:pPr>
      <w:keepNext/>
      <w:shd w:val="clear" w:color="auto" w:fill="DFDFDF"/>
      <w:tabs>
        <w:tab w:val="num" w:pos="0"/>
      </w:tabs>
      <w:ind w:firstLine="360"/>
      <w:jc w:val="center"/>
      <w:outlineLvl w:val="4"/>
    </w:pPr>
    <w:rPr>
      <w:rFonts w:ascii="Verdana" w:hAnsi="Verdana"/>
      <w:b/>
      <w:smallCap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6C73"/>
    <w:pPr>
      <w:keepNext/>
      <w:shd w:val="clear" w:color="auto" w:fill="DFDFDF"/>
      <w:tabs>
        <w:tab w:val="num" w:pos="0"/>
      </w:tabs>
      <w:outlineLvl w:val="5"/>
    </w:pPr>
    <w:rPr>
      <w:rFonts w:ascii="Verdana" w:hAnsi="Verdana"/>
      <w:b/>
      <w:smallCap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6C73"/>
    <w:pPr>
      <w:keepNext/>
      <w:tabs>
        <w:tab w:val="num" w:pos="0"/>
      </w:tabs>
      <w:spacing w:line="360" w:lineRule="auto"/>
      <w:jc w:val="both"/>
      <w:outlineLvl w:val="6"/>
    </w:pPr>
    <w:rPr>
      <w:rFonts w:ascii="Verdana" w:hAnsi="Verdana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2CF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2CF"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2CF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6C73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12CF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12CF"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12CF"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WW8Num1z0">
    <w:name w:val="WW8Num1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z1">
    <w:name w:val="WW8Num1z1"/>
    <w:uiPriority w:val="99"/>
    <w:rsid w:val="00E26C73"/>
    <w:rPr>
      <w:rFonts w:ascii="Courier New" w:hAnsi="Courier New"/>
    </w:rPr>
  </w:style>
  <w:style w:type="character" w:customStyle="1" w:styleId="WW8Num1z2">
    <w:name w:val="WW8Num1z2"/>
    <w:uiPriority w:val="99"/>
    <w:rsid w:val="00E26C73"/>
    <w:rPr>
      <w:rFonts w:ascii="Wingdings" w:hAnsi="Wingdings"/>
    </w:rPr>
  </w:style>
  <w:style w:type="character" w:customStyle="1" w:styleId="WW8Num1z3">
    <w:name w:val="WW8Num1z3"/>
    <w:uiPriority w:val="99"/>
    <w:rsid w:val="00E26C73"/>
    <w:rPr>
      <w:rFonts w:ascii="Symbol" w:hAnsi="Symbol"/>
    </w:rPr>
  </w:style>
  <w:style w:type="character" w:customStyle="1" w:styleId="WW8Num2z0">
    <w:name w:val="WW8Num2z0"/>
    <w:uiPriority w:val="99"/>
    <w:rsid w:val="00E26C73"/>
    <w:rPr>
      <w:rFonts w:ascii="Symbol" w:hAnsi="Symbol"/>
    </w:rPr>
  </w:style>
  <w:style w:type="character" w:customStyle="1" w:styleId="WW8Num2z1">
    <w:name w:val="WW8Num2z1"/>
    <w:uiPriority w:val="99"/>
    <w:rsid w:val="00E26C73"/>
    <w:rPr>
      <w:rFonts w:ascii="Courier New" w:hAnsi="Courier New"/>
    </w:rPr>
  </w:style>
  <w:style w:type="character" w:customStyle="1" w:styleId="WW8Num2z2">
    <w:name w:val="WW8Num2z2"/>
    <w:uiPriority w:val="99"/>
    <w:rsid w:val="00E26C73"/>
    <w:rPr>
      <w:rFonts w:ascii="Wingdings" w:hAnsi="Wingdings"/>
    </w:rPr>
  </w:style>
  <w:style w:type="character" w:customStyle="1" w:styleId="WW8Num3z0">
    <w:name w:val="WW8Num3z0"/>
    <w:uiPriority w:val="99"/>
    <w:rsid w:val="00E26C73"/>
    <w:rPr>
      <w:rFonts w:ascii="Symbol" w:hAnsi="Symbol"/>
      <w:sz w:val="20"/>
    </w:rPr>
  </w:style>
  <w:style w:type="character" w:customStyle="1" w:styleId="WW8Num3z1">
    <w:name w:val="WW8Num3z1"/>
    <w:uiPriority w:val="99"/>
    <w:rsid w:val="00E26C73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E26C73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4z1">
    <w:name w:val="WW8Num4z1"/>
    <w:uiPriority w:val="99"/>
    <w:rsid w:val="00E26C73"/>
    <w:rPr>
      <w:rFonts w:ascii="Courier New" w:hAnsi="Courier New"/>
    </w:rPr>
  </w:style>
  <w:style w:type="character" w:customStyle="1" w:styleId="WW8Num4z2">
    <w:name w:val="WW8Num4z2"/>
    <w:uiPriority w:val="99"/>
    <w:rsid w:val="00E26C73"/>
    <w:rPr>
      <w:rFonts w:ascii="Wingdings" w:hAnsi="Wingdings"/>
    </w:rPr>
  </w:style>
  <w:style w:type="character" w:customStyle="1" w:styleId="WW8Num4z3">
    <w:name w:val="WW8Num4z3"/>
    <w:uiPriority w:val="99"/>
    <w:rsid w:val="00E26C73"/>
    <w:rPr>
      <w:rFonts w:ascii="Symbol" w:hAnsi="Symbol"/>
    </w:rPr>
  </w:style>
  <w:style w:type="character" w:customStyle="1" w:styleId="WW8Num5z0">
    <w:name w:val="WW8Num5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5z1">
    <w:name w:val="WW8Num5z1"/>
    <w:uiPriority w:val="99"/>
    <w:rsid w:val="00E26C73"/>
    <w:rPr>
      <w:rFonts w:ascii="Courier New" w:hAnsi="Courier New"/>
    </w:rPr>
  </w:style>
  <w:style w:type="character" w:customStyle="1" w:styleId="WW8Num5z2">
    <w:name w:val="WW8Num5z2"/>
    <w:uiPriority w:val="99"/>
    <w:rsid w:val="00E26C73"/>
    <w:rPr>
      <w:rFonts w:ascii="Wingdings" w:hAnsi="Wingdings"/>
    </w:rPr>
  </w:style>
  <w:style w:type="character" w:customStyle="1" w:styleId="WW8Num5z3">
    <w:name w:val="WW8Num5z3"/>
    <w:uiPriority w:val="99"/>
    <w:rsid w:val="00E26C73"/>
    <w:rPr>
      <w:rFonts w:ascii="Symbol" w:hAnsi="Symbol"/>
    </w:rPr>
  </w:style>
  <w:style w:type="character" w:customStyle="1" w:styleId="WW8Num6z0">
    <w:name w:val="WW8Num6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6z1">
    <w:name w:val="WW8Num6z1"/>
    <w:uiPriority w:val="99"/>
    <w:rsid w:val="00E26C73"/>
    <w:rPr>
      <w:rFonts w:ascii="Courier New" w:hAnsi="Courier New"/>
    </w:rPr>
  </w:style>
  <w:style w:type="character" w:customStyle="1" w:styleId="WW8Num6z2">
    <w:name w:val="WW8Num6z2"/>
    <w:uiPriority w:val="99"/>
    <w:rsid w:val="00E26C73"/>
    <w:rPr>
      <w:rFonts w:ascii="Wingdings" w:hAnsi="Wingdings"/>
    </w:rPr>
  </w:style>
  <w:style w:type="character" w:customStyle="1" w:styleId="WW8Num6z3">
    <w:name w:val="WW8Num6z3"/>
    <w:uiPriority w:val="99"/>
    <w:rsid w:val="00E26C73"/>
    <w:rPr>
      <w:rFonts w:ascii="Symbol" w:hAnsi="Symbol"/>
    </w:rPr>
  </w:style>
  <w:style w:type="character" w:customStyle="1" w:styleId="WW8Num7z0">
    <w:name w:val="WW8Num7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7z1">
    <w:name w:val="WW8Num7z1"/>
    <w:uiPriority w:val="99"/>
    <w:rsid w:val="00E26C73"/>
    <w:rPr>
      <w:rFonts w:ascii="Courier New" w:hAnsi="Courier New"/>
    </w:rPr>
  </w:style>
  <w:style w:type="character" w:customStyle="1" w:styleId="WW8Num7z2">
    <w:name w:val="WW8Num7z2"/>
    <w:uiPriority w:val="99"/>
    <w:rsid w:val="00E26C73"/>
    <w:rPr>
      <w:rFonts w:ascii="Wingdings" w:hAnsi="Wingdings"/>
    </w:rPr>
  </w:style>
  <w:style w:type="character" w:customStyle="1" w:styleId="WW8Num7z3">
    <w:name w:val="WW8Num7z3"/>
    <w:uiPriority w:val="99"/>
    <w:rsid w:val="00E26C73"/>
    <w:rPr>
      <w:rFonts w:ascii="Symbol" w:hAnsi="Symbol"/>
    </w:rPr>
  </w:style>
  <w:style w:type="character" w:customStyle="1" w:styleId="WW8Num8z0">
    <w:name w:val="WW8Num8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8z1">
    <w:name w:val="WW8Num8z1"/>
    <w:uiPriority w:val="99"/>
    <w:rsid w:val="00E26C73"/>
    <w:rPr>
      <w:rFonts w:ascii="Courier New" w:hAnsi="Courier New"/>
    </w:rPr>
  </w:style>
  <w:style w:type="character" w:customStyle="1" w:styleId="WW8Num8z2">
    <w:name w:val="WW8Num8z2"/>
    <w:uiPriority w:val="99"/>
    <w:rsid w:val="00E26C73"/>
    <w:rPr>
      <w:rFonts w:ascii="Wingdings" w:hAnsi="Wingdings"/>
    </w:rPr>
  </w:style>
  <w:style w:type="character" w:customStyle="1" w:styleId="WW8Num8z3">
    <w:name w:val="WW8Num8z3"/>
    <w:uiPriority w:val="99"/>
    <w:rsid w:val="00E26C73"/>
    <w:rPr>
      <w:rFonts w:ascii="Symbol" w:hAnsi="Symbol"/>
    </w:rPr>
  </w:style>
  <w:style w:type="character" w:customStyle="1" w:styleId="WW8Num9z0">
    <w:name w:val="WW8Num9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9z1">
    <w:name w:val="WW8Num9z1"/>
    <w:uiPriority w:val="99"/>
    <w:rsid w:val="00E26C73"/>
    <w:rPr>
      <w:rFonts w:ascii="Courier New" w:hAnsi="Courier New"/>
    </w:rPr>
  </w:style>
  <w:style w:type="character" w:customStyle="1" w:styleId="WW8Num9z2">
    <w:name w:val="WW8Num9z2"/>
    <w:uiPriority w:val="99"/>
    <w:rsid w:val="00E26C73"/>
    <w:rPr>
      <w:rFonts w:ascii="Wingdings" w:hAnsi="Wingdings"/>
    </w:rPr>
  </w:style>
  <w:style w:type="character" w:customStyle="1" w:styleId="WW8Num9z3">
    <w:name w:val="WW8Num9z3"/>
    <w:uiPriority w:val="99"/>
    <w:rsid w:val="00E26C73"/>
    <w:rPr>
      <w:rFonts w:ascii="Symbol" w:hAnsi="Symbol"/>
    </w:rPr>
  </w:style>
  <w:style w:type="character" w:customStyle="1" w:styleId="WW8Num10z0">
    <w:name w:val="WW8Num10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0z1">
    <w:name w:val="WW8Num10z1"/>
    <w:uiPriority w:val="99"/>
    <w:rsid w:val="00E26C73"/>
    <w:rPr>
      <w:rFonts w:ascii="Courier New" w:hAnsi="Courier New"/>
    </w:rPr>
  </w:style>
  <w:style w:type="character" w:customStyle="1" w:styleId="WW8Num10z2">
    <w:name w:val="WW8Num10z2"/>
    <w:uiPriority w:val="99"/>
    <w:rsid w:val="00E26C73"/>
    <w:rPr>
      <w:rFonts w:ascii="Wingdings" w:hAnsi="Wingdings"/>
    </w:rPr>
  </w:style>
  <w:style w:type="character" w:customStyle="1" w:styleId="WW8Num10z3">
    <w:name w:val="WW8Num10z3"/>
    <w:uiPriority w:val="99"/>
    <w:rsid w:val="00E26C73"/>
    <w:rPr>
      <w:rFonts w:ascii="Symbol" w:hAnsi="Symbol"/>
    </w:rPr>
  </w:style>
  <w:style w:type="character" w:customStyle="1" w:styleId="WW8Num11z0">
    <w:name w:val="WW8Num11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1z1">
    <w:name w:val="WW8Num11z1"/>
    <w:uiPriority w:val="99"/>
    <w:rsid w:val="00E26C73"/>
    <w:rPr>
      <w:rFonts w:ascii="Courier New" w:hAnsi="Courier New"/>
    </w:rPr>
  </w:style>
  <w:style w:type="character" w:customStyle="1" w:styleId="WW8Num11z2">
    <w:name w:val="WW8Num11z2"/>
    <w:uiPriority w:val="99"/>
    <w:rsid w:val="00E26C73"/>
    <w:rPr>
      <w:rFonts w:ascii="Wingdings" w:hAnsi="Wingdings"/>
    </w:rPr>
  </w:style>
  <w:style w:type="character" w:customStyle="1" w:styleId="WW8Num11z3">
    <w:name w:val="WW8Num11z3"/>
    <w:uiPriority w:val="99"/>
    <w:rsid w:val="00E26C73"/>
    <w:rPr>
      <w:rFonts w:ascii="Symbol" w:hAnsi="Symbol"/>
    </w:rPr>
  </w:style>
  <w:style w:type="character" w:customStyle="1" w:styleId="WW8Num12z0">
    <w:name w:val="WW8Num12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2z1">
    <w:name w:val="WW8Num12z1"/>
    <w:uiPriority w:val="99"/>
    <w:rsid w:val="00E26C73"/>
    <w:rPr>
      <w:rFonts w:ascii="Courier New" w:hAnsi="Courier New"/>
    </w:rPr>
  </w:style>
  <w:style w:type="character" w:customStyle="1" w:styleId="WW8Num12z2">
    <w:name w:val="WW8Num12z2"/>
    <w:uiPriority w:val="99"/>
    <w:rsid w:val="00E26C73"/>
    <w:rPr>
      <w:rFonts w:ascii="Wingdings" w:hAnsi="Wingdings"/>
    </w:rPr>
  </w:style>
  <w:style w:type="character" w:customStyle="1" w:styleId="WW8Num12z3">
    <w:name w:val="WW8Num12z3"/>
    <w:uiPriority w:val="99"/>
    <w:rsid w:val="00E26C73"/>
    <w:rPr>
      <w:rFonts w:ascii="Symbol" w:hAnsi="Symbol"/>
    </w:rPr>
  </w:style>
  <w:style w:type="character" w:customStyle="1" w:styleId="WW8Num13z0">
    <w:name w:val="WW8Num13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3z1">
    <w:name w:val="WW8Num13z1"/>
    <w:uiPriority w:val="99"/>
    <w:rsid w:val="00E26C73"/>
    <w:rPr>
      <w:rFonts w:ascii="Courier New" w:hAnsi="Courier New"/>
    </w:rPr>
  </w:style>
  <w:style w:type="character" w:customStyle="1" w:styleId="WW8Num13z2">
    <w:name w:val="WW8Num13z2"/>
    <w:uiPriority w:val="99"/>
    <w:rsid w:val="00E26C73"/>
    <w:rPr>
      <w:rFonts w:ascii="Wingdings" w:hAnsi="Wingdings"/>
    </w:rPr>
  </w:style>
  <w:style w:type="character" w:customStyle="1" w:styleId="WW8Num13z3">
    <w:name w:val="WW8Num13z3"/>
    <w:uiPriority w:val="99"/>
    <w:rsid w:val="00E26C73"/>
    <w:rPr>
      <w:rFonts w:ascii="Symbol" w:hAnsi="Symbol"/>
    </w:rPr>
  </w:style>
  <w:style w:type="character" w:customStyle="1" w:styleId="WW8Num14z0">
    <w:name w:val="WW8Num14z0"/>
    <w:uiPriority w:val="99"/>
    <w:rsid w:val="00E26C73"/>
    <w:rPr>
      <w:rFonts w:ascii="Wingdings" w:hAnsi="Wingdings"/>
      <w:sz w:val="12"/>
    </w:rPr>
  </w:style>
  <w:style w:type="character" w:customStyle="1" w:styleId="WW8Num14z2">
    <w:name w:val="WW8Num14z2"/>
    <w:uiPriority w:val="99"/>
    <w:rsid w:val="00E26C73"/>
    <w:rPr>
      <w:rFonts w:ascii="Wingdings" w:hAnsi="Wingdings"/>
    </w:rPr>
  </w:style>
  <w:style w:type="character" w:customStyle="1" w:styleId="WW8Num14z3">
    <w:name w:val="WW8Num14z3"/>
    <w:uiPriority w:val="99"/>
    <w:rsid w:val="00E26C73"/>
    <w:rPr>
      <w:rFonts w:ascii="Symbol" w:hAnsi="Symbol"/>
    </w:rPr>
  </w:style>
  <w:style w:type="character" w:customStyle="1" w:styleId="WW8Num14z4">
    <w:name w:val="WW8Num14z4"/>
    <w:uiPriority w:val="99"/>
    <w:rsid w:val="00E26C73"/>
    <w:rPr>
      <w:rFonts w:ascii="Courier New" w:hAnsi="Courier New"/>
    </w:rPr>
  </w:style>
  <w:style w:type="character" w:customStyle="1" w:styleId="WW8Num15z0">
    <w:name w:val="WW8Num15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5z1">
    <w:name w:val="WW8Num15z1"/>
    <w:uiPriority w:val="99"/>
    <w:rsid w:val="00E26C73"/>
    <w:rPr>
      <w:rFonts w:ascii="Courier New" w:hAnsi="Courier New"/>
    </w:rPr>
  </w:style>
  <w:style w:type="character" w:customStyle="1" w:styleId="WW8Num15z2">
    <w:name w:val="WW8Num15z2"/>
    <w:uiPriority w:val="99"/>
    <w:rsid w:val="00E26C73"/>
    <w:rPr>
      <w:rFonts w:ascii="Wingdings" w:hAnsi="Wingdings"/>
    </w:rPr>
  </w:style>
  <w:style w:type="character" w:customStyle="1" w:styleId="WW8Num15z3">
    <w:name w:val="WW8Num15z3"/>
    <w:uiPriority w:val="99"/>
    <w:rsid w:val="00E26C73"/>
    <w:rPr>
      <w:rFonts w:ascii="Symbol" w:hAnsi="Symbol"/>
    </w:rPr>
  </w:style>
  <w:style w:type="character" w:customStyle="1" w:styleId="WW8Num16z0">
    <w:name w:val="WW8Num16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6z1">
    <w:name w:val="WW8Num16z1"/>
    <w:uiPriority w:val="99"/>
    <w:rsid w:val="00E26C73"/>
    <w:rPr>
      <w:rFonts w:ascii="Courier New" w:hAnsi="Courier New"/>
    </w:rPr>
  </w:style>
  <w:style w:type="character" w:customStyle="1" w:styleId="WW8Num16z2">
    <w:name w:val="WW8Num16z2"/>
    <w:uiPriority w:val="99"/>
    <w:rsid w:val="00E26C73"/>
    <w:rPr>
      <w:rFonts w:ascii="Wingdings" w:hAnsi="Wingdings"/>
    </w:rPr>
  </w:style>
  <w:style w:type="character" w:customStyle="1" w:styleId="WW8Num16z3">
    <w:name w:val="WW8Num16z3"/>
    <w:uiPriority w:val="99"/>
    <w:rsid w:val="00E26C73"/>
    <w:rPr>
      <w:rFonts w:ascii="Symbol" w:hAnsi="Symbol"/>
    </w:rPr>
  </w:style>
  <w:style w:type="character" w:customStyle="1" w:styleId="WW8Num17z0">
    <w:name w:val="WW8Num17z0"/>
    <w:uiPriority w:val="99"/>
    <w:rsid w:val="00E26C73"/>
    <w:rPr>
      <w:rFonts w:ascii="Wingdings" w:hAnsi="Wingdings"/>
      <w:sz w:val="16"/>
    </w:rPr>
  </w:style>
  <w:style w:type="character" w:customStyle="1" w:styleId="WW8Num17z1">
    <w:name w:val="WW8Num17z1"/>
    <w:uiPriority w:val="99"/>
    <w:rsid w:val="00E26C73"/>
    <w:rPr>
      <w:rFonts w:ascii="Courier New" w:hAnsi="Courier New"/>
    </w:rPr>
  </w:style>
  <w:style w:type="character" w:customStyle="1" w:styleId="WW8Num17z2">
    <w:name w:val="WW8Num17z2"/>
    <w:uiPriority w:val="99"/>
    <w:rsid w:val="00E26C73"/>
    <w:rPr>
      <w:rFonts w:ascii="Wingdings" w:hAnsi="Wingdings"/>
    </w:rPr>
  </w:style>
  <w:style w:type="character" w:customStyle="1" w:styleId="WW8Num17z3">
    <w:name w:val="WW8Num17z3"/>
    <w:uiPriority w:val="99"/>
    <w:rsid w:val="00E26C73"/>
    <w:rPr>
      <w:rFonts w:ascii="Symbol" w:hAnsi="Symbol"/>
    </w:rPr>
  </w:style>
  <w:style w:type="character" w:customStyle="1" w:styleId="WW8Num18z0">
    <w:name w:val="WW8Num18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8z1">
    <w:name w:val="WW8Num18z1"/>
    <w:uiPriority w:val="99"/>
    <w:rsid w:val="00E26C73"/>
    <w:rPr>
      <w:rFonts w:ascii="Courier New" w:hAnsi="Courier New"/>
    </w:rPr>
  </w:style>
  <w:style w:type="character" w:customStyle="1" w:styleId="WW8Num18z2">
    <w:name w:val="WW8Num18z2"/>
    <w:uiPriority w:val="99"/>
    <w:rsid w:val="00E26C73"/>
    <w:rPr>
      <w:rFonts w:ascii="Wingdings" w:hAnsi="Wingdings"/>
    </w:rPr>
  </w:style>
  <w:style w:type="character" w:customStyle="1" w:styleId="WW8Num18z3">
    <w:name w:val="WW8Num18z3"/>
    <w:uiPriority w:val="99"/>
    <w:rsid w:val="00E26C73"/>
    <w:rPr>
      <w:rFonts w:ascii="Symbol" w:hAnsi="Symbol"/>
    </w:rPr>
  </w:style>
  <w:style w:type="character" w:customStyle="1" w:styleId="WW8Num19z0">
    <w:name w:val="WW8Num19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9z1">
    <w:name w:val="WW8Num19z1"/>
    <w:uiPriority w:val="99"/>
    <w:rsid w:val="00E26C73"/>
    <w:rPr>
      <w:rFonts w:ascii="Courier New" w:hAnsi="Courier New"/>
    </w:rPr>
  </w:style>
  <w:style w:type="character" w:customStyle="1" w:styleId="WW8Num19z2">
    <w:name w:val="WW8Num19z2"/>
    <w:uiPriority w:val="99"/>
    <w:rsid w:val="00E26C73"/>
    <w:rPr>
      <w:rFonts w:ascii="Wingdings" w:hAnsi="Wingdings"/>
    </w:rPr>
  </w:style>
  <w:style w:type="character" w:customStyle="1" w:styleId="WW8Num19z3">
    <w:name w:val="WW8Num19z3"/>
    <w:uiPriority w:val="99"/>
    <w:rsid w:val="00E26C73"/>
    <w:rPr>
      <w:rFonts w:ascii="Symbol" w:hAnsi="Symbol"/>
    </w:rPr>
  </w:style>
  <w:style w:type="character" w:customStyle="1" w:styleId="WW8Num20z0">
    <w:name w:val="WW8Num20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20z1">
    <w:name w:val="WW8Num20z1"/>
    <w:uiPriority w:val="99"/>
    <w:rsid w:val="00E26C73"/>
    <w:rPr>
      <w:rFonts w:ascii="Courier New" w:hAnsi="Courier New"/>
    </w:rPr>
  </w:style>
  <w:style w:type="character" w:customStyle="1" w:styleId="WW8Num20z2">
    <w:name w:val="WW8Num20z2"/>
    <w:uiPriority w:val="99"/>
    <w:rsid w:val="00E26C73"/>
    <w:rPr>
      <w:rFonts w:ascii="Wingdings" w:hAnsi="Wingdings"/>
    </w:rPr>
  </w:style>
  <w:style w:type="character" w:customStyle="1" w:styleId="WW8Num20z3">
    <w:name w:val="WW8Num20z3"/>
    <w:uiPriority w:val="99"/>
    <w:rsid w:val="00E26C73"/>
    <w:rPr>
      <w:rFonts w:ascii="Symbol" w:hAnsi="Symbol"/>
    </w:rPr>
  </w:style>
  <w:style w:type="character" w:customStyle="1" w:styleId="WW8Num21z0">
    <w:name w:val="WW8Num21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21z1">
    <w:name w:val="WW8Num21z1"/>
    <w:uiPriority w:val="99"/>
    <w:rsid w:val="00E26C73"/>
    <w:rPr>
      <w:rFonts w:ascii="Courier New" w:hAnsi="Courier New"/>
    </w:rPr>
  </w:style>
  <w:style w:type="character" w:customStyle="1" w:styleId="WW8Num21z2">
    <w:name w:val="WW8Num21z2"/>
    <w:uiPriority w:val="99"/>
    <w:rsid w:val="00E26C73"/>
    <w:rPr>
      <w:rFonts w:ascii="Wingdings" w:hAnsi="Wingdings"/>
    </w:rPr>
  </w:style>
  <w:style w:type="character" w:customStyle="1" w:styleId="WW8Num21z3">
    <w:name w:val="WW8Num21z3"/>
    <w:uiPriority w:val="99"/>
    <w:rsid w:val="00E26C73"/>
    <w:rPr>
      <w:rFonts w:ascii="Symbol" w:hAnsi="Symbol"/>
    </w:rPr>
  </w:style>
  <w:style w:type="character" w:customStyle="1" w:styleId="WW8Num22z0">
    <w:name w:val="WW8Num22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22z1">
    <w:name w:val="WW8Num22z1"/>
    <w:uiPriority w:val="99"/>
    <w:rsid w:val="00E26C73"/>
    <w:rPr>
      <w:rFonts w:ascii="Courier New" w:hAnsi="Courier New"/>
    </w:rPr>
  </w:style>
  <w:style w:type="character" w:customStyle="1" w:styleId="WW8Num22z2">
    <w:name w:val="WW8Num22z2"/>
    <w:uiPriority w:val="99"/>
    <w:rsid w:val="00E26C73"/>
    <w:rPr>
      <w:rFonts w:ascii="Wingdings" w:hAnsi="Wingdings"/>
    </w:rPr>
  </w:style>
  <w:style w:type="character" w:customStyle="1" w:styleId="WW8Num22z3">
    <w:name w:val="WW8Num22z3"/>
    <w:uiPriority w:val="99"/>
    <w:rsid w:val="00E26C73"/>
    <w:rPr>
      <w:rFonts w:ascii="Symbol" w:hAnsi="Symbol"/>
    </w:rPr>
  </w:style>
  <w:style w:type="character" w:customStyle="1" w:styleId="WW8Num23z0">
    <w:name w:val="WW8Num23z0"/>
    <w:uiPriority w:val="99"/>
    <w:rsid w:val="00E26C73"/>
    <w:rPr>
      <w:rFonts w:ascii="Wingdings" w:hAnsi="Wingdings"/>
      <w:sz w:val="20"/>
    </w:rPr>
  </w:style>
  <w:style w:type="character" w:customStyle="1" w:styleId="WW8Num23z1">
    <w:name w:val="WW8Num23z1"/>
    <w:uiPriority w:val="99"/>
    <w:rsid w:val="00E26C73"/>
    <w:rPr>
      <w:rFonts w:ascii="Courier New" w:hAnsi="Courier New"/>
    </w:rPr>
  </w:style>
  <w:style w:type="character" w:customStyle="1" w:styleId="WW8Num23z2">
    <w:name w:val="WW8Num23z2"/>
    <w:uiPriority w:val="99"/>
    <w:rsid w:val="00E26C73"/>
    <w:rPr>
      <w:rFonts w:ascii="Wingdings" w:hAnsi="Wingdings"/>
    </w:rPr>
  </w:style>
  <w:style w:type="character" w:customStyle="1" w:styleId="WW8Num23z3">
    <w:name w:val="WW8Num23z3"/>
    <w:uiPriority w:val="99"/>
    <w:rsid w:val="00E26C73"/>
    <w:rPr>
      <w:rFonts w:ascii="Symbol" w:hAnsi="Symbol"/>
    </w:rPr>
  </w:style>
  <w:style w:type="character" w:customStyle="1" w:styleId="DefaultParagraphFont1">
    <w:name w:val="Default Paragraph Font1"/>
    <w:uiPriority w:val="99"/>
    <w:rsid w:val="00E26C73"/>
  </w:style>
  <w:style w:type="character" w:styleId="Hyperlink">
    <w:name w:val="Hyperlink"/>
    <w:basedOn w:val="DefaultParagraphFont"/>
    <w:uiPriority w:val="99"/>
    <w:semiHidden/>
    <w:rsid w:val="00E26C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26C73"/>
    <w:rPr>
      <w:rFonts w:cs="Times New Roman"/>
      <w:color w:val="800080"/>
      <w:u w:val="single"/>
    </w:rPr>
  </w:style>
  <w:style w:type="character" w:styleId="PageNumber">
    <w:name w:val="page number"/>
    <w:basedOn w:val="DefaultParagraphFont1"/>
    <w:uiPriority w:val="99"/>
    <w:semiHidden/>
    <w:rsid w:val="00E26C73"/>
    <w:rPr>
      <w:rFonts w:cs="Times New Roman"/>
    </w:rPr>
  </w:style>
  <w:style w:type="character" w:customStyle="1" w:styleId="TitleChar">
    <w:name w:val="Title Char"/>
    <w:uiPriority w:val="99"/>
    <w:rsid w:val="00E26C73"/>
    <w:rPr>
      <w:rFonts w:ascii="Arial Narrow" w:hAnsi="Arial Narrow"/>
      <w:sz w:val="24"/>
      <w:u w:val="single"/>
    </w:rPr>
  </w:style>
  <w:style w:type="character" w:customStyle="1" w:styleId="style6">
    <w:name w:val="style6"/>
    <w:basedOn w:val="DefaultParagraphFont1"/>
    <w:uiPriority w:val="99"/>
    <w:rsid w:val="00E26C73"/>
    <w:rPr>
      <w:rFonts w:cs="Times New Roman"/>
    </w:rPr>
  </w:style>
  <w:style w:type="character" w:customStyle="1" w:styleId="BodyTextChar">
    <w:name w:val="Body Text Char"/>
    <w:uiPriority w:val="99"/>
    <w:rsid w:val="00E26C73"/>
    <w:rPr>
      <w:sz w:val="24"/>
      <w:lang w:val="en-GB"/>
    </w:rPr>
  </w:style>
  <w:style w:type="character" w:customStyle="1" w:styleId="BodyTextIndent3Char">
    <w:name w:val="Body Text Indent 3 Char"/>
    <w:uiPriority w:val="99"/>
    <w:rsid w:val="00E26C73"/>
    <w:rPr>
      <w:rFonts w:ascii="Arial" w:hAnsi="Arial"/>
      <w:sz w:val="16"/>
    </w:rPr>
  </w:style>
  <w:style w:type="character" w:customStyle="1" w:styleId="postbody1">
    <w:name w:val="postbody1"/>
    <w:uiPriority w:val="99"/>
    <w:rsid w:val="00E26C73"/>
    <w:rPr>
      <w:spacing w:val="360"/>
      <w:sz w:val="24"/>
    </w:rPr>
  </w:style>
  <w:style w:type="character" w:customStyle="1" w:styleId="DocumentMapChar">
    <w:name w:val="Document Map Char"/>
    <w:uiPriority w:val="99"/>
    <w:rsid w:val="00E26C73"/>
    <w:rPr>
      <w:rFonts w:ascii="Tahoma" w:hAnsi="Tahoma"/>
      <w:sz w:val="16"/>
    </w:rPr>
  </w:style>
  <w:style w:type="character" w:customStyle="1" w:styleId="FooterChar">
    <w:name w:val="Footer Char"/>
    <w:uiPriority w:val="99"/>
    <w:rsid w:val="00E26C73"/>
    <w:rPr>
      <w:sz w:val="24"/>
    </w:rPr>
  </w:style>
  <w:style w:type="paragraph" w:customStyle="1" w:styleId="Heading">
    <w:name w:val="Heading"/>
    <w:basedOn w:val="Normal"/>
    <w:next w:val="BodyText"/>
    <w:uiPriority w:val="99"/>
    <w:rsid w:val="00E26C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E26C7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semiHidden/>
    <w:rsid w:val="00E26C73"/>
    <w:rPr>
      <w:rFonts w:cs="Tahoma"/>
    </w:rPr>
  </w:style>
  <w:style w:type="paragraph" w:styleId="Caption">
    <w:name w:val="caption"/>
    <w:basedOn w:val="Normal"/>
    <w:uiPriority w:val="99"/>
    <w:qFormat/>
    <w:rsid w:val="00E26C7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E26C73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E26C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Date">
    <w:name w:val="Date"/>
    <w:basedOn w:val="Normal"/>
    <w:next w:val="Normal"/>
    <w:link w:val="DateChar"/>
    <w:uiPriority w:val="99"/>
    <w:rsid w:val="00E26C7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Index1">
    <w:name w:val="index 1"/>
    <w:basedOn w:val="Normal"/>
    <w:next w:val="Normal"/>
    <w:uiPriority w:val="99"/>
    <w:semiHidden/>
    <w:rsid w:val="00E26C73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E26C73"/>
    <w:rPr>
      <w:rFonts w:ascii="Arial" w:hAnsi="Arial" w:cs="Arial"/>
      <w:b/>
      <w:bCs/>
    </w:rPr>
  </w:style>
  <w:style w:type="paragraph" w:customStyle="1" w:styleId="Address2">
    <w:name w:val="Address 2"/>
    <w:basedOn w:val="Normal"/>
    <w:uiPriority w:val="99"/>
    <w:rsid w:val="00E26C73"/>
    <w:pPr>
      <w:spacing w:line="160" w:lineRule="atLeast"/>
      <w:jc w:val="both"/>
    </w:pPr>
    <w:rPr>
      <w:rFonts w:ascii="Arial" w:hAnsi="Arial"/>
      <w:sz w:val="14"/>
    </w:rPr>
  </w:style>
  <w:style w:type="paragraph" w:styleId="NormalWeb">
    <w:name w:val="Normal (Web)"/>
    <w:basedOn w:val="Normal"/>
    <w:uiPriority w:val="99"/>
    <w:rsid w:val="00E26C73"/>
    <w:pPr>
      <w:spacing w:before="280" w:after="280"/>
    </w:pPr>
  </w:style>
  <w:style w:type="paragraph" w:styleId="Header">
    <w:name w:val="header"/>
    <w:basedOn w:val="Normal"/>
    <w:link w:val="HeaderChar"/>
    <w:uiPriority w:val="99"/>
    <w:semiHidden/>
    <w:rsid w:val="00E26C73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E26C73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E2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2CF"/>
    <w:rPr>
      <w:rFonts w:cs="Times New Roman"/>
      <w:sz w:val="2"/>
      <w:lang w:val="en-GB"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E26C73"/>
    <w:pPr>
      <w:jc w:val="center"/>
    </w:pPr>
    <w:rPr>
      <w:rFonts w:ascii="Arial Narrow" w:hAnsi="Arial Narrow"/>
      <w:u w:val="single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12CF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E26C7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2CF"/>
    <w:rPr>
      <w:rFonts w:ascii="Cambria" w:hAnsi="Cambria" w:cs="Times New Roman"/>
      <w:sz w:val="24"/>
      <w:szCs w:val="24"/>
      <w:lang w:val="en-GB" w:eastAsia="ar-SA" w:bidi="ar-SA"/>
    </w:rPr>
  </w:style>
  <w:style w:type="paragraph" w:styleId="ListParagraph">
    <w:name w:val="List Paragraph"/>
    <w:basedOn w:val="Normal"/>
    <w:uiPriority w:val="99"/>
    <w:qFormat/>
    <w:rsid w:val="00E26C73"/>
    <w:pPr>
      <w:ind w:left="720"/>
    </w:pPr>
    <w:rPr>
      <w:sz w:val="20"/>
      <w:szCs w:val="20"/>
      <w:lang w:val="en-US"/>
    </w:rPr>
  </w:style>
  <w:style w:type="paragraph" w:customStyle="1" w:styleId="SkillsList">
    <w:name w:val="Skills List"/>
    <w:basedOn w:val="Normal"/>
    <w:uiPriority w:val="99"/>
    <w:rsid w:val="00E26C73"/>
    <w:pPr>
      <w:autoSpaceDE w:val="0"/>
      <w:spacing w:before="20" w:after="20"/>
      <w:ind w:left="360" w:hanging="360"/>
    </w:pPr>
    <w:rPr>
      <w:rFonts w:ascii="Calibri" w:hAnsi="Calibri"/>
      <w:i/>
      <w:sz w:val="19"/>
      <w:szCs w:val="19"/>
      <w:lang w:val="en-US"/>
    </w:rPr>
  </w:style>
  <w:style w:type="paragraph" w:customStyle="1" w:styleId="Achievement">
    <w:name w:val="Achievement"/>
    <w:basedOn w:val="BodyText"/>
    <w:uiPriority w:val="99"/>
    <w:rsid w:val="00E26C73"/>
    <w:p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styleId="BodyTextIndent3">
    <w:name w:val="Body Text Indent 3"/>
    <w:basedOn w:val="Normal"/>
    <w:link w:val="BodyTextIndent3Char1"/>
    <w:uiPriority w:val="99"/>
    <w:rsid w:val="00E26C73"/>
    <w:pPr>
      <w:spacing w:after="120"/>
      <w:ind w:left="360"/>
    </w:pPr>
    <w:rPr>
      <w:rFonts w:ascii="Arial" w:hAnsi="Arial"/>
      <w:sz w:val="16"/>
      <w:szCs w:val="16"/>
      <w:lang w:val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5212CF"/>
    <w:rPr>
      <w:rFonts w:cs="Times New Roman"/>
      <w:sz w:val="16"/>
      <w:szCs w:val="16"/>
      <w:lang w:val="en-GB" w:eastAsia="ar-SA" w:bidi="ar-SA"/>
    </w:rPr>
  </w:style>
  <w:style w:type="paragraph" w:customStyle="1" w:styleId="WW-Default">
    <w:name w:val="WW-Default"/>
    <w:uiPriority w:val="99"/>
    <w:rsid w:val="00E26C7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DocumentMap">
    <w:name w:val="Document Map"/>
    <w:basedOn w:val="Normal"/>
    <w:link w:val="DocumentMapChar1"/>
    <w:uiPriority w:val="99"/>
    <w:rsid w:val="00E26C7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5212CF"/>
    <w:rPr>
      <w:rFonts w:cs="Times New Roman"/>
      <w:sz w:val="2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E26C73"/>
    <w:pPr>
      <w:suppressLineNumbers/>
    </w:pPr>
  </w:style>
  <w:style w:type="paragraph" w:customStyle="1" w:styleId="TableHeading">
    <w:name w:val="Table Heading"/>
    <w:basedOn w:val="TableContents"/>
    <w:uiPriority w:val="99"/>
    <w:rsid w:val="00E26C73"/>
    <w:pPr>
      <w:jc w:val="center"/>
    </w:pPr>
    <w:rPr>
      <w:b/>
      <w:bCs/>
    </w:rPr>
  </w:style>
  <w:style w:type="character" w:customStyle="1" w:styleId="eoroquinaza">
    <w:name w:val="eo.roquinaza"/>
    <w:uiPriority w:val="99"/>
    <w:semiHidden/>
    <w:rsid w:val="000126A4"/>
    <w:rPr>
      <w:rFonts w:ascii="Book Antiqua" w:hAnsi="Book Antiqua"/>
      <w:color w:val="000080"/>
      <w:sz w:val="24"/>
      <w:u w:val="none"/>
    </w:rPr>
  </w:style>
  <w:style w:type="character" w:styleId="Emphasis">
    <w:name w:val="Emphasis"/>
    <w:basedOn w:val="DefaultParagraphFont"/>
    <w:uiPriority w:val="99"/>
    <w:qFormat/>
    <w:rsid w:val="00DA765F"/>
    <w:rPr>
      <w:rFonts w:cs="Times New Roman"/>
      <w:b/>
    </w:rPr>
  </w:style>
  <w:style w:type="character" w:customStyle="1" w:styleId="apple-converted-space">
    <w:name w:val="apple-converted-space"/>
    <w:basedOn w:val="DefaultParagraphFont"/>
    <w:rsid w:val="00B3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73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C73"/>
    <w:pPr>
      <w:keepNext/>
      <w:tabs>
        <w:tab w:val="num" w:pos="0"/>
      </w:tabs>
      <w:outlineLvl w:val="0"/>
    </w:pPr>
    <w:rPr>
      <w:rFonts w:ascii="Verdana" w:hAnsi="Verdana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C73"/>
    <w:pPr>
      <w:keepNext/>
      <w:tabs>
        <w:tab w:val="num" w:pos="0"/>
      </w:tabs>
      <w:ind w:left="1440"/>
      <w:outlineLvl w:val="1"/>
    </w:pPr>
    <w:rPr>
      <w:b/>
      <w:bCs/>
      <w:sz w:val="28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C73"/>
    <w:pPr>
      <w:keepNext/>
      <w:tabs>
        <w:tab w:val="num" w:pos="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6C7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6C73"/>
    <w:pPr>
      <w:keepNext/>
      <w:shd w:val="clear" w:color="auto" w:fill="DFDFDF"/>
      <w:tabs>
        <w:tab w:val="num" w:pos="0"/>
      </w:tabs>
      <w:ind w:firstLine="360"/>
      <w:jc w:val="center"/>
      <w:outlineLvl w:val="4"/>
    </w:pPr>
    <w:rPr>
      <w:rFonts w:ascii="Verdana" w:hAnsi="Verdana"/>
      <w:b/>
      <w:smallCap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6C73"/>
    <w:pPr>
      <w:keepNext/>
      <w:shd w:val="clear" w:color="auto" w:fill="DFDFDF"/>
      <w:tabs>
        <w:tab w:val="num" w:pos="0"/>
      </w:tabs>
      <w:outlineLvl w:val="5"/>
    </w:pPr>
    <w:rPr>
      <w:rFonts w:ascii="Verdana" w:hAnsi="Verdana"/>
      <w:b/>
      <w:smallCap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6C73"/>
    <w:pPr>
      <w:keepNext/>
      <w:tabs>
        <w:tab w:val="num" w:pos="0"/>
      </w:tabs>
      <w:spacing w:line="360" w:lineRule="auto"/>
      <w:jc w:val="both"/>
      <w:outlineLvl w:val="6"/>
    </w:pPr>
    <w:rPr>
      <w:rFonts w:ascii="Verdana" w:hAnsi="Verdana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2CF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2CF"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2CF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6C73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12CF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12CF"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12CF"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WW8Num1z0">
    <w:name w:val="WW8Num1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z1">
    <w:name w:val="WW8Num1z1"/>
    <w:uiPriority w:val="99"/>
    <w:rsid w:val="00E26C73"/>
    <w:rPr>
      <w:rFonts w:ascii="Courier New" w:hAnsi="Courier New"/>
    </w:rPr>
  </w:style>
  <w:style w:type="character" w:customStyle="1" w:styleId="WW8Num1z2">
    <w:name w:val="WW8Num1z2"/>
    <w:uiPriority w:val="99"/>
    <w:rsid w:val="00E26C73"/>
    <w:rPr>
      <w:rFonts w:ascii="Wingdings" w:hAnsi="Wingdings"/>
    </w:rPr>
  </w:style>
  <w:style w:type="character" w:customStyle="1" w:styleId="WW8Num1z3">
    <w:name w:val="WW8Num1z3"/>
    <w:uiPriority w:val="99"/>
    <w:rsid w:val="00E26C73"/>
    <w:rPr>
      <w:rFonts w:ascii="Symbol" w:hAnsi="Symbol"/>
    </w:rPr>
  </w:style>
  <w:style w:type="character" w:customStyle="1" w:styleId="WW8Num2z0">
    <w:name w:val="WW8Num2z0"/>
    <w:uiPriority w:val="99"/>
    <w:rsid w:val="00E26C73"/>
    <w:rPr>
      <w:rFonts w:ascii="Symbol" w:hAnsi="Symbol"/>
    </w:rPr>
  </w:style>
  <w:style w:type="character" w:customStyle="1" w:styleId="WW8Num2z1">
    <w:name w:val="WW8Num2z1"/>
    <w:uiPriority w:val="99"/>
    <w:rsid w:val="00E26C73"/>
    <w:rPr>
      <w:rFonts w:ascii="Courier New" w:hAnsi="Courier New"/>
    </w:rPr>
  </w:style>
  <w:style w:type="character" w:customStyle="1" w:styleId="WW8Num2z2">
    <w:name w:val="WW8Num2z2"/>
    <w:uiPriority w:val="99"/>
    <w:rsid w:val="00E26C73"/>
    <w:rPr>
      <w:rFonts w:ascii="Wingdings" w:hAnsi="Wingdings"/>
    </w:rPr>
  </w:style>
  <w:style w:type="character" w:customStyle="1" w:styleId="WW8Num3z0">
    <w:name w:val="WW8Num3z0"/>
    <w:uiPriority w:val="99"/>
    <w:rsid w:val="00E26C73"/>
    <w:rPr>
      <w:rFonts w:ascii="Symbol" w:hAnsi="Symbol"/>
      <w:sz w:val="20"/>
    </w:rPr>
  </w:style>
  <w:style w:type="character" w:customStyle="1" w:styleId="WW8Num3z1">
    <w:name w:val="WW8Num3z1"/>
    <w:uiPriority w:val="99"/>
    <w:rsid w:val="00E26C73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E26C73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4z1">
    <w:name w:val="WW8Num4z1"/>
    <w:uiPriority w:val="99"/>
    <w:rsid w:val="00E26C73"/>
    <w:rPr>
      <w:rFonts w:ascii="Courier New" w:hAnsi="Courier New"/>
    </w:rPr>
  </w:style>
  <w:style w:type="character" w:customStyle="1" w:styleId="WW8Num4z2">
    <w:name w:val="WW8Num4z2"/>
    <w:uiPriority w:val="99"/>
    <w:rsid w:val="00E26C73"/>
    <w:rPr>
      <w:rFonts w:ascii="Wingdings" w:hAnsi="Wingdings"/>
    </w:rPr>
  </w:style>
  <w:style w:type="character" w:customStyle="1" w:styleId="WW8Num4z3">
    <w:name w:val="WW8Num4z3"/>
    <w:uiPriority w:val="99"/>
    <w:rsid w:val="00E26C73"/>
    <w:rPr>
      <w:rFonts w:ascii="Symbol" w:hAnsi="Symbol"/>
    </w:rPr>
  </w:style>
  <w:style w:type="character" w:customStyle="1" w:styleId="WW8Num5z0">
    <w:name w:val="WW8Num5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5z1">
    <w:name w:val="WW8Num5z1"/>
    <w:uiPriority w:val="99"/>
    <w:rsid w:val="00E26C73"/>
    <w:rPr>
      <w:rFonts w:ascii="Courier New" w:hAnsi="Courier New"/>
    </w:rPr>
  </w:style>
  <w:style w:type="character" w:customStyle="1" w:styleId="WW8Num5z2">
    <w:name w:val="WW8Num5z2"/>
    <w:uiPriority w:val="99"/>
    <w:rsid w:val="00E26C73"/>
    <w:rPr>
      <w:rFonts w:ascii="Wingdings" w:hAnsi="Wingdings"/>
    </w:rPr>
  </w:style>
  <w:style w:type="character" w:customStyle="1" w:styleId="WW8Num5z3">
    <w:name w:val="WW8Num5z3"/>
    <w:uiPriority w:val="99"/>
    <w:rsid w:val="00E26C73"/>
    <w:rPr>
      <w:rFonts w:ascii="Symbol" w:hAnsi="Symbol"/>
    </w:rPr>
  </w:style>
  <w:style w:type="character" w:customStyle="1" w:styleId="WW8Num6z0">
    <w:name w:val="WW8Num6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6z1">
    <w:name w:val="WW8Num6z1"/>
    <w:uiPriority w:val="99"/>
    <w:rsid w:val="00E26C73"/>
    <w:rPr>
      <w:rFonts w:ascii="Courier New" w:hAnsi="Courier New"/>
    </w:rPr>
  </w:style>
  <w:style w:type="character" w:customStyle="1" w:styleId="WW8Num6z2">
    <w:name w:val="WW8Num6z2"/>
    <w:uiPriority w:val="99"/>
    <w:rsid w:val="00E26C73"/>
    <w:rPr>
      <w:rFonts w:ascii="Wingdings" w:hAnsi="Wingdings"/>
    </w:rPr>
  </w:style>
  <w:style w:type="character" w:customStyle="1" w:styleId="WW8Num6z3">
    <w:name w:val="WW8Num6z3"/>
    <w:uiPriority w:val="99"/>
    <w:rsid w:val="00E26C73"/>
    <w:rPr>
      <w:rFonts w:ascii="Symbol" w:hAnsi="Symbol"/>
    </w:rPr>
  </w:style>
  <w:style w:type="character" w:customStyle="1" w:styleId="WW8Num7z0">
    <w:name w:val="WW8Num7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7z1">
    <w:name w:val="WW8Num7z1"/>
    <w:uiPriority w:val="99"/>
    <w:rsid w:val="00E26C73"/>
    <w:rPr>
      <w:rFonts w:ascii="Courier New" w:hAnsi="Courier New"/>
    </w:rPr>
  </w:style>
  <w:style w:type="character" w:customStyle="1" w:styleId="WW8Num7z2">
    <w:name w:val="WW8Num7z2"/>
    <w:uiPriority w:val="99"/>
    <w:rsid w:val="00E26C73"/>
    <w:rPr>
      <w:rFonts w:ascii="Wingdings" w:hAnsi="Wingdings"/>
    </w:rPr>
  </w:style>
  <w:style w:type="character" w:customStyle="1" w:styleId="WW8Num7z3">
    <w:name w:val="WW8Num7z3"/>
    <w:uiPriority w:val="99"/>
    <w:rsid w:val="00E26C73"/>
    <w:rPr>
      <w:rFonts w:ascii="Symbol" w:hAnsi="Symbol"/>
    </w:rPr>
  </w:style>
  <w:style w:type="character" w:customStyle="1" w:styleId="WW8Num8z0">
    <w:name w:val="WW8Num8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8z1">
    <w:name w:val="WW8Num8z1"/>
    <w:uiPriority w:val="99"/>
    <w:rsid w:val="00E26C73"/>
    <w:rPr>
      <w:rFonts w:ascii="Courier New" w:hAnsi="Courier New"/>
    </w:rPr>
  </w:style>
  <w:style w:type="character" w:customStyle="1" w:styleId="WW8Num8z2">
    <w:name w:val="WW8Num8z2"/>
    <w:uiPriority w:val="99"/>
    <w:rsid w:val="00E26C73"/>
    <w:rPr>
      <w:rFonts w:ascii="Wingdings" w:hAnsi="Wingdings"/>
    </w:rPr>
  </w:style>
  <w:style w:type="character" w:customStyle="1" w:styleId="WW8Num8z3">
    <w:name w:val="WW8Num8z3"/>
    <w:uiPriority w:val="99"/>
    <w:rsid w:val="00E26C73"/>
    <w:rPr>
      <w:rFonts w:ascii="Symbol" w:hAnsi="Symbol"/>
    </w:rPr>
  </w:style>
  <w:style w:type="character" w:customStyle="1" w:styleId="WW8Num9z0">
    <w:name w:val="WW8Num9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9z1">
    <w:name w:val="WW8Num9z1"/>
    <w:uiPriority w:val="99"/>
    <w:rsid w:val="00E26C73"/>
    <w:rPr>
      <w:rFonts w:ascii="Courier New" w:hAnsi="Courier New"/>
    </w:rPr>
  </w:style>
  <w:style w:type="character" w:customStyle="1" w:styleId="WW8Num9z2">
    <w:name w:val="WW8Num9z2"/>
    <w:uiPriority w:val="99"/>
    <w:rsid w:val="00E26C73"/>
    <w:rPr>
      <w:rFonts w:ascii="Wingdings" w:hAnsi="Wingdings"/>
    </w:rPr>
  </w:style>
  <w:style w:type="character" w:customStyle="1" w:styleId="WW8Num9z3">
    <w:name w:val="WW8Num9z3"/>
    <w:uiPriority w:val="99"/>
    <w:rsid w:val="00E26C73"/>
    <w:rPr>
      <w:rFonts w:ascii="Symbol" w:hAnsi="Symbol"/>
    </w:rPr>
  </w:style>
  <w:style w:type="character" w:customStyle="1" w:styleId="WW8Num10z0">
    <w:name w:val="WW8Num10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0z1">
    <w:name w:val="WW8Num10z1"/>
    <w:uiPriority w:val="99"/>
    <w:rsid w:val="00E26C73"/>
    <w:rPr>
      <w:rFonts w:ascii="Courier New" w:hAnsi="Courier New"/>
    </w:rPr>
  </w:style>
  <w:style w:type="character" w:customStyle="1" w:styleId="WW8Num10z2">
    <w:name w:val="WW8Num10z2"/>
    <w:uiPriority w:val="99"/>
    <w:rsid w:val="00E26C73"/>
    <w:rPr>
      <w:rFonts w:ascii="Wingdings" w:hAnsi="Wingdings"/>
    </w:rPr>
  </w:style>
  <w:style w:type="character" w:customStyle="1" w:styleId="WW8Num10z3">
    <w:name w:val="WW8Num10z3"/>
    <w:uiPriority w:val="99"/>
    <w:rsid w:val="00E26C73"/>
    <w:rPr>
      <w:rFonts w:ascii="Symbol" w:hAnsi="Symbol"/>
    </w:rPr>
  </w:style>
  <w:style w:type="character" w:customStyle="1" w:styleId="WW8Num11z0">
    <w:name w:val="WW8Num11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1z1">
    <w:name w:val="WW8Num11z1"/>
    <w:uiPriority w:val="99"/>
    <w:rsid w:val="00E26C73"/>
    <w:rPr>
      <w:rFonts w:ascii="Courier New" w:hAnsi="Courier New"/>
    </w:rPr>
  </w:style>
  <w:style w:type="character" w:customStyle="1" w:styleId="WW8Num11z2">
    <w:name w:val="WW8Num11z2"/>
    <w:uiPriority w:val="99"/>
    <w:rsid w:val="00E26C73"/>
    <w:rPr>
      <w:rFonts w:ascii="Wingdings" w:hAnsi="Wingdings"/>
    </w:rPr>
  </w:style>
  <w:style w:type="character" w:customStyle="1" w:styleId="WW8Num11z3">
    <w:name w:val="WW8Num11z3"/>
    <w:uiPriority w:val="99"/>
    <w:rsid w:val="00E26C73"/>
    <w:rPr>
      <w:rFonts w:ascii="Symbol" w:hAnsi="Symbol"/>
    </w:rPr>
  </w:style>
  <w:style w:type="character" w:customStyle="1" w:styleId="WW8Num12z0">
    <w:name w:val="WW8Num12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2z1">
    <w:name w:val="WW8Num12z1"/>
    <w:uiPriority w:val="99"/>
    <w:rsid w:val="00E26C73"/>
    <w:rPr>
      <w:rFonts w:ascii="Courier New" w:hAnsi="Courier New"/>
    </w:rPr>
  </w:style>
  <w:style w:type="character" w:customStyle="1" w:styleId="WW8Num12z2">
    <w:name w:val="WW8Num12z2"/>
    <w:uiPriority w:val="99"/>
    <w:rsid w:val="00E26C73"/>
    <w:rPr>
      <w:rFonts w:ascii="Wingdings" w:hAnsi="Wingdings"/>
    </w:rPr>
  </w:style>
  <w:style w:type="character" w:customStyle="1" w:styleId="WW8Num12z3">
    <w:name w:val="WW8Num12z3"/>
    <w:uiPriority w:val="99"/>
    <w:rsid w:val="00E26C73"/>
    <w:rPr>
      <w:rFonts w:ascii="Symbol" w:hAnsi="Symbol"/>
    </w:rPr>
  </w:style>
  <w:style w:type="character" w:customStyle="1" w:styleId="WW8Num13z0">
    <w:name w:val="WW8Num13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3z1">
    <w:name w:val="WW8Num13z1"/>
    <w:uiPriority w:val="99"/>
    <w:rsid w:val="00E26C73"/>
    <w:rPr>
      <w:rFonts w:ascii="Courier New" w:hAnsi="Courier New"/>
    </w:rPr>
  </w:style>
  <w:style w:type="character" w:customStyle="1" w:styleId="WW8Num13z2">
    <w:name w:val="WW8Num13z2"/>
    <w:uiPriority w:val="99"/>
    <w:rsid w:val="00E26C73"/>
    <w:rPr>
      <w:rFonts w:ascii="Wingdings" w:hAnsi="Wingdings"/>
    </w:rPr>
  </w:style>
  <w:style w:type="character" w:customStyle="1" w:styleId="WW8Num13z3">
    <w:name w:val="WW8Num13z3"/>
    <w:uiPriority w:val="99"/>
    <w:rsid w:val="00E26C73"/>
    <w:rPr>
      <w:rFonts w:ascii="Symbol" w:hAnsi="Symbol"/>
    </w:rPr>
  </w:style>
  <w:style w:type="character" w:customStyle="1" w:styleId="WW8Num14z0">
    <w:name w:val="WW8Num14z0"/>
    <w:uiPriority w:val="99"/>
    <w:rsid w:val="00E26C73"/>
    <w:rPr>
      <w:rFonts w:ascii="Wingdings" w:hAnsi="Wingdings"/>
      <w:sz w:val="12"/>
    </w:rPr>
  </w:style>
  <w:style w:type="character" w:customStyle="1" w:styleId="WW8Num14z2">
    <w:name w:val="WW8Num14z2"/>
    <w:uiPriority w:val="99"/>
    <w:rsid w:val="00E26C73"/>
    <w:rPr>
      <w:rFonts w:ascii="Wingdings" w:hAnsi="Wingdings"/>
    </w:rPr>
  </w:style>
  <w:style w:type="character" w:customStyle="1" w:styleId="WW8Num14z3">
    <w:name w:val="WW8Num14z3"/>
    <w:uiPriority w:val="99"/>
    <w:rsid w:val="00E26C73"/>
    <w:rPr>
      <w:rFonts w:ascii="Symbol" w:hAnsi="Symbol"/>
    </w:rPr>
  </w:style>
  <w:style w:type="character" w:customStyle="1" w:styleId="WW8Num14z4">
    <w:name w:val="WW8Num14z4"/>
    <w:uiPriority w:val="99"/>
    <w:rsid w:val="00E26C73"/>
    <w:rPr>
      <w:rFonts w:ascii="Courier New" w:hAnsi="Courier New"/>
    </w:rPr>
  </w:style>
  <w:style w:type="character" w:customStyle="1" w:styleId="WW8Num15z0">
    <w:name w:val="WW8Num15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5z1">
    <w:name w:val="WW8Num15z1"/>
    <w:uiPriority w:val="99"/>
    <w:rsid w:val="00E26C73"/>
    <w:rPr>
      <w:rFonts w:ascii="Courier New" w:hAnsi="Courier New"/>
    </w:rPr>
  </w:style>
  <w:style w:type="character" w:customStyle="1" w:styleId="WW8Num15z2">
    <w:name w:val="WW8Num15z2"/>
    <w:uiPriority w:val="99"/>
    <w:rsid w:val="00E26C73"/>
    <w:rPr>
      <w:rFonts w:ascii="Wingdings" w:hAnsi="Wingdings"/>
    </w:rPr>
  </w:style>
  <w:style w:type="character" w:customStyle="1" w:styleId="WW8Num15z3">
    <w:name w:val="WW8Num15z3"/>
    <w:uiPriority w:val="99"/>
    <w:rsid w:val="00E26C73"/>
    <w:rPr>
      <w:rFonts w:ascii="Symbol" w:hAnsi="Symbol"/>
    </w:rPr>
  </w:style>
  <w:style w:type="character" w:customStyle="1" w:styleId="WW8Num16z0">
    <w:name w:val="WW8Num16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6z1">
    <w:name w:val="WW8Num16z1"/>
    <w:uiPriority w:val="99"/>
    <w:rsid w:val="00E26C73"/>
    <w:rPr>
      <w:rFonts w:ascii="Courier New" w:hAnsi="Courier New"/>
    </w:rPr>
  </w:style>
  <w:style w:type="character" w:customStyle="1" w:styleId="WW8Num16z2">
    <w:name w:val="WW8Num16z2"/>
    <w:uiPriority w:val="99"/>
    <w:rsid w:val="00E26C73"/>
    <w:rPr>
      <w:rFonts w:ascii="Wingdings" w:hAnsi="Wingdings"/>
    </w:rPr>
  </w:style>
  <w:style w:type="character" w:customStyle="1" w:styleId="WW8Num16z3">
    <w:name w:val="WW8Num16z3"/>
    <w:uiPriority w:val="99"/>
    <w:rsid w:val="00E26C73"/>
    <w:rPr>
      <w:rFonts w:ascii="Symbol" w:hAnsi="Symbol"/>
    </w:rPr>
  </w:style>
  <w:style w:type="character" w:customStyle="1" w:styleId="WW8Num17z0">
    <w:name w:val="WW8Num17z0"/>
    <w:uiPriority w:val="99"/>
    <w:rsid w:val="00E26C73"/>
    <w:rPr>
      <w:rFonts w:ascii="Wingdings" w:hAnsi="Wingdings"/>
      <w:sz w:val="16"/>
    </w:rPr>
  </w:style>
  <w:style w:type="character" w:customStyle="1" w:styleId="WW8Num17z1">
    <w:name w:val="WW8Num17z1"/>
    <w:uiPriority w:val="99"/>
    <w:rsid w:val="00E26C73"/>
    <w:rPr>
      <w:rFonts w:ascii="Courier New" w:hAnsi="Courier New"/>
    </w:rPr>
  </w:style>
  <w:style w:type="character" w:customStyle="1" w:styleId="WW8Num17z2">
    <w:name w:val="WW8Num17z2"/>
    <w:uiPriority w:val="99"/>
    <w:rsid w:val="00E26C73"/>
    <w:rPr>
      <w:rFonts w:ascii="Wingdings" w:hAnsi="Wingdings"/>
    </w:rPr>
  </w:style>
  <w:style w:type="character" w:customStyle="1" w:styleId="WW8Num17z3">
    <w:name w:val="WW8Num17z3"/>
    <w:uiPriority w:val="99"/>
    <w:rsid w:val="00E26C73"/>
    <w:rPr>
      <w:rFonts w:ascii="Symbol" w:hAnsi="Symbol"/>
    </w:rPr>
  </w:style>
  <w:style w:type="character" w:customStyle="1" w:styleId="WW8Num18z0">
    <w:name w:val="WW8Num18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8z1">
    <w:name w:val="WW8Num18z1"/>
    <w:uiPriority w:val="99"/>
    <w:rsid w:val="00E26C73"/>
    <w:rPr>
      <w:rFonts w:ascii="Courier New" w:hAnsi="Courier New"/>
    </w:rPr>
  </w:style>
  <w:style w:type="character" w:customStyle="1" w:styleId="WW8Num18z2">
    <w:name w:val="WW8Num18z2"/>
    <w:uiPriority w:val="99"/>
    <w:rsid w:val="00E26C73"/>
    <w:rPr>
      <w:rFonts w:ascii="Wingdings" w:hAnsi="Wingdings"/>
    </w:rPr>
  </w:style>
  <w:style w:type="character" w:customStyle="1" w:styleId="WW8Num18z3">
    <w:name w:val="WW8Num18z3"/>
    <w:uiPriority w:val="99"/>
    <w:rsid w:val="00E26C73"/>
    <w:rPr>
      <w:rFonts w:ascii="Symbol" w:hAnsi="Symbol"/>
    </w:rPr>
  </w:style>
  <w:style w:type="character" w:customStyle="1" w:styleId="WW8Num19z0">
    <w:name w:val="WW8Num19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19z1">
    <w:name w:val="WW8Num19z1"/>
    <w:uiPriority w:val="99"/>
    <w:rsid w:val="00E26C73"/>
    <w:rPr>
      <w:rFonts w:ascii="Courier New" w:hAnsi="Courier New"/>
    </w:rPr>
  </w:style>
  <w:style w:type="character" w:customStyle="1" w:styleId="WW8Num19z2">
    <w:name w:val="WW8Num19z2"/>
    <w:uiPriority w:val="99"/>
    <w:rsid w:val="00E26C73"/>
    <w:rPr>
      <w:rFonts w:ascii="Wingdings" w:hAnsi="Wingdings"/>
    </w:rPr>
  </w:style>
  <w:style w:type="character" w:customStyle="1" w:styleId="WW8Num19z3">
    <w:name w:val="WW8Num19z3"/>
    <w:uiPriority w:val="99"/>
    <w:rsid w:val="00E26C73"/>
    <w:rPr>
      <w:rFonts w:ascii="Symbol" w:hAnsi="Symbol"/>
    </w:rPr>
  </w:style>
  <w:style w:type="character" w:customStyle="1" w:styleId="WW8Num20z0">
    <w:name w:val="WW8Num20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20z1">
    <w:name w:val="WW8Num20z1"/>
    <w:uiPriority w:val="99"/>
    <w:rsid w:val="00E26C73"/>
    <w:rPr>
      <w:rFonts w:ascii="Courier New" w:hAnsi="Courier New"/>
    </w:rPr>
  </w:style>
  <w:style w:type="character" w:customStyle="1" w:styleId="WW8Num20z2">
    <w:name w:val="WW8Num20z2"/>
    <w:uiPriority w:val="99"/>
    <w:rsid w:val="00E26C73"/>
    <w:rPr>
      <w:rFonts w:ascii="Wingdings" w:hAnsi="Wingdings"/>
    </w:rPr>
  </w:style>
  <w:style w:type="character" w:customStyle="1" w:styleId="WW8Num20z3">
    <w:name w:val="WW8Num20z3"/>
    <w:uiPriority w:val="99"/>
    <w:rsid w:val="00E26C73"/>
    <w:rPr>
      <w:rFonts w:ascii="Symbol" w:hAnsi="Symbol"/>
    </w:rPr>
  </w:style>
  <w:style w:type="character" w:customStyle="1" w:styleId="WW8Num21z0">
    <w:name w:val="WW8Num21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21z1">
    <w:name w:val="WW8Num21z1"/>
    <w:uiPriority w:val="99"/>
    <w:rsid w:val="00E26C73"/>
    <w:rPr>
      <w:rFonts w:ascii="Courier New" w:hAnsi="Courier New"/>
    </w:rPr>
  </w:style>
  <w:style w:type="character" w:customStyle="1" w:styleId="WW8Num21z2">
    <w:name w:val="WW8Num21z2"/>
    <w:uiPriority w:val="99"/>
    <w:rsid w:val="00E26C73"/>
    <w:rPr>
      <w:rFonts w:ascii="Wingdings" w:hAnsi="Wingdings"/>
    </w:rPr>
  </w:style>
  <w:style w:type="character" w:customStyle="1" w:styleId="WW8Num21z3">
    <w:name w:val="WW8Num21z3"/>
    <w:uiPriority w:val="99"/>
    <w:rsid w:val="00E26C73"/>
    <w:rPr>
      <w:rFonts w:ascii="Symbol" w:hAnsi="Symbol"/>
    </w:rPr>
  </w:style>
  <w:style w:type="character" w:customStyle="1" w:styleId="WW8Num22z0">
    <w:name w:val="WW8Num22z0"/>
    <w:uiPriority w:val="99"/>
    <w:rsid w:val="00E26C73"/>
    <w:rPr>
      <w:rFonts w:ascii="Wingdings" w:hAnsi="Wingdings"/>
      <w:color w:val="000000"/>
      <w:sz w:val="17"/>
    </w:rPr>
  </w:style>
  <w:style w:type="character" w:customStyle="1" w:styleId="WW8Num22z1">
    <w:name w:val="WW8Num22z1"/>
    <w:uiPriority w:val="99"/>
    <w:rsid w:val="00E26C73"/>
    <w:rPr>
      <w:rFonts w:ascii="Courier New" w:hAnsi="Courier New"/>
    </w:rPr>
  </w:style>
  <w:style w:type="character" w:customStyle="1" w:styleId="WW8Num22z2">
    <w:name w:val="WW8Num22z2"/>
    <w:uiPriority w:val="99"/>
    <w:rsid w:val="00E26C73"/>
    <w:rPr>
      <w:rFonts w:ascii="Wingdings" w:hAnsi="Wingdings"/>
    </w:rPr>
  </w:style>
  <w:style w:type="character" w:customStyle="1" w:styleId="WW8Num22z3">
    <w:name w:val="WW8Num22z3"/>
    <w:uiPriority w:val="99"/>
    <w:rsid w:val="00E26C73"/>
    <w:rPr>
      <w:rFonts w:ascii="Symbol" w:hAnsi="Symbol"/>
    </w:rPr>
  </w:style>
  <w:style w:type="character" w:customStyle="1" w:styleId="WW8Num23z0">
    <w:name w:val="WW8Num23z0"/>
    <w:uiPriority w:val="99"/>
    <w:rsid w:val="00E26C73"/>
    <w:rPr>
      <w:rFonts w:ascii="Wingdings" w:hAnsi="Wingdings"/>
      <w:sz w:val="20"/>
    </w:rPr>
  </w:style>
  <w:style w:type="character" w:customStyle="1" w:styleId="WW8Num23z1">
    <w:name w:val="WW8Num23z1"/>
    <w:uiPriority w:val="99"/>
    <w:rsid w:val="00E26C73"/>
    <w:rPr>
      <w:rFonts w:ascii="Courier New" w:hAnsi="Courier New"/>
    </w:rPr>
  </w:style>
  <w:style w:type="character" w:customStyle="1" w:styleId="WW8Num23z2">
    <w:name w:val="WW8Num23z2"/>
    <w:uiPriority w:val="99"/>
    <w:rsid w:val="00E26C73"/>
    <w:rPr>
      <w:rFonts w:ascii="Wingdings" w:hAnsi="Wingdings"/>
    </w:rPr>
  </w:style>
  <w:style w:type="character" w:customStyle="1" w:styleId="WW8Num23z3">
    <w:name w:val="WW8Num23z3"/>
    <w:uiPriority w:val="99"/>
    <w:rsid w:val="00E26C73"/>
    <w:rPr>
      <w:rFonts w:ascii="Symbol" w:hAnsi="Symbol"/>
    </w:rPr>
  </w:style>
  <w:style w:type="character" w:customStyle="1" w:styleId="DefaultParagraphFont1">
    <w:name w:val="Default Paragraph Font1"/>
    <w:uiPriority w:val="99"/>
    <w:rsid w:val="00E26C73"/>
  </w:style>
  <w:style w:type="character" w:styleId="Hyperlink">
    <w:name w:val="Hyperlink"/>
    <w:basedOn w:val="DefaultParagraphFont"/>
    <w:uiPriority w:val="99"/>
    <w:semiHidden/>
    <w:rsid w:val="00E26C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26C73"/>
    <w:rPr>
      <w:rFonts w:cs="Times New Roman"/>
      <w:color w:val="800080"/>
      <w:u w:val="single"/>
    </w:rPr>
  </w:style>
  <w:style w:type="character" w:styleId="PageNumber">
    <w:name w:val="page number"/>
    <w:basedOn w:val="DefaultParagraphFont1"/>
    <w:uiPriority w:val="99"/>
    <w:semiHidden/>
    <w:rsid w:val="00E26C73"/>
    <w:rPr>
      <w:rFonts w:cs="Times New Roman"/>
    </w:rPr>
  </w:style>
  <w:style w:type="character" w:customStyle="1" w:styleId="TitleChar">
    <w:name w:val="Title Char"/>
    <w:uiPriority w:val="99"/>
    <w:rsid w:val="00E26C73"/>
    <w:rPr>
      <w:rFonts w:ascii="Arial Narrow" w:hAnsi="Arial Narrow"/>
      <w:sz w:val="24"/>
      <w:u w:val="single"/>
    </w:rPr>
  </w:style>
  <w:style w:type="character" w:customStyle="1" w:styleId="style6">
    <w:name w:val="style6"/>
    <w:basedOn w:val="DefaultParagraphFont1"/>
    <w:uiPriority w:val="99"/>
    <w:rsid w:val="00E26C73"/>
    <w:rPr>
      <w:rFonts w:cs="Times New Roman"/>
    </w:rPr>
  </w:style>
  <w:style w:type="character" w:customStyle="1" w:styleId="BodyTextChar">
    <w:name w:val="Body Text Char"/>
    <w:uiPriority w:val="99"/>
    <w:rsid w:val="00E26C73"/>
    <w:rPr>
      <w:sz w:val="24"/>
      <w:lang w:val="en-GB"/>
    </w:rPr>
  </w:style>
  <w:style w:type="character" w:customStyle="1" w:styleId="BodyTextIndent3Char">
    <w:name w:val="Body Text Indent 3 Char"/>
    <w:uiPriority w:val="99"/>
    <w:rsid w:val="00E26C73"/>
    <w:rPr>
      <w:rFonts w:ascii="Arial" w:hAnsi="Arial"/>
      <w:sz w:val="16"/>
    </w:rPr>
  </w:style>
  <w:style w:type="character" w:customStyle="1" w:styleId="postbody1">
    <w:name w:val="postbody1"/>
    <w:uiPriority w:val="99"/>
    <w:rsid w:val="00E26C73"/>
    <w:rPr>
      <w:spacing w:val="360"/>
      <w:sz w:val="24"/>
    </w:rPr>
  </w:style>
  <w:style w:type="character" w:customStyle="1" w:styleId="DocumentMapChar">
    <w:name w:val="Document Map Char"/>
    <w:uiPriority w:val="99"/>
    <w:rsid w:val="00E26C73"/>
    <w:rPr>
      <w:rFonts w:ascii="Tahoma" w:hAnsi="Tahoma"/>
      <w:sz w:val="16"/>
    </w:rPr>
  </w:style>
  <w:style w:type="character" w:customStyle="1" w:styleId="FooterChar">
    <w:name w:val="Footer Char"/>
    <w:uiPriority w:val="99"/>
    <w:rsid w:val="00E26C73"/>
    <w:rPr>
      <w:sz w:val="24"/>
    </w:rPr>
  </w:style>
  <w:style w:type="paragraph" w:customStyle="1" w:styleId="Heading">
    <w:name w:val="Heading"/>
    <w:basedOn w:val="Normal"/>
    <w:next w:val="BodyText"/>
    <w:uiPriority w:val="99"/>
    <w:rsid w:val="00E26C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E26C7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semiHidden/>
    <w:rsid w:val="00E26C73"/>
    <w:rPr>
      <w:rFonts w:cs="Tahoma"/>
    </w:rPr>
  </w:style>
  <w:style w:type="paragraph" w:styleId="Caption">
    <w:name w:val="caption"/>
    <w:basedOn w:val="Normal"/>
    <w:uiPriority w:val="99"/>
    <w:qFormat/>
    <w:rsid w:val="00E26C7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E26C73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E26C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Date">
    <w:name w:val="Date"/>
    <w:basedOn w:val="Normal"/>
    <w:next w:val="Normal"/>
    <w:link w:val="DateChar"/>
    <w:uiPriority w:val="99"/>
    <w:rsid w:val="00E26C7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Index1">
    <w:name w:val="index 1"/>
    <w:basedOn w:val="Normal"/>
    <w:next w:val="Normal"/>
    <w:uiPriority w:val="99"/>
    <w:semiHidden/>
    <w:rsid w:val="00E26C73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E26C73"/>
    <w:rPr>
      <w:rFonts w:ascii="Arial" w:hAnsi="Arial" w:cs="Arial"/>
      <w:b/>
      <w:bCs/>
    </w:rPr>
  </w:style>
  <w:style w:type="paragraph" w:customStyle="1" w:styleId="Address2">
    <w:name w:val="Address 2"/>
    <w:basedOn w:val="Normal"/>
    <w:uiPriority w:val="99"/>
    <w:rsid w:val="00E26C73"/>
    <w:pPr>
      <w:spacing w:line="160" w:lineRule="atLeast"/>
      <w:jc w:val="both"/>
    </w:pPr>
    <w:rPr>
      <w:rFonts w:ascii="Arial" w:hAnsi="Arial"/>
      <w:sz w:val="14"/>
    </w:rPr>
  </w:style>
  <w:style w:type="paragraph" w:styleId="NormalWeb">
    <w:name w:val="Normal (Web)"/>
    <w:basedOn w:val="Normal"/>
    <w:uiPriority w:val="99"/>
    <w:rsid w:val="00E26C73"/>
    <w:pPr>
      <w:spacing w:before="280" w:after="280"/>
    </w:pPr>
  </w:style>
  <w:style w:type="paragraph" w:styleId="Header">
    <w:name w:val="header"/>
    <w:basedOn w:val="Normal"/>
    <w:link w:val="HeaderChar"/>
    <w:uiPriority w:val="99"/>
    <w:semiHidden/>
    <w:rsid w:val="00E26C73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E26C73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212CF"/>
    <w:rPr>
      <w:rFonts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E2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2CF"/>
    <w:rPr>
      <w:rFonts w:cs="Times New Roman"/>
      <w:sz w:val="2"/>
      <w:lang w:val="en-GB"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E26C73"/>
    <w:pPr>
      <w:jc w:val="center"/>
    </w:pPr>
    <w:rPr>
      <w:rFonts w:ascii="Arial Narrow" w:hAnsi="Arial Narrow"/>
      <w:u w:val="single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12CF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E26C7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2CF"/>
    <w:rPr>
      <w:rFonts w:ascii="Cambria" w:hAnsi="Cambria" w:cs="Times New Roman"/>
      <w:sz w:val="24"/>
      <w:szCs w:val="24"/>
      <w:lang w:val="en-GB" w:eastAsia="ar-SA" w:bidi="ar-SA"/>
    </w:rPr>
  </w:style>
  <w:style w:type="paragraph" w:styleId="ListParagraph">
    <w:name w:val="List Paragraph"/>
    <w:basedOn w:val="Normal"/>
    <w:uiPriority w:val="99"/>
    <w:qFormat/>
    <w:rsid w:val="00E26C73"/>
    <w:pPr>
      <w:ind w:left="720"/>
    </w:pPr>
    <w:rPr>
      <w:sz w:val="20"/>
      <w:szCs w:val="20"/>
      <w:lang w:val="en-US"/>
    </w:rPr>
  </w:style>
  <w:style w:type="paragraph" w:customStyle="1" w:styleId="SkillsList">
    <w:name w:val="Skills List"/>
    <w:basedOn w:val="Normal"/>
    <w:uiPriority w:val="99"/>
    <w:rsid w:val="00E26C73"/>
    <w:pPr>
      <w:autoSpaceDE w:val="0"/>
      <w:spacing w:before="20" w:after="20"/>
      <w:ind w:left="360" w:hanging="360"/>
    </w:pPr>
    <w:rPr>
      <w:rFonts w:ascii="Calibri" w:hAnsi="Calibri"/>
      <w:i/>
      <w:sz w:val="19"/>
      <w:szCs w:val="19"/>
      <w:lang w:val="en-US"/>
    </w:rPr>
  </w:style>
  <w:style w:type="paragraph" w:customStyle="1" w:styleId="Achievement">
    <w:name w:val="Achievement"/>
    <w:basedOn w:val="BodyText"/>
    <w:uiPriority w:val="99"/>
    <w:rsid w:val="00E26C73"/>
    <w:p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styleId="BodyTextIndent3">
    <w:name w:val="Body Text Indent 3"/>
    <w:basedOn w:val="Normal"/>
    <w:link w:val="BodyTextIndent3Char1"/>
    <w:uiPriority w:val="99"/>
    <w:rsid w:val="00E26C73"/>
    <w:pPr>
      <w:spacing w:after="120"/>
      <w:ind w:left="360"/>
    </w:pPr>
    <w:rPr>
      <w:rFonts w:ascii="Arial" w:hAnsi="Arial"/>
      <w:sz w:val="16"/>
      <w:szCs w:val="16"/>
      <w:lang w:val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5212CF"/>
    <w:rPr>
      <w:rFonts w:cs="Times New Roman"/>
      <w:sz w:val="16"/>
      <w:szCs w:val="16"/>
      <w:lang w:val="en-GB" w:eastAsia="ar-SA" w:bidi="ar-SA"/>
    </w:rPr>
  </w:style>
  <w:style w:type="paragraph" w:customStyle="1" w:styleId="WW-Default">
    <w:name w:val="WW-Default"/>
    <w:uiPriority w:val="99"/>
    <w:rsid w:val="00E26C7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DocumentMap">
    <w:name w:val="Document Map"/>
    <w:basedOn w:val="Normal"/>
    <w:link w:val="DocumentMapChar1"/>
    <w:uiPriority w:val="99"/>
    <w:rsid w:val="00E26C7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5212CF"/>
    <w:rPr>
      <w:rFonts w:cs="Times New Roman"/>
      <w:sz w:val="2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E26C73"/>
    <w:pPr>
      <w:suppressLineNumbers/>
    </w:pPr>
  </w:style>
  <w:style w:type="paragraph" w:customStyle="1" w:styleId="TableHeading">
    <w:name w:val="Table Heading"/>
    <w:basedOn w:val="TableContents"/>
    <w:uiPriority w:val="99"/>
    <w:rsid w:val="00E26C73"/>
    <w:pPr>
      <w:jc w:val="center"/>
    </w:pPr>
    <w:rPr>
      <w:b/>
      <w:bCs/>
    </w:rPr>
  </w:style>
  <w:style w:type="character" w:customStyle="1" w:styleId="eoroquinaza">
    <w:name w:val="eo.roquinaza"/>
    <w:uiPriority w:val="99"/>
    <w:semiHidden/>
    <w:rsid w:val="000126A4"/>
    <w:rPr>
      <w:rFonts w:ascii="Book Antiqua" w:hAnsi="Book Antiqua"/>
      <w:color w:val="000080"/>
      <w:sz w:val="24"/>
      <w:u w:val="none"/>
    </w:rPr>
  </w:style>
  <w:style w:type="character" w:styleId="Emphasis">
    <w:name w:val="Emphasis"/>
    <w:basedOn w:val="DefaultParagraphFont"/>
    <w:uiPriority w:val="99"/>
    <w:qFormat/>
    <w:rsid w:val="00DA765F"/>
    <w:rPr>
      <w:rFonts w:cs="Times New Roman"/>
      <w:b/>
    </w:rPr>
  </w:style>
  <w:style w:type="character" w:customStyle="1" w:styleId="apple-converted-space">
    <w:name w:val="apple-converted-space"/>
    <w:basedOn w:val="DefaultParagraphFont"/>
    <w:rsid w:val="00B3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D871-643C-4D73-8C04-B9B35442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Amrutha Vijesh</vt:lpstr>
    </vt:vector>
  </TitlesOfParts>
  <Company>Hewlett-Packard Company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Amrutha Vijesh</dc:title>
  <dc:subject>HR Generalist / HR Exectuive / HR Administror</dc:subject>
  <dc:creator>Amrutha Vijesh</dc:creator>
  <cp:lastModifiedBy>Pc3</cp:lastModifiedBy>
  <cp:revision>3</cp:revision>
  <cp:lastPrinted>2015-09-03T12:37:00Z</cp:lastPrinted>
  <dcterms:created xsi:type="dcterms:W3CDTF">2016-01-12T10:30:00Z</dcterms:created>
  <dcterms:modified xsi:type="dcterms:W3CDTF">2016-02-29T12:51:00Z</dcterms:modified>
</cp:coreProperties>
</file>