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3E7" w:rsidRPr="0089108C" w:rsidRDefault="001503E7" w:rsidP="001503E7">
      <w:r w:rsidRPr="0089108C">
        <w:rPr>
          <w:noProof/>
          <w:lang w:val="en-IN" w:eastAsia="en-IN"/>
        </w:rPr>
        <w:drawing>
          <wp:inline distT="0" distB="0" distL="0" distR="0" wp14:anchorId="05ECD04B" wp14:editId="68FF8644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3E7" w:rsidRPr="0089108C" w:rsidRDefault="001503E7" w:rsidP="001503E7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1503E7" w:rsidRPr="0089108C" w:rsidRDefault="001503E7" w:rsidP="001503E7">
      <w:r w:rsidRPr="0089108C">
        <w:t xml:space="preserve"> Gulfjobseeker.com CV No</w:t>
      </w:r>
      <w:proofErr w:type="gramStart"/>
      <w:r w:rsidRPr="0089108C">
        <w:t>:</w:t>
      </w:r>
      <w:r>
        <w:t>1571262</w:t>
      </w:r>
      <w:proofErr w:type="gramEnd"/>
    </w:p>
    <w:p w:rsidR="001503E7" w:rsidRPr="0089108C" w:rsidRDefault="001503E7" w:rsidP="001503E7">
      <w:r w:rsidRPr="0089108C">
        <w:t xml:space="preserve">E-mail: </w:t>
      </w:r>
      <w:hyperlink r:id="rId10" w:history="1">
        <w:r w:rsidRPr="0089108C">
          <w:t>gulfjobseeker@gmail.com</w:t>
        </w:r>
      </w:hyperlink>
    </w:p>
    <w:p w:rsidR="000D1991" w:rsidRDefault="000D1991">
      <w:pPr>
        <w:spacing w:after="0" w:line="360" w:lineRule="auto"/>
        <w:rPr>
          <w:rFonts w:ascii="Times New Roman" w:hAnsi="Times New Roman"/>
          <w:b/>
          <w:sz w:val="24"/>
          <w:szCs w:val="28"/>
        </w:rPr>
      </w:pPr>
    </w:p>
    <w:p w:rsidR="000D1991" w:rsidRDefault="00143BC3">
      <w:pPr>
        <w:spacing w:after="0" w:line="480" w:lineRule="auto"/>
        <w:rPr>
          <w:rFonts w:ascii="Times" w:hAnsi="Times" w:cs="Times"/>
          <w:sz w:val="24"/>
          <w:szCs w:val="30"/>
        </w:rPr>
      </w:pPr>
      <w:r>
        <w:rPr>
          <w:rFonts w:ascii="Times New Roman" w:hAnsi="Times New Roman"/>
          <w:b/>
          <w:sz w:val="24"/>
          <w:szCs w:val="28"/>
        </w:rPr>
        <w:t>HOSPITAL PHARMACIST</w:t>
      </w:r>
    </w:p>
    <w:p w:rsidR="000D1991" w:rsidRDefault="00143BC3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A dedicated pharmacy professional offering 2 years of experience in</w:t>
      </w:r>
      <w:r>
        <w:rPr>
          <w:rFonts w:ascii="Times New Roman" w:hAnsi="Times New Roman"/>
          <w:sz w:val="24"/>
          <w:szCs w:val="28"/>
        </w:rPr>
        <w:t xml:space="preserve"> pharmaceutical field and in,</w:t>
      </w:r>
    </w:p>
    <w:p w:rsidR="000D1991" w:rsidRDefault="00143BC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Planning, organizing and coordinating pharmacy services and operations.</w:t>
      </w:r>
    </w:p>
    <w:p w:rsidR="000D1991" w:rsidRDefault="00143BC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Maintaining  adequate inventory levels</w:t>
      </w:r>
    </w:p>
    <w:p w:rsidR="000D1991" w:rsidRDefault="00143BC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Preparing medications by reviewing and interpreting physician orders.</w:t>
      </w:r>
    </w:p>
    <w:p w:rsidR="000D1991" w:rsidRDefault="00143BC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Dispensing medications by compounding, packag</w:t>
      </w:r>
      <w:r>
        <w:rPr>
          <w:rFonts w:ascii="Times New Roman" w:hAnsi="Times New Roman"/>
          <w:sz w:val="24"/>
          <w:szCs w:val="24"/>
        </w:rPr>
        <w:t>ing, and labeling pharmaceuticals.</w:t>
      </w:r>
    </w:p>
    <w:p w:rsidR="000D1991" w:rsidRDefault="00143BC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Controlling medications by monitoring drug therapies; advising interventions.</w:t>
      </w:r>
    </w:p>
    <w:p w:rsidR="000D1991" w:rsidRDefault="00143BC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Proven ability to communicate effectively in order to obtain optimal outcomes during emergency situations.</w:t>
      </w:r>
    </w:p>
    <w:p w:rsidR="000D1991" w:rsidRDefault="00143BC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Proficient in care, medical manageme</w:t>
      </w:r>
      <w:r>
        <w:rPr>
          <w:rFonts w:ascii="Times New Roman" w:hAnsi="Times New Roman"/>
          <w:sz w:val="24"/>
          <w:szCs w:val="24"/>
        </w:rPr>
        <w:t>nt and co-ordination and able to excel in fast-paced, time sensitive environments.</w:t>
      </w:r>
    </w:p>
    <w:p w:rsidR="000D1991" w:rsidRDefault="00143BC3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Professional experience</w:t>
      </w:r>
    </w:p>
    <w:p w:rsidR="000D1991" w:rsidRDefault="000D19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1991" w:rsidRDefault="00143BC3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PROFESSIONAL EXPERIENCE</w:t>
      </w:r>
    </w:p>
    <w:p w:rsidR="000D1991" w:rsidRDefault="00143BC3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SRI VISHNU PRIYAA HOSPITAL</w:t>
      </w:r>
    </w:p>
    <w:p w:rsidR="000D1991" w:rsidRDefault="00143BC3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Hospital Pharmacist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since June 2013</w:t>
      </w:r>
    </w:p>
    <w:p w:rsidR="000D1991" w:rsidRDefault="00143BC3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Monitors new drugs available on the market and local </w:t>
      </w:r>
      <w:r>
        <w:rPr>
          <w:rFonts w:ascii="Times New Roman" w:hAnsi="Times New Roman"/>
          <w:sz w:val="24"/>
          <w:szCs w:val="24"/>
        </w:rPr>
        <w:t>medical trends so as to improve the inventory.</w:t>
      </w:r>
    </w:p>
    <w:p w:rsidR="000D1991" w:rsidRDefault="00143BC3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Managing the inward and outward flow of customers during peak hours.</w:t>
      </w:r>
    </w:p>
    <w:p w:rsidR="000D1991" w:rsidRDefault="00143BC3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Complies with state drug laws as regulated by the state board of pharmacy.</w:t>
      </w:r>
    </w:p>
    <w:p w:rsidR="000D1991" w:rsidRDefault="00143BC3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Maintaining records for controlled substances.</w:t>
      </w:r>
    </w:p>
    <w:p w:rsidR="000D1991" w:rsidRDefault="00143BC3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Removing outdated </w:t>
      </w:r>
      <w:r>
        <w:rPr>
          <w:rFonts w:ascii="Times New Roman" w:hAnsi="Times New Roman"/>
          <w:sz w:val="24"/>
          <w:szCs w:val="24"/>
        </w:rPr>
        <w:t>and damaged drugs from the pharmacy inventory.</w:t>
      </w:r>
    </w:p>
    <w:p w:rsidR="000D1991" w:rsidRDefault="00143BC3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Organizing various medical camps with help of specialist doctors.</w:t>
      </w:r>
    </w:p>
    <w:p w:rsidR="000D1991" w:rsidRDefault="00143BC3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Prepares medications by reviewing and interpreting physician orders.</w:t>
      </w:r>
    </w:p>
    <w:p w:rsidR="000D1991" w:rsidRDefault="00143BC3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Dispenses medications by compounding, packaging, and labeling pharmaceutic</w:t>
      </w:r>
      <w:r>
        <w:rPr>
          <w:rFonts w:ascii="Times New Roman" w:hAnsi="Times New Roman"/>
          <w:sz w:val="24"/>
          <w:szCs w:val="24"/>
        </w:rPr>
        <w:t>als Provides pharmacological information by answering questions and requests of health care professionals.</w:t>
      </w:r>
    </w:p>
    <w:p w:rsidR="000D1991" w:rsidRDefault="00143BC3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Counseling patients on drug therapies.</w:t>
      </w:r>
    </w:p>
    <w:p w:rsidR="000D1991" w:rsidRDefault="00143BC3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Maintains safe and clean working environment by complying with procedures, rules, and regulations.</w:t>
      </w:r>
    </w:p>
    <w:p w:rsidR="000D1991" w:rsidRDefault="000D199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0D1991" w:rsidRDefault="00143BC3">
      <w:pPr>
        <w:spacing w:after="0" w:line="480" w:lineRule="auto"/>
        <w:rPr>
          <w:rFonts w:ascii="Times" w:hAnsi="Times" w:cs="Times"/>
          <w:b/>
          <w:sz w:val="23"/>
          <w:szCs w:val="23"/>
        </w:rPr>
      </w:pPr>
      <w:r>
        <w:rPr>
          <w:rFonts w:ascii="Times" w:hAnsi="Times" w:cs="Times"/>
          <w:b/>
          <w:sz w:val="23"/>
          <w:szCs w:val="23"/>
        </w:rPr>
        <w:t>EDUCATIONA</w:t>
      </w:r>
      <w:r>
        <w:rPr>
          <w:rFonts w:ascii="Times" w:hAnsi="Times" w:cs="Times"/>
          <w:b/>
          <w:sz w:val="23"/>
          <w:szCs w:val="23"/>
        </w:rPr>
        <w:t>L CREDENTIALS</w:t>
      </w:r>
    </w:p>
    <w:p w:rsidR="000D1991" w:rsidRDefault="00143BC3">
      <w:pPr>
        <w:spacing w:after="0" w:line="360" w:lineRule="auto"/>
        <w:rPr>
          <w:rFonts w:ascii="Times" w:hAnsi="Times" w:cs="Times"/>
          <w:b/>
          <w:sz w:val="26"/>
          <w:szCs w:val="26"/>
        </w:rPr>
      </w:pPr>
      <w:r>
        <w:rPr>
          <w:rFonts w:ascii="Times" w:hAnsi="Times" w:cs="Times"/>
          <w:b/>
          <w:sz w:val="26"/>
          <w:szCs w:val="26"/>
        </w:rPr>
        <w:t>BACHELOR OF PHARMACY (</w:t>
      </w:r>
      <w:proofErr w:type="spellStart"/>
      <w:r>
        <w:rPr>
          <w:rFonts w:ascii="Times" w:hAnsi="Times" w:cs="Times"/>
          <w:b/>
          <w:sz w:val="26"/>
          <w:szCs w:val="26"/>
        </w:rPr>
        <w:t>B.Pharm</w:t>
      </w:r>
      <w:proofErr w:type="spellEnd"/>
      <w:r>
        <w:rPr>
          <w:rFonts w:ascii="Times" w:hAnsi="Times" w:cs="Times"/>
          <w:b/>
          <w:sz w:val="26"/>
          <w:szCs w:val="26"/>
        </w:rPr>
        <w:t>):</w:t>
      </w:r>
    </w:p>
    <w:p w:rsidR="000D1991" w:rsidRDefault="00143BC3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6"/>
          <w:szCs w:val="26"/>
        </w:rPr>
        <w:t xml:space="preserve">Institution: </w:t>
      </w:r>
      <w:proofErr w:type="spellStart"/>
      <w:r>
        <w:rPr>
          <w:rFonts w:ascii="Times" w:hAnsi="Times" w:cs="Times"/>
          <w:sz w:val="26"/>
          <w:szCs w:val="26"/>
        </w:rPr>
        <w:t>Fathima</w:t>
      </w:r>
      <w:proofErr w:type="spellEnd"/>
      <w:r>
        <w:rPr>
          <w:rFonts w:ascii="Times" w:hAnsi="Times" w:cs="Times"/>
          <w:sz w:val="26"/>
          <w:szCs w:val="26"/>
        </w:rPr>
        <w:t xml:space="preserve"> College of Pharmacy,</w:t>
      </w:r>
    </w:p>
    <w:p w:rsidR="000D1991" w:rsidRDefault="00143BC3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6"/>
          <w:szCs w:val="26"/>
        </w:rPr>
        <w:t xml:space="preserve">University: </w:t>
      </w:r>
      <w:proofErr w:type="spellStart"/>
      <w:r>
        <w:rPr>
          <w:rFonts w:ascii="Times" w:hAnsi="Times" w:cs="Times"/>
          <w:sz w:val="26"/>
          <w:szCs w:val="26"/>
        </w:rPr>
        <w:t>Dr.M.G.R</w:t>
      </w:r>
      <w:proofErr w:type="spellEnd"/>
      <w:r>
        <w:rPr>
          <w:rFonts w:ascii="Times" w:hAnsi="Times" w:cs="Times"/>
          <w:sz w:val="26"/>
          <w:szCs w:val="26"/>
        </w:rPr>
        <w:t xml:space="preserve"> Medical </w:t>
      </w:r>
      <w:proofErr w:type="gramStart"/>
      <w:r>
        <w:rPr>
          <w:rFonts w:ascii="Times" w:hAnsi="Times" w:cs="Times"/>
          <w:sz w:val="26"/>
          <w:szCs w:val="26"/>
        </w:rPr>
        <w:t>university</w:t>
      </w:r>
      <w:proofErr w:type="gramEnd"/>
      <w:r>
        <w:rPr>
          <w:rFonts w:ascii="Times" w:hAnsi="Times" w:cs="Times"/>
          <w:sz w:val="26"/>
          <w:szCs w:val="26"/>
        </w:rPr>
        <w:t>, Chennai.</w:t>
      </w:r>
    </w:p>
    <w:p w:rsidR="000D1991" w:rsidRDefault="00143BC3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6"/>
          <w:szCs w:val="26"/>
        </w:rPr>
        <w:t>Month/ Year of Passing:  August-2012</w:t>
      </w:r>
    </w:p>
    <w:p w:rsidR="000D1991" w:rsidRDefault="00143BC3">
      <w:pPr>
        <w:spacing w:after="0" w:line="48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6"/>
          <w:szCs w:val="26"/>
        </w:rPr>
        <w:t>Marks / Class: 73% - first class</w:t>
      </w:r>
    </w:p>
    <w:p w:rsidR="000D1991" w:rsidRDefault="00143BC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SENIOR SCHOOL EDU</w:t>
      </w:r>
      <w:r>
        <w:rPr>
          <w:rFonts w:ascii="Times New Roman" w:hAnsi="Times New Roman"/>
          <w:b/>
          <w:sz w:val="24"/>
          <w:szCs w:val="24"/>
        </w:rPr>
        <w:t xml:space="preserve">CATION(X+2): </w:t>
      </w:r>
    </w:p>
    <w:p w:rsidR="000D1991" w:rsidRDefault="00143BC3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Institution: </w:t>
      </w:r>
      <w:r>
        <w:rPr>
          <w:rFonts w:ascii="Times New Roman" w:hAnsi="Times New Roman"/>
          <w:b/>
          <w:sz w:val="24"/>
          <w:szCs w:val="24"/>
        </w:rPr>
        <w:t xml:space="preserve">N.S.M.V.P.S </w:t>
      </w:r>
      <w:r>
        <w:rPr>
          <w:rFonts w:ascii="Times New Roman" w:hAnsi="Times New Roman"/>
          <w:sz w:val="24"/>
          <w:szCs w:val="24"/>
        </w:rPr>
        <w:t xml:space="preserve">Higher Secondary School, </w:t>
      </w:r>
    </w:p>
    <w:p w:rsidR="000D1991" w:rsidRDefault="00143BC3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Month/ Year of Passing:  May 2008</w:t>
      </w:r>
    </w:p>
    <w:p w:rsidR="000D1991" w:rsidRDefault="00143BC3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Marks / Class: 64%</w:t>
      </w:r>
    </w:p>
    <w:p w:rsidR="000D1991" w:rsidRDefault="00143BC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SECONDARY SCHOOL EDUCATION (X)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0D1991" w:rsidRDefault="00143BC3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Institution: S.C.G.R High School, </w:t>
      </w:r>
    </w:p>
    <w:p w:rsidR="000D1991" w:rsidRDefault="00143BC3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Month/ year of passing:</w:t>
      </w:r>
      <w:r>
        <w:rPr>
          <w:rFonts w:ascii="Times New Roman" w:hAnsi="Times New Roman"/>
          <w:sz w:val="24"/>
          <w:szCs w:val="24"/>
        </w:rPr>
        <w:t xml:space="preserve"> May 2008</w:t>
      </w:r>
    </w:p>
    <w:p w:rsidR="000D1991" w:rsidRDefault="00143BC3">
      <w:pPr>
        <w:spacing w:after="0" w:line="48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Marks / class: 63%</w:t>
      </w:r>
    </w:p>
    <w:p w:rsidR="000D1991" w:rsidRDefault="00143BC3">
      <w:pPr>
        <w:tabs>
          <w:tab w:val="left" w:pos="2160"/>
          <w:tab w:val="left" w:pos="2500"/>
        </w:tabs>
        <w:spacing w:after="0" w:line="360" w:lineRule="auto"/>
        <w:rPr>
          <w:rFonts w:ascii="Times New Roman" w:hAnsi="Times New Roman" w:cs="Arial"/>
          <w:sz w:val="24"/>
          <w:szCs w:val="23"/>
        </w:rPr>
      </w:pPr>
      <w:r>
        <w:rPr>
          <w:rFonts w:ascii="Times New Roman" w:hAnsi="Times New Roman" w:cs="Arial"/>
          <w:sz w:val="24"/>
          <w:szCs w:val="23"/>
        </w:rPr>
        <w:t>Marital status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cs="Arial"/>
          <w:sz w:val="24"/>
          <w:szCs w:val="23"/>
        </w:rPr>
        <w:t xml:space="preserve">: </w:t>
      </w:r>
      <w:r>
        <w:rPr>
          <w:rFonts w:ascii="Times New Roman" w:hAnsi="Times New Roman" w:cs="Arial"/>
          <w:sz w:val="24"/>
          <w:szCs w:val="23"/>
        </w:rPr>
        <w:tab/>
        <w:t>Single</w:t>
      </w:r>
    </w:p>
    <w:p w:rsidR="000D1991" w:rsidRDefault="00143BC3">
      <w:pPr>
        <w:tabs>
          <w:tab w:val="left" w:pos="2160"/>
          <w:tab w:val="left" w:pos="250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3"/>
        </w:rPr>
        <w:t>Languages known</w:t>
      </w:r>
      <w:r>
        <w:rPr>
          <w:rFonts w:ascii="Times New Roman" w:hAnsi="Times New Roman" w:cs="Arial"/>
          <w:sz w:val="24"/>
          <w:szCs w:val="23"/>
        </w:rPr>
        <w:tab/>
        <w:t xml:space="preserve">: </w:t>
      </w:r>
      <w:r>
        <w:rPr>
          <w:rFonts w:ascii="Times New Roman" w:hAnsi="Times New Roman" w:cs="Arial"/>
          <w:sz w:val="24"/>
          <w:szCs w:val="23"/>
        </w:rPr>
        <w:tab/>
        <w:t>Tamil, Malayalam &amp; English.</w:t>
      </w:r>
      <w:bookmarkStart w:id="0" w:name="_GoBack"/>
      <w:bookmarkEnd w:id="0"/>
    </w:p>
    <w:sectPr w:rsidR="000D1991">
      <w:headerReference w:type="default" r:id="rId11"/>
      <w:pgSz w:w="11907" w:h="16839" w:code="9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BC3" w:rsidRDefault="00143BC3">
      <w:pPr>
        <w:spacing w:after="0" w:line="240" w:lineRule="auto"/>
      </w:pPr>
      <w:r>
        <w:separator/>
      </w:r>
    </w:p>
  </w:endnote>
  <w:endnote w:type="continuationSeparator" w:id="0">
    <w:p w:rsidR="00143BC3" w:rsidRDefault="00143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BC3" w:rsidRDefault="00143BC3">
      <w:pPr>
        <w:spacing w:after="0" w:line="240" w:lineRule="auto"/>
      </w:pPr>
      <w:r>
        <w:separator/>
      </w:r>
    </w:p>
  </w:footnote>
  <w:footnote w:type="continuationSeparator" w:id="0">
    <w:p w:rsidR="00143BC3" w:rsidRDefault="00143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991" w:rsidRDefault="000D199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923E7"/>
    <w:multiLevelType w:val="hybridMultilevel"/>
    <w:tmpl w:val="FEC2F168"/>
    <w:lvl w:ilvl="0" w:tplc="C91E2C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6E4C74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3CA05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848A4E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866BD7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354E8A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F8CEC4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9E8592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9149CB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343B86"/>
    <w:multiLevelType w:val="hybridMultilevel"/>
    <w:tmpl w:val="A43ACF42"/>
    <w:lvl w:ilvl="0" w:tplc="A1C217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580E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E4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56FD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105B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9CC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5669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D09C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1AC3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65EF2"/>
    <w:multiLevelType w:val="hybridMultilevel"/>
    <w:tmpl w:val="89669C5E"/>
    <w:lvl w:ilvl="0" w:tplc="518A6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12BE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4662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AEC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CC20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08BA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44CE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F695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800A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25D1"/>
    <w:rsid w:val="000D0A4D"/>
    <w:rsid w:val="000D1991"/>
    <w:rsid w:val="00143BC3"/>
    <w:rsid w:val="001503E7"/>
    <w:rsid w:val="00345A82"/>
    <w:rsid w:val="00416116"/>
    <w:rsid w:val="00634FEE"/>
    <w:rsid w:val="00DA6BBD"/>
    <w:rsid w:val="00DC6CD0"/>
    <w:rsid w:val="00DF25A2"/>
    <w:rsid w:val="00E125D1"/>
    <w:rsid w:val="00F9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ulfjobseeker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C7CED-1E42-42D3-B046-0940DC017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dc:description/>
  <cp:lastModifiedBy>Pc3</cp:lastModifiedBy>
  <cp:revision>5</cp:revision>
  <dcterms:created xsi:type="dcterms:W3CDTF">2015-09-02T15:01:00Z</dcterms:created>
  <dcterms:modified xsi:type="dcterms:W3CDTF">2016-03-02T11:43:00Z</dcterms:modified>
</cp:coreProperties>
</file>