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64D" w:rsidRPr="0089108C" w:rsidRDefault="00DC364D" w:rsidP="00DC364D">
      <w:r w:rsidRPr="0089108C">
        <w:rPr>
          <w:noProof/>
          <w:lang w:val="en-IN" w:eastAsia="en-IN"/>
        </w:rPr>
        <w:drawing>
          <wp:inline distT="0" distB="0" distL="0" distR="0" wp14:anchorId="4B33F024" wp14:editId="22906AC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64D" w:rsidRPr="0089108C" w:rsidRDefault="00DC364D" w:rsidP="00DC364D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DC364D" w:rsidRPr="0089108C" w:rsidRDefault="00DC364D" w:rsidP="00DC364D">
      <w:r w:rsidRPr="0089108C">
        <w:t xml:space="preserve"> Gulfjobseeker.com CV No:</w:t>
      </w:r>
      <w:r>
        <w:t>1571844</w:t>
      </w:r>
      <w:bookmarkStart w:id="0" w:name="_GoBack"/>
      <w:bookmarkEnd w:id="0"/>
    </w:p>
    <w:p w:rsidR="00DC364D" w:rsidRPr="0089108C" w:rsidRDefault="00DC364D" w:rsidP="00DC364D">
      <w:r w:rsidRPr="0089108C">
        <w:t xml:space="preserve">E-mail: </w:t>
      </w:r>
      <w:hyperlink r:id="rId9" w:history="1">
        <w:r w:rsidRPr="0089108C">
          <w:t>gulfjobseeker@gmail.com</w:t>
        </w:r>
      </w:hyperlink>
    </w:p>
    <w:p w:rsidR="00CD528A" w:rsidRPr="001740F4" w:rsidRDefault="00CD528A" w:rsidP="00CD528A">
      <w:pPr>
        <w:pStyle w:val="Header"/>
        <w:tabs>
          <w:tab w:val="clear" w:pos="4320"/>
          <w:tab w:val="clear" w:pos="8640"/>
          <w:tab w:val="center" w:pos="7740"/>
          <w:tab w:val="right" w:pos="9900"/>
        </w:tabs>
        <w:rPr>
          <w:rFonts w:asciiTheme="minorHAnsi" w:hAnsiTheme="minorHAnsi" w:cs="Arial"/>
          <w:bCs/>
          <w:sz w:val="24"/>
          <w:lang w:val="pt-BR"/>
        </w:rPr>
      </w:pPr>
    </w:p>
    <w:p w:rsidR="006568B9" w:rsidRPr="001740F4" w:rsidRDefault="005D4252" w:rsidP="006568B9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pict>
          <v:line id="_x0000_s1053" style="position:absolute;z-index:251656704" from=".9pt,7.8pt" to="500.3pt,7.8pt" strokeweight="5pt">
            <v:stroke linestyle="thickThin"/>
          </v:line>
        </w:pict>
      </w:r>
      <w:r w:rsidR="006568B9" w:rsidRPr="001740F4">
        <w:rPr>
          <w:rFonts w:asciiTheme="minorHAnsi" w:hAnsiTheme="minorHAnsi"/>
          <w:sz w:val="24"/>
        </w:rPr>
        <w:t xml:space="preserve">              </w:t>
      </w:r>
    </w:p>
    <w:p w:rsidR="005A3022" w:rsidRPr="001740F4" w:rsidRDefault="00E53E71" w:rsidP="000F7087">
      <w:pPr>
        <w:rPr>
          <w:rFonts w:asciiTheme="minorHAnsi" w:hAnsiTheme="minorHAnsi" w:cs="Arial"/>
          <w:bCs/>
          <w:iCs/>
          <w:u w:val="single"/>
          <w:lang w:val="en-US"/>
        </w:rPr>
      </w:pPr>
      <w:r w:rsidRPr="001740F4">
        <w:rPr>
          <w:rFonts w:asciiTheme="minorHAnsi" w:hAnsiTheme="minorHAnsi" w:cs="Arial"/>
          <w:bCs/>
          <w:iCs/>
          <w:u w:val="single"/>
          <w:lang w:val="en-US"/>
        </w:rPr>
        <w:t>Career</w:t>
      </w:r>
      <w:r w:rsidR="00C10752" w:rsidRPr="001740F4">
        <w:rPr>
          <w:rFonts w:asciiTheme="minorHAnsi" w:hAnsiTheme="minorHAnsi" w:cs="Arial"/>
          <w:bCs/>
          <w:iCs/>
          <w:u w:val="single"/>
          <w:lang w:val="en-US"/>
        </w:rPr>
        <w:t xml:space="preserve"> Summary:</w:t>
      </w:r>
    </w:p>
    <w:p w:rsidR="00D851D3" w:rsidRPr="00F12171" w:rsidRDefault="00C10752" w:rsidP="005A3022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40"/>
        <w:jc w:val="both"/>
        <w:rPr>
          <w:rFonts w:asciiTheme="minorHAnsi" w:hAnsiTheme="minorHAnsi" w:cs="Arial"/>
        </w:rPr>
      </w:pPr>
      <w:r w:rsidRPr="00F12171">
        <w:rPr>
          <w:rFonts w:asciiTheme="minorHAnsi" w:hAnsiTheme="minorHAnsi" w:cs="Arial"/>
        </w:rPr>
        <w:t xml:space="preserve">Result-oriented dynamic professional with </w:t>
      </w:r>
      <w:r w:rsidR="005A3022" w:rsidRPr="00F12171">
        <w:rPr>
          <w:rFonts w:asciiTheme="minorHAnsi" w:hAnsiTheme="minorHAnsi" w:cs="Arial"/>
        </w:rPr>
        <w:t>8+years of</w:t>
      </w:r>
      <w:r w:rsidRPr="00F12171">
        <w:rPr>
          <w:rFonts w:asciiTheme="minorHAnsi" w:hAnsiTheme="minorHAnsi" w:cs="Arial"/>
        </w:rPr>
        <w:t xml:space="preserve"> experience in </w:t>
      </w:r>
      <w:r w:rsidR="00D851D3" w:rsidRPr="00F12171">
        <w:rPr>
          <w:rFonts w:asciiTheme="minorHAnsi" w:hAnsiTheme="minorHAnsi" w:cs="Arial"/>
        </w:rPr>
        <w:t xml:space="preserve">areas of </w:t>
      </w:r>
      <w:r w:rsidR="006D1A0E" w:rsidRPr="00F12171">
        <w:rPr>
          <w:rFonts w:asciiTheme="minorHAnsi" w:hAnsiTheme="minorHAnsi" w:cs="Arial"/>
        </w:rPr>
        <w:t>Retail</w:t>
      </w:r>
      <w:r w:rsidRPr="00F12171">
        <w:rPr>
          <w:rFonts w:asciiTheme="minorHAnsi" w:hAnsiTheme="minorHAnsi" w:cs="Arial"/>
        </w:rPr>
        <w:t xml:space="preserve"> </w:t>
      </w:r>
      <w:r w:rsidR="00CD528A" w:rsidRPr="00F12171">
        <w:rPr>
          <w:rFonts w:asciiTheme="minorHAnsi" w:hAnsiTheme="minorHAnsi" w:cs="Arial"/>
        </w:rPr>
        <w:t>i.e.</w:t>
      </w:r>
      <w:r w:rsidR="00F439FD" w:rsidRPr="00F12171">
        <w:rPr>
          <w:rFonts w:asciiTheme="minorHAnsi" w:hAnsiTheme="minorHAnsi" w:cs="Arial"/>
        </w:rPr>
        <w:t xml:space="preserve"> </w:t>
      </w:r>
      <w:r w:rsidR="005A3022" w:rsidRPr="00F12171">
        <w:rPr>
          <w:rFonts w:asciiTheme="minorHAnsi" w:hAnsiTheme="minorHAnsi" w:cs="Arial"/>
        </w:rPr>
        <w:t>Logistics</w:t>
      </w:r>
      <w:r w:rsidR="000561A7" w:rsidRPr="00F12171">
        <w:rPr>
          <w:rFonts w:asciiTheme="minorHAnsi" w:hAnsiTheme="minorHAnsi" w:cs="Arial"/>
        </w:rPr>
        <w:t xml:space="preserve"> &amp;</w:t>
      </w:r>
      <w:r w:rsidR="00F12171" w:rsidRPr="00F12171">
        <w:rPr>
          <w:rFonts w:asciiTheme="minorHAnsi" w:hAnsiTheme="minorHAnsi" w:cs="Arial"/>
        </w:rPr>
        <w:t xml:space="preserve"> </w:t>
      </w:r>
      <w:r w:rsidR="000561A7" w:rsidRPr="00F12171">
        <w:rPr>
          <w:rFonts w:asciiTheme="minorHAnsi" w:hAnsiTheme="minorHAnsi" w:cs="Arial"/>
        </w:rPr>
        <w:t xml:space="preserve">Inventory </w:t>
      </w:r>
      <w:r w:rsidR="00B714B7" w:rsidRPr="00F12171">
        <w:rPr>
          <w:rFonts w:asciiTheme="minorHAnsi" w:hAnsiTheme="minorHAnsi" w:cs="Arial"/>
        </w:rPr>
        <w:t>management,</w:t>
      </w:r>
      <w:r w:rsidR="00B714B7" w:rsidRPr="00F12171">
        <w:rPr>
          <w:rFonts w:asciiTheme="minorHAnsi" w:hAnsiTheme="minorHAnsi"/>
        </w:rPr>
        <w:t xml:space="preserve"> Comprehensive</w:t>
      </w:r>
      <w:r w:rsidR="000561A7" w:rsidRPr="00F12171">
        <w:rPr>
          <w:rFonts w:asciiTheme="minorHAnsi" w:hAnsiTheme="minorHAnsi"/>
        </w:rPr>
        <w:t xml:space="preserve"> knowledge of the warehouse management field.</w:t>
      </w:r>
    </w:p>
    <w:p w:rsidR="00E52EDC" w:rsidRPr="001740F4" w:rsidRDefault="009B0529" w:rsidP="00E522A9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40"/>
        <w:jc w:val="both"/>
        <w:rPr>
          <w:rFonts w:asciiTheme="minorHAnsi" w:hAnsiTheme="minorHAnsi" w:cs="Arial"/>
        </w:rPr>
      </w:pPr>
      <w:r w:rsidRPr="001740F4">
        <w:rPr>
          <w:rFonts w:asciiTheme="minorHAnsi" w:hAnsiTheme="minorHAnsi" w:cs="Arial"/>
        </w:rPr>
        <w:t>C</w:t>
      </w:r>
      <w:r w:rsidR="00C10752" w:rsidRPr="001740F4">
        <w:rPr>
          <w:rFonts w:asciiTheme="minorHAnsi" w:hAnsiTheme="minorHAnsi" w:cs="Arial"/>
        </w:rPr>
        <w:t xml:space="preserve">urrently </w:t>
      </w:r>
      <w:r w:rsidR="00E53E71" w:rsidRPr="001740F4">
        <w:rPr>
          <w:rFonts w:asciiTheme="minorHAnsi" w:hAnsiTheme="minorHAnsi" w:cs="Arial"/>
        </w:rPr>
        <w:t xml:space="preserve">with </w:t>
      </w:r>
      <w:r w:rsidR="009E4809" w:rsidRPr="001740F4">
        <w:rPr>
          <w:rFonts w:asciiTheme="minorHAnsi" w:hAnsiTheme="minorHAnsi" w:cs="Arial"/>
        </w:rPr>
        <w:t>Future</w:t>
      </w:r>
      <w:r w:rsidR="006E3479" w:rsidRPr="001740F4">
        <w:rPr>
          <w:rFonts w:asciiTheme="minorHAnsi" w:hAnsiTheme="minorHAnsi" w:cs="Arial"/>
        </w:rPr>
        <w:t xml:space="preserve"> </w:t>
      </w:r>
      <w:r w:rsidR="00C10752" w:rsidRPr="001740F4">
        <w:rPr>
          <w:rFonts w:asciiTheme="minorHAnsi" w:hAnsiTheme="minorHAnsi" w:cs="Arial"/>
        </w:rPr>
        <w:t>Group</w:t>
      </w:r>
      <w:r w:rsidR="009E4809" w:rsidRPr="001740F4">
        <w:rPr>
          <w:rFonts w:asciiTheme="minorHAnsi" w:hAnsiTheme="minorHAnsi" w:cs="Arial"/>
        </w:rPr>
        <w:t xml:space="preserve">-Central </w:t>
      </w:r>
      <w:r w:rsidR="00C10752" w:rsidRPr="001740F4">
        <w:rPr>
          <w:rFonts w:asciiTheme="minorHAnsi" w:hAnsiTheme="minorHAnsi" w:cs="Arial"/>
        </w:rPr>
        <w:t>as a</w:t>
      </w:r>
      <w:r w:rsidR="006E3479" w:rsidRPr="001740F4">
        <w:rPr>
          <w:rFonts w:asciiTheme="minorHAnsi" w:hAnsiTheme="minorHAnsi" w:cs="Arial"/>
        </w:rPr>
        <w:t>n</w:t>
      </w:r>
      <w:r w:rsidR="00E53E71" w:rsidRPr="001740F4">
        <w:rPr>
          <w:rFonts w:asciiTheme="minorHAnsi" w:hAnsiTheme="minorHAnsi" w:cs="Arial"/>
        </w:rPr>
        <w:t xml:space="preserve"> </w:t>
      </w:r>
      <w:r w:rsidR="005A3022" w:rsidRPr="001740F4">
        <w:rPr>
          <w:rFonts w:asciiTheme="minorHAnsi" w:hAnsiTheme="minorHAnsi" w:cs="Arial"/>
        </w:rPr>
        <w:t xml:space="preserve">Warehouse </w:t>
      </w:r>
      <w:r w:rsidR="00A47846" w:rsidRPr="001740F4">
        <w:rPr>
          <w:rFonts w:asciiTheme="minorHAnsi" w:hAnsiTheme="minorHAnsi" w:cs="Arial"/>
        </w:rPr>
        <w:t>Manager</w:t>
      </w:r>
    </w:p>
    <w:p w:rsidR="004C7D13" w:rsidRPr="001740F4" w:rsidRDefault="00704E82" w:rsidP="000F7087">
      <w:pPr>
        <w:rPr>
          <w:rFonts w:asciiTheme="minorHAnsi" w:hAnsiTheme="minorHAnsi" w:cs="Arial"/>
          <w:bCs/>
          <w:iCs/>
          <w:u w:val="single"/>
          <w:lang w:val="en-US"/>
        </w:rPr>
      </w:pPr>
      <w:r w:rsidRPr="001740F4">
        <w:rPr>
          <w:rFonts w:asciiTheme="minorHAnsi" w:hAnsiTheme="minorHAnsi" w:cs="Arial"/>
          <w:bCs/>
          <w:iCs/>
          <w:u w:val="single"/>
          <w:lang w:val="en-US"/>
        </w:rPr>
        <w:t>Professional Experience</w:t>
      </w:r>
      <w:r w:rsidR="006568B9" w:rsidRPr="001740F4">
        <w:rPr>
          <w:rFonts w:asciiTheme="minorHAnsi" w:hAnsiTheme="minorHAnsi" w:cs="Arial"/>
          <w:bCs/>
          <w:iCs/>
          <w:u w:val="single"/>
          <w:lang w:val="en-US"/>
        </w:rPr>
        <w:t xml:space="preserve">: </w:t>
      </w:r>
    </w:p>
    <w:p w:rsidR="006E3479" w:rsidRPr="001740F4" w:rsidRDefault="00736794" w:rsidP="006E3479">
      <w:pPr>
        <w:rPr>
          <w:rFonts w:asciiTheme="minorHAnsi" w:hAnsiTheme="minorHAnsi" w:cs="Arial"/>
          <w:b/>
          <w:iCs/>
          <w:u w:val="single"/>
          <w:lang w:val="en-US"/>
        </w:rPr>
      </w:pPr>
      <w:r w:rsidRPr="001740F4">
        <w:rPr>
          <w:rFonts w:asciiTheme="minorHAnsi" w:hAnsiTheme="minorHAnsi" w:cs="Arial"/>
          <w:b/>
          <w:iCs/>
          <w:u w:val="single"/>
          <w:lang w:val="en-US"/>
        </w:rPr>
        <w:t>FUTURE GROUP-CENTRAL</w:t>
      </w:r>
      <w:r w:rsidR="00EA3C12" w:rsidRPr="001740F4">
        <w:rPr>
          <w:rFonts w:asciiTheme="minorHAnsi" w:hAnsiTheme="minorHAnsi" w:cs="Arial"/>
          <w:b/>
          <w:iCs/>
          <w:u w:val="single"/>
          <w:lang w:val="en-US"/>
        </w:rPr>
        <w:t xml:space="preserve"> </w:t>
      </w:r>
      <w:r w:rsidR="000561A7" w:rsidRPr="001740F4">
        <w:rPr>
          <w:rFonts w:asciiTheme="minorHAnsi" w:hAnsiTheme="minorHAnsi" w:cs="Arial"/>
          <w:b/>
          <w:iCs/>
          <w:u w:val="single"/>
          <w:lang w:val="en-US"/>
        </w:rPr>
        <w:t>(9th</w:t>
      </w:r>
      <w:r w:rsidR="005A3022" w:rsidRPr="001740F4">
        <w:rPr>
          <w:rFonts w:asciiTheme="minorHAnsi" w:hAnsiTheme="minorHAnsi" w:cs="Arial"/>
          <w:b/>
          <w:iCs/>
          <w:u w:val="single"/>
          <w:lang w:val="en-US"/>
        </w:rPr>
        <w:t xml:space="preserve"> </w:t>
      </w:r>
      <w:r w:rsidR="007C1CF7" w:rsidRPr="001740F4">
        <w:rPr>
          <w:rFonts w:asciiTheme="minorHAnsi" w:hAnsiTheme="minorHAnsi" w:cs="Arial"/>
          <w:b/>
          <w:iCs/>
          <w:u w:val="single"/>
          <w:lang w:val="en-US"/>
        </w:rPr>
        <w:t>Feb 2011</w:t>
      </w:r>
      <w:r w:rsidR="006E3479" w:rsidRPr="001740F4">
        <w:rPr>
          <w:rFonts w:asciiTheme="minorHAnsi" w:hAnsiTheme="minorHAnsi" w:cs="Arial"/>
          <w:b/>
          <w:iCs/>
          <w:u w:val="single"/>
          <w:lang w:val="en-US"/>
        </w:rPr>
        <w:t>- till date)</w:t>
      </w:r>
    </w:p>
    <w:p w:rsidR="000561A7" w:rsidRPr="001740F4" w:rsidRDefault="006E3479" w:rsidP="000561A7">
      <w:pPr>
        <w:rPr>
          <w:rFonts w:asciiTheme="minorHAnsi" w:hAnsiTheme="minorHAnsi" w:cs="Arial"/>
          <w:b/>
        </w:rPr>
      </w:pPr>
      <w:r w:rsidRPr="001740F4">
        <w:rPr>
          <w:rFonts w:asciiTheme="minorHAnsi" w:hAnsiTheme="minorHAnsi" w:cs="Arial"/>
          <w:b/>
          <w:iCs/>
          <w:u w:val="single"/>
          <w:lang w:val="en-US"/>
        </w:rPr>
        <w:t xml:space="preserve">Designation- </w:t>
      </w:r>
      <w:r w:rsidR="007C1CF7" w:rsidRPr="001740F4">
        <w:rPr>
          <w:rFonts w:asciiTheme="minorHAnsi" w:hAnsiTheme="minorHAnsi" w:cs="Arial"/>
          <w:b/>
          <w:u w:val="single"/>
        </w:rPr>
        <w:t>Warehouse</w:t>
      </w:r>
      <w:r w:rsidR="00A47846" w:rsidRPr="001740F4">
        <w:rPr>
          <w:rFonts w:asciiTheme="minorHAnsi" w:hAnsiTheme="minorHAnsi" w:cs="Arial"/>
          <w:b/>
          <w:u w:val="single"/>
        </w:rPr>
        <w:t xml:space="preserve"> Manager</w:t>
      </w:r>
      <w:r w:rsidR="006D1A0E" w:rsidRPr="001740F4">
        <w:rPr>
          <w:rFonts w:asciiTheme="minorHAnsi" w:hAnsiTheme="minorHAnsi" w:cs="Arial"/>
          <w:b/>
        </w:rPr>
        <w:t xml:space="preserve"> </w:t>
      </w:r>
    </w:p>
    <w:p w:rsidR="000561A7" w:rsidRPr="001740F4" w:rsidRDefault="000561A7" w:rsidP="000561A7">
      <w:pPr>
        <w:pStyle w:val="Standard"/>
        <w:numPr>
          <w:ilvl w:val="0"/>
          <w:numId w:val="14"/>
        </w:numPr>
        <w:rPr>
          <w:rStyle w:val="Emphasis"/>
          <w:rFonts w:asciiTheme="minorHAnsi" w:hAnsiTheme="minorHAnsi" w:cs="Times New Roman"/>
          <w:i w:val="0"/>
          <w:iCs w:val="0"/>
        </w:rPr>
      </w:pPr>
      <w:r w:rsidRPr="001740F4">
        <w:rPr>
          <w:rFonts w:asciiTheme="minorHAnsi" w:hAnsiTheme="minorHAnsi" w:cs="Times New Roman"/>
        </w:rPr>
        <w:t xml:space="preserve">Looking after all end to end Inventory &amp; </w:t>
      </w:r>
      <w:r w:rsidRPr="001740F4">
        <w:rPr>
          <w:rFonts w:asciiTheme="minorHAnsi" w:eastAsia="Arial Unicode MS" w:hAnsiTheme="minorHAnsi" w:cs="Times New Roman"/>
        </w:rPr>
        <w:t>Supply Chain</w:t>
      </w:r>
      <w:r w:rsidRPr="001740F4">
        <w:rPr>
          <w:rFonts w:asciiTheme="minorHAnsi" w:hAnsiTheme="minorHAnsi" w:cs="Times New Roman"/>
        </w:rPr>
        <w:t xml:space="preserve"> Related Issues. Handling all the inbound &amp; Outbound Deliveries.</w:t>
      </w:r>
    </w:p>
    <w:p w:rsidR="00A018A1" w:rsidRPr="001740F4" w:rsidRDefault="000561A7" w:rsidP="00A018A1">
      <w:pPr>
        <w:pStyle w:val="Standard"/>
        <w:numPr>
          <w:ilvl w:val="0"/>
          <w:numId w:val="14"/>
        </w:numPr>
        <w:jc w:val="both"/>
        <w:rPr>
          <w:rFonts w:asciiTheme="minorHAnsi" w:eastAsia="Arial Unicode MS" w:hAnsiTheme="minorHAnsi" w:cs="Times New Roman"/>
        </w:rPr>
      </w:pPr>
      <w:r w:rsidRPr="001740F4">
        <w:rPr>
          <w:rStyle w:val="Emphasis"/>
          <w:rFonts w:asciiTheme="minorHAnsi" w:hAnsiTheme="minorHAnsi"/>
          <w:i w:val="0"/>
        </w:rPr>
        <w:t>Ensure that warehouse associates and other employees are properly engaged and that the warehouse is running at maximum efficiency.</w:t>
      </w:r>
      <w:r w:rsidR="00A018A1" w:rsidRPr="001740F4">
        <w:rPr>
          <w:rStyle w:val="Emphasis"/>
          <w:rFonts w:asciiTheme="minorHAnsi" w:hAnsiTheme="minorHAnsi"/>
          <w:i w:val="0"/>
        </w:rPr>
        <w:t xml:space="preserve"> </w:t>
      </w:r>
      <w:r w:rsidR="00A018A1" w:rsidRPr="001740F4">
        <w:rPr>
          <w:rFonts w:asciiTheme="minorHAnsi" w:hAnsiTheme="minorHAnsi" w:cs="Times New Roman"/>
        </w:rPr>
        <w:t>Keeping a track of Shortages in Stores. Co-ordination between Supplier &amp; Warehouse for timely delivering the stocks. A</w:t>
      </w:r>
      <w:r w:rsidR="00A018A1" w:rsidRPr="001740F4">
        <w:rPr>
          <w:rFonts w:asciiTheme="minorHAnsi" w:eastAsia="Arial Unicode MS" w:hAnsiTheme="minorHAnsi" w:cs="Times New Roman"/>
        </w:rPr>
        <w:t xml:space="preserve">cting as a bridge between the clients and the company for the requirements. </w:t>
      </w:r>
    </w:p>
    <w:p w:rsidR="007C1CF7" w:rsidRPr="001740F4" w:rsidRDefault="00084D80" w:rsidP="000561A7">
      <w:pPr>
        <w:pStyle w:val="Standard"/>
        <w:numPr>
          <w:ilvl w:val="0"/>
          <w:numId w:val="14"/>
        </w:numPr>
        <w:jc w:val="both"/>
        <w:rPr>
          <w:rFonts w:asciiTheme="minorHAnsi" w:eastAsia="Arial Unicode MS" w:hAnsiTheme="minorHAnsi" w:cs="Times New Roman"/>
        </w:rPr>
      </w:pPr>
      <w:r w:rsidRPr="001740F4">
        <w:rPr>
          <w:rFonts w:asciiTheme="minorHAnsi" w:hAnsiTheme="minorHAnsi" w:cs="Times New Roman"/>
        </w:rPr>
        <w:t xml:space="preserve">Monitoring the entire warehouse </w:t>
      </w:r>
      <w:r w:rsidR="007C1CF7" w:rsidRPr="001740F4">
        <w:rPr>
          <w:rFonts w:asciiTheme="minorHAnsi" w:hAnsiTheme="minorHAnsi" w:cs="Times New Roman"/>
        </w:rPr>
        <w:t>activities with regard to placing of product</w:t>
      </w:r>
      <w:r w:rsidR="000561A7" w:rsidRPr="001740F4">
        <w:rPr>
          <w:rFonts w:asciiTheme="minorHAnsi" w:hAnsiTheme="minorHAnsi" w:cs="Times New Roman"/>
        </w:rPr>
        <w:t xml:space="preserve"> </w:t>
      </w:r>
      <w:r w:rsidR="007C1CF7" w:rsidRPr="001740F4">
        <w:rPr>
          <w:rFonts w:asciiTheme="minorHAnsi" w:hAnsiTheme="minorHAnsi" w:cs="Times New Roman"/>
        </w:rPr>
        <w:t xml:space="preserve">to replenishment of </w:t>
      </w:r>
      <w:r w:rsidR="00A018A1" w:rsidRPr="001740F4">
        <w:rPr>
          <w:rFonts w:asciiTheme="minorHAnsi" w:hAnsiTheme="minorHAnsi" w:cs="Times New Roman"/>
        </w:rPr>
        <w:t>stocks.</w:t>
      </w:r>
      <w:r w:rsidR="00A018A1" w:rsidRPr="001740F4">
        <w:rPr>
          <w:rFonts w:asciiTheme="minorHAnsi" w:eastAsia="Arial Unicode MS" w:hAnsiTheme="minorHAnsi" w:cs="Times New Roman"/>
        </w:rPr>
        <w:t xml:space="preserve"> Ensuring</w:t>
      </w:r>
      <w:r w:rsidR="007C1CF7" w:rsidRPr="001740F4">
        <w:rPr>
          <w:rFonts w:asciiTheme="minorHAnsi" w:eastAsia="Arial Unicode MS" w:hAnsiTheme="minorHAnsi" w:cs="Times New Roman"/>
        </w:rPr>
        <w:t xml:space="preserve"> availability of stocks at </w:t>
      </w:r>
      <w:r w:rsidR="000561A7" w:rsidRPr="001740F4">
        <w:rPr>
          <w:rFonts w:asciiTheme="minorHAnsi" w:eastAsia="Arial Unicode MS" w:hAnsiTheme="minorHAnsi" w:cs="Times New Roman"/>
        </w:rPr>
        <w:t xml:space="preserve">store. </w:t>
      </w:r>
      <w:r w:rsidR="007C1CF7" w:rsidRPr="001740F4">
        <w:rPr>
          <w:rFonts w:asciiTheme="minorHAnsi" w:eastAsia="Arial Unicode MS" w:hAnsiTheme="minorHAnsi" w:cs="Times New Roman"/>
        </w:rPr>
        <w:t>Timely disposable of defective finished goods.</w:t>
      </w:r>
    </w:p>
    <w:p w:rsidR="007C1CF7" w:rsidRPr="001740F4" w:rsidRDefault="007C1CF7" w:rsidP="00A018A1">
      <w:pPr>
        <w:pStyle w:val="Standard"/>
        <w:numPr>
          <w:ilvl w:val="0"/>
          <w:numId w:val="14"/>
        </w:numPr>
        <w:tabs>
          <w:tab w:val="left" w:pos="720"/>
        </w:tabs>
        <w:jc w:val="both"/>
        <w:rPr>
          <w:rFonts w:asciiTheme="minorHAnsi" w:eastAsia="Arial Unicode MS" w:hAnsiTheme="minorHAnsi" w:cs="Times New Roman"/>
        </w:rPr>
      </w:pPr>
      <w:r w:rsidRPr="001740F4">
        <w:rPr>
          <w:rFonts w:asciiTheme="minorHAnsi" w:eastAsia="Arial Unicode MS" w:hAnsiTheme="minorHAnsi" w:cs="Times New Roman"/>
        </w:rPr>
        <w:t>Interacting with the Department Head to discuss and resolve the critical</w:t>
      </w:r>
      <w:r w:rsidR="00A018A1" w:rsidRPr="001740F4">
        <w:rPr>
          <w:rFonts w:asciiTheme="minorHAnsi" w:eastAsia="Arial Unicode MS" w:hAnsiTheme="minorHAnsi" w:cs="Times New Roman"/>
        </w:rPr>
        <w:t xml:space="preserve"> </w:t>
      </w:r>
      <w:r w:rsidRPr="001740F4">
        <w:rPr>
          <w:rFonts w:asciiTheme="minorHAnsi" w:eastAsia="Arial Unicode MS" w:hAnsiTheme="minorHAnsi" w:cs="Times New Roman"/>
        </w:rPr>
        <w:t xml:space="preserve">problems </w:t>
      </w:r>
      <w:r w:rsidR="00A018A1" w:rsidRPr="001740F4">
        <w:rPr>
          <w:rFonts w:asciiTheme="minorHAnsi" w:eastAsia="Arial Unicode MS" w:hAnsiTheme="minorHAnsi" w:cs="Times New Roman"/>
        </w:rPr>
        <w:t>&amp; Quantifiable</w:t>
      </w:r>
      <w:r w:rsidRPr="001740F4">
        <w:rPr>
          <w:rFonts w:asciiTheme="minorHAnsi" w:eastAsia="Arial Unicode MS" w:hAnsiTheme="minorHAnsi" w:cs="Times New Roman"/>
        </w:rPr>
        <w:t xml:space="preserve"> improvements.</w:t>
      </w:r>
    </w:p>
    <w:p w:rsidR="00736794" w:rsidRPr="001740F4" w:rsidRDefault="00736794" w:rsidP="00A018A1">
      <w:pPr>
        <w:pStyle w:val="Standard"/>
        <w:numPr>
          <w:ilvl w:val="0"/>
          <w:numId w:val="14"/>
        </w:numPr>
        <w:tabs>
          <w:tab w:val="left" w:pos="720"/>
        </w:tabs>
        <w:jc w:val="both"/>
        <w:rPr>
          <w:rFonts w:asciiTheme="minorHAnsi" w:eastAsia="Arial Unicode MS" w:hAnsiTheme="minorHAnsi" w:cs="Times New Roman"/>
        </w:rPr>
      </w:pPr>
      <w:r w:rsidRPr="001740F4">
        <w:rPr>
          <w:rFonts w:asciiTheme="minorHAnsi" w:eastAsia="Arial Unicode MS" w:hAnsiTheme="minorHAnsi" w:cs="Times New Roman"/>
        </w:rPr>
        <w:t>Conducting CCPI of high value brand to maintain accuracy.</w:t>
      </w:r>
    </w:p>
    <w:p w:rsidR="00736794" w:rsidRPr="001740F4" w:rsidRDefault="00736794" w:rsidP="00A018A1">
      <w:pPr>
        <w:pStyle w:val="Standard"/>
        <w:numPr>
          <w:ilvl w:val="0"/>
          <w:numId w:val="14"/>
        </w:numPr>
        <w:tabs>
          <w:tab w:val="left" w:pos="720"/>
        </w:tabs>
        <w:jc w:val="both"/>
        <w:rPr>
          <w:rFonts w:asciiTheme="minorHAnsi" w:eastAsia="Arial Unicode MS" w:hAnsiTheme="minorHAnsi" w:cs="Times New Roman"/>
        </w:rPr>
      </w:pPr>
      <w:r w:rsidRPr="001740F4">
        <w:rPr>
          <w:rFonts w:asciiTheme="minorHAnsi" w:hAnsiTheme="minorHAnsi" w:cs="Times New Roman"/>
        </w:rPr>
        <w:t>Keeping track of GIT &amp; SIT.</w:t>
      </w:r>
    </w:p>
    <w:p w:rsidR="00736794" w:rsidRPr="001740F4" w:rsidRDefault="007C1CF7" w:rsidP="00736794">
      <w:pPr>
        <w:pStyle w:val="Standard"/>
        <w:numPr>
          <w:ilvl w:val="0"/>
          <w:numId w:val="14"/>
        </w:numPr>
        <w:tabs>
          <w:tab w:val="left" w:pos="720"/>
        </w:tabs>
        <w:jc w:val="both"/>
        <w:rPr>
          <w:rFonts w:asciiTheme="minorHAnsi" w:eastAsia="Arial Unicode MS" w:hAnsiTheme="minorHAnsi" w:cs="Times New Roman"/>
        </w:rPr>
      </w:pPr>
      <w:r w:rsidRPr="001740F4">
        <w:rPr>
          <w:rFonts w:asciiTheme="minorHAnsi" w:eastAsia="Arial Unicode MS" w:hAnsiTheme="minorHAnsi" w:cs="Times New Roman"/>
        </w:rPr>
        <w:t xml:space="preserve">To ensure adherence to SOPs, Inventory Management, </w:t>
      </w:r>
      <w:r w:rsidR="00736794" w:rsidRPr="001740F4">
        <w:rPr>
          <w:rFonts w:asciiTheme="minorHAnsi" w:eastAsia="Arial Unicode MS" w:hAnsiTheme="minorHAnsi" w:cs="Times New Roman"/>
        </w:rPr>
        <w:t>In</w:t>
      </w:r>
      <w:r w:rsidRPr="001740F4">
        <w:rPr>
          <w:rFonts w:asciiTheme="minorHAnsi" w:eastAsia="Arial Unicode MS" w:hAnsiTheme="minorHAnsi" w:cs="Times New Roman"/>
        </w:rPr>
        <w:t xml:space="preserve"> </w:t>
      </w:r>
      <w:proofErr w:type="spellStart"/>
      <w:r w:rsidRPr="001740F4">
        <w:rPr>
          <w:rFonts w:asciiTheme="minorHAnsi" w:eastAsia="Arial Unicode MS" w:hAnsiTheme="minorHAnsi" w:cs="Times New Roman"/>
        </w:rPr>
        <w:t>warding</w:t>
      </w:r>
      <w:proofErr w:type="spellEnd"/>
      <w:r w:rsidRPr="001740F4">
        <w:rPr>
          <w:rFonts w:asciiTheme="minorHAnsi" w:eastAsia="Arial Unicode MS" w:hAnsiTheme="minorHAnsi" w:cs="Times New Roman"/>
        </w:rPr>
        <w:t>, Goods Receipt Note (GRN)</w:t>
      </w:r>
      <w:r w:rsidR="00736794" w:rsidRPr="001740F4">
        <w:rPr>
          <w:rFonts w:asciiTheme="minorHAnsi" w:eastAsia="Arial Unicode MS" w:hAnsiTheme="minorHAnsi" w:cs="Times New Roman"/>
        </w:rPr>
        <w:t>, RTV.</w:t>
      </w:r>
    </w:p>
    <w:p w:rsidR="00736794" w:rsidRPr="001740F4" w:rsidRDefault="00736794" w:rsidP="00736794">
      <w:pPr>
        <w:pStyle w:val="Standard"/>
        <w:numPr>
          <w:ilvl w:val="0"/>
          <w:numId w:val="14"/>
        </w:numPr>
        <w:tabs>
          <w:tab w:val="left" w:pos="720"/>
        </w:tabs>
        <w:jc w:val="both"/>
        <w:rPr>
          <w:rFonts w:asciiTheme="minorHAnsi" w:eastAsia="Arial Unicode MS" w:hAnsiTheme="minorHAnsi" w:cs="Times New Roman"/>
        </w:rPr>
      </w:pPr>
      <w:r w:rsidRPr="001740F4">
        <w:rPr>
          <w:rFonts w:asciiTheme="minorHAnsi" w:eastAsia="Arial Unicode MS" w:hAnsiTheme="minorHAnsi" w:cs="Times New Roman"/>
        </w:rPr>
        <w:t xml:space="preserve">Keeping an track of Fast Moving SKU’s &amp; </w:t>
      </w:r>
      <w:proofErr w:type="spellStart"/>
      <w:r w:rsidRPr="001740F4">
        <w:rPr>
          <w:rFonts w:asciiTheme="minorHAnsi" w:eastAsia="Arial Unicode MS" w:hAnsiTheme="minorHAnsi" w:cs="Times New Roman"/>
        </w:rPr>
        <w:t>non moving</w:t>
      </w:r>
      <w:proofErr w:type="spellEnd"/>
      <w:r w:rsidRPr="001740F4">
        <w:rPr>
          <w:rFonts w:asciiTheme="minorHAnsi" w:eastAsia="Arial Unicode MS" w:hAnsiTheme="minorHAnsi" w:cs="Times New Roman"/>
        </w:rPr>
        <w:t xml:space="preserve"> </w:t>
      </w:r>
      <w:r w:rsidR="00084D80" w:rsidRPr="001740F4">
        <w:rPr>
          <w:rFonts w:asciiTheme="minorHAnsi" w:eastAsia="Arial Unicode MS" w:hAnsiTheme="minorHAnsi" w:cs="Times New Roman"/>
        </w:rPr>
        <w:t>SKU’s.</w:t>
      </w:r>
    </w:p>
    <w:p w:rsidR="00084D80" w:rsidRPr="001740F4" w:rsidRDefault="00736794" w:rsidP="00736794">
      <w:pPr>
        <w:pStyle w:val="Standard"/>
        <w:numPr>
          <w:ilvl w:val="0"/>
          <w:numId w:val="14"/>
        </w:numPr>
        <w:tabs>
          <w:tab w:val="left" w:pos="720"/>
        </w:tabs>
        <w:jc w:val="both"/>
        <w:rPr>
          <w:rFonts w:asciiTheme="minorHAnsi" w:eastAsia="Arial Unicode MS" w:hAnsiTheme="minorHAnsi" w:cs="Times New Roman"/>
        </w:rPr>
      </w:pPr>
      <w:r w:rsidRPr="001740F4">
        <w:rPr>
          <w:rFonts w:asciiTheme="minorHAnsi" w:eastAsia="Arial Unicode MS" w:hAnsiTheme="minorHAnsi" w:cs="Times New Roman"/>
        </w:rPr>
        <w:t>Quarterly taking approvals from HO to scrap the disposable stocks to clear the SOH.</w:t>
      </w:r>
    </w:p>
    <w:p w:rsidR="00736794" w:rsidRPr="001740F4" w:rsidRDefault="00084D80" w:rsidP="00736794">
      <w:pPr>
        <w:pStyle w:val="Standard"/>
        <w:numPr>
          <w:ilvl w:val="0"/>
          <w:numId w:val="14"/>
        </w:numPr>
        <w:tabs>
          <w:tab w:val="left" w:pos="720"/>
        </w:tabs>
        <w:jc w:val="both"/>
        <w:rPr>
          <w:rFonts w:asciiTheme="minorHAnsi" w:eastAsia="Arial Unicode MS" w:hAnsiTheme="minorHAnsi" w:cs="Times New Roman"/>
        </w:rPr>
      </w:pPr>
      <w:r w:rsidRPr="001740F4">
        <w:rPr>
          <w:rFonts w:asciiTheme="minorHAnsi" w:eastAsia="Arial Unicode MS" w:hAnsiTheme="minorHAnsi" w:cs="Times New Roman"/>
        </w:rPr>
        <w:t xml:space="preserve">Co-ordinating with the vendors to arrange the pickup of </w:t>
      </w:r>
      <w:proofErr w:type="spellStart"/>
      <w:r w:rsidRPr="001740F4">
        <w:rPr>
          <w:rFonts w:asciiTheme="minorHAnsi" w:eastAsia="Arial Unicode MS" w:hAnsiTheme="minorHAnsi" w:cs="Times New Roman"/>
        </w:rPr>
        <w:t>RTV’ed</w:t>
      </w:r>
      <w:proofErr w:type="spellEnd"/>
      <w:r w:rsidRPr="001740F4">
        <w:rPr>
          <w:rFonts w:asciiTheme="minorHAnsi" w:eastAsia="Arial Unicode MS" w:hAnsiTheme="minorHAnsi" w:cs="Times New Roman"/>
        </w:rPr>
        <w:t xml:space="preserve"> stocks so that there will no space crunch at Ware House.</w:t>
      </w:r>
    </w:p>
    <w:p w:rsidR="00084D80" w:rsidRPr="001740F4" w:rsidRDefault="00084D80" w:rsidP="00736794">
      <w:pPr>
        <w:pStyle w:val="Standard"/>
        <w:numPr>
          <w:ilvl w:val="0"/>
          <w:numId w:val="14"/>
        </w:numPr>
        <w:tabs>
          <w:tab w:val="left" w:pos="720"/>
        </w:tabs>
        <w:jc w:val="both"/>
        <w:rPr>
          <w:rFonts w:asciiTheme="minorHAnsi" w:eastAsia="Arial Unicode MS" w:hAnsiTheme="minorHAnsi" w:cs="Times New Roman"/>
        </w:rPr>
      </w:pPr>
      <w:r w:rsidRPr="001740F4">
        <w:rPr>
          <w:rFonts w:asciiTheme="minorHAnsi" w:eastAsia="Arial Unicode MS" w:hAnsiTheme="minorHAnsi" w:cs="Times New Roman"/>
        </w:rPr>
        <w:t>Conducting Quarterly Stock Check.</w:t>
      </w:r>
    </w:p>
    <w:p w:rsidR="00671ED4" w:rsidRPr="001740F4" w:rsidRDefault="00671ED4" w:rsidP="00671ED4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40"/>
        <w:jc w:val="both"/>
        <w:rPr>
          <w:rFonts w:asciiTheme="minorHAnsi" w:hAnsiTheme="minorHAnsi" w:cs="Arial"/>
        </w:rPr>
      </w:pPr>
      <w:r w:rsidRPr="001740F4">
        <w:rPr>
          <w:rFonts w:asciiTheme="minorHAnsi" w:hAnsiTheme="minorHAnsi" w:cs="Arial"/>
        </w:rPr>
        <w:t>Responsible for streamlining systems, processes and methods to control and reduce levels of shrinkage and resultant losses in the stores</w:t>
      </w:r>
    </w:p>
    <w:p w:rsidR="00084D80" w:rsidRPr="001740F4" w:rsidRDefault="007349BB" w:rsidP="00736794">
      <w:pPr>
        <w:pStyle w:val="Standard"/>
        <w:numPr>
          <w:ilvl w:val="0"/>
          <w:numId w:val="14"/>
        </w:numPr>
        <w:tabs>
          <w:tab w:val="left" w:pos="720"/>
        </w:tabs>
        <w:jc w:val="both"/>
        <w:rPr>
          <w:rFonts w:asciiTheme="minorHAnsi" w:eastAsia="Arial Unicode MS" w:hAnsiTheme="minorHAnsi" w:cs="Times New Roman"/>
        </w:rPr>
      </w:pPr>
      <w:r w:rsidRPr="001740F4">
        <w:rPr>
          <w:rFonts w:asciiTheme="minorHAnsi" w:hAnsiTheme="minorHAnsi" w:cs="Arial"/>
        </w:rPr>
        <w:t>Helping the business in achieving their KRA through Analysis &amp; actionable</w:t>
      </w:r>
    </w:p>
    <w:p w:rsidR="00483B06" w:rsidRPr="001740F4" w:rsidRDefault="00483B06" w:rsidP="00F14CAE">
      <w:pPr>
        <w:pStyle w:val="Standard"/>
        <w:tabs>
          <w:tab w:val="left" w:pos="720"/>
        </w:tabs>
        <w:rPr>
          <w:rFonts w:asciiTheme="minorHAnsi" w:eastAsia="Arial Unicode MS" w:hAnsiTheme="minorHAnsi" w:cs="Times New Roman"/>
        </w:rPr>
      </w:pPr>
      <w:r w:rsidRPr="001740F4">
        <w:rPr>
          <w:rFonts w:asciiTheme="minorHAnsi" w:eastAsia="Arial Unicode MS" w:hAnsiTheme="minorHAnsi" w:cs="Times New Roman"/>
          <w:b/>
          <w:bCs/>
        </w:rPr>
        <w:t>ACHIEVMENTS</w:t>
      </w:r>
    </w:p>
    <w:p w:rsidR="00483B06" w:rsidRPr="001740F4" w:rsidRDefault="00483B06" w:rsidP="00483B06">
      <w:pPr>
        <w:pStyle w:val="Standard"/>
        <w:tabs>
          <w:tab w:val="left" w:pos="720"/>
        </w:tabs>
        <w:jc w:val="both"/>
        <w:rPr>
          <w:rFonts w:asciiTheme="minorHAnsi" w:eastAsia="Arial Unicode MS" w:hAnsiTheme="minorHAnsi" w:cs="Times New Roman"/>
        </w:rPr>
      </w:pPr>
      <w:r w:rsidRPr="001740F4">
        <w:rPr>
          <w:rFonts w:asciiTheme="minorHAnsi" w:eastAsia="Arial Unicode MS" w:hAnsiTheme="minorHAnsi" w:cs="Times New Roman"/>
        </w:rPr>
        <w:t>Reduce the Shrinkage level to 0.16% Article level accuracy maintained Bin Card System implemented at store level resulting into correct &amp; accurate SOH system v/s actual</w:t>
      </w:r>
    </w:p>
    <w:p w:rsidR="00483B06" w:rsidRPr="001740F4" w:rsidRDefault="00483B06" w:rsidP="00483B06">
      <w:pPr>
        <w:rPr>
          <w:rFonts w:asciiTheme="minorHAnsi" w:hAnsiTheme="minorHAnsi" w:cs="Arial"/>
          <w:b/>
          <w:iCs/>
          <w:lang w:val="en-US"/>
        </w:rPr>
      </w:pPr>
    </w:p>
    <w:p w:rsidR="0079789C" w:rsidRPr="001740F4" w:rsidRDefault="0079789C" w:rsidP="00483B06">
      <w:pPr>
        <w:rPr>
          <w:rFonts w:asciiTheme="minorHAnsi" w:hAnsiTheme="minorHAnsi" w:cs="Arial"/>
          <w:b/>
          <w:iCs/>
          <w:u w:val="single"/>
          <w:lang w:val="en-US"/>
        </w:rPr>
      </w:pPr>
    </w:p>
    <w:p w:rsidR="0079789C" w:rsidRPr="001740F4" w:rsidRDefault="0079789C" w:rsidP="00483B06">
      <w:pPr>
        <w:rPr>
          <w:rFonts w:asciiTheme="minorHAnsi" w:hAnsiTheme="minorHAnsi" w:cs="Arial"/>
          <w:b/>
          <w:iCs/>
          <w:u w:val="single"/>
          <w:lang w:val="en-US"/>
        </w:rPr>
      </w:pPr>
    </w:p>
    <w:p w:rsidR="0079789C" w:rsidRPr="001740F4" w:rsidRDefault="0079789C" w:rsidP="00483B06">
      <w:pPr>
        <w:rPr>
          <w:rFonts w:asciiTheme="minorHAnsi" w:hAnsiTheme="minorHAnsi" w:cs="Arial"/>
          <w:b/>
          <w:iCs/>
          <w:u w:val="single"/>
          <w:lang w:val="en-US"/>
        </w:rPr>
      </w:pPr>
    </w:p>
    <w:p w:rsidR="0079789C" w:rsidRPr="001740F4" w:rsidRDefault="0079789C" w:rsidP="00483B06">
      <w:pPr>
        <w:rPr>
          <w:rFonts w:asciiTheme="minorHAnsi" w:hAnsiTheme="minorHAnsi" w:cs="Arial"/>
          <w:b/>
          <w:iCs/>
          <w:u w:val="single"/>
          <w:lang w:val="en-US"/>
        </w:rPr>
      </w:pPr>
    </w:p>
    <w:p w:rsidR="0079789C" w:rsidRPr="001740F4" w:rsidRDefault="0079789C" w:rsidP="00483B06">
      <w:pPr>
        <w:rPr>
          <w:rFonts w:asciiTheme="minorHAnsi" w:hAnsiTheme="minorHAnsi" w:cs="Arial"/>
          <w:b/>
          <w:iCs/>
          <w:u w:val="single"/>
          <w:lang w:val="en-US"/>
        </w:rPr>
      </w:pPr>
    </w:p>
    <w:p w:rsidR="0079789C" w:rsidRPr="001740F4" w:rsidRDefault="0079789C" w:rsidP="00483B06">
      <w:pPr>
        <w:rPr>
          <w:rFonts w:asciiTheme="minorHAnsi" w:hAnsiTheme="minorHAnsi" w:cs="Arial"/>
          <w:b/>
          <w:iCs/>
          <w:u w:val="single"/>
          <w:lang w:val="en-US"/>
        </w:rPr>
      </w:pPr>
    </w:p>
    <w:p w:rsidR="0079789C" w:rsidRPr="001740F4" w:rsidRDefault="0079789C" w:rsidP="00483B06">
      <w:pPr>
        <w:rPr>
          <w:rFonts w:asciiTheme="minorHAnsi" w:hAnsiTheme="minorHAnsi" w:cs="Arial"/>
          <w:b/>
          <w:iCs/>
          <w:u w:val="single"/>
          <w:lang w:val="en-US"/>
        </w:rPr>
      </w:pPr>
    </w:p>
    <w:p w:rsidR="0079789C" w:rsidRPr="001740F4" w:rsidRDefault="0079789C" w:rsidP="00483B06">
      <w:pPr>
        <w:rPr>
          <w:rFonts w:asciiTheme="minorHAnsi" w:hAnsiTheme="minorHAnsi" w:cs="Arial"/>
          <w:b/>
          <w:iCs/>
          <w:u w:val="single"/>
          <w:lang w:val="en-US"/>
        </w:rPr>
      </w:pPr>
    </w:p>
    <w:p w:rsidR="0079789C" w:rsidRPr="001740F4" w:rsidRDefault="0079789C" w:rsidP="00483B06">
      <w:pPr>
        <w:rPr>
          <w:rFonts w:asciiTheme="minorHAnsi" w:hAnsiTheme="minorHAnsi" w:cs="Arial"/>
          <w:b/>
          <w:iCs/>
          <w:u w:val="single"/>
          <w:lang w:val="en-US"/>
        </w:rPr>
      </w:pPr>
    </w:p>
    <w:p w:rsidR="0079789C" w:rsidRPr="001740F4" w:rsidRDefault="0079789C" w:rsidP="00483B06">
      <w:pPr>
        <w:rPr>
          <w:rFonts w:asciiTheme="minorHAnsi" w:hAnsiTheme="minorHAnsi" w:cs="Arial"/>
          <w:b/>
          <w:iCs/>
          <w:u w:val="single"/>
          <w:lang w:val="en-US"/>
        </w:rPr>
      </w:pPr>
    </w:p>
    <w:p w:rsidR="0079789C" w:rsidRPr="001740F4" w:rsidRDefault="0079789C" w:rsidP="0079789C">
      <w:pPr>
        <w:pStyle w:val="Standard"/>
        <w:tabs>
          <w:tab w:val="left" w:pos="900"/>
        </w:tabs>
        <w:ind w:left="720"/>
        <w:jc w:val="center"/>
        <w:rPr>
          <w:rFonts w:asciiTheme="minorHAnsi" w:hAnsiTheme="minorHAnsi" w:cs="Times New Roman"/>
          <w:b/>
          <w:bCs/>
        </w:rPr>
      </w:pPr>
      <w:r w:rsidRPr="001740F4">
        <w:rPr>
          <w:rFonts w:asciiTheme="minorHAnsi" w:hAnsiTheme="minorHAnsi" w:cs="Times New Roman"/>
          <w:b/>
          <w:bCs/>
        </w:rPr>
        <w:t>PREVIOUS ASSIGNMENT</w:t>
      </w:r>
    </w:p>
    <w:p w:rsidR="0079789C" w:rsidRPr="001740F4" w:rsidRDefault="0079789C" w:rsidP="00483B06">
      <w:pPr>
        <w:rPr>
          <w:rFonts w:asciiTheme="minorHAnsi" w:hAnsiTheme="minorHAnsi" w:cs="Arial"/>
          <w:b/>
          <w:iCs/>
          <w:u w:val="single"/>
          <w:lang w:val="en-US"/>
        </w:rPr>
      </w:pPr>
    </w:p>
    <w:p w:rsidR="00483B06" w:rsidRPr="001740F4" w:rsidRDefault="00736794" w:rsidP="00483B06">
      <w:pPr>
        <w:rPr>
          <w:rFonts w:asciiTheme="minorHAnsi" w:hAnsiTheme="minorHAnsi" w:cs="Arial"/>
          <w:b/>
          <w:iCs/>
          <w:u w:val="single"/>
          <w:lang w:val="en-US"/>
        </w:rPr>
      </w:pPr>
      <w:r w:rsidRPr="001740F4">
        <w:rPr>
          <w:rFonts w:asciiTheme="minorHAnsi" w:hAnsiTheme="minorHAnsi" w:cs="Arial"/>
          <w:b/>
          <w:iCs/>
          <w:u w:val="single"/>
          <w:lang w:val="en-US"/>
        </w:rPr>
        <w:t>TITAN INDUSTRIES LTD – TITAN EYE+</w:t>
      </w:r>
      <w:r w:rsidR="00483B06" w:rsidRPr="001740F4">
        <w:rPr>
          <w:rFonts w:asciiTheme="minorHAnsi" w:hAnsiTheme="minorHAnsi" w:cs="Arial"/>
          <w:b/>
          <w:iCs/>
          <w:u w:val="single"/>
          <w:lang w:val="en-US"/>
        </w:rPr>
        <w:t xml:space="preserve"> (</w:t>
      </w:r>
      <w:r w:rsidR="00280677" w:rsidRPr="001740F4">
        <w:rPr>
          <w:rFonts w:asciiTheme="minorHAnsi" w:hAnsiTheme="minorHAnsi" w:cs="Arial"/>
          <w:iCs/>
          <w:u w:val="single"/>
          <w:lang w:val="en-US"/>
        </w:rPr>
        <w:t>Jan 2010</w:t>
      </w:r>
      <w:r w:rsidR="00483B06" w:rsidRPr="001740F4">
        <w:rPr>
          <w:rFonts w:asciiTheme="minorHAnsi" w:hAnsiTheme="minorHAnsi" w:cs="Arial"/>
          <w:iCs/>
          <w:u w:val="single"/>
          <w:lang w:val="en-US"/>
        </w:rPr>
        <w:t>- Feb 2011)</w:t>
      </w:r>
    </w:p>
    <w:p w:rsidR="00483B06" w:rsidRPr="001740F4" w:rsidRDefault="00483B06" w:rsidP="00483B06">
      <w:pPr>
        <w:rPr>
          <w:rFonts w:asciiTheme="minorHAnsi" w:hAnsiTheme="minorHAnsi" w:cs="Arial"/>
          <w:b/>
          <w:u w:val="single"/>
        </w:rPr>
      </w:pPr>
      <w:r w:rsidRPr="001740F4">
        <w:rPr>
          <w:rFonts w:asciiTheme="minorHAnsi" w:hAnsiTheme="minorHAnsi" w:cs="Arial"/>
          <w:b/>
          <w:iCs/>
          <w:u w:val="single"/>
          <w:lang w:val="en-US"/>
        </w:rPr>
        <w:t xml:space="preserve">Designation- </w:t>
      </w:r>
      <w:r w:rsidRPr="001740F4">
        <w:rPr>
          <w:rFonts w:asciiTheme="minorHAnsi" w:hAnsiTheme="minorHAnsi" w:cs="Arial"/>
          <w:b/>
          <w:u w:val="single"/>
        </w:rPr>
        <w:t xml:space="preserve">CFA </w:t>
      </w:r>
      <w:r w:rsidR="00280677" w:rsidRPr="001740F4">
        <w:rPr>
          <w:rFonts w:asciiTheme="minorHAnsi" w:hAnsiTheme="minorHAnsi" w:cs="Arial"/>
          <w:b/>
          <w:u w:val="single"/>
        </w:rPr>
        <w:t>In charge</w:t>
      </w:r>
      <w:r w:rsidRPr="001740F4">
        <w:rPr>
          <w:rFonts w:asciiTheme="minorHAnsi" w:hAnsiTheme="minorHAnsi" w:cs="Arial"/>
          <w:b/>
          <w:u w:val="single"/>
        </w:rPr>
        <w:t xml:space="preserve"> </w:t>
      </w:r>
    </w:p>
    <w:p w:rsidR="00483B06" w:rsidRPr="001740F4" w:rsidRDefault="00483B06" w:rsidP="00483B06">
      <w:pPr>
        <w:rPr>
          <w:rFonts w:asciiTheme="minorHAnsi" w:hAnsiTheme="minorHAnsi" w:cs="Arial"/>
          <w:b/>
        </w:rPr>
      </w:pPr>
    </w:p>
    <w:p w:rsidR="00430923" w:rsidRPr="001740F4" w:rsidRDefault="00736794" w:rsidP="00736794">
      <w:pPr>
        <w:pStyle w:val="Standard"/>
        <w:numPr>
          <w:ilvl w:val="0"/>
          <w:numId w:val="14"/>
        </w:numPr>
        <w:rPr>
          <w:rFonts w:asciiTheme="minorHAnsi" w:hAnsiTheme="minorHAnsi" w:cs="Tahoma"/>
          <w:b/>
          <w:iCs/>
          <w:lang w:val="en-US"/>
        </w:rPr>
      </w:pPr>
      <w:r w:rsidRPr="001740F4">
        <w:rPr>
          <w:rFonts w:asciiTheme="minorHAnsi" w:hAnsiTheme="minorHAnsi" w:cs="Times New Roman"/>
        </w:rPr>
        <w:t>Handling ordering of all type of Lenses, Frames, Sunglasses.</w:t>
      </w:r>
    </w:p>
    <w:p w:rsidR="00736794" w:rsidRPr="001740F4" w:rsidRDefault="00736794" w:rsidP="00736794">
      <w:pPr>
        <w:pStyle w:val="Standard"/>
        <w:numPr>
          <w:ilvl w:val="0"/>
          <w:numId w:val="14"/>
        </w:numPr>
        <w:rPr>
          <w:rFonts w:asciiTheme="minorHAnsi" w:hAnsiTheme="minorHAnsi" w:cs="Tahoma"/>
          <w:b/>
          <w:iCs/>
          <w:lang w:val="en-US"/>
        </w:rPr>
      </w:pPr>
      <w:r w:rsidRPr="001740F4">
        <w:rPr>
          <w:rFonts w:asciiTheme="minorHAnsi" w:hAnsiTheme="minorHAnsi" w:cs="Times New Roman"/>
        </w:rPr>
        <w:t>Dispatches of all material to all the Locations.</w:t>
      </w:r>
    </w:p>
    <w:p w:rsidR="00736794" w:rsidRPr="001740F4" w:rsidRDefault="00736794" w:rsidP="00736794">
      <w:pPr>
        <w:pStyle w:val="Standard"/>
        <w:numPr>
          <w:ilvl w:val="0"/>
          <w:numId w:val="14"/>
        </w:numPr>
        <w:rPr>
          <w:rFonts w:asciiTheme="minorHAnsi" w:hAnsiTheme="minorHAnsi" w:cs="Tahoma"/>
          <w:b/>
          <w:iCs/>
          <w:lang w:val="en-US"/>
        </w:rPr>
      </w:pPr>
      <w:r w:rsidRPr="001740F4">
        <w:rPr>
          <w:rFonts w:asciiTheme="minorHAnsi" w:hAnsiTheme="minorHAnsi" w:cs="Times New Roman"/>
        </w:rPr>
        <w:t>Timely dispose of Damage &amp; Defective goods to respective vendors</w:t>
      </w:r>
    </w:p>
    <w:p w:rsidR="00736794" w:rsidRPr="001740F4" w:rsidRDefault="00736794" w:rsidP="00736794">
      <w:pPr>
        <w:pStyle w:val="Standard"/>
        <w:numPr>
          <w:ilvl w:val="0"/>
          <w:numId w:val="14"/>
        </w:numPr>
        <w:rPr>
          <w:rFonts w:asciiTheme="minorHAnsi" w:hAnsiTheme="minorHAnsi" w:cs="Tahoma"/>
          <w:b/>
          <w:iCs/>
          <w:lang w:val="en-US"/>
        </w:rPr>
      </w:pPr>
      <w:r w:rsidRPr="001740F4">
        <w:rPr>
          <w:rFonts w:asciiTheme="minorHAnsi" w:hAnsiTheme="minorHAnsi" w:cs="Times New Roman"/>
        </w:rPr>
        <w:t>Follow up for vendor payments</w:t>
      </w:r>
    </w:p>
    <w:p w:rsidR="00736794" w:rsidRPr="001740F4" w:rsidRDefault="00736794" w:rsidP="00736794">
      <w:pPr>
        <w:pStyle w:val="Standard"/>
        <w:numPr>
          <w:ilvl w:val="0"/>
          <w:numId w:val="14"/>
        </w:numPr>
        <w:rPr>
          <w:rFonts w:asciiTheme="minorHAnsi" w:hAnsiTheme="minorHAnsi" w:cs="Tahoma"/>
          <w:b/>
          <w:iCs/>
          <w:lang w:val="en-US"/>
        </w:rPr>
      </w:pPr>
      <w:r w:rsidRPr="001740F4">
        <w:rPr>
          <w:rFonts w:asciiTheme="minorHAnsi" w:hAnsiTheme="minorHAnsi" w:cs="Times New Roman"/>
        </w:rPr>
        <w:t xml:space="preserve">Follow up with the store team for timely Inward &amp; bill </w:t>
      </w:r>
      <w:proofErr w:type="spellStart"/>
      <w:r w:rsidRPr="001740F4">
        <w:rPr>
          <w:rFonts w:asciiTheme="minorHAnsi" w:hAnsiTheme="minorHAnsi" w:cs="Times New Roman"/>
        </w:rPr>
        <w:t>submition</w:t>
      </w:r>
      <w:proofErr w:type="spellEnd"/>
      <w:r w:rsidRPr="001740F4">
        <w:rPr>
          <w:rFonts w:asciiTheme="minorHAnsi" w:hAnsiTheme="minorHAnsi" w:cs="Times New Roman"/>
        </w:rPr>
        <w:t>.</w:t>
      </w:r>
    </w:p>
    <w:p w:rsidR="00D150EE" w:rsidRPr="001740F4" w:rsidRDefault="00D150EE" w:rsidP="00D150EE">
      <w:pPr>
        <w:widowControl w:val="0"/>
        <w:tabs>
          <w:tab w:val="left" w:pos="360"/>
        </w:tabs>
        <w:suppressAutoHyphens/>
        <w:autoSpaceDE w:val="0"/>
        <w:spacing w:after="40"/>
        <w:ind w:left="720"/>
        <w:jc w:val="both"/>
        <w:rPr>
          <w:rFonts w:asciiTheme="minorHAnsi" w:hAnsiTheme="minorHAnsi" w:cs="Arial"/>
        </w:rPr>
      </w:pPr>
    </w:p>
    <w:p w:rsidR="0079789C" w:rsidRPr="001740F4" w:rsidRDefault="00B714B7" w:rsidP="0079789C">
      <w:pPr>
        <w:rPr>
          <w:rFonts w:asciiTheme="minorHAnsi" w:hAnsiTheme="minorHAnsi" w:cs="Arial"/>
          <w:b/>
          <w:iCs/>
          <w:u w:val="single"/>
          <w:lang w:val="en-US"/>
        </w:rPr>
      </w:pPr>
      <w:r w:rsidRPr="001740F4">
        <w:rPr>
          <w:rFonts w:asciiTheme="minorHAnsi" w:hAnsiTheme="minorHAnsi" w:cs="Arial"/>
          <w:b/>
          <w:iCs/>
          <w:u w:val="single"/>
          <w:lang w:val="en-US"/>
        </w:rPr>
        <w:t>ODYSSEY INDIA</w:t>
      </w:r>
      <w:r w:rsidR="0079789C" w:rsidRPr="001740F4">
        <w:rPr>
          <w:rFonts w:asciiTheme="minorHAnsi" w:hAnsiTheme="minorHAnsi" w:cs="Arial"/>
          <w:b/>
          <w:iCs/>
          <w:u w:val="single"/>
          <w:lang w:val="en-US"/>
        </w:rPr>
        <w:t xml:space="preserve"> LTD (</w:t>
      </w:r>
      <w:r w:rsidRPr="001740F4">
        <w:rPr>
          <w:rFonts w:asciiTheme="minorHAnsi" w:hAnsiTheme="minorHAnsi" w:cs="Arial"/>
          <w:iCs/>
          <w:u w:val="single"/>
          <w:lang w:val="en-US"/>
        </w:rPr>
        <w:t>Jun 20</w:t>
      </w:r>
      <w:r w:rsidR="0079789C" w:rsidRPr="001740F4">
        <w:rPr>
          <w:rFonts w:asciiTheme="minorHAnsi" w:hAnsiTheme="minorHAnsi" w:cs="Arial"/>
          <w:iCs/>
          <w:u w:val="single"/>
          <w:lang w:val="en-US"/>
        </w:rPr>
        <w:t>0</w:t>
      </w:r>
      <w:r w:rsidRPr="001740F4">
        <w:rPr>
          <w:rFonts w:asciiTheme="minorHAnsi" w:hAnsiTheme="minorHAnsi" w:cs="Arial"/>
          <w:iCs/>
          <w:u w:val="single"/>
          <w:lang w:val="en-US"/>
        </w:rPr>
        <w:t>7- Dec 2010</w:t>
      </w:r>
      <w:r w:rsidR="0079789C" w:rsidRPr="001740F4">
        <w:rPr>
          <w:rFonts w:asciiTheme="minorHAnsi" w:hAnsiTheme="minorHAnsi" w:cs="Arial"/>
          <w:iCs/>
          <w:u w:val="single"/>
          <w:lang w:val="en-US"/>
        </w:rPr>
        <w:t>)</w:t>
      </w:r>
    </w:p>
    <w:p w:rsidR="0079789C" w:rsidRPr="001740F4" w:rsidRDefault="0079789C" w:rsidP="0079789C">
      <w:pPr>
        <w:rPr>
          <w:rFonts w:asciiTheme="minorHAnsi" w:hAnsiTheme="minorHAnsi" w:cs="Arial"/>
          <w:b/>
          <w:u w:val="single"/>
        </w:rPr>
      </w:pPr>
      <w:r w:rsidRPr="001740F4">
        <w:rPr>
          <w:rFonts w:asciiTheme="minorHAnsi" w:hAnsiTheme="minorHAnsi" w:cs="Arial"/>
          <w:b/>
          <w:iCs/>
          <w:u w:val="single"/>
          <w:lang w:val="en-US"/>
        </w:rPr>
        <w:t xml:space="preserve">Designation- </w:t>
      </w:r>
      <w:r w:rsidR="00B714B7" w:rsidRPr="001740F4">
        <w:rPr>
          <w:rFonts w:asciiTheme="minorHAnsi" w:hAnsiTheme="minorHAnsi" w:cs="Arial"/>
          <w:b/>
          <w:u w:val="single"/>
        </w:rPr>
        <w:t xml:space="preserve">Store </w:t>
      </w:r>
      <w:proofErr w:type="spellStart"/>
      <w:r w:rsidR="00B714B7" w:rsidRPr="001740F4">
        <w:rPr>
          <w:rFonts w:asciiTheme="minorHAnsi" w:hAnsiTheme="minorHAnsi" w:cs="Arial"/>
          <w:b/>
          <w:u w:val="single"/>
        </w:rPr>
        <w:t>Incharge</w:t>
      </w:r>
      <w:proofErr w:type="spellEnd"/>
      <w:r w:rsidRPr="001740F4">
        <w:rPr>
          <w:rFonts w:asciiTheme="minorHAnsi" w:hAnsiTheme="minorHAnsi" w:cs="Arial"/>
          <w:b/>
          <w:u w:val="single"/>
        </w:rPr>
        <w:t xml:space="preserve"> </w:t>
      </w:r>
    </w:p>
    <w:p w:rsidR="00B714B7" w:rsidRPr="001740F4" w:rsidRDefault="00B714B7" w:rsidP="00B714B7">
      <w:pPr>
        <w:pStyle w:val="Standard"/>
        <w:numPr>
          <w:ilvl w:val="0"/>
          <w:numId w:val="14"/>
        </w:numPr>
        <w:rPr>
          <w:rFonts w:asciiTheme="minorHAnsi" w:hAnsiTheme="minorHAnsi" w:cs="Tahoma"/>
          <w:b/>
          <w:iCs/>
          <w:lang w:val="en-US"/>
        </w:rPr>
      </w:pPr>
      <w:r w:rsidRPr="001740F4">
        <w:rPr>
          <w:rFonts w:asciiTheme="minorHAnsi" w:hAnsiTheme="minorHAnsi" w:cs="Times New Roman"/>
        </w:rPr>
        <w:t>Handling Store of 5700sqft.</w:t>
      </w:r>
    </w:p>
    <w:p w:rsidR="00B714B7" w:rsidRPr="001740F4" w:rsidRDefault="00B714B7" w:rsidP="00B714B7">
      <w:pPr>
        <w:pStyle w:val="ListParagraph"/>
        <w:numPr>
          <w:ilvl w:val="0"/>
          <w:numId w:val="14"/>
        </w:numPr>
        <w:rPr>
          <w:rFonts w:asciiTheme="minorHAnsi" w:hAnsiTheme="minorHAnsi" w:cs="Arial"/>
          <w:bCs/>
        </w:rPr>
      </w:pPr>
      <w:r w:rsidRPr="001740F4">
        <w:rPr>
          <w:rFonts w:asciiTheme="minorHAnsi" w:hAnsiTheme="minorHAnsi" w:cs="Arial"/>
          <w:bCs/>
        </w:rPr>
        <w:t>Responsible for P&amp;L growth</w:t>
      </w:r>
    </w:p>
    <w:p w:rsidR="00B714B7" w:rsidRPr="001740F4" w:rsidRDefault="00B714B7" w:rsidP="00B714B7">
      <w:pPr>
        <w:pStyle w:val="Standard"/>
        <w:numPr>
          <w:ilvl w:val="0"/>
          <w:numId w:val="14"/>
        </w:numPr>
        <w:rPr>
          <w:rFonts w:asciiTheme="minorHAnsi" w:hAnsiTheme="minorHAnsi" w:cs="Tahoma"/>
          <w:b/>
          <w:iCs/>
          <w:lang w:val="en-US"/>
        </w:rPr>
      </w:pPr>
      <w:r w:rsidRPr="001740F4">
        <w:rPr>
          <w:rFonts w:asciiTheme="minorHAnsi" w:hAnsiTheme="minorHAnsi" w:cs="Arial"/>
        </w:rPr>
        <w:t>Training and development of managerial and sales staff</w:t>
      </w:r>
    </w:p>
    <w:p w:rsidR="00B714B7" w:rsidRPr="001740F4" w:rsidRDefault="00B714B7" w:rsidP="00B714B7">
      <w:pPr>
        <w:pStyle w:val="Standard"/>
        <w:numPr>
          <w:ilvl w:val="0"/>
          <w:numId w:val="14"/>
        </w:numPr>
        <w:rPr>
          <w:rFonts w:asciiTheme="minorHAnsi" w:hAnsiTheme="minorHAnsi" w:cs="Tahoma"/>
          <w:b/>
          <w:iCs/>
          <w:lang w:val="en-US"/>
        </w:rPr>
      </w:pPr>
      <w:r w:rsidRPr="001740F4">
        <w:rPr>
          <w:rFonts w:asciiTheme="minorHAnsi" w:hAnsiTheme="minorHAnsi" w:cs="Arial"/>
        </w:rPr>
        <w:t>Responsibility of Administration, driving HR activities and in-charge of safety of  store assets</w:t>
      </w:r>
    </w:p>
    <w:p w:rsidR="00B714B7" w:rsidRPr="001740F4" w:rsidRDefault="00B714B7" w:rsidP="00B714B7">
      <w:pPr>
        <w:pStyle w:val="Standard"/>
        <w:numPr>
          <w:ilvl w:val="0"/>
          <w:numId w:val="14"/>
        </w:numPr>
        <w:rPr>
          <w:rFonts w:asciiTheme="minorHAnsi" w:hAnsiTheme="minorHAnsi" w:cs="Tahoma"/>
          <w:b/>
          <w:iCs/>
          <w:lang w:val="en-US"/>
        </w:rPr>
      </w:pPr>
      <w:r w:rsidRPr="001740F4">
        <w:rPr>
          <w:rFonts w:asciiTheme="minorHAnsi" w:hAnsiTheme="minorHAnsi" w:cs="Arial"/>
        </w:rPr>
        <w:t>Equally Responsible for P&amp; L of the store.</w:t>
      </w:r>
    </w:p>
    <w:p w:rsidR="001740F4" w:rsidRDefault="00B714B7" w:rsidP="001740F4">
      <w:pPr>
        <w:numPr>
          <w:ilvl w:val="0"/>
          <w:numId w:val="14"/>
        </w:numPr>
        <w:spacing w:after="240"/>
        <w:rPr>
          <w:rFonts w:asciiTheme="minorHAnsi" w:hAnsiTheme="minorHAnsi" w:cs="Arial"/>
        </w:rPr>
      </w:pPr>
      <w:r w:rsidRPr="001740F4">
        <w:rPr>
          <w:rFonts w:asciiTheme="minorHAnsi" w:hAnsiTheme="minorHAnsi" w:cs="Arial"/>
        </w:rPr>
        <w:t>Training and development of managerial and sales staff</w:t>
      </w:r>
    </w:p>
    <w:p w:rsidR="00F14CAE" w:rsidRDefault="001740F4" w:rsidP="00F14CAE">
      <w:pPr>
        <w:rPr>
          <w:rFonts w:asciiTheme="minorHAnsi" w:hAnsiTheme="minorHAnsi" w:cs="Arial"/>
          <w:b/>
          <w:iCs/>
          <w:u w:val="single"/>
          <w:lang w:val="en-US"/>
        </w:rPr>
      </w:pPr>
      <w:r w:rsidRPr="00F14CAE">
        <w:rPr>
          <w:rFonts w:ascii="Calibri" w:hAnsi="Calibri"/>
          <w:b/>
          <w:bCs/>
          <w:sz w:val="28"/>
          <w:szCs w:val="28"/>
          <w:u w:val="single"/>
        </w:rPr>
        <w:t>VISHAL MEGA MART</w:t>
      </w:r>
      <w:r w:rsidRPr="00F14CAE">
        <w:rPr>
          <w:rFonts w:asciiTheme="minorHAnsi" w:hAnsiTheme="minorHAnsi" w:cs="Arial"/>
          <w:b/>
          <w:iCs/>
          <w:u w:val="single"/>
          <w:lang w:val="en-US"/>
        </w:rPr>
        <w:t xml:space="preserve"> - </w:t>
      </w:r>
      <w:proofErr w:type="spellStart"/>
      <w:r w:rsidRPr="00F14CAE">
        <w:rPr>
          <w:rFonts w:asciiTheme="minorHAnsi" w:hAnsiTheme="minorHAnsi" w:cs="Arial"/>
          <w:b/>
          <w:iCs/>
          <w:u w:val="single"/>
          <w:lang w:val="en-US"/>
        </w:rPr>
        <w:t>Ahemadabad</w:t>
      </w:r>
      <w:proofErr w:type="spellEnd"/>
      <w:r w:rsidRPr="00F14CAE">
        <w:rPr>
          <w:rFonts w:asciiTheme="minorHAnsi" w:hAnsiTheme="minorHAnsi" w:cs="Arial"/>
          <w:b/>
          <w:iCs/>
          <w:u w:val="single"/>
          <w:lang w:val="en-US"/>
        </w:rPr>
        <w:t>(Aug 2006- May 2007)</w:t>
      </w:r>
    </w:p>
    <w:p w:rsidR="001740F4" w:rsidRPr="00F14CAE" w:rsidRDefault="00F14CAE" w:rsidP="00F14CAE">
      <w:pPr>
        <w:rPr>
          <w:rFonts w:asciiTheme="minorHAnsi" w:hAnsiTheme="minorHAnsi" w:cs="Arial"/>
          <w:b/>
          <w:iCs/>
          <w:u w:val="single"/>
          <w:lang w:val="en-US"/>
        </w:rPr>
      </w:pPr>
      <w:r>
        <w:rPr>
          <w:rFonts w:asciiTheme="minorHAnsi" w:hAnsiTheme="minorHAnsi" w:cs="Arial"/>
          <w:b/>
          <w:iCs/>
          <w:u w:val="single"/>
          <w:lang w:val="en-US"/>
        </w:rPr>
        <w:t xml:space="preserve"> </w:t>
      </w:r>
      <w:r w:rsidR="001740F4" w:rsidRPr="00F14CAE">
        <w:rPr>
          <w:rFonts w:asciiTheme="minorHAnsi" w:hAnsiTheme="minorHAnsi" w:cs="Arial"/>
          <w:b/>
          <w:iCs/>
          <w:u w:val="single"/>
          <w:lang w:val="en-US"/>
        </w:rPr>
        <w:t>Designation- Purchase Executive</w:t>
      </w:r>
      <w:r w:rsidR="001740F4" w:rsidRPr="00F14CAE">
        <w:rPr>
          <w:rFonts w:asciiTheme="minorHAnsi" w:hAnsiTheme="minorHAnsi" w:cs="Arial"/>
          <w:b/>
          <w:u w:val="single"/>
        </w:rPr>
        <w:t xml:space="preserve"> </w:t>
      </w:r>
    </w:p>
    <w:p w:rsidR="00F14CAE" w:rsidRPr="00F14CAE" w:rsidRDefault="00F14CAE" w:rsidP="001740F4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u w:val="single"/>
        </w:rPr>
      </w:pPr>
      <w:r w:rsidRPr="002F06C1">
        <w:rPr>
          <w:rFonts w:ascii="Calibri" w:hAnsi="Calibri"/>
          <w:color w:val="000000"/>
          <w:sz w:val="28"/>
          <w:szCs w:val="28"/>
        </w:rPr>
        <w:t>Achievement of Net Margin across business categor</w:t>
      </w:r>
      <w:r>
        <w:rPr>
          <w:rFonts w:ascii="Calibri" w:hAnsi="Calibri"/>
          <w:color w:val="000000"/>
          <w:sz w:val="28"/>
          <w:szCs w:val="28"/>
        </w:rPr>
        <w:t>y</w:t>
      </w:r>
    </w:p>
    <w:p w:rsidR="00F14CAE" w:rsidRPr="00F14CAE" w:rsidRDefault="00F14CAE" w:rsidP="001740F4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u w:val="single"/>
        </w:rPr>
      </w:pPr>
      <w:r w:rsidRPr="002F06C1">
        <w:rPr>
          <w:rFonts w:ascii="Calibri" w:hAnsi="Calibri"/>
          <w:color w:val="000000"/>
          <w:sz w:val="28"/>
          <w:szCs w:val="28"/>
        </w:rPr>
        <w:t>Increase in con</w:t>
      </w:r>
      <w:r>
        <w:rPr>
          <w:rFonts w:ascii="Calibri" w:hAnsi="Calibri"/>
          <w:color w:val="000000"/>
          <w:sz w:val="28"/>
          <w:szCs w:val="28"/>
        </w:rPr>
        <w:t>tribution to overall sales (Category</w:t>
      </w:r>
      <w:r w:rsidRPr="002F06C1">
        <w:rPr>
          <w:rFonts w:ascii="Calibri" w:hAnsi="Calibri"/>
          <w:color w:val="000000"/>
          <w:sz w:val="28"/>
          <w:szCs w:val="28"/>
        </w:rPr>
        <w:t>)</w:t>
      </w:r>
    </w:p>
    <w:p w:rsidR="00F14CAE" w:rsidRPr="00F14CAE" w:rsidRDefault="00F14CAE" w:rsidP="001740F4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u w:val="single"/>
        </w:rPr>
      </w:pPr>
      <w:r w:rsidRPr="002F06C1">
        <w:rPr>
          <w:rFonts w:ascii="Calibri" w:hAnsi="Calibri"/>
          <w:color w:val="000000"/>
          <w:sz w:val="28"/>
          <w:szCs w:val="28"/>
        </w:rPr>
        <w:t>Terms of trade with the national/Regional/Local brands</w:t>
      </w:r>
      <w:r>
        <w:rPr>
          <w:rFonts w:ascii="Calibri" w:hAnsi="Calibri"/>
          <w:color w:val="000000"/>
          <w:sz w:val="28"/>
          <w:szCs w:val="28"/>
        </w:rPr>
        <w:t>.</w:t>
      </w:r>
    </w:p>
    <w:p w:rsidR="00F14CAE" w:rsidRPr="00F14CAE" w:rsidRDefault="00F14CAE" w:rsidP="001740F4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u w:val="single"/>
        </w:rPr>
      </w:pPr>
      <w:r w:rsidRPr="002F06C1">
        <w:rPr>
          <w:rFonts w:ascii="Calibri" w:hAnsi="Calibri"/>
          <w:color w:val="000000"/>
          <w:sz w:val="28"/>
          <w:szCs w:val="28"/>
        </w:rPr>
        <w:t>Overseeing Maintenance of Optimum stock levels at DC</w:t>
      </w:r>
    </w:p>
    <w:p w:rsidR="00F14CAE" w:rsidRPr="002F06C1" w:rsidRDefault="00F14CAE" w:rsidP="00F14CAE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rFonts w:ascii="Calibri" w:hAnsi="Calibri"/>
          <w:color w:val="000000"/>
          <w:sz w:val="28"/>
          <w:szCs w:val="28"/>
        </w:rPr>
      </w:pPr>
      <w:r w:rsidRPr="002F06C1">
        <w:rPr>
          <w:rFonts w:ascii="Calibri" w:hAnsi="Calibri"/>
          <w:color w:val="000000"/>
          <w:sz w:val="28"/>
          <w:szCs w:val="28"/>
        </w:rPr>
        <w:t>Ensure direct delivery in some of the category where applicable to the store</w:t>
      </w:r>
    </w:p>
    <w:p w:rsidR="00F14CAE" w:rsidRPr="00F14CAE" w:rsidRDefault="00F14CAE" w:rsidP="001740F4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u w:val="single"/>
        </w:rPr>
      </w:pPr>
      <w:r w:rsidRPr="002F06C1">
        <w:rPr>
          <w:rFonts w:ascii="Calibri" w:hAnsi="Calibri"/>
          <w:color w:val="000000"/>
          <w:sz w:val="28"/>
          <w:szCs w:val="28"/>
        </w:rPr>
        <w:t xml:space="preserve">Ensure the continuous implementation of new category/Brand/Product on an </w:t>
      </w:r>
      <w:proofErr w:type="spellStart"/>
      <w:r w:rsidRPr="002F06C1">
        <w:rPr>
          <w:rFonts w:ascii="Calibri" w:hAnsi="Calibri"/>
          <w:color w:val="000000"/>
          <w:sz w:val="28"/>
          <w:szCs w:val="28"/>
        </w:rPr>
        <w:t>ongoing</w:t>
      </w:r>
      <w:proofErr w:type="spellEnd"/>
      <w:r w:rsidRPr="002F06C1">
        <w:rPr>
          <w:rFonts w:ascii="Calibri" w:hAnsi="Calibri"/>
          <w:color w:val="000000"/>
          <w:sz w:val="28"/>
          <w:szCs w:val="28"/>
        </w:rPr>
        <w:t xml:space="preserve"> basis.</w:t>
      </w:r>
    </w:p>
    <w:p w:rsidR="00F14CAE" w:rsidRPr="00F14CAE" w:rsidRDefault="00F14CAE" w:rsidP="001740F4">
      <w:pPr>
        <w:pStyle w:val="ListParagraph"/>
        <w:numPr>
          <w:ilvl w:val="0"/>
          <w:numId w:val="14"/>
        </w:numPr>
        <w:rPr>
          <w:rFonts w:asciiTheme="minorHAnsi" w:hAnsiTheme="minorHAnsi" w:cs="Arial"/>
          <w:b/>
          <w:u w:val="single"/>
        </w:rPr>
      </w:pPr>
      <w:r w:rsidRPr="002F06C1">
        <w:rPr>
          <w:rFonts w:ascii="Calibri" w:hAnsi="Calibri"/>
          <w:color w:val="000000"/>
          <w:sz w:val="28"/>
          <w:szCs w:val="28"/>
        </w:rPr>
        <w:t>To ensure implementation of innovate sales methods to increase revenues across categor</w:t>
      </w:r>
      <w:r>
        <w:rPr>
          <w:rFonts w:ascii="Calibri" w:hAnsi="Calibri"/>
          <w:color w:val="000000"/>
          <w:sz w:val="28"/>
          <w:szCs w:val="28"/>
        </w:rPr>
        <w:t>y</w:t>
      </w:r>
    </w:p>
    <w:p w:rsidR="00F14CAE" w:rsidRPr="002F06C1" w:rsidRDefault="00F14CAE" w:rsidP="00F14CAE">
      <w:pPr>
        <w:pStyle w:val="ListParagraph"/>
        <w:numPr>
          <w:ilvl w:val="0"/>
          <w:numId w:val="14"/>
        </w:numPr>
        <w:tabs>
          <w:tab w:val="left" w:pos="1620"/>
        </w:tabs>
        <w:jc w:val="both"/>
        <w:rPr>
          <w:rFonts w:ascii="Calibri" w:hAnsi="Calibri"/>
          <w:color w:val="000000"/>
          <w:sz w:val="28"/>
          <w:szCs w:val="28"/>
        </w:rPr>
      </w:pPr>
      <w:r w:rsidRPr="002F06C1">
        <w:rPr>
          <w:rFonts w:ascii="Calibri" w:hAnsi="Calibri"/>
          <w:color w:val="000000"/>
          <w:sz w:val="28"/>
          <w:szCs w:val="28"/>
        </w:rPr>
        <w:t xml:space="preserve">To put up systems/processes/liquidation plans and ensure adherence in order to reduce </w:t>
      </w:r>
      <w:r>
        <w:rPr>
          <w:rFonts w:ascii="Calibri" w:hAnsi="Calibri"/>
          <w:color w:val="000000"/>
          <w:sz w:val="28"/>
          <w:szCs w:val="28"/>
        </w:rPr>
        <w:t>f</w:t>
      </w:r>
      <w:r w:rsidRPr="002F06C1">
        <w:rPr>
          <w:rFonts w:ascii="Calibri" w:hAnsi="Calibri"/>
          <w:color w:val="000000"/>
          <w:sz w:val="28"/>
          <w:szCs w:val="28"/>
        </w:rPr>
        <w:t>inancial liability as a result of stock aging and damage</w:t>
      </w:r>
    </w:p>
    <w:p w:rsidR="00D150EE" w:rsidRPr="001740F4" w:rsidRDefault="00D150EE" w:rsidP="00D150EE">
      <w:pPr>
        <w:rPr>
          <w:rFonts w:asciiTheme="minorHAnsi" w:hAnsiTheme="minorHAnsi" w:cs="Arial"/>
          <w:bCs/>
          <w:iCs/>
          <w:u w:val="single"/>
          <w:lang w:val="en-US"/>
        </w:rPr>
      </w:pPr>
      <w:r w:rsidRPr="001740F4">
        <w:rPr>
          <w:rFonts w:asciiTheme="minorHAnsi" w:hAnsiTheme="minorHAnsi" w:cs="Arial"/>
          <w:bCs/>
          <w:iCs/>
          <w:u w:val="single"/>
          <w:lang w:val="en-US"/>
        </w:rPr>
        <w:t>IT Skills</w:t>
      </w:r>
    </w:p>
    <w:p w:rsidR="00D150EE" w:rsidRPr="001740F4" w:rsidRDefault="00D150EE" w:rsidP="00D150EE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40"/>
        <w:jc w:val="both"/>
        <w:rPr>
          <w:rFonts w:asciiTheme="minorHAnsi" w:hAnsiTheme="minorHAnsi" w:cs="Arial"/>
        </w:rPr>
      </w:pPr>
      <w:r w:rsidRPr="001740F4">
        <w:rPr>
          <w:rFonts w:asciiTheme="minorHAnsi" w:hAnsiTheme="minorHAnsi" w:cs="Arial"/>
        </w:rPr>
        <w:t>SAP- Material Management</w:t>
      </w:r>
    </w:p>
    <w:p w:rsidR="00D150EE" w:rsidRPr="001740F4" w:rsidRDefault="00D150EE" w:rsidP="00D150EE">
      <w:pPr>
        <w:widowControl w:val="0"/>
        <w:numPr>
          <w:ilvl w:val="0"/>
          <w:numId w:val="6"/>
        </w:numPr>
        <w:tabs>
          <w:tab w:val="left" w:pos="360"/>
        </w:tabs>
        <w:suppressAutoHyphens/>
        <w:autoSpaceDE w:val="0"/>
        <w:spacing w:after="40"/>
        <w:jc w:val="both"/>
        <w:rPr>
          <w:rFonts w:asciiTheme="minorHAnsi" w:hAnsiTheme="minorHAnsi" w:cs="Arial"/>
        </w:rPr>
      </w:pPr>
      <w:r w:rsidRPr="001740F4">
        <w:rPr>
          <w:rFonts w:asciiTheme="minorHAnsi" w:hAnsiTheme="minorHAnsi" w:cs="Arial"/>
        </w:rPr>
        <w:t xml:space="preserve">MS Office- Excel, </w:t>
      </w:r>
      <w:r w:rsidR="00483B06" w:rsidRPr="001740F4">
        <w:rPr>
          <w:rFonts w:asciiTheme="minorHAnsi" w:hAnsiTheme="minorHAnsi" w:cs="Arial"/>
        </w:rPr>
        <w:t>PowerPoint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040"/>
        <w:gridCol w:w="1080"/>
        <w:gridCol w:w="1044"/>
      </w:tblGrid>
      <w:tr w:rsidR="004C7D13" w:rsidRPr="001740F4">
        <w:tc>
          <w:tcPr>
            <w:tcW w:w="2988" w:type="dxa"/>
          </w:tcPr>
          <w:p w:rsidR="004C7D13" w:rsidRPr="001740F4" w:rsidRDefault="004C7D13" w:rsidP="008C6B33">
            <w:pPr>
              <w:jc w:val="both"/>
              <w:rPr>
                <w:rFonts w:asciiTheme="minorHAnsi" w:hAnsiTheme="minorHAnsi"/>
              </w:rPr>
            </w:pPr>
            <w:r w:rsidRPr="001740F4">
              <w:rPr>
                <w:rFonts w:asciiTheme="minorHAnsi" w:hAnsiTheme="minorHAnsi" w:cs="Arial"/>
                <w:bCs/>
                <w:iCs/>
                <w:u w:val="single"/>
                <w:lang w:val="en-US"/>
              </w:rPr>
              <w:t>A</w:t>
            </w:r>
            <w:r w:rsidR="00BC0D95" w:rsidRPr="001740F4">
              <w:rPr>
                <w:rFonts w:asciiTheme="minorHAnsi" w:hAnsiTheme="minorHAnsi" w:cs="Arial"/>
                <w:bCs/>
                <w:iCs/>
                <w:u w:val="single"/>
                <w:lang w:val="en-US"/>
              </w:rPr>
              <w:t>cademics</w:t>
            </w:r>
          </w:p>
        </w:tc>
        <w:tc>
          <w:tcPr>
            <w:tcW w:w="5040" w:type="dxa"/>
          </w:tcPr>
          <w:p w:rsidR="004C7D13" w:rsidRPr="001740F4" w:rsidRDefault="004C7D13" w:rsidP="00D325C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4C7D13" w:rsidRPr="001740F4" w:rsidRDefault="004C7D13" w:rsidP="00B9641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1044" w:type="dxa"/>
          </w:tcPr>
          <w:p w:rsidR="004C7D13" w:rsidRPr="001740F4" w:rsidRDefault="004C7D13" w:rsidP="00D325CB">
            <w:pPr>
              <w:jc w:val="both"/>
              <w:rPr>
                <w:rFonts w:asciiTheme="minorHAnsi" w:hAnsiTheme="minorHAnsi"/>
              </w:rPr>
            </w:pPr>
          </w:p>
        </w:tc>
      </w:tr>
      <w:tr w:rsidR="004C7D13" w:rsidRPr="001740F4">
        <w:tc>
          <w:tcPr>
            <w:tcW w:w="2988" w:type="dxa"/>
          </w:tcPr>
          <w:p w:rsidR="004C7D13" w:rsidRPr="001740F4" w:rsidRDefault="004C7D13" w:rsidP="00D325CB">
            <w:pPr>
              <w:jc w:val="both"/>
              <w:rPr>
                <w:rFonts w:asciiTheme="minorHAnsi" w:hAnsiTheme="minorHAnsi" w:cs="Arial"/>
              </w:rPr>
            </w:pPr>
            <w:r w:rsidRPr="001740F4">
              <w:rPr>
                <w:rFonts w:asciiTheme="minorHAnsi" w:hAnsiTheme="minorHAnsi" w:cs="Arial"/>
              </w:rPr>
              <w:t>B.Com</w:t>
            </w:r>
          </w:p>
        </w:tc>
        <w:tc>
          <w:tcPr>
            <w:tcW w:w="5040" w:type="dxa"/>
          </w:tcPr>
          <w:p w:rsidR="004C7D13" w:rsidRPr="001740F4" w:rsidRDefault="008C6B33" w:rsidP="00D325CB">
            <w:pPr>
              <w:jc w:val="both"/>
              <w:rPr>
                <w:rFonts w:asciiTheme="minorHAnsi" w:hAnsiTheme="minorHAnsi" w:cs="Arial"/>
              </w:rPr>
            </w:pPr>
            <w:r w:rsidRPr="001740F4">
              <w:rPr>
                <w:rFonts w:asciiTheme="minorHAnsi" w:hAnsiTheme="minorHAnsi" w:cs="Arial"/>
              </w:rPr>
              <w:t>Pune University</w:t>
            </w:r>
            <w:r w:rsidR="004C7D13" w:rsidRPr="001740F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1080" w:type="dxa"/>
          </w:tcPr>
          <w:p w:rsidR="004C7D13" w:rsidRPr="001740F4" w:rsidRDefault="004C7D13" w:rsidP="00D325CB">
            <w:pPr>
              <w:jc w:val="both"/>
              <w:rPr>
                <w:rFonts w:asciiTheme="minorHAnsi" w:hAnsiTheme="minorHAnsi" w:cs="Arial"/>
              </w:rPr>
            </w:pPr>
            <w:r w:rsidRPr="001740F4">
              <w:rPr>
                <w:rFonts w:asciiTheme="minorHAnsi" w:hAnsiTheme="minorHAnsi" w:cs="Arial"/>
              </w:rPr>
              <w:t>200</w:t>
            </w:r>
            <w:r w:rsidR="00F14CAE">
              <w:rPr>
                <w:rFonts w:asciiTheme="minorHAnsi" w:hAnsiTheme="minorHAnsi" w:cs="Arial"/>
              </w:rPr>
              <w:t>3</w:t>
            </w:r>
          </w:p>
        </w:tc>
        <w:tc>
          <w:tcPr>
            <w:tcW w:w="1044" w:type="dxa"/>
          </w:tcPr>
          <w:p w:rsidR="004C7D13" w:rsidRPr="001740F4" w:rsidRDefault="004C7D13" w:rsidP="00D325CB">
            <w:pPr>
              <w:jc w:val="both"/>
              <w:rPr>
                <w:rFonts w:asciiTheme="minorHAnsi" w:hAnsiTheme="minorHAnsi"/>
              </w:rPr>
            </w:pPr>
          </w:p>
        </w:tc>
      </w:tr>
      <w:tr w:rsidR="004C7D13" w:rsidRPr="001740F4">
        <w:tc>
          <w:tcPr>
            <w:tcW w:w="2988" w:type="dxa"/>
          </w:tcPr>
          <w:p w:rsidR="004C7D13" w:rsidRPr="001740F4" w:rsidRDefault="004C7D13" w:rsidP="00D325CB">
            <w:pPr>
              <w:jc w:val="both"/>
              <w:rPr>
                <w:rFonts w:asciiTheme="minorHAnsi" w:hAnsiTheme="minorHAnsi" w:cs="Arial"/>
              </w:rPr>
            </w:pPr>
            <w:r w:rsidRPr="001740F4">
              <w:rPr>
                <w:rFonts w:asciiTheme="minorHAnsi" w:hAnsiTheme="minorHAnsi" w:cs="Arial"/>
              </w:rPr>
              <w:t>HSC</w:t>
            </w:r>
          </w:p>
        </w:tc>
        <w:tc>
          <w:tcPr>
            <w:tcW w:w="5040" w:type="dxa"/>
          </w:tcPr>
          <w:p w:rsidR="004C7D13" w:rsidRPr="001740F4" w:rsidRDefault="008C6B33" w:rsidP="00D325CB">
            <w:pPr>
              <w:jc w:val="both"/>
              <w:rPr>
                <w:rFonts w:asciiTheme="minorHAnsi" w:hAnsiTheme="minorHAnsi" w:cs="Arial"/>
              </w:rPr>
            </w:pPr>
            <w:r w:rsidRPr="001740F4">
              <w:rPr>
                <w:rFonts w:asciiTheme="minorHAnsi" w:hAnsiTheme="minorHAnsi" w:cs="Arial"/>
              </w:rPr>
              <w:t>Maharashtra Board</w:t>
            </w:r>
          </w:p>
        </w:tc>
        <w:tc>
          <w:tcPr>
            <w:tcW w:w="1080" w:type="dxa"/>
          </w:tcPr>
          <w:p w:rsidR="004C7D13" w:rsidRPr="001740F4" w:rsidRDefault="00F14CAE" w:rsidP="00D325C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2000</w:t>
            </w:r>
          </w:p>
        </w:tc>
        <w:tc>
          <w:tcPr>
            <w:tcW w:w="1044" w:type="dxa"/>
          </w:tcPr>
          <w:p w:rsidR="004C7D13" w:rsidRPr="001740F4" w:rsidRDefault="004C7D13" w:rsidP="00D325CB">
            <w:pPr>
              <w:jc w:val="both"/>
              <w:rPr>
                <w:rFonts w:asciiTheme="minorHAnsi" w:hAnsiTheme="minorHAnsi"/>
              </w:rPr>
            </w:pPr>
          </w:p>
        </w:tc>
      </w:tr>
      <w:tr w:rsidR="004C7D13" w:rsidRPr="001740F4">
        <w:tc>
          <w:tcPr>
            <w:tcW w:w="2988" w:type="dxa"/>
          </w:tcPr>
          <w:p w:rsidR="004C7D13" w:rsidRPr="001740F4" w:rsidRDefault="004C7D13" w:rsidP="00D325CB">
            <w:pPr>
              <w:jc w:val="both"/>
              <w:rPr>
                <w:rFonts w:asciiTheme="minorHAnsi" w:hAnsiTheme="minorHAnsi" w:cs="Arial"/>
              </w:rPr>
            </w:pPr>
            <w:r w:rsidRPr="001740F4">
              <w:rPr>
                <w:rFonts w:asciiTheme="minorHAnsi" w:hAnsiTheme="minorHAnsi" w:cs="Arial"/>
              </w:rPr>
              <w:t>SSC</w:t>
            </w:r>
          </w:p>
        </w:tc>
        <w:tc>
          <w:tcPr>
            <w:tcW w:w="5040" w:type="dxa"/>
          </w:tcPr>
          <w:p w:rsidR="004C7D13" w:rsidRPr="001740F4" w:rsidRDefault="008C6B33" w:rsidP="00D325CB">
            <w:pPr>
              <w:jc w:val="both"/>
              <w:rPr>
                <w:rFonts w:asciiTheme="minorHAnsi" w:hAnsiTheme="minorHAnsi" w:cs="Arial"/>
              </w:rPr>
            </w:pPr>
            <w:r w:rsidRPr="001740F4">
              <w:rPr>
                <w:rFonts w:asciiTheme="minorHAnsi" w:hAnsiTheme="minorHAnsi" w:cs="Arial"/>
              </w:rPr>
              <w:t>Maharashtra Board</w:t>
            </w:r>
          </w:p>
        </w:tc>
        <w:tc>
          <w:tcPr>
            <w:tcW w:w="1080" w:type="dxa"/>
          </w:tcPr>
          <w:p w:rsidR="004C7D13" w:rsidRPr="001740F4" w:rsidRDefault="004C7D13" w:rsidP="00D325CB">
            <w:pPr>
              <w:jc w:val="both"/>
              <w:rPr>
                <w:rFonts w:asciiTheme="minorHAnsi" w:hAnsiTheme="minorHAnsi" w:cs="Arial"/>
              </w:rPr>
            </w:pPr>
            <w:r w:rsidRPr="001740F4">
              <w:rPr>
                <w:rFonts w:asciiTheme="minorHAnsi" w:hAnsiTheme="minorHAnsi" w:cs="Arial"/>
              </w:rPr>
              <w:t>19</w:t>
            </w:r>
            <w:r w:rsidR="00F14CAE">
              <w:rPr>
                <w:rFonts w:asciiTheme="minorHAnsi" w:hAnsiTheme="minorHAnsi" w:cs="Arial"/>
              </w:rPr>
              <w:t>98</w:t>
            </w:r>
          </w:p>
        </w:tc>
        <w:tc>
          <w:tcPr>
            <w:tcW w:w="1044" w:type="dxa"/>
          </w:tcPr>
          <w:p w:rsidR="004C7D13" w:rsidRPr="001740F4" w:rsidRDefault="004C7D13" w:rsidP="00D325C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21AD6" w:rsidRPr="001740F4" w:rsidRDefault="00921AD6" w:rsidP="00BC0D95">
      <w:pPr>
        <w:rPr>
          <w:rFonts w:asciiTheme="minorHAnsi" w:hAnsiTheme="minorHAnsi" w:cs="Arial"/>
          <w:bCs/>
          <w:u w:val="single"/>
          <w:lang w:val="en-US"/>
        </w:rPr>
      </w:pPr>
      <w:r w:rsidRPr="001740F4">
        <w:rPr>
          <w:rFonts w:asciiTheme="minorHAnsi" w:hAnsiTheme="minorHAnsi" w:cs="Arial"/>
          <w:bCs/>
          <w:u w:val="single"/>
          <w:lang w:val="en-US"/>
        </w:rPr>
        <w:t>Personal Detail:</w:t>
      </w:r>
    </w:p>
    <w:p w:rsidR="00921AD6" w:rsidRPr="001740F4" w:rsidRDefault="00921AD6" w:rsidP="00BC0D95">
      <w:pPr>
        <w:rPr>
          <w:rStyle w:val="Emphasis"/>
          <w:rFonts w:asciiTheme="minorHAnsi" w:hAnsiTheme="minorHAnsi" w:cs="Arial"/>
          <w:i w:val="0"/>
        </w:rPr>
      </w:pPr>
      <w:r w:rsidRPr="001740F4">
        <w:rPr>
          <w:rStyle w:val="Emphasis"/>
          <w:rFonts w:asciiTheme="minorHAnsi" w:hAnsiTheme="minorHAnsi" w:cs="Arial"/>
          <w:i w:val="0"/>
        </w:rPr>
        <w:t>Marital status</w:t>
      </w:r>
      <w:r w:rsidR="00DB53F6" w:rsidRPr="001740F4">
        <w:rPr>
          <w:rStyle w:val="Emphasis"/>
          <w:rFonts w:asciiTheme="minorHAnsi" w:hAnsiTheme="minorHAnsi" w:cs="Arial"/>
          <w:i w:val="0"/>
        </w:rPr>
        <w:tab/>
      </w:r>
      <w:r w:rsidRPr="001740F4">
        <w:rPr>
          <w:rStyle w:val="Emphasis"/>
          <w:rFonts w:asciiTheme="minorHAnsi" w:hAnsiTheme="minorHAnsi" w:cs="Arial"/>
          <w:i w:val="0"/>
        </w:rPr>
        <w:t>:</w:t>
      </w:r>
      <w:r w:rsidR="00DB53F6" w:rsidRPr="001740F4">
        <w:rPr>
          <w:rStyle w:val="Emphasis"/>
          <w:rFonts w:asciiTheme="minorHAnsi" w:hAnsiTheme="minorHAnsi" w:cs="Arial"/>
          <w:i w:val="0"/>
        </w:rPr>
        <w:tab/>
      </w:r>
      <w:r w:rsidRPr="001740F4">
        <w:rPr>
          <w:rStyle w:val="Emphasis"/>
          <w:rFonts w:asciiTheme="minorHAnsi" w:hAnsiTheme="minorHAnsi" w:cs="Arial"/>
          <w:i w:val="0"/>
        </w:rPr>
        <w:t>Married</w:t>
      </w:r>
    </w:p>
    <w:p w:rsidR="00921AD6" w:rsidRPr="001740F4" w:rsidRDefault="00921AD6" w:rsidP="00BC0D95">
      <w:pPr>
        <w:rPr>
          <w:rStyle w:val="Emphasis"/>
          <w:rFonts w:asciiTheme="minorHAnsi" w:hAnsiTheme="minorHAnsi" w:cs="Arial"/>
          <w:i w:val="0"/>
        </w:rPr>
      </w:pPr>
      <w:r w:rsidRPr="001740F4">
        <w:rPr>
          <w:rStyle w:val="Emphasis"/>
          <w:rFonts w:asciiTheme="minorHAnsi" w:hAnsiTheme="minorHAnsi" w:cs="Arial"/>
          <w:i w:val="0"/>
        </w:rPr>
        <w:lastRenderedPageBreak/>
        <w:t xml:space="preserve">DOB  </w:t>
      </w:r>
      <w:r w:rsidR="00DB53F6" w:rsidRPr="001740F4">
        <w:rPr>
          <w:rStyle w:val="Emphasis"/>
          <w:rFonts w:asciiTheme="minorHAnsi" w:hAnsiTheme="minorHAnsi" w:cs="Arial"/>
          <w:i w:val="0"/>
        </w:rPr>
        <w:t xml:space="preserve"> </w:t>
      </w:r>
      <w:r w:rsidR="00BB4759" w:rsidRPr="001740F4">
        <w:rPr>
          <w:rStyle w:val="Emphasis"/>
          <w:rFonts w:asciiTheme="minorHAnsi" w:hAnsiTheme="minorHAnsi" w:cs="Arial"/>
          <w:i w:val="0"/>
        </w:rPr>
        <w:tab/>
      </w:r>
      <w:r w:rsidRPr="001740F4">
        <w:rPr>
          <w:rStyle w:val="Emphasis"/>
          <w:rFonts w:asciiTheme="minorHAnsi" w:hAnsiTheme="minorHAnsi" w:cs="Arial"/>
          <w:i w:val="0"/>
        </w:rPr>
        <w:tab/>
      </w:r>
      <w:r w:rsidR="00DB53F6" w:rsidRPr="001740F4">
        <w:rPr>
          <w:rStyle w:val="Emphasis"/>
          <w:rFonts w:asciiTheme="minorHAnsi" w:hAnsiTheme="minorHAnsi" w:cs="Arial"/>
          <w:i w:val="0"/>
        </w:rPr>
        <w:t>:</w:t>
      </w:r>
      <w:r w:rsidRPr="001740F4">
        <w:rPr>
          <w:rStyle w:val="Emphasis"/>
          <w:rFonts w:asciiTheme="minorHAnsi" w:hAnsiTheme="minorHAnsi" w:cs="Arial"/>
          <w:i w:val="0"/>
        </w:rPr>
        <w:tab/>
        <w:t>0</w:t>
      </w:r>
      <w:r w:rsidR="00F14CAE">
        <w:rPr>
          <w:rStyle w:val="Emphasis"/>
          <w:rFonts w:asciiTheme="minorHAnsi" w:hAnsiTheme="minorHAnsi" w:cs="Arial"/>
          <w:i w:val="0"/>
        </w:rPr>
        <w:t>7</w:t>
      </w:r>
      <w:r w:rsidRPr="001740F4">
        <w:rPr>
          <w:rStyle w:val="Emphasis"/>
          <w:rFonts w:asciiTheme="minorHAnsi" w:hAnsiTheme="minorHAnsi" w:cs="Arial"/>
          <w:i w:val="0"/>
          <w:vertAlign w:val="superscript"/>
        </w:rPr>
        <w:t>th</w:t>
      </w:r>
      <w:r w:rsidR="00F14CAE">
        <w:rPr>
          <w:rStyle w:val="Emphasis"/>
          <w:rFonts w:asciiTheme="minorHAnsi" w:hAnsiTheme="minorHAnsi" w:cs="Arial"/>
          <w:i w:val="0"/>
        </w:rPr>
        <w:t xml:space="preserve"> may 1983</w:t>
      </w:r>
    </w:p>
    <w:p w:rsidR="00E87BBC" w:rsidRPr="001740F4" w:rsidRDefault="00E87BBC" w:rsidP="00BC0D95">
      <w:pPr>
        <w:rPr>
          <w:rStyle w:val="Emphasis"/>
          <w:rFonts w:asciiTheme="minorHAnsi" w:hAnsiTheme="minorHAnsi"/>
          <w:i w:val="0"/>
        </w:rPr>
      </w:pPr>
    </w:p>
    <w:p w:rsidR="00E87BBC" w:rsidRPr="001740F4" w:rsidRDefault="00E87BBC" w:rsidP="00BC0D95">
      <w:pPr>
        <w:rPr>
          <w:rStyle w:val="Emphasis"/>
          <w:rFonts w:asciiTheme="minorHAnsi" w:hAnsiTheme="minorHAnsi"/>
          <w:i w:val="0"/>
        </w:rPr>
      </w:pPr>
    </w:p>
    <w:p w:rsidR="00A12C88" w:rsidRPr="001740F4" w:rsidRDefault="00A12C88" w:rsidP="00BC0D95">
      <w:pPr>
        <w:rPr>
          <w:rStyle w:val="Emphasis"/>
          <w:rFonts w:asciiTheme="minorHAnsi" w:hAnsiTheme="minorHAnsi" w:cs="Arial"/>
          <w:i w:val="0"/>
        </w:rPr>
      </w:pPr>
    </w:p>
    <w:sectPr w:rsidR="00A12C88" w:rsidRPr="001740F4" w:rsidSect="000C4A52">
      <w:headerReference w:type="default" r:id="rId10"/>
      <w:footerReference w:type="default" r:id="rId11"/>
      <w:pgSz w:w="12240" w:h="15840" w:code="1"/>
      <w:pgMar w:top="576" w:right="1152" w:bottom="180" w:left="1152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52" w:rsidRDefault="005D4252">
      <w:r>
        <w:separator/>
      </w:r>
    </w:p>
  </w:endnote>
  <w:endnote w:type="continuationSeparator" w:id="0">
    <w:p w:rsidR="005D4252" w:rsidRDefault="005D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33" w:rsidRDefault="008C6B33">
    <w:pPr>
      <w:pStyle w:val="Footer"/>
      <w:jc w:val="center"/>
      <w:rPr>
        <w:i/>
      </w:rPr>
    </w:pPr>
  </w:p>
  <w:p w:rsidR="008C6B33" w:rsidRDefault="008C6B33" w:rsidP="00947B07">
    <w:pPr>
      <w:pStyle w:val="Footer"/>
      <w:tabs>
        <w:tab w:val="clear" w:pos="8640"/>
      </w:tabs>
      <w:rPr>
        <w:i/>
        <w:sz w:val="20"/>
      </w:rPr>
    </w:pPr>
    <w:r>
      <w:rPr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52" w:rsidRDefault="005D4252">
      <w:r>
        <w:separator/>
      </w:r>
    </w:p>
  </w:footnote>
  <w:footnote w:type="continuationSeparator" w:id="0">
    <w:p w:rsidR="005D4252" w:rsidRDefault="005D4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B33" w:rsidRPr="001502FD" w:rsidRDefault="008C6B33" w:rsidP="008D6B17">
    <w:pPr>
      <w:pStyle w:val="Header"/>
      <w:tabs>
        <w:tab w:val="clear" w:pos="4320"/>
        <w:tab w:val="clear" w:pos="8640"/>
        <w:tab w:val="center" w:pos="7740"/>
        <w:tab w:val="right" w:pos="9900"/>
      </w:tabs>
      <w:rPr>
        <w:b/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0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69403E3"/>
    <w:multiLevelType w:val="hybridMultilevel"/>
    <w:tmpl w:val="953E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B667B"/>
    <w:multiLevelType w:val="hybridMultilevel"/>
    <w:tmpl w:val="8DB6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461D0"/>
    <w:multiLevelType w:val="hybridMultilevel"/>
    <w:tmpl w:val="7E38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F5BE8"/>
    <w:multiLevelType w:val="hybridMultilevel"/>
    <w:tmpl w:val="2A5E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062C6">
      <w:numFmt w:val="bullet"/>
      <w:lvlText w:val=""/>
      <w:lvlJc w:val="left"/>
      <w:pPr>
        <w:ind w:left="1440" w:hanging="360"/>
      </w:pPr>
      <w:rPr>
        <w:rFonts w:ascii="Symbol" w:eastAsia="Times New Roman" w:hAnsi="Symbol" w:cs="Arial" w:hint="default"/>
        <w:color w:val="33333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F631B"/>
    <w:multiLevelType w:val="hybridMultilevel"/>
    <w:tmpl w:val="84563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553E50"/>
    <w:multiLevelType w:val="hybridMultilevel"/>
    <w:tmpl w:val="6B4CE3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A17C5"/>
    <w:multiLevelType w:val="hybridMultilevel"/>
    <w:tmpl w:val="3A00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36A11"/>
    <w:multiLevelType w:val="hybridMultilevel"/>
    <w:tmpl w:val="DA0A6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75893"/>
    <w:multiLevelType w:val="hybridMultilevel"/>
    <w:tmpl w:val="8F567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E186A"/>
    <w:multiLevelType w:val="hybridMultilevel"/>
    <w:tmpl w:val="9EEA2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161ED3"/>
    <w:multiLevelType w:val="hybridMultilevel"/>
    <w:tmpl w:val="29809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823E01"/>
    <w:multiLevelType w:val="hybridMultilevel"/>
    <w:tmpl w:val="F2D0B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4E10ED"/>
    <w:multiLevelType w:val="hybridMultilevel"/>
    <w:tmpl w:val="02967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3"/>
  </w:num>
  <w:num w:numId="3">
    <w:abstractNumId w:val="14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3"/>
  </w:num>
  <w:num w:numId="9">
    <w:abstractNumId w:val="5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9"/>
  </w:num>
  <w:num w:numId="1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9F5"/>
    <w:rsid w:val="00002E5E"/>
    <w:rsid w:val="000031C6"/>
    <w:rsid w:val="00003E65"/>
    <w:rsid w:val="000063B9"/>
    <w:rsid w:val="00013C55"/>
    <w:rsid w:val="00014F22"/>
    <w:rsid w:val="00016851"/>
    <w:rsid w:val="00020426"/>
    <w:rsid w:val="0002052B"/>
    <w:rsid w:val="00030BBC"/>
    <w:rsid w:val="00032029"/>
    <w:rsid w:val="000348CF"/>
    <w:rsid w:val="00034B89"/>
    <w:rsid w:val="0004141E"/>
    <w:rsid w:val="00041BFB"/>
    <w:rsid w:val="0004277E"/>
    <w:rsid w:val="00047286"/>
    <w:rsid w:val="00047635"/>
    <w:rsid w:val="000479F7"/>
    <w:rsid w:val="000504EB"/>
    <w:rsid w:val="00052A40"/>
    <w:rsid w:val="000561A7"/>
    <w:rsid w:val="00056608"/>
    <w:rsid w:val="00061246"/>
    <w:rsid w:val="00065318"/>
    <w:rsid w:val="00065BA0"/>
    <w:rsid w:val="000661F6"/>
    <w:rsid w:val="000712F8"/>
    <w:rsid w:val="00071D22"/>
    <w:rsid w:val="0007293F"/>
    <w:rsid w:val="00073839"/>
    <w:rsid w:val="000741C3"/>
    <w:rsid w:val="00075656"/>
    <w:rsid w:val="00080569"/>
    <w:rsid w:val="00084D80"/>
    <w:rsid w:val="000852C8"/>
    <w:rsid w:val="0008575C"/>
    <w:rsid w:val="000873FC"/>
    <w:rsid w:val="0009404D"/>
    <w:rsid w:val="00096080"/>
    <w:rsid w:val="000A2BD8"/>
    <w:rsid w:val="000A2CDE"/>
    <w:rsid w:val="000A3FBB"/>
    <w:rsid w:val="000B07D5"/>
    <w:rsid w:val="000B205A"/>
    <w:rsid w:val="000B2F87"/>
    <w:rsid w:val="000B706F"/>
    <w:rsid w:val="000C4A52"/>
    <w:rsid w:val="000C6F51"/>
    <w:rsid w:val="000D2DFA"/>
    <w:rsid w:val="000D432F"/>
    <w:rsid w:val="000D63A0"/>
    <w:rsid w:val="000E0CB0"/>
    <w:rsid w:val="000E10D8"/>
    <w:rsid w:val="000E743F"/>
    <w:rsid w:val="000F35C8"/>
    <w:rsid w:val="000F3877"/>
    <w:rsid w:val="000F55F6"/>
    <w:rsid w:val="000F66B9"/>
    <w:rsid w:val="000F7087"/>
    <w:rsid w:val="00100B8E"/>
    <w:rsid w:val="00103DDE"/>
    <w:rsid w:val="00105589"/>
    <w:rsid w:val="0010698B"/>
    <w:rsid w:val="00106C3B"/>
    <w:rsid w:val="00107875"/>
    <w:rsid w:val="00115D8A"/>
    <w:rsid w:val="00116FA7"/>
    <w:rsid w:val="00121623"/>
    <w:rsid w:val="00121A8F"/>
    <w:rsid w:val="00124E58"/>
    <w:rsid w:val="00127AB8"/>
    <w:rsid w:val="00132A9A"/>
    <w:rsid w:val="00133D85"/>
    <w:rsid w:val="00133FB0"/>
    <w:rsid w:val="00135CCE"/>
    <w:rsid w:val="00137BFA"/>
    <w:rsid w:val="001502FD"/>
    <w:rsid w:val="001545F8"/>
    <w:rsid w:val="00156790"/>
    <w:rsid w:val="00170204"/>
    <w:rsid w:val="00171E20"/>
    <w:rsid w:val="001740F4"/>
    <w:rsid w:val="001775CD"/>
    <w:rsid w:val="001809CE"/>
    <w:rsid w:val="00181029"/>
    <w:rsid w:val="0018343A"/>
    <w:rsid w:val="00184C7E"/>
    <w:rsid w:val="00186909"/>
    <w:rsid w:val="00186A89"/>
    <w:rsid w:val="00192212"/>
    <w:rsid w:val="00193B2B"/>
    <w:rsid w:val="001A3905"/>
    <w:rsid w:val="001B2129"/>
    <w:rsid w:val="001B2970"/>
    <w:rsid w:val="001B32A8"/>
    <w:rsid w:val="001B3FB2"/>
    <w:rsid w:val="001B676D"/>
    <w:rsid w:val="001B72A2"/>
    <w:rsid w:val="001C1C6B"/>
    <w:rsid w:val="001C1EC4"/>
    <w:rsid w:val="001C374A"/>
    <w:rsid w:val="001C3F8C"/>
    <w:rsid w:val="001C4679"/>
    <w:rsid w:val="001C727F"/>
    <w:rsid w:val="001D57F4"/>
    <w:rsid w:val="001E0062"/>
    <w:rsid w:val="001E1E87"/>
    <w:rsid w:val="001E2A0A"/>
    <w:rsid w:val="001E586A"/>
    <w:rsid w:val="001E62F5"/>
    <w:rsid w:val="001F08DA"/>
    <w:rsid w:val="001F30BB"/>
    <w:rsid w:val="001F5219"/>
    <w:rsid w:val="001F7493"/>
    <w:rsid w:val="00203066"/>
    <w:rsid w:val="0020371D"/>
    <w:rsid w:val="00203CC7"/>
    <w:rsid w:val="00204CAA"/>
    <w:rsid w:val="00204F29"/>
    <w:rsid w:val="002109F6"/>
    <w:rsid w:val="002118FA"/>
    <w:rsid w:val="00212920"/>
    <w:rsid w:val="0021390F"/>
    <w:rsid w:val="002156EE"/>
    <w:rsid w:val="00215B74"/>
    <w:rsid w:val="00216522"/>
    <w:rsid w:val="00216934"/>
    <w:rsid w:val="00217816"/>
    <w:rsid w:val="00220988"/>
    <w:rsid w:val="00224C64"/>
    <w:rsid w:val="00225166"/>
    <w:rsid w:val="00230A7D"/>
    <w:rsid w:val="00232529"/>
    <w:rsid w:val="00241803"/>
    <w:rsid w:val="0024199B"/>
    <w:rsid w:val="0024232B"/>
    <w:rsid w:val="0024511B"/>
    <w:rsid w:val="00245932"/>
    <w:rsid w:val="00246F5F"/>
    <w:rsid w:val="00255188"/>
    <w:rsid w:val="0025673B"/>
    <w:rsid w:val="002641AA"/>
    <w:rsid w:val="0026563A"/>
    <w:rsid w:val="00265BBC"/>
    <w:rsid w:val="00265F8D"/>
    <w:rsid w:val="002662F9"/>
    <w:rsid w:val="00271851"/>
    <w:rsid w:val="00275B9D"/>
    <w:rsid w:val="00277355"/>
    <w:rsid w:val="00280677"/>
    <w:rsid w:val="00286165"/>
    <w:rsid w:val="0029091E"/>
    <w:rsid w:val="00293C5D"/>
    <w:rsid w:val="00297D71"/>
    <w:rsid w:val="002A1276"/>
    <w:rsid w:val="002A37EA"/>
    <w:rsid w:val="002A48BB"/>
    <w:rsid w:val="002A53D7"/>
    <w:rsid w:val="002B31B3"/>
    <w:rsid w:val="002B38BB"/>
    <w:rsid w:val="002B7555"/>
    <w:rsid w:val="002C3428"/>
    <w:rsid w:val="002C39E4"/>
    <w:rsid w:val="002C457C"/>
    <w:rsid w:val="002C7922"/>
    <w:rsid w:val="002C7DCD"/>
    <w:rsid w:val="002D481C"/>
    <w:rsid w:val="002E7608"/>
    <w:rsid w:val="002E78C6"/>
    <w:rsid w:val="002F0609"/>
    <w:rsid w:val="002F06CC"/>
    <w:rsid w:val="002F07BB"/>
    <w:rsid w:val="002F102A"/>
    <w:rsid w:val="002F4740"/>
    <w:rsid w:val="002F6247"/>
    <w:rsid w:val="0030051E"/>
    <w:rsid w:val="003025E6"/>
    <w:rsid w:val="003028E8"/>
    <w:rsid w:val="00303450"/>
    <w:rsid w:val="00303685"/>
    <w:rsid w:val="003075BD"/>
    <w:rsid w:val="0031338C"/>
    <w:rsid w:val="0031511F"/>
    <w:rsid w:val="0031552B"/>
    <w:rsid w:val="003169BF"/>
    <w:rsid w:val="0031734B"/>
    <w:rsid w:val="00317B5C"/>
    <w:rsid w:val="00324687"/>
    <w:rsid w:val="00325142"/>
    <w:rsid w:val="003258F4"/>
    <w:rsid w:val="00333834"/>
    <w:rsid w:val="00333D03"/>
    <w:rsid w:val="00335279"/>
    <w:rsid w:val="00337E1F"/>
    <w:rsid w:val="0034534E"/>
    <w:rsid w:val="00350377"/>
    <w:rsid w:val="00353458"/>
    <w:rsid w:val="00355451"/>
    <w:rsid w:val="00356AF7"/>
    <w:rsid w:val="00356D0A"/>
    <w:rsid w:val="00357CED"/>
    <w:rsid w:val="00364BE7"/>
    <w:rsid w:val="00365BC3"/>
    <w:rsid w:val="00373F5E"/>
    <w:rsid w:val="0038032F"/>
    <w:rsid w:val="003805D9"/>
    <w:rsid w:val="00380DCD"/>
    <w:rsid w:val="00382DFD"/>
    <w:rsid w:val="0038440E"/>
    <w:rsid w:val="003856FC"/>
    <w:rsid w:val="00391155"/>
    <w:rsid w:val="003918E4"/>
    <w:rsid w:val="00391EF6"/>
    <w:rsid w:val="00394635"/>
    <w:rsid w:val="00394957"/>
    <w:rsid w:val="00395505"/>
    <w:rsid w:val="003974D4"/>
    <w:rsid w:val="003A03DF"/>
    <w:rsid w:val="003A0B97"/>
    <w:rsid w:val="003A19BB"/>
    <w:rsid w:val="003A22F3"/>
    <w:rsid w:val="003A2587"/>
    <w:rsid w:val="003A3D39"/>
    <w:rsid w:val="003A40DD"/>
    <w:rsid w:val="003A58B8"/>
    <w:rsid w:val="003A59A7"/>
    <w:rsid w:val="003A5A7E"/>
    <w:rsid w:val="003A7229"/>
    <w:rsid w:val="003B24F6"/>
    <w:rsid w:val="003C086D"/>
    <w:rsid w:val="003C38B3"/>
    <w:rsid w:val="003C50B0"/>
    <w:rsid w:val="003C6CC6"/>
    <w:rsid w:val="003D1101"/>
    <w:rsid w:val="003D3308"/>
    <w:rsid w:val="003D33B2"/>
    <w:rsid w:val="003D54D3"/>
    <w:rsid w:val="003D7D34"/>
    <w:rsid w:val="003E1A98"/>
    <w:rsid w:val="003E1C02"/>
    <w:rsid w:val="003E2C3D"/>
    <w:rsid w:val="003E368D"/>
    <w:rsid w:val="003E5058"/>
    <w:rsid w:val="003F1F1F"/>
    <w:rsid w:val="003F43A8"/>
    <w:rsid w:val="003F6914"/>
    <w:rsid w:val="003F6B5A"/>
    <w:rsid w:val="003F7795"/>
    <w:rsid w:val="0040059F"/>
    <w:rsid w:val="0040068D"/>
    <w:rsid w:val="00404223"/>
    <w:rsid w:val="00407C6E"/>
    <w:rsid w:val="00411B24"/>
    <w:rsid w:val="00417A82"/>
    <w:rsid w:val="004222EB"/>
    <w:rsid w:val="00424F62"/>
    <w:rsid w:val="00425C40"/>
    <w:rsid w:val="00430923"/>
    <w:rsid w:val="00432369"/>
    <w:rsid w:val="00433C06"/>
    <w:rsid w:val="004341A8"/>
    <w:rsid w:val="00435BB3"/>
    <w:rsid w:val="00436103"/>
    <w:rsid w:val="004414E2"/>
    <w:rsid w:val="00444FE9"/>
    <w:rsid w:val="00445BD6"/>
    <w:rsid w:val="00452754"/>
    <w:rsid w:val="0045556C"/>
    <w:rsid w:val="00455A0D"/>
    <w:rsid w:val="00456958"/>
    <w:rsid w:val="00464F70"/>
    <w:rsid w:val="00465E4C"/>
    <w:rsid w:val="00466044"/>
    <w:rsid w:val="00466AD0"/>
    <w:rsid w:val="00467B2C"/>
    <w:rsid w:val="00477E73"/>
    <w:rsid w:val="00483B06"/>
    <w:rsid w:val="00484230"/>
    <w:rsid w:val="00485477"/>
    <w:rsid w:val="004919FF"/>
    <w:rsid w:val="004A0A7D"/>
    <w:rsid w:val="004A1EBF"/>
    <w:rsid w:val="004A2B25"/>
    <w:rsid w:val="004A437D"/>
    <w:rsid w:val="004C12C0"/>
    <w:rsid w:val="004C505D"/>
    <w:rsid w:val="004C52FE"/>
    <w:rsid w:val="004C7AD7"/>
    <w:rsid w:val="004C7C64"/>
    <w:rsid w:val="004C7D13"/>
    <w:rsid w:val="004D025C"/>
    <w:rsid w:val="004D15A2"/>
    <w:rsid w:val="004D24ED"/>
    <w:rsid w:val="004D68E9"/>
    <w:rsid w:val="004D76CE"/>
    <w:rsid w:val="004E351F"/>
    <w:rsid w:val="004F237E"/>
    <w:rsid w:val="004F36CD"/>
    <w:rsid w:val="004F552D"/>
    <w:rsid w:val="004F5F1A"/>
    <w:rsid w:val="00501A0F"/>
    <w:rsid w:val="00501C61"/>
    <w:rsid w:val="00503B82"/>
    <w:rsid w:val="0050685A"/>
    <w:rsid w:val="00507D02"/>
    <w:rsid w:val="00510954"/>
    <w:rsid w:val="0051432E"/>
    <w:rsid w:val="00516660"/>
    <w:rsid w:val="00524C6B"/>
    <w:rsid w:val="0052582F"/>
    <w:rsid w:val="00526FCE"/>
    <w:rsid w:val="00530AC3"/>
    <w:rsid w:val="00536333"/>
    <w:rsid w:val="005376CF"/>
    <w:rsid w:val="00537786"/>
    <w:rsid w:val="00541AB8"/>
    <w:rsid w:val="005424B5"/>
    <w:rsid w:val="005455C4"/>
    <w:rsid w:val="00546874"/>
    <w:rsid w:val="00547D08"/>
    <w:rsid w:val="00553F4B"/>
    <w:rsid w:val="00554A1B"/>
    <w:rsid w:val="0056065A"/>
    <w:rsid w:val="00562034"/>
    <w:rsid w:val="00562301"/>
    <w:rsid w:val="00562B11"/>
    <w:rsid w:val="0056445F"/>
    <w:rsid w:val="00564ACE"/>
    <w:rsid w:val="00565EC0"/>
    <w:rsid w:val="00570E9A"/>
    <w:rsid w:val="005722F4"/>
    <w:rsid w:val="00574D0D"/>
    <w:rsid w:val="00575526"/>
    <w:rsid w:val="00581DE8"/>
    <w:rsid w:val="005863CE"/>
    <w:rsid w:val="0059240A"/>
    <w:rsid w:val="005929F8"/>
    <w:rsid w:val="00593AE0"/>
    <w:rsid w:val="005A29F1"/>
    <w:rsid w:val="005A3022"/>
    <w:rsid w:val="005A404D"/>
    <w:rsid w:val="005A45EC"/>
    <w:rsid w:val="005B0793"/>
    <w:rsid w:val="005B1349"/>
    <w:rsid w:val="005B2199"/>
    <w:rsid w:val="005B3941"/>
    <w:rsid w:val="005B4E80"/>
    <w:rsid w:val="005B6CE4"/>
    <w:rsid w:val="005B7665"/>
    <w:rsid w:val="005C0A07"/>
    <w:rsid w:val="005C3115"/>
    <w:rsid w:val="005D1AE7"/>
    <w:rsid w:val="005D2850"/>
    <w:rsid w:val="005D29F2"/>
    <w:rsid w:val="005D2E71"/>
    <w:rsid w:val="005D4252"/>
    <w:rsid w:val="005E02AC"/>
    <w:rsid w:val="005E226C"/>
    <w:rsid w:val="005E4CE0"/>
    <w:rsid w:val="005E5BF6"/>
    <w:rsid w:val="006001DF"/>
    <w:rsid w:val="00602C20"/>
    <w:rsid w:val="006064E1"/>
    <w:rsid w:val="00612FC1"/>
    <w:rsid w:val="00614552"/>
    <w:rsid w:val="00622CD7"/>
    <w:rsid w:val="006235E2"/>
    <w:rsid w:val="00623B59"/>
    <w:rsid w:val="00634ADE"/>
    <w:rsid w:val="00640F0E"/>
    <w:rsid w:val="00641FF0"/>
    <w:rsid w:val="00647391"/>
    <w:rsid w:val="006568B9"/>
    <w:rsid w:val="00662C55"/>
    <w:rsid w:val="0066323C"/>
    <w:rsid w:val="00663806"/>
    <w:rsid w:val="0066498D"/>
    <w:rsid w:val="00666EC8"/>
    <w:rsid w:val="0067196A"/>
    <w:rsid w:val="00671ED4"/>
    <w:rsid w:val="0067416C"/>
    <w:rsid w:val="00674248"/>
    <w:rsid w:val="006804D1"/>
    <w:rsid w:val="00680FB3"/>
    <w:rsid w:val="0068428F"/>
    <w:rsid w:val="006847EB"/>
    <w:rsid w:val="00687D9F"/>
    <w:rsid w:val="006934A1"/>
    <w:rsid w:val="00695BD7"/>
    <w:rsid w:val="006A470B"/>
    <w:rsid w:val="006B06A6"/>
    <w:rsid w:val="006B4207"/>
    <w:rsid w:val="006B439B"/>
    <w:rsid w:val="006B6DBF"/>
    <w:rsid w:val="006C14F9"/>
    <w:rsid w:val="006C158B"/>
    <w:rsid w:val="006D1A0E"/>
    <w:rsid w:val="006D35A1"/>
    <w:rsid w:val="006D5B3E"/>
    <w:rsid w:val="006D6E05"/>
    <w:rsid w:val="006E320B"/>
    <w:rsid w:val="006E3479"/>
    <w:rsid w:val="006E55AB"/>
    <w:rsid w:val="006F008A"/>
    <w:rsid w:val="006F022E"/>
    <w:rsid w:val="006F0F52"/>
    <w:rsid w:val="006F11DF"/>
    <w:rsid w:val="006F2373"/>
    <w:rsid w:val="00701219"/>
    <w:rsid w:val="00702343"/>
    <w:rsid w:val="00702557"/>
    <w:rsid w:val="00702722"/>
    <w:rsid w:val="00704E82"/>
    <w:rsid w:val="00706DE9"/>
    <w:rsid w:val="00707E24"/>
    <w:rsid w:val="00710696"/>
    <w:rsid w:val="0071075A"/>
    <w:rsid w:val="00710C76"/>
    <w:rsid w:val="00711474"/>
    <w:rsid w:val="0072023E"/>
    <w:rsid w:val="00722B28"/>
    <w:rsid w:val="00724C46"/>
    <w:rsid w:val="00731577"/>
    <w:rsid w:val="0073371F"/>
    <w:rsid w:val="007349BB"/>
    <w:rsid w:val="00736133"/>
    <w:rsid w:val="00736794"/>
    <w:rsid w:val="0074687B"/>
    <w:rsid w:val="0075777A"/>
    <w:rsid w:val="00766DE3"/>
    <w:rsid w:val="00766EA6"/>
    <w:rsid w:val="007701FA"/>
    <w:rsid w:val="00771749"/>
    <w:rsid w:val="00771D33"/>
    <w:rsid w:val="00774102"/>
    <w:rsid w:val="007763FA"/>
    <w:rsid w:val="00777174"/>
    <w:rsid w:val="0077734B"/>
    <w:rsid w:val="00777DD9"/>
    <w:rsid w:val="00790570"/>
    <w:rsid w:val="007944EF"/>
    <w:rsid w:val="0079451D"/>
    <w:rsid w:val="0079789C"/>
    <w:rsid w:val="007A1791"/>
    <w:rsid w:val="007A33B1"/>
    <w:rsid w:val="007A6145"/>
    <w:rsid w:val="007A7D80"/>
    <w:rsid w:val="007B0729"/>
    <w:rsid w:val="007B1FBA"/>
    <w:rsid w:val="007B24B9"/>
    <w:rsid w:val="007B5857"/>
    <w:rsid w:val="007C0BC5"/>
    <w:rsid w:val="007C1CF7"/>
    <w:rsid w:val="007C531C"/>
    <w:rsid w:val="007C5FE8"/>
    <w:rsid w:val="007C6E31"/>
    <w:rsid w:val="007D076D"/>
    <w:rsid w:val="007D13A8"/>
    <w:rsid w:val="007D2051"/>
    <w:rsid w:val="007D7263"/>
    <w:rsid w:val="007E14FD"/>
    <w:rsid w:val="007E2B7B"/>
    <w:rsid w:val="007F2E7A"/>
    <w:rsid w:val="007F790B"/>
    <w:rsid w:val="00800102"/>
    <w:rsid w:val="008034FA"/>
    <w:rsid w:val="00804B24"/>
    <w:rsid w:val="0080590B"/>
    <w:rsid w:val="008063AF"/>
    <w:rsid w:val="00806C25"/>
    <w:rsid w:val="0080783D"/>
    <w:rsid w:val="008102CE"/>
    <w:rsid w:val="00814B56"/>
    <w:rsid w:val="00815CF0"/>
    <w:rsid w:val="00823E80"/>
    <w:rsid w:val="00832139"/>
    <w:rsid w:val="0083478C"/>
    <w:rsid w:val="008407BC"/>
    <w:rsid w:val="00841856"/>
    <w:rsid w:val="00844302"/>
    <w:rsid w:val="00845398"/>
    <w:rsid w:val="00847ACB"/>
    <w:rsid w:val="008533C8"/>
    <w:rsid w:val="00856817"/>
    <w:rsid w:val="00856A5B"/>
    <w:rsid w:val="0086266B"/>
    <w:rsid w:val="00863AE9"/>
    <w:rsid w:val="00864344"/>
    <w:rsid w:val="008668BB"/>
    <w:rsid w:val="00867DDB"/>
    <w:rsid w:val="0087153D"/>
    <w:rsid w:val="00872B16"/>
    <w:rsid w:val="00874304"/>
    <w:rsid w:val="008759A6"/>
    <w:rsid w:val="00876DD3"/>
    <w:rsid w:val="0088259B"/>
    <w:rsid w:val="008852AA"/>
    <w:rsid w:val="00887A93"/>
    <w:rsid w:val="00890320"/>
    <w:rsid w:val="008969C6"/>
    <w:rsid w:val="0089784E"/>
    <w:rsid w:val="008A15FE"/>
    <w:rsid w:val="008A4F51"/>
    <w:rsid w:val="008A6D53"/>
    <w:rsid w:val="008B245A"/>
    <w:rsid w:val="008B6711"/>
    <w:rsid w:val="008C0620"/>
    <w:rsid w:val="008C3F99"/>
    <w:rsid w:val="008C6B33"/>
    <w:rsid w:val="008D2D9F"/>
    <w:rsid w:val="008D6B17"/>
    <w:rsid w:val="008E3CB7"/>
    <w:rsid w:val="008E3DD5"/>
    <w:rsid w:val="008E445F"/>
    <w:rsid w:val="008E4CC1"/>
    <w:rsid w:val="008E5097"/>
    <w:rsid w:val="008E5D86"/>
    <w:rsid w:val="008E6174"/>
    <w:rsid w:val="008E777D"/>
    <w:rsid w:val="008F49F5"/>
    <w:rsid w:val="008F66F7"/>
    <w:rsid w:val="008F6B42"/>
    <w:rsid w:val="008F7F66"/>
    <w:rsid w:val="00904571"/>
    <w:rsid w:val="00904781"/>
    <w:rsid w:val="00905C13"/>
    <w:rsid w:val="0090779F"/>
    <w:rsid w:val="00911924"/>
    <w:rsid w:val="0091581C"/>
    <w:rsid w:val="00921AD6"/>
    <w:rsid w:val="00927482"/>
    <w:rsid w:val="00927B16"/>
    <w:rsid w:val="00931372"/>
    <w:rsid w:val="0093212E"/>
    <w:rsid w:val="00932B16"/>
    <w:rsid w:val="00932F5E"/>
    <w:rsid w:val="00934693"/>
    <w:rsid w:val="009428A5"/>
    <w:rsid w:val="00942FBA"/>
    <w:rsid w:val="0094503B"/>
    <w:rsid w:val="00945118"/>
    <w:rsid w:val="00945E77"/>
    <w:rsid w:val="009474BB"/>
    <w:rsid w:val="00947B07"/>
    <w:rsid w:val="00956728"/>
    <w:rsid w:val="00961AF4"/>
    <w:rsid w:val="00966292"/>
    <w:rsid w:val="00966B26"/>
    <w:rsid w:val="00966B8D"/>
    <w:rsid w:val="00970CD6"/>
    <w:rsid w:val="00972679"/>
    <w:rsid w:val="009768A8"/>
    <w:rsid w:val="00981488"/>
    <w:rsid w:val="00981EF9"/>
    <w:rsid w:val="00983D1F"/>
    <w:rsid w:val="009841CD"/>
    <w:rsid w:val="00985900"/>
    <w:rsid w:val="009867EA"/>
    <w:rsid w:val="00991C4A"/>
    <w:rsid w:val="0099212C"/>
    <w:rsid w:val="00994029"/>
    <w:rsid w:val="009A125A"/>
    <w:rsid w:val="009A12B1"/>
    <w:rsid w:val="009A4127"/>
    <w:rsid w:val="009A4989"/>
    <w:rsid w:val="009A5B83"/>
    <w:rsid w:val="009A638D"/>
    <w:rsid w:val="009A6AB5"/>
    <w:rsid w:val="009A71CD"/>
    <w:rsid w:val="009B0529"/>
    <w:rsid w:val="009C02EE"/>
    <w:rsid w:val="009C1975"/>
    <w:rsid w:val="009C2BD9"/>
    <w:rsid w:val="009C3B45"/>
    <w:rsid w:val="009C49EC"/>
    <w:rsid w:val="009C68E8"/>
    <w:rsid w:val="009D0628"/>
    <w:rsid w:val="009D16CE"/>
    <w:rsid w:val="009D77D5"/>
    <w:rsid w:val="009D78AD"/>
    <w:rsid w:val="009E052E"/>
    <w:rsid w:val="009E4809"/>
    <w:rsid w:val="009F0AE7"/>
    <w:rsid w:val="009F3EDF"/>
    <w:rsid w:val="009F458C"/>
    <w:rsid w:val="00A018A1"/>
    <w:rsid w:val="00A12C88"/>
    <w:rsid w:val="00A15A2D"/>
    <w:rsid w:val="00A20ABB"/>
    <w:rsid w:val="00A2544C"/>
    <w:rsid w:val="00A33547"/>
    <w:rsid w:val="00A37560"/>
    <w:rsid w:val="00A37FB1"/>
    <w:rsid w:val="00A40A4B"/>
    <w:rsid w:val="00A47846"/>
    <w:rsid w:val="00A556A6"/>
    <w:rsid w:val="00A55F70"/>
    <w:rsid w:val="00A608E2"/>
    <w:rsid w:val="00A60CBB"/>
    <w:rsid w:val="00A62080"/>
    <w:rsid w:val="00A62161"/>
    <w:rsid w:val="00A62ACF"/>
    <w:rsid w:val="00A64300"/>
    <w:rsid w:val="00A75257"/>
    <w:rsid w:val="00A7648C"/>
    <w:rsid w:val="00A772A4"/>
    <w:rsid w:val="00A77AA1"/>
    <w:rsid w:val="00A80FB5"/>
    <w:rsid w:val="00A82D99"/>
    <w:rsid w:val="00A841A5"/>
    <w:rsid w:val="00A93F00"/>
    <w:rsid w:val="00A96326"/>
    <w:rsid w:val="00A97F21"/>
    <w:rsid w:val="00AA0EAB"/>
    <w:rsid w:val="00AB00A7"/>
    <w:rsid w:val="00AC24F6"/>
    <w:rsid w:val="00AC3200"/>
    <w:rsid w:val="00AD1247"/>
    <w:rsid w:val="00AD2E3C"/>
    <w:rsid w:val="00AE0733"/>
    <w:rsid w:val="00AE0E3E"/>
    <w:rsid w:val="00AE294C"/>
    <w:rsid w:val="00AE405D"/>
    <w:rsid w:val="00AE54FB"/>
    <w:rsid w:val="00AE5824"/>
    <w:rsid w:val="00AE7FD2"/>
    <w:rsid w:val="00AF2539"/>
    <w:rsid w:val="00AF52B6"/>
    <w:rsid w:val="00AF73F1"/>
    <w:rsid w:val="00B00A2D"/>
    <w:rsid w:val="00B00E6B"/>
    <w:rsid w:val="00B01FED"/>
    <w:rsid w:val="00B02067"/>
    <w:rsid w:val="00B020BD"/>
    <w:rsid w:val="00B0316E"/>
    <w:rsid w:val="00B058D3"/>
    <w:rsid w:val="00B058E6"/>
    <w:rsid w:val="00B05F92"/>
    <w:rsid w:val="00B0646E"/>
    <w:rsid w:val="00B1009A"/>
    <w:rsid w:val="00B23B28"/>
    <w:rsid w:val="00B241BD"/>
    <w:rsid w:val="00B27C58"/>
    <w:rsid w:val="00B30A1C"/>
    <w:rsid w:val="00B34386"/>
    <w:rsid w:val="00B365D1"/>
    <w:rsid w:val="00B406DE"/>
    <w:rsid w:val="00B422F4"/>
    <w:rsid w:val="00B442F5"/>
    <w:rsid w:val="00B444E1"/>
    <w:rsid w:val="00B463A6"/>
    <w:rsid w:val="00B510DF"/>
    <w:rsid w:val="00B52213"/>
    <w:rsid w:val="00B54124"/>
    <w:rsid w:val="00B54359"/>
    <w:rsid w:val="00B60481"/>
    <w:rsid w:val="00B62A69"/>
    <w:rsid w:val="00B64F3D"/>
    <w:rsid w:val="00B6656C"/>
    <w:rsid w:val="00B714B7"/>
    <w:rsid w:val="00B71CE2"/>
    <w:rsid w:val="00B72D9C"/>
    <w:rsid w:val="00B831DC"/>
    <w:rsid w:val="00B83737"/>
    <w:rsid w:val="00B91441"/>
    <w:rsid w:val="00B92081"/>
    <w:rsid w:val="00B9263B"/>
    <w:rsid w:val="00B96281"/>
    <w:rsid w:val="00B96412"/>
    <w:rsid w:val="00B96C76"/>
    <w:rsid w:val="00B9759A"/>
    <w:rsid w:val="00B979E5"/>
    <w:rsid w:val="00BA2BE2"/>
    <w:rsid w:val="00BA4AD7"/>
    <w:rsid w:val="00BA71AC"/>
    <w:rsid w:val="00BA73DC"/>
    <w:rsid w:val="00BB05D9"/>
    <w:rsid w:val="00BB0A47"/>
    <w:rsid w:val="00BB211E"/>
    <w:rsid w:val="00BB2ECD"/>
    <w:rsid w:val="00BB3D14"/>
    <w:rsid w:val="00BB3DFE"/>
    <w:rsid w:val="00BB4759"/>
    <w:rsid w:val="00BB4967"/>
    <w:rsid w:val="00BB6386"/>
    <w:rsid w:val="00BC0D95"/>
    <w:rsid w:val="00BC4F1F"/>
    <w:rsid w:val="00BC52D7"/>
    <w:rsid w:val="00BC6D9B"/>
    <w:rsid w:val="00BD0B99"/>
    <w:rsid w:val="00BD3BCE"/>
    <w:rsid w:val="00BD3D2E"/>
    <w:rsid w:val="00BD4D8F"/>
    <w:rsid w:val="00BD7585"/>
    <w:rsid w:val="00BE22D8"/>
    <w:rsid w:val="00BE6BE1"/>
    <w:rsid w:val="00BE70FC"/>
    <w:rsid w:val="00BF1DDB"/>
    <w:rsid w:val="00BF38FE"/>
    <w:rsid w:val="00BF5C84"/>
    <w:rsid w:val="00C00D9D"/>
    <w:rsid w:val="00C01892"/>
    <w:rsid w:val="00C0511E"/>
    <w:rsid w:val="00C105B8"/>
    <w:rsid w:val="00C10752"/>
    <w:rsid w:val="00C146E1"/>
    <w:rsid w:val="00C15FB0"/>
    <w:rsid w:val="00C20AE0"/>
    <w:rsid w:val="00C217FE"/>
    <w:rsid w:val="00C27114"/>
    <w:rsid w:val="00C3207B"/>
    <w:rsid w:val="00C323A3"/>
    <w:rsid w:val="00C33746"/>
    <w:rsid w:val="00C33EB5"/>
    <w:rsid w:val="00C34570"/>
    <w:rsid w:val="00C3515A"/>
    <w:rsid w:val="00C3642D"/>
    <w:rsid w:val="00C370F4"/>
    <w:rsid w:val="00C438DA"/>
    <w:rsid w:val="00C616BD"/>
    <w:rsid w:val="00C64F9F"/>
    <w:rsid w:val="00C7137C"/>
    <w:rsid w:val="00C73EB2"/>
    <w:rsid w:val="00C74D12"/>
    <w:rsid w:val="00C777FA"/>
    <w:rsid w:val="00C93FEF"/>
    <w:rsid w:val="00C96BE0"/>
    <w:rsid w:val="00CA2891"/>
    <w:rsid w:val="00CA28C4"/>
    <w:rsid w:val="00CB0333"/>
    <w:rsid w:val="00CB051D"/>
    <w:rsid w:val="00CB14C1"/>
    <w:rsid w:val="00CB36DF"/>
    <w:rsid w:val="00CB48DD"/>
    <w:rsid w:val="00CB4E6E"/>
    <w:rsid w:val="00CB7EA9"/>
    <w:rsid w:val="00CC2911"/>
    <w:rsid w:val="00CC6533"/>
    <w:rsid w:val="00CD47D4"/>
    <w:rsid w:val="00CD528A"/>
    <w:rsid w:val="00CD5B25"/>
    <w:rsid w:val="00CD68D9"/>
    <w:rsid w:val="00CE2AAF"/>
    <w:rsid w:val="00CF1BDD"/>
    <w:rsid w:val="00CF40FC"/>
    <w:rsid w:val="00CF6A6C"/>
    <w:rsid w:val="00D03C64"/>
    <w:rsid w:val="00D042CF"/>
    <w:rsid w:val="00D06441"/>
    <w:rsid w:val="00D1172B"/>
    <w:rsid w:val="00D13C18"/>
    <w:rsid w:val="00D150EE"/>
    <w:rsid w:val="00D15C9E"/>
    <w:rsid w:val="00D215A1"/>
    <w:rsid w:val="00D23A57"/>
    <w:rsid w:val="00D31133"/>
    <w:rsid w:val="00D325CB"/>
    <w:rsid w:val="00D33ADF"/>
    <w:rsid w:val="00D34581"/>
    <w:rsid w:val="00D34713"/>
    <w:rsid w:val="00D36903"/>
    <w:rsid w:val="00D375DC"/>
    <w:rsid w:val="00D42F31"/>
    <w:rsid w:val="00D45492"/>
    <w:rsid w:val="00D5166C"/>
    <w:rsid w:val="00D56359"/>
    <w:rsid w:val="00D72289"/>
    <w:rsid w:val="00D73F1D"/>
    <w:rsid w:val="00D83BD6"/>
    <w:rsid w:val="00D851D3"/>
    <w:rsid w:val="00D917CA"/>
    <w:rsid w:val="00D945CE"/>
    <w:rsid w:val="00D970D2"/>
    <w:rsid w:val="00D9781B"/>
    <w:rsid w:val="00DA22B9"/>
    <w:rsid w:val="00DA5CEA"/>
    <w:rsid w:val="00DA7FD9"/>
    <w:rsid w:val="00DB18C6"/>
    <w:rsid w:val="00DB1A6A"/>
    <w:rsid w:val="00DB2403"/>
    <w:rsid w:val="00DB2536"/>
    <w:rsid w:val="00DB2FAB"/>
    <w:rsid w:val="00DB3908"/>
    <w:rsid w:val="00DB422A"/>
    <w:rsid w:val="00DB53F6"/>
    <w:rsid w:val="00DB5CC4"/>
    <w:rsid w:val="00DC19F2"/>
    <w:rsid w:val="00DC364D"/>
    <w:rsid w:val="00DC3829"/>
    <w:rsid w:val="00DC3DAF"/>
    <w:rsid w:val="00DC3EC4"/>
    <w:rsid w:val="00DC5DDC"/>
    <w:rsid w:val="00DC6866"/>
    <w:rsid w:val="00DD2DD2"/>
    <w:rsid w:val="00DD3071"/>
    <w:rsid w:val="00DD3BF9"/>
    <w:rsid w:val="00DD6C04"/>
    <w:rsid w:val="00DE5147"/>
    <w:rsid w:val="00DE53AF"/>
    <w:rsid w:val="00DF1225"/>
    <w:rsid w:val="00DF1CE9"/>
    <w:rsid w:val="00DF4E2A"/>
    <w:rsid w:val="00DF750D"/>
    <w:rsid w:val="00E01D8B"/>
    <w:rsid w:val="00E020ED"/>
    <w:rsid w:val="00E03451"/>
    <w:rsid w:val="00E05F01"/>
    <w:rsid w:val="00E14A21"/>
    <w:rsid w:val="00E16E21"/>
    <w:rsid w:val="00E20A85"/>
    <w:rsid w:val="00E240E3"/>
    <w:rsid w:val="00E33AAE"/>
    <w:rsid w:val="00E3403C"/>
    <w:rsid w:val="00E35A51"/>
    <w:rsid w:val="00E37D81"/>
    <w:rsid w:val="00E41C33"/>
    <w:rsid w:val="00E41D12"/>
    <w:rsid w:val="00E435AD"/>
    <w:rsid w:val="00E43660"/>
    <w:rsid w:val="00E44163"/>
    <w:rsid w:val="00E4589D"/>
    <w:rsid w:val="00E46E30"/>
    <w:rsid w:val="00E51711"/>
    <w:rsid w:val="00E522A9"/>
    <w:rsid w:val="00E524BE"/>
    <w:rsid w:val="00E52C85"/>
    <w:rsid w:val="00E52EDC"/>
    <w:rsid w:val="00E53E71"/>
    <w:rsid w:val="00E60856"/>
    <w:rsid w:val="00E615F5"/>
    <w:rsid w:val="00E634B3"/>
    <w:rsid w:val="00E644B5"/>
    <w:rsid w:val="00E65C84"/>
    <w:rsid w:val="00E71FF8"/>
    <w:rsid w:val="00E72C94"/>
    <w:rsid w:val="00E740BA"/>
    <w:rsid w:val="00E7696F"/>
    <w:rsid w:val="00E7710A"/>
    <w:rsid w:val="00E77EA1"/>
    <w:rsid w:val="00E80F1F"/>
    <w:rsid w:val="00E81959"/>
    <w:rsid w:val="00E84BE1"/>
    <w:rsid w:val="00E85216"/>
    <w:rsid w:val="00E857F9"/>
    <w:rsid w:val="00E85F57"/>
    <w:rsid w:val="00E85FB4"/>
    <w:rsid w:val="00E86E23"/>
    <w:rsid w:val="00E87BBC"/>
    <w:rsid w:val="00E91588"/>
    <w:rsid w:val="00E92136"/>
    <w:rsid w:val="00E93680"/>
    <w:rsid w:val="00E93EC6"/>
    <w:rsid w:val="00E969A1"/>
    <w:rsid w:val="00EA1072"/>
    <w:rsid w:val="00EA3465"/>
    <w:rsid w:val="00EA385A"/>
    <w:rsid w:val="00EA3C12"/>
    <w:rsid w:val="00EB0915"/>
    <w:rsid w:val="00EB1C4B"/>
    <w:rsid w:val="00EB1EAF"/>
    <w:rsid w:val="00EC0946"/>
    <w:rsid w:val="00EC29D0"/>
    <w:rsid w:val="00EC308C"/>
    <w:rsid w:val="00EC3F2B"/>
    <w:rsid w:val="00EC41FE"/>
    <w:rsid w:val="00ED08E4"/>
    <w:rsid w:val="00ED188D"/>
    <w:rsid w:val="00ED4E5D"/>
    <w:rsid w:val="00ED76AE"/>
    <w:rsid w:val="00ED786D"/>
    <w:rsid w:val="00ED7870"/>
    <w:rsid w:val="00EE0611"/>
    <w:rsid w:val="00EE2469"/>
    <w:rsid w:val="00EE52D8"/>
    <w:rsid w:val="00EE60CF"/>
    <w:rsid w:val="00EE675A"/>
    <w:rsid w:val="00EF3724"/>
    <w:rsid w:val="00EF4CDA"/>
    <w:rsid w:val="00EF709A"/>
    <w:rsid w:val="00EF7EA0"/>
    <w:rsid w:val="00F014E8"/>
    <w:rsid w:val="00F028D6"/>
    <w:rsid w:val="00F051B8"/>
    <w:rsid w:val="00F06C1B"/>
    <w:rsid w:val="00F12171"/>
    <w:rsid w:val="00F14CAE"/>
    <w:rsid w:val="00F14E94"/>
    <w:rsid w:val="00F14F07"/>
    <w:rsid w:val="00F163CB"/>
    <w:rsid w:val="00F236F8"/>
    <w:rsid w:val="00F23834"/>
    <w:rsid w:val="00F253B8"/>
    <w:rsid w:val="00F26BBA"/>
    <w:rsid w:val="00F27CF4"/>
    <w:rsid w:val="00F30CF6"/>
    <w:rsid w:val="00F31D97"/>
    <w:rsid w:val="00F33669"/>
    <w:rsid w:val="00F35215"/>
    <w:rsid w:val="00F4289D"/>
    <w:rsid w:val="00F439FD"/>
    <w:rsid w:val="00F45936"/>
    <w:rsid w:val="00F45F67"/>
    <w:rsid w:val="00F47986"/>
    <w:rsid w:val="00F47E56"/>
    <w:rsid w:val="00F520EC"/>
    <w:rsid w:val="00F52175"/>
    <w:rsid w:val="00F578C0"/>
    <w:rsid w:val="00F605B4"/>
    <w:rsid w:val="00F628D4"/>
    <w:rsid w:val="00F67C09"/>
    <w:rsid w:val="00F70861"/>
    <w:rsid w:val="00F715A4"/>
    <w:rsid w:val="00F73AF5"/>
    <w:rsid w:val="00F802F9"/>
    <w:rsid w:val="00F91A5C"/>
    <w:rsid w:val="00F940B8"/>
    <w:rsid w:val="00FA14C6"/>
    <w:rsid w:val="00FA688C"/>
    <w:rsid w:val="00FB4E2E"/>
    <w:rsid w:val="00FC0B3D"/>
    <w:rsid w:val="00FC16AA"/>
    <w:rsid w:val="00FC20CC"/>
    <w:rsid w:val="00FC4F10"/>
    <w:rsid w:val="00FC5D51"/>
    <w:rsid w:val="00FD3542"/>
    <w:rsid w:val="00FD3BC6"/>
    <w:rsid w:val="00FE0E5F"/>
    <w:rsid w:val="00FE11AE"/>
    <w:rsid w:val="00FE3560"/>
    <w:rsid w:val="00FF05D6"/>
    <w:rsid w:val="00FF5B21"/>
    <w:rsid w:val="00FF6923"/>
    <w:rsid w:val="00FF6A31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8B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C4A52"/>
    <w:pPr>
      <w:keepNext/>
      <w:jc w:val="both"/>
      <w:outlineLvl w:val="0"/>
    </w:pPr>
    <w:rPr>
      <w:rFonts w:ascii="Garamond" w:hAnsi="Garamond"/>
      <w:i/>
      <w:iCs/>
      <w:sz w:val="20"/>
    </w:rPr>
  </w:style>
  <w:style w:type="paragraph" w:styleId="Heading2">
    <w:name w:val="heading 2"/>
    <w:basedOn w:val="Normal"/>
    <w:next w:val="Normal"/>
    <w:qFormat/>
    <w:rsid w:val="000C4A52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0C4A52"/>
    <w:pPr>
      <w:keepNext/>
      <w:tabs>
        <w:tab w:val="left" w:pos="0"/>
        <w:tab w:val="left" w:pos="180"/>
      </w:tabs>
      <w:outlineLvl w:val="2"/>
    </w:pPr>
    <w:rPr>
      <w:rFonts w:ascii="Garamond" w:hAnsi="Garamond"/>
      <w:bCs/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0C4A52"/>
    <w:pPr>
      <w:keepNext/>
      <w:spacing w:line="360" w:lineRule="auto"/>
      <w:jc w:val="both"/>
      <w:outlineLvl w:val="3"/>
    </w:pPr>
    <w:rPr>
      <w:rFonts w:ascii="Garamond" w:hAnsi="Garamond"/>
      <w:b/>
      <w:sz w:val="20"/>
    </w:rPr>
  </w:style>
  <w:style w:type="paragraph" w:styleId="Heading5">
    <w:name w:val="heading 5"/>
    <w:basedOn w:val="Normal"/>
    <w:next w:val="Normal"/>
    <w:qFormat/>
    <w:rsid w:val="000C4A52"/>
    <w:pPr>
      <w:keepNext/>
      <w:outlineLvl w:val="4"/>
    </w:pPr>
    <w:rPr>
      <w:rFonts w:ascii="Garamond" w:hAnsi="Garamond"/>
      <w:b/>
      <w:emboss/>
      <w:sz w:val="22"/>
    </w:rPr>
  </w:style>
  <w:style w:type="paragraph" w:styleId="Heading6">
    <w:name w:val="heading 6"/>
    <w:basedOn w:val="Normal"/>
    <w:next w:val="Normal"/>
    <w:qFormat/>
    <w:rsid w:val="000C4A52"/>
    <w:pPr>
      <w:keepNext/>
      <w:jc w:val="center"/>
      <w:outlineLvl w:val="5"/>
    </w:pPr>
    <w:rPr>
      <w:rFonts w:ascii="Garamond" w:hAnsi="Garamond"/>
      <w:b/>
      <w:sz w:val="20"/>
      <w:lang w:val="fr-FR"/>
    </w:rPr>
  </w:style>
  <w:style w:type="paragraph" w:styleId="Heading7">
    <w:name w:val="heading 7"/>
    <w:basedOn w:val="Normal"/>
    <w:next w:val="Normal"/>
    <w:qFormat/>
    <w:rsid w:val="000C4A52"/>
    <w:pPr>
      <w:keepNext/>
      <w:outlineLvl w:val="6"/>
    </w:pPr>
    <w:rPr>
      <w:rFonts w:ascii="Garamond" w:hAnsi="Garamond"/>
      <w:b/>
      <w:bCs/>
      <w:sz w:val="21"/>
    </w:rPr>
  </w:style>
  <w:style w:type="paragraph" w:styleId="Heading8">
    <w:name w:val="heading 8"/>
    <w:basedOn w:val="Normal"/>
    <w:next w:val="Normal"/>
    <w:qFormat/>
    <w:rsid w:val="000C4A52"/>
    <w:pPr>
      <w:keepNext/>
      <w:ind w:left="1620"/>
      <w:outlineLvl w:val="7"/>
    </w:pPr>
    <w:rPr>
      <w:rFonts w:ascii="Garamond" w:hAnsi="Garamond"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A52"/>
    <w:pPr>
      <w:tabs>
        <w:tab w:val="center" w:pos="4320"/>
        <w:tab w:val="right" w:pos="8640"/>
      </w:tabs>
    </w:pPr>
    <w:rPr>
      <w:rFonts w:ascii="Trebuchet MS" w:hAnsi="Trebuchet MS"/>
      <w:sz w:val="22"/>
    </w:rPr>
  </w:style>
  <w:style w:type="paragraph" w:styleId="Footer">
    <w:name w:val="footer"/>
    <w:basedOn w:val="Normal"/>
    <w:rsid w:val="000C4A52"/>
    <w:pPr>
      <w:tabs>
        <w:tab w:val="center" w:pos="4320"/>
        <w:tab w:val="right" w:pos="8640"/>
      </w:tabs>
    </w:pPr>
    <w:rPr>
      <w:rFonts w:ascii="Trebuchet MS" w:hAnsi="Trebuchet MS"/>
      <w:sz w:val="22"/>
    </w:rPr>
  </w:style>
  <w:style w:type="character" w:styleId="Hyperlink">
    <w:name w:val="Hyperlink"/>
    <w:rsid w:val="000C4A52"/>
    <w:rPr>
      <w:color w:val="0000FF"/>
      <w:u w:val="single"/>
    </w:rPr>
  </w:style>
  <w:style w:type="paragraph" w:customStyle="1" w:styleId="PersonalInfo">
    <w:name w:val="Personal Info"/>
    <w:basedOn w:val="Normal"/>
    <w:next w:val="Normal"/>
    <w:rsid w:val="000C4A52"/>
    <w:pPr>
      <w:numPr>
        <w:numId w:val="1"/>
      </w:numPr>
      <w:spacing w:before="220" w:after="60" w:line="240" w:lineRule="atLeast"/>
      <w:ind w:left="245" w:hanging="245"/>
      <w:jc w:val="both"/>
    </w:pPr>
    <w:rPr>
      <w:rFonts w:ascii="Garamond" w:hAnsi="Garamond"/>
      <w:sz w:val="22"/>
      <w:szCs w:val="20"/>
    </w:rPr>
  </w:style>
  <w:style w:type="character" w:customStyle="1" w:styleId="OrgName">
    <w:name w:val="OrgName"/>
    <w:rsid w:val="005929F8"/>
    <w:rPr>
      <w:b/>
      <w:caps/>
    </w:rPr>
  </w:style>
  <w:style w:type="paragraph" w:customStyle="1" w:styleId="ResumeJobHead">
    <w:name w:val="ResumeJobHead"/>
    <w:basedOn w:val="Normal"/>
    <w:next w:val="Normal"/>
    <w:rsid w:val="005929F8"/>
    <w:pPr>
      <w:jc w:val="both"/>
    </w:pPr>
    <w:rPr>
      <w:sz w:val="20"/>
      <w:szCs w:val="20"/>
      <w:lang w:val="en-US"/>
    </w:rPr>
  </w:style>
  <w:style w:type="character" w:styleId="CommentReference">
    <w:name w:val="annotation reference"/>
    <w:semiHidden/>
    <w:rsid w:val="00407C6E"/>
    <w:rPr>
      <w:sz w:val="16"/>
      <w:szCs w:val="16"/>
    </w:rPr>
  </w:style>
  <w:style w:type="paragraph" w:styleId="CommentText">
    <w:name w:val="annotation text"/>
    <w:basedOn w:val="Normal"/>
    <w:semiHidden/>
    <w:rsid w:val="00407C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7C6E"/>
    <w:rPr>
      <w:b/>
      <w:bCs/>
    </w:rPr>
  </w:style>
  <w:style w:type="paragraph" w:styleId="BalloonText">
    <w:name w:val="Balloon Text"/>
    <w:basedOn w:val="Normal"/>
    <w:semiHidden/>
    <w:rsid w:val="00407C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6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4pt">
    <w:name w:val="Normal + 14 pt"/>
    <w:aliases w:val="Bold,Left:  -0.38&quot;,Line spacing:  1.0.5 lines + 10 pt + 8 pt"/>
    <w:basedOn w:val="Normal"/>
    <w:rsid w:val="00F253B8"/>
    <w:pPr>
      <w:spacing w:line="360" w:lineRule="auto"/>
      <w:ind w:hanging="540"/>
    </w:pPr>
    <w:rPr>
      <w:rFonts w:ascii="Verdana" w:hAnsi="Verdana"/>
      <w:sz w:val="22"/>
      <w:lang w:val="en-US"/>
    </w:rPr>
  </w:style>
  <w:style w:type="character" w:styleId="Emphasis">
    <w:name w:val="Emphasis"/>
    <w:uiPriority w:val="20"/>
    <w:qFormat/>
    <w:rsid w:val="005A45EC"/>
    <w:rPr>
      <w:i/>
      <w:iCs/>
    </w:rPr>
  </w:style>
  <w:style w:type="paragraph" w:styleId="NoSpacing">
    <w:name w:val="No Spacing"/>
    <w:uiPriority w:val="1"/>
    <w:qFormat/>
    <w:rsid w:val="00724C46"/>
    <w:rPr>
      <w:rFonts w:ascii="Calibri" w:eastAsia="Calibri" w:hAnsi="Calibri"/>
      <w:sz w:val="22"/>
      <w:szCs w:val="22"/>
    </w:rPr>
  </w:style>
  <w:style w:type="paragraph" w:styleId="EndnoteText">
    <w:name w:val="endnote text"/>
    <w:basedOn w:val="Normal"/>
    <w:link w:val="EndnoteTextChar"/>
    <w:rsid w:val="00445BD6"/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445BD6"/>
  </w:style>
  <w:style w:type="character" w:customStyle="1" w:styleId="Heading4Char">
    <w:name w:val="Heading 4 Char"/>
    <w:link w:val="Heading4"/>
    <w:rsid w:val="00E81959"/>
    <w:rPr>
      <w:rFonts w:ascii="Garamond" w:hAnsi="Garamond"/>
      <w:b/>
      <w:szCs w:val="24"/>
      <w:lang w:val="en-GB"/>
    </w:rPr>
  </w:style>
  <w:style w:type="paragraph" w:customStyle="1" w:styleId="CityState">
    <w:name w:val="City/State"/>
    <w:basedOn w:val="BodyText"/>
    <w:next w:val="BodyText"/>
    <w:rsid w:val="000504EB"/>
    <w:pPr>
      <w:keepNext/>
      <w:spacing w:after="220" w:line="220" w:lineRule="atLeast"/>
      <w:ind w:right="-360"/>
    </w:pPr>
    <w:rPr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0504EB"/>
    <w:pPr>
      <w:spacing w:after="120"/>
    </w:pPr>
  </w:style>
  <w:style w:type="character" w:customStyle="1" w:styleId="BodyTextChar">
    <w:name w:val="Body Text Char"/>
    <w:link w:val="BodyText"/>
    <w:rsid w:val="000504EB"/>
    <w:rPr>
      <w:sz w:val="24"/>
      <w:szCs w:val="24"/>
      <w:lang w:val="en-GB"/>
    </w:rPr>
  </w:style>
  <w:style w:type="paragraph" w:styleId="ListParagraph">
    <w:name w:val="List Paragraph"/>
    <w:basedOn w:val="Normal"/>
    <w:qFormat/>
    <w:rsid w:val="00680FB3"/>
    <w:pPr>
      <w:ind w:left="720"/>
    </w:pPr>
  </w:style>
  <w:style w:type="paragraph" w:customStyle="1" w:styleId="Standard">
    <w:name w:val="Standard"/>
    <w:rsid w:val="007C1CF7"/>
    <w:pPr>
      <w:widowControl w:val="0"/>
      <w:suppressAutoHyphens/>
      <w:autoSpaceDN w:val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val="en-IN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Landmark Group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Suraj Domale</dc:creator>
  <cp:keywords/>
  <cp:lastModifiedBy>Pc3</cp:lastModifiedBy>
  <cp:revision>4</cp:revision>
  <cp:lastPrinted>2014-08-01T11:48:00Z</cp:lastPrinted>
  <dcterms:created xsi:type="dcterms:W3CDTF">2016-01-24T09:13:00Z</dcterms:created>
  <dcterms:modified xsi:type="dcterms:W3CDTF">2016-03-02T13:50:00Z</dcterms:modified>
</cp:coreProperties>
</file>