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33" w:rsidRPr="00621DFD" w:rsidRDefault="008446A5" w:rsidP="008446A5">
      <w:pPr>
        <w:rPr>
          <w:rFonts w:ascii="Calibri" w:hAnsi="Calibri" w:cs="Arial"/>
          <w:b/>
          <w:bCs/>
          <w:color w:val="0000FF"/>
          <w:sz w:val="28"/>
          <w:szCs w:val="28"/>
        </w:rPr>
      </w:pPr>
      <w:r w:rsidRPr="00621DFD">
        <w:rPr>
          <w:rFonts w:ascii="Calibri" w:hAnsi="Calibri" w:cs="Arial"/>
        </w:rPr>
        <w:t xml:space="preserve">                                                                </w:t>
      </w:r>
      <w:r w:rsidR="00C778E6" w:rsidRPr="00621DFD">
        <w:rPr>
          <w:rFonts w:ascii="Calibri" w:hAnsi="Calibri" w:cs="Arial"/>
          <w:b/>
          <w:bCs/>
          <w:color w:val="0000FF"/>
          <w:sz w:val="28"/>
          <w:szCs w:val="28"/>
        </w:rPr>
        <w:t>CURRICULUM VITAE</w:t>
      </w:r>
    </w:p>
    <w:p w:rsidR="00190523" w:rsidRPr="00621DFD" w:rsidRDefault="00190523" w:rsidP="009C1E3E">
      <w:pPr>
        <w:jc w:val="center"/>
        <w:rPr>
          <w:rFonts w:ascii="Calibri" w:hAnsi="Calibri" w:cs="Arial"/>
          <w:b/>
          <w:bCs/>
          <w:color w:val="0000FF"/>
          <w:sz w:val="28"/>
          <w:szCs w:val="28"/>
        </w:rPr>
      </w:pPr>
    </w:p>
    <w:p w:rsidR="00141AE8" w:rsidRPr="005053D2" w:rsidRDefault="00141AE8" w:rsidP="00141AE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8F0003" w:rsidRPr="0089108C" w:rsidRDefault="008F0003" w:rsidP="008F0003">
      <w:r w:rsidRPr="0089108C">
        <w:rPr>
          <w:noProof/>
          <w:lang w:val="en-IN" w:eastAsia="en-IN"/>
        </w:rPr>
        <w:drawing>
          <wp:inline distT="0" distB="0" distL="0" distR="0" wp14:anchorId="3991D825" wp14:editId="2B1DCD7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03" w:rsidRPr="0089108C" w:rsidRDefault="008F0003" w:rsidP="008F000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F0003" w:rsidRPr="0089108C" w:rsidRDefault="008F0003" w:rsidP="008F0003">
      <w:r w:rsidRPr="0089108C">
        <w:t xml:space="preserve"> Gulfjobseeker.com CV No</w:t>
      </w:r>
      <w:proofErr w:type="gramStart"/>
      <w:r w:rsidRPr="0089108C">
        <w:t>:</w:t>
      </w:r>
      <w:r>
        <w:t>1572258</w:t>
      </w:r>
      <w:proofErr w:type="gramEnd"/>
    </w:p>
    <w:p w:rsidR="008F0003" w:rsidRPr="0089108C" w:rsidRDefault="008F0003" w:rsidP="008F0003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141AE8" w:rsidRDefault="00141AE8" w:rsidP="00141AE8">
      <w:pPr>
        <w:ind w:left="7200" w:firstLine="720"/>
        <w:rPr>
          <w:rFonts w:ascii="Calibri" w:hAnsi="Calibri" w:cs="Arial"/>
          <w:b/>
          <w:sz w:val="22"/>
          <w:szCs w:val="22"/>
        </w:rPr>
      </w:pPr>
    </w:p>
    <w:p w:rsidR="007B1E14" w:rsidRPr="005053D2" w:rsidRDefault="007B1E14" w:rsidP="00141AE8">
      <w:pPr>
        <w:ind w:left="7200" w:firstLine="720"/>
        <w:rPr>
          <w:rFonts w:ascii="Calibri" w:hAnsi="Calibri" w:cs="Arial"/>
          <w:b/>
          <w:sz w:val="22"/>
          <w:szCs w:val="22"/>
        </w:rPr>
      </w:pPr>
    </w:p>
    <w:p w:rsidR="00AB704B" w:rsidRPr="00621DFD" w:rsidRDefault="00AB704B" w:rsidP="00652412">
      <w:pPr>
        <w:rPr>
          <w:rFonts w:ascii="Calibri" w:hAnsi="Calibri" w:cs="Arial"/>
          <w:b/>
        </w:rPr>
      </w:pPr>
    </w:p>
    <w:p w:rsidR="000734F1" w:rsidRPr="00621DFD" w:rsidRDefault="000734F1" w:rsidP="000734F1">
      <w:pPr>
        <w:pStyle w:val="Tit"/>
        <w:shd w:val="pct10" w:color="auto" w:fill="auto"/>
        <w:tabs>
          <w:tab w:val="left" w:pos="3000"/>
        </w:tabs>
        <w:ind w:right="-155"/>
        <w:rPr>
          <w:rFonts w:ascii="Calibri" w:hAnsi="Calibri" w:cs="Arial"/>
          <w:bCs w:val="0"/>
          <w:sz w:val="28"/>
          <w:szCs w:val="28"/>
        </w:rPr>
      </w:pPr>
      <w:r w:rsidRPr="00621DFD">
        <w:rPr>
          <w:rStyle w:val="CommentTextChar"/>
          <w:rFonts w:ascii="Calibri" w:hAnsi="Calibri" w:cs="Arial"/>
          <w:sz w:val="28"/>
          <w:szCs w:val="28"/>
        </w:rPr>
        <w:t>Objective</w:t>
      </w:r>
      <w:r w:rsidRPr="00621DFD">
        <w:rPr>
          <w:rFonts w:ascii="Calibri" w:hAnsi="Calibri" w:cs="Arial"/>
          <w:bCs w:val="0"/>
          <w:sz w:val="28"/>
          <w:szCs w:val="28"/>
        </w:rPr>
        <w:t>:</w:t>
      </w:r>
    </w:p>
    <w:p w:rsidR="000734F1" w:rsidRPr="00621DFD" w:rsidRDefault="000734F1" w:rsidP="000734F1">
      <w:pPr>
        <w:pStyle w:val="CommentText"/>
        <w:rPr>
          <w:rFonts w:ascii="Calibri" w:hAnsi="Calibri" w:cs="Arial"/>
          <w:b/>
          <w:bCs/>
          <w:sz w:val="24"/>
          <w:szCs w:val="24"/>
        </w:rPr>
      </w:pPr>
    </w:p>
    <w:p w:rsidR="0003147E" w:rsidRPr="00621DFD" w:rsidRDefault="000734F1" w:rsidP="000734F1">
      <w:pPr>
        <w:spacing w:line="360" w:lineRule="auto"/>
        <w:rPr>
          <w:rFonts w:ascii="Calibri" w:hAnsi="Calibri" w:cs="Arial"/>
        </w:rPr>
      </w:pPr>
      <w:r w:rsidRPr="00621DFD">
        <w:rPr>
          <w:rFonts w:ascii="Calibri" w:hAnsi="Calibri" w:cs="Arial"/>
        </w:rPr>
        <w:t xml:space="preserve">To work with an organization where teamwork and co-ordination are of </w:t>
      </w:r>
      <w:r w:rsidR="0096480C" w:rsidRPr="00621DFD">
        <w:rPr>
          <w:rFonts w:ascii="Calibri" w:hAnsi="Calibri" w:cs="Arial"/>
        </w:rPr>
        <w:t>up most</w:t>
      </w:r>
      <w:r w:rsidRPr="00621DFD">
        <w:rPr>
          <w:rFonts w:ascii="Calibri" w:hAnsi="Calibri" w:cs="Arial"/>
        </w:rPr>
        <w:t xml:space="preserve"> importance and where my practical work experience, solid academic background combined with sincere hard work can make an immediate contribution to the organization towards its success and growth.</w:t>
      </w:r>
    </w:p>
    <w:p w:rsidR="00F05DB4" w:rsidRPr="00621DFD" w:rsidRDefault="00F05DB4" w:rsidP="00CC7BB9">
      <w:pPr>
        <w:rPr>
          <w:rFonts w:ascii="Calibri" w:hAnsi="Calibri" w:cs="Arial"/>
          <w:b/>
        </w:rPr>
      </w:pPr>
    </w:p>
    <w:p w:rsidR="008E3226" w:rsidRPr="00621DFD" w:rsidRDefault="008E3226" w:rsidP="008E3226">
      <w:pPr>
        <w:pStyle w:val="Tit"/>
        <w:shd w:val="pct10" w:color="auto" w:fill="auto"/>
        <w:tabs>
          <w:tab w:val="left" w:pos="3000"/>
        </w:tabs>
        <w:ind w:left="0" w:right="-155" w:firstLine="0"/>
        <w:rPr>
          <w:rFonts w:ascii="Calibri" w:hAnsi="Calibri" w:cs="Arial"/>
          <w:sz w:val="28"/>
          <w:szCs w:val="28"/>
        </w:rPr>
      </w:pPr>
      <w:r w:rsidRPr="00621DFD">
        <w:rPr>
          <w:rStyle w:val="CommentTextChar"/>
          <w:rFonts w:ascii="Calibri" w:hAnsi="Calibri" w:cs="Arial"/>
          <w:sz w:val="28"/>
          <w:szCs w:val="28"/>
        </w:rPr>
        <w:t>Educational details</w:t>
      </w:r>
      <w:r w:rsidRPr="00621DFD">
        <w:rPr>
          <w:rFonts w:ascii="Calibri" w:hAnsi="Calibri" w:cs="Arial"/>
          <w:sz w:val="28"/>
          <w:szCs w:val="28"/>
        </w:rPr>
        <w:t>:</w:t>
      </w:r>
    </w:p>
    <w:p w:rsidR="008E3226" w:rsidRPr="00621DFD" w:rsidRDefault="005A7559" w:rsidP="008E3226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621DFD">
        <w:rPr>
          <w:rFonts w:ascii="Calibri" w:hAnsi="Calibri" w:cs="Arial"/>
        </w:rPr>
        <w:t>M.</w:t>
      </w:r>
      <w:r w:rsidR="008E3226" w:rsidRPr="00621DFD">
        <w:rPr>
          <w:rFonts w:ascii="Calibri" w:hAnsi="Calibri" w:cs="Arial"/>
        </w:rPr>
        <w:t xml:space="preserve">B.A. </w:t>
      </w:r>
      <w:proofErr w:type="spellStart"/>
      <w:r w:rsidR="00725DDB" w:rsidRPr="00621DFD">
        <w:rPr>
          <w:rFonts w:ascii="Calibri" w:hAnsi="Calibri" w:cs="Arial"/>
        </w:rPr>
        <w:t>Honours</w:t>
      </w:r>
      <w:proofErr w:type="spellEnd"/>
      <w:r w:rsidR="008E3226" w:rsidRPr="00621DFD">
        <w:rPr>
          <w:rFonts w:ascii="Calibri" w:hAnsi="Calibri" w:cs="Arial"/>
        </w:rPr>
        <w:t xml:space="preserve"> </w:t>
      </w:r>
      <w:r w:rsidR="00725DDB" w:rsidRPr="00621DFD">
        <w:rPr>
          <w:rFonts w:ascii="Calibri" w:hAnsi="Calibri" w:cs="Arial"/>
        </w:rPr>
        <w:t>with</w:t>
      </w:r>
      <w:r w:rsidR="008E3226" w:rsidRPr="00621DFD">
        <w:rPr>
          <w:rFonts w:ascii="Calibri" w:hAnsi="Calibri" w:cs="Arial"/>
        </w:rPr>
        <w:t xml:space="preserve"> </w:t>
      </w:r>
      <w:r w:rsidRPr="00621DFD">
        <w:rPr>
          <w:rFonts w:ascii="Calibri" w:hAnsi="Calibri" w:cs="Arial"/>
          <w:b/>
        </w:rPr>
        <w:t>First Class</w:t>
      </w:r>
      <w:r w:rsidR="008E3226" w:rsidRPr="00621DFD">
        <w:rPr>
          <w:rFonts w:ascii="Calibri" w:hAnsi="Calibri" w:cs="Arial"/>
        </w:rPr>
        <w:t xml:space="preserve"> </w:t>
      </w:r>
      <w:r w:rsidRPr="00621DFD">
        <w:rPr>
          <w:rFonts w:ascii="Calibri" w:hAnsi="Calibri" w:cs="Arial"/>
        </w:rPr>
        <w:t>(65</w:t>
      </w:r>
      <w:r w:rsidR="009C61E9" w:rsidRPr="00621DFD">
        <w:rPr>
          <w:rFonts w:ascii="Calibri" w:hAnsi="Calibri" w:cs="Arial"/>
        </w:rPr>
        <w:t>%</w:t>
      </w:r>
      <w:r w:rsidR="00E01DCB" w:rsidRPr="00621DFD">
        <w:rPr>
          <w:rFonts w:ascii="Calibri" w:hAnsi="Calibri" w:cs="Arial"/>
        </w:rPr>
        <w:t>) in</w:t>
      </w:r>
      <w:r w:rsidR="008E3226" w:rsidRPr="00621DFD">
        <w:rPr>
          <w:rFonts w:ascii="Calibri" w:hAnsi="Calibri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21DFD">
            <w:rPr>
              <w:rFonts w:ascii="Calibri" w:hAnsi="Calibri" w:cs="Arial"/>
            </w:rPr>
            <w:t>Sikkim</w:t>
          </w:r>
        </w:smartTag>
        <w:r w:rsidRPr="00621DFD">
          <w:rPr>
            <w:rFonts w:ascii="Calibri" w:hAnsi="Calibri" w:cs="Arial"/>
          </w:rPr>
          <w:t xml:space="preserve"> </w:t>
        </w:r>
        <w:proofErr w:type="spellStart"/>
        <w:smartTag w:uri="urn:schemas-microsoft-com:office:smarttags" w:element="PlaceName">
          <w:r w:rsidRPr="00621DFD">
            <w:rPr>
              <w:rFonts w:ascii="Calibri" w:hAnsi="Calibri" w:cs="Arial"/>
            </w:rPr>
            <w:t>Manipal</w:t>
          </w:r>
        </w:smartTag>
        <w:proofErr w:type="spellEnd"/>
        <w:r w:rsidRPr="00621DFD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621DFD">
            <w:rPr>
              <w:rFonts w:ascii="Calibri" w:hAnsi="Calibri" w:cs="Arial"/>
            </w:rPr>
            <w:t>University</w:t>
          </w:r>
        </w:smartTag>
      </w:smartTag>
      <w:r w:rsidRPr="00621DFD">
        <w:rPr>
          <w:rFonts w:ascii="Calibri" w:hAnsi="Calibri" w:cs="Arial"/>
        </w:rPr>
        <w:t>(2011)</w:t>
      </w:r>
    </w:p>
    <w:p w:rsidR="00DB0890" w:rsidRPr="00621DFD" w:rsidRDefault="00DB0890" w:rsidP="008E3226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621DFD">
        <w:rPr>
          <w:rFonts w:ascii="Calibri" w:hAnsi="Calibri" w:cs="Arial"/>
        </w:rPr>
        <w:t xml:space="preserve">B.C.A </w:t>
      </w:r>
      <w:proofErr w:type="spellStart"/>
      <w:r w:rsidRPr="00621DFD">
        <w:rPr>
          <w:rFonts w:ascii="Calibri" w:hAnsi="Calibri" w:cs="Arial"/>
        </w:rPr>
        <w:t>Honours</w:t>
      </w:r>
      <w:proofErr w:type="spellEnd"/>
      <w:r w:rsidRPr="00621DFD">
        <w:rPr>
          <w:rFonts w:ascii="Calibri" w:hAnsi="Calibri" w:cs="Arial"/>
        </w:rPr>
        <w:t xml:space="preserve"> with </w:t>
      </w:r>
      <w:r w:rsidRPr="00621DFD">
        <w:rPr>
          <w:rFonts w:ascii="Calibri" w:hAnsi="Calibri" w:cs="Arial"/>
          <w:b/>
        </w:rPr>
        <w:t>Distinction</w:t>
      </w:r>
      <w:r w:rsidRPr="00621DFD">
        <w:rPr>
          <w:rFonts w:ascii="Calibri" w:hAnsi="Calibri" w:cs="Arial"/>
        </w:rPr>
        <w:t xml:space="preserve">(77%) in </w:t>
      </w:r>
      <w:smartTag w:uri="urn:schemas-microsoft-com:office:smarttags" w:element="place">
        <w:smartTag w:uri="urn:schemas-microsoft-com:office:smarttags" w:element="PlaceName">
          <w:r w:rsidRPr="00621DFD">
            <w:rPr>
              <w:rFonts w:ascii="Calibri" w:hAnsi="Calibri" w:cs="Arial"/>
            </w:rPr>
            <w:t>SDM</w:t>
          </w:r>
        </w:smartTag>
        <w:r w:rsidRPr="00621DFD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621DFD">
            <w:rPr>
              <w:rFonts w:ascii="Calibri" w:hAnsi="Calibri" w:cs="Arial"/>
            </w:rPr>
            <w:t>College</w:t>
          </w:r>
        </w:smartTag>
        <w:r w:rsidRPr="00621DFD">
          <w:rPr>
            <w:rFonts w:ascii="Calibri" w:hAnsi="Calibri" w:cs="Arial"/>
          </w:rPr>
          <w:t xml:space="preserve"> </w:t>
        </w:r>
        <w:smartTag w:uri="urn:schemas-microsoft-com:office:smarttags" w:element="PlaceName">
          <w:r w:rsidRPr="00621DFD">
            <w:rPr>
              <w:rFonts w:ascii="Calibri" w:hAnsi="Calibri" w:cs="Arial"/>
            </w:rPr>
            <w:t>Karnataka</w:t>
          </w:r>
        </w:smartTag>
        <w:r w:rsidRPr="00621DFD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621DFD">
            <w:rPr>
              <w:rFonts w:ascii="Calibri" w:hAnsi="Calibri" w:cs="Arial"/>
            </w:rPr>
            <w:t>University</w:t>
          </w:r>
        </w:smartTag>
      </w:smartTag>
      <w:r w:rsidR="005A7559" w:rsidRPr="00621DFD">
        <w:rPr>
          <w:rFonts w:ascii="Calibri" w:hAnsi="Calibri" w:cs="Arial"/>
        </w:rPr>
        <w:t xml:space="preserve"> </w:t>
      </w:r>
      <w:proofErr w:type="spellStart"/>
      <w:r w:rsidR="005A7559" w:rsidRPr="00621DFD">
        <w:rPr>
          <w:rFonts w:ascii="Calibri" w:hAnsi="Calibri" w:cs="Arial"/>
        </w:rPr>
        <w:t>Dharwad</w:t>
      </w:r>
      <w:proofErr w:type="spellEnd"/>
      <w:r w:rsidRPr="00621DFD">
        <w:rPr>
          <w:rFonts w:ascii="Calibri" w:hAnsi="Calibri" w:cs="Arial"/>
        </w:rPr>
        <w:t>(2008)</w:t>
      </w:r>
    </w:p>
    <w:p w:rsidR="009F40BD" w:rsidRPr="00621DFD" w:rsidRDefault="009F40BD" w:rsidP="00A66278">
      <w:pPr>
        <w:tabs>
          <w:tab w:val="left" w:pos="3270"/>
        </w:tabs>
        <w:rPr>
          <w:rFonts w:ascii="Calibri" w:hAnsi="Calibri" w:cs="Arial"/>
          <w:b/>
        </w:rPr>
      </w:pPr>
    </w:p>
    <w:p w:rsidR="007721B7" w:rsidRPr="00621DFD" w:rsidRDefault="009F40BD" w:rsidP="00E31D7E">
      <w:pPr>
        <w:pStyle w:val="Tit"/>
        <w:shd w:val="pct10" w:color="auto" w:fill="auto"/>
        <w:tabs>
          <w:tab w:val="left" w:pos="3000"/>
        </w:tabs>
        <w:ind w:left="0" w:right="-155" w:firstLine="0"/>
        <w:rPr>
          <w:rFonts w:ascii="Calibri" w:hAnsi="Calibri" w:cs="Arial"/>
          <w:bCs w:val="0"/>
          <w:sz w:val="28"/>
          <w:szCs w:val="28"/>
        </w:rPr>
      </w:pPr>
      <w:r w:rsidRPr="00621DFD">
        <w:rPr>
          <w:rFonts w:ascii="Calibri" w:hAnsi="Calibri"/>
        </w:rPr>
        <w:t>PROFESSIONAL EXPERIENCE (6.5 Years)</w:t>
      </w:r>
    </w:p>
    <w:p w:rsidR="000261C7" w:rsidRPr="00621DFD" w:rsidRDefault="000261C7" w:rsidP="000261C7">
      <w:pPr>
        <w:autoSpaceDE w:val="0"/>
        <w:autoSpaceDN w:val="0"/>
        <w:spacing w:line="360" w:lineRule="auto"/>
        <w:jc w:val="both"/>
        <w:rPr>
          <w:rFonts w:ascii="Calibri" w:hAnsi="Calibri" w:cs="Arial"/>
          <w:bCs/>
        </w:rPr>
      </w:pPr>
    </w:p>
    <w:p w:rsidR="0086725F" w:rsidRPr="00621DFD" w:rsidRDefault="0086725F" w:rsidP="0086725F">
      <w:pPr>
        <w:pStyle w:val="Tit"/>
        <w:shd w:val="pct10" w:color="auto" w:fill="auto"/>
        <w:tabs>
          <w:tab w:val="left" w:pos="3000"/>
        </w:tabs>
        <w:ind w:left="0" w:right="-155" w:firstLine="0"/>
        <w:rPr>
          <w:rFonts w:ascii="Calibri" w:hAnsi="Calibri" w:cs="Arial"/>
          <w:bCs w:val="0"/>
          <w:sz w:val="28"/>
          <w:szCs w:val="28"/>
        </w:rPr>
      </w:pPr>
      <w:r w:rsidRPr="00621DFD">
        <w:rPr>
          <w:rFonts w:ascii="Calibri" w:hAnsi="Calibri"/>
        </w:rPr>
        <w:t xml:space="preserve">Organization: </w:t>
      </w:r>
      <w:r w:rsidRPr="00621DFD">
        <w:rPr>
          <w:rFonts w:ascii="Calibri" w:hAnsi="Calibri" w:cs="Arial"/>
          <w:bCs w:val="0"/>
          <w:i/>
        </w:rPr>
        <w:t xml:space="preserve"> </w:t>
      </w:r>
      <w:r w:rsidRPr="00621DFD">
        <w:rPr>
          <w:rFonts w:ascii="Calibri" w:hAnsi="Calibri"/>
        </w:rPr>
        <w:t xml:space="preserve">Oracle India </w:t>
      </w:r>
      <w:proofErr w:type="spellStart"/>
      <w:r w:rsidRPr="00621DFD">
        <w:rPr>
          <w:rFonts w:ascii="Calibri" w:hAnsi="Calibri"/>
        </w:rPr>
        <w:t>Pvt</w:t>
      </w:r>
      <w:proofErr w:type="spellEnd"/>
      <w:r w:rsidRPr="00621DFD">
        <w:rPr>
          <w:rFonts w:ascii="Calibri" w:hAnsi="Calibri"/>
        </w:rPr>
        <w:t xml:space="preserve"> Ltd</w:t>
      </w:r>
    </w:p>
    <w:p w:rsidR="00E02CD5" w:rsidRPr="00621DFD" w:rsidRDefault="0086725F" w:rsidP="00E02CD5">
      <w:pPr>
        <w:autoSpaceDE w:val="0"/>
        <w:autoSpaceDN w:val="0"/>
        <w:spacing w:line="360" w:lineRule="auto"/>
        <w:jc w:val="both"/>
        <w:rPr>
          <w:rFonts w:ascii="Calibri" w:hAnsi="Calibri" w:cs="Arial"/>
          <w:bCs/>
        </w:rPr>
      </w:pPr>
      <w:r w:rsidRPr="00621DFD">
        <w:rPr>
          <w:rFonts w:ascii="Calibri" w:hAnsi="Calibri"/>
          <w:b/>
        </w:rPr>
        <w:t>Designation</w:t>
      </w:r>
      <w:r w:rsidRPr="00621DFD">
        <w:rPr>
          <w:rFonts w:ascii="Calibri" w:hAnsi="Calibri" w:cs="Arial"/>
          <w:bCs/>
        </w:rPr>
        <w:t>:    Senior Analyst</w:t>
      </w:r>
    </w:p>
    <w:p w:rsidR="00E02CD5" w:rsidRPr="00621DFD" w:rsidRDefault="0086725F" w:rsidP="00E02CD5">
      <w:pPr>
        <w:autoSpaceDE w:val="0"/>
        <w:autoSpaceDN w:val="0"/>
        <w:spacing w:line="360" w:lineRule="auto"/>
        <w:jc w:val="both"/>
        <w:rPr>
          <w:rFonts w:ascii="Calibri" w:hAnsi="Calibri" w:cs="Arial"/>
          <w:bCs/>
        </w:rPr>
      </w:pPr>
      <w:r w:rsidRPr="00621DFD">
        <w:rPr>
          <w:rFonts w:ascii="Calibri" w:hAnsi="Calibri" w:cs="Arial"/>
          <w:b/>
          <w:bCs/>
          <w:iCs/>
        </w:rPr>
        <w:t>Duration</w:t>
      </w:r>
      <w:r w:rsidRPr="00621DFD">
        <w:rPr>
          <w:rFonts w:ascii="Calibri" w:hAnsi="Calibri" w:cs="Arial"/>
          <w:b/>
          <w:bCs/>
          <w:i/>
          <w:iCs/>
        </w:rPr>
        <w:t xml:space="preserve">:         </w:t>
      </w:r>
      <w:r w:rsidRPr="00621DFD">
        <w:rPr>
          <w:rFonts w:ascii="Calibri" w:hAnsi="Calibri" w:cs="Arial"/>
          <w:bCs/>
        </w:rPr>
        <w:t xml:space="preserve"> from 12 June 2014 to 6 Jan 2015</w:t>
      </w:r>
    </w:p>
    <w:p w:rsidR="00E02CD5" w:rsidRPr="00621DFD" w:rsidRDefault="00E02CD5" w:rsidP="00E02CD5">
      <w:pPr>
        <w:autoSpaceDE w:val="0"/>
        <w:autoSpaceDN w:val="0"/>
        <w:spacing w:line="360" w:lineRule="auto"/>
        <w:jc w:val="both"/>
        <w:rPr>
          <w:rFonts w:ascii="Calibri" w:hAnsi="Calibri"/>
          <w:b/>
        </w:rPr>
      </w:pPr>
      <w:r w:rsidRPr="00621DFD">
        <w:rPr>
          <w:rFonts w:ascii="Calibri" w:hAnsi="Calibri" w:cs="Arial"/>
          <w:b/>
          <w:bCs/>
          <w:u w:val="single"/>
        </w:rPr>
        <w:t>Key Responsibilities:</w:t>
      </w:r>
      <w:r w:rsidRPr="00621DFD">
        <w:rPr>
          <w:rFonts w:ascii="Calibri" w:hAnsi="Calibri"/>
          <w:b/>
        </w:rPr>
        <w:t xml:space="preserve"> </w:t>
      </w:r>
    </w:p>
    <w:p w:rsidR="00E02CD5" w:rsidRPr="00621DFD" w:rsidRDefault="00E02CD5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 xml:space="preserve">Converting </w:t>
      </w:r>
      <w:r w:rsidRPr="00621DFD">
        <w:rPr>
          <w:rFonts w:ascii="Calibri" w:hAnsi="Calibri"/>
          <w:sz w:val="22"/>
          <w:szCs w:val="22"/>
          <w:lang w:val="en-US"/>
        </w:rPr>
        <w:t xml:space="preserve"> </w:t>
      </w:r>
      <w:r w:rsidRPr="00621DFD">
        <w:rPr>
          <w:rFonts w:ascii="Calibri" w:hAnsi="Calibri"/>
          <w:sz w:val="22"/>
          <w:szCs w:val="22"/>
        </w:rPr>
        <w:t>Requisitions to Purchase Orders.</w:t>
      </w:r>
    </w:p>
    <w:p w:rsidR="00E02CD5" w:rsidRPr="00621DFD" w:rsidRDefault="00E02CD5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 xml:space="preserve">Follow up with the vendor towards the arrival of the goods at proper Time </w:t>
      </w:r>
    </w:p>
    <w:p w:rsidR="00E02CD5" w:rsidRPr="00621DFD" w:rsidRDefault="00E02CD5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 xml:space="preserve">Coordinate with the </w:t>
      </w:r>
      <w:r w:rsidRPr="00621DFD">
        <w:rPr>
          <w:rFonts w:ascii="Calibri" w:hAnsi="Calibri"/>
          <w:sz w:val="22"/>
          <w:szCs w:val="22"/>
          <w:lang w:val="en-US"/>
        </w:rPr>
        <w:t xml:space="preserve">end user </w:t>
      </w:r>
      <w:r w:rsidRPr="00621DFD">
        <w:rPr>
          <w:rFonts w:ascii="Calibri" w:hAnsi="Calibri"/>
          <w:sz w:val="22"/>
          <w:szCs w:val="22"/>
        </w:rPr>
        <w:t xml:space="preserve">for </w:t>
      </w:r>
      <w:r w:rsidRPr="00621DFD">
        <w:rPr>
          <w:rFonts w:ascii="Calibri" w:hAnsi="Calibri"/>
          <w:sz w:val="22"/>
          <w:szCs w:val="22"/>
          <w:lang w:val="en-US"/>
        </w:rPr>
        <w:t>receiving the good in system.</w:t>
      </w:r>
    </w:p>
    <w:p w:rsidR="00E02CD5" w:rsidRPr="00621DFD" w:rsidRDefault="00E02CD5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Follow up with PO’s with the respective vendors for the delivery of goods in scheduled time</w:t>
      </w:r>
    </w:p>
    <w:p w:rsidR="00E02CD5" w:rsidRPr="00621DFD" w:rsidRDefault="00E02CD5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  <w:lang w:val="en-US"/>
        </w:rPr>
        <w:t>Closely work with Supplier data desk to get the supplier set up in the system.</w:t>
      </w:r>
    </w:p>
    <w:p w:rsidR="00E02CD5" w:rsidRPr="00621DFD" w:rsidRDefault="00E02CD5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Monitoring the Orders on daily basis/ Collecting the stocks from vendors place/ Shipping the stocks on daily basis</w:t>
      </w:r>
      <w:r w:rsidRPr="00621DFD">
        <w:rPr>
          <w:rFonts w:ascii="Calibri" w:hAnsi="Calibri"/>
          <w:sz w:val="22"/>
          <w:szCs w:val="22"/>
          <w:lang w:val="en-US"/>
        </w:rPr>
        <w:t>.</w:t>
      </w:r>
    </w:p>
    <w:p w:rsidR="00E02CD5" w:rsidRPr="00621DFD" w:rsidRDefault="00E02CD5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  <w:lang w:val="en-US"/>
        </w:rPr>
        <w:t>Negotiate with the supplier for the better price and quality.</w:t>
      </w:r>
    </w:p>
    <w:p w:rsidR="00E02CD5" w:rsidRPr="00621DFD" w:rsidRDefault="00E02CD5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Coordinate</w:t>
      </w:r>
      <w:r w:rsidRPr="00621DFD">
        <w:rPr>
          <w:rFonts w:ascii="Calibri" w:hAnsi="Calibri"/>
          <w:sz w:val="22"/>
          <w:szCs w:val="22"/>
          <w:lang w:val="en-US"/>
        </w:rPr>
        <w:t xml:space="preserve"> with the procurement contacts team to get the agreement signed by both the parties, the Supplier and Oracle.</w:t>
      </w:r>
    </w:p>
    <w:p w:rsidR="00E02CD5" w:rsidRPr="00621DFD" w:rsidRDefault="00C36728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  <w:lang w:val="en-US"/>
        </w:rPr>
        <w:t xml:space="preserve">I am part of the </w:t>
      </w:r>
      <w:r w:rsidR="00E02CD5" w:rsidRPr="00621DFD">
        <w:rPr>
          <w:rFonts w:ascii="Calibri" w:hAnsi="Calibri"/>
          <w:sz w:val="22"/>
          <w:szCs w:val="22"/>
          <w:lang w:val="en-US"/>
        </w:rPr>
        <w:t>Boot camp</w:t>
      </w:r>
      <w:r w:rsidRPr="00621DFD">
        <w:rPr>
          <w:rFonts w:ascii="Calibri" w:hAnsi="Calibri"/>
          <w:sz w:val="22"/>
          <w:szCs w:val="22"/>
          <w:lang w:val="en-US"/>
        </w:rPr>
        <w:t xml:space="preserve"> training team where training has been provided to all the new joiners who support procurement.</w:t>
      </w:r>
    </w:p>
    <w:p w:rsidR="00C36728" w:rsidRPr="00621DFD" w:rsidRDefault="00C36728" w:rsidP="00C3672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lastRenderedPageBreak/>
        <w:t>Responsible for preparing and presenting Dashboard reports on a weekly basis to the management</w:t>
      </w:r>
    </w:p>
    <w:p w:rsidR="00E02CD5" w:rsidRPr="00621DFD" w:rsidRDefault="00C36728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  <w:lang w:val="en-US"/>
        </w:rPr>
        <w:t>Invoice Resolution: Clearing all the hold such as overbilled, pricing</w:t>
      </w:r>
      <w:r w:rsidR="00C01063" w:rsidRPr="00621DFD">
        <w:rPr>
          <w:rFonts w:ascii="Calibri" w:hAnsi="Calibri"/>
          <w:sz w:val="22"/>
          <w:szCs w:val="22"/>
          <w:lang w:val="en-US"/>
        </w:rPr>
        <w:t>, receiving, PO</w:t>
      </w:r>
      <w:r w:rsidRPr="00621DFD">
        <w:rPr>
          <w:rFonts w:ascii="Calibri" w:hAnsi="Calibri"/>
          <w:sz w:val="22"/>
          <w:szCs w:val="22"/>
          <w:lang w:val="en-US"/>
        </w:rPr>
        <w:t xml:space="preserve"> not approved, currency</w:t>
      </w:r>
      <w:r w:rsidR="00C01063" w:rsidRPr="00621DFD">
        <w:rPr>
          <w:rFonts w:ascii="Calibri" w:hAnsi="Calibri"/>
          <w:sz w:val="22"/>
          <w:szCs w:val="22"/>
          <w:lang w:val="en-US"/>
        </w:rPr>
        <w:t xml:space="preserve"> difference.</w:t>
      </w:r>
    </w:p>
    <w:p w:rsidR="00C36728" w:rsidRPr="00621DFD" w:rsidRDefault="00C36728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  <w:lang w:val="en-US"/>
        </w:rPr>
        <w:t xml:space="preserve">Have good knowledge about the feeder processes such as AP-Invoice processing, Invoice Payment, </w:t>
      </w:r>
      <w:r w:rsidR="00374B00" w:rsidRPr="00621DFD">
        <w:rPr>
          <w:rFonts w:ascii="Calibri" w:hAnsi="Calibri"/>
          <w:sz w:val="22"/>
          <w:szCs w:val="22"/>
          <w:lang w:val="en-US"/>
        </w:rPr>
        <w:t>Supplier data desk.</w:t>
      </w:r>
    </w:p>
    <w:p w:rsidR="00E02CD5" w:rsidRPr="00621DFD" w:rsidRDefault="00374B00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  <w:lang w:val="en-US"/>
        </w:rPr>
        <w:t>Single point of contact for the supplier’s like Toshiba, ACSL, Dell.</w:t>
      </w:r>
    </w:p>
    <w:p w:rsidR="00374B00" w:rsidRPr="00621DFD" w:rsidRDefault="00374B00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  <w:lang w:val="en-US"/>
        </w:rPr>
        <w:t>Conducting weekly calls with the top ten suppliers for smooth processing of invoicing.</w:t>
      </w:r>
    </w:p>
    <w:p w:rsidR="00C01063" w:rsidRPr="00621DFD" w:rsidRDefault="00C01063" w:rsidP="00E02CD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  <w:lang w:val="en-US"/>
        </w:rPr>
        <w:t>Worked on project named ATF ( After the fact orders).</w:t>
      </w:r>
    </w:p>
    <w:p w:rsidR="0086725F" w:rsidRPr="004068B5" w:rsidRDefault="00C01063" w:rsidP="004068B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  <w:lang w:val="en-US"/>
        </w:rPr>
      </w:pPr>
      <w:r w:rsidRPr="00621DFD">
        <w:rPr>
          <w:rFonts w:ascii="Calibri" w:hAnsi="Calibri"/>
          <w:sz w:val="22"/>
          <w:szCs w:val="22"/>
          <w:lang w:val="en-US"/>
        </w:rPr>
        <w:t>Single point of contact for all the quires related to tactical purchasing.</w:t>
      </w:r>
    </w:p>
    <w:p w:rsidR="006E470F" w:rsidRPr="006E470F" w:rsidRDefault="006E470F" w:rsidP="004068B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  <w:lang w:val="en-US"/>
        </w:rPr>
      </w:pPr>
      <w:r w:rsidRPr="006E470F">
        <w:rPr>
          <w:rFonts w:ascii="Calibri" w:hAnsi="Calibri"/>
          <w:sz w:val="22"/>
          <w:szCs w:val="22"/>
          <w:lang w:val="en-US"/>
        </w:rPr>
        <w:t>Responsible to publish weekly holds report to all the vendors and management</w:t>
      </w:r>
    </w:p>
    <w:p w:rsidR="0082216C" w:rsidRPr="004068B5" w:rsidRDefault="006E470F" w:rsidP="004068B5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  <w:lang w:val="en-US"/>
        </w:rPr>
      </w:pPr>
      <w:r w:rsidRPr="006E470F">
        <w:rPr>
          <w:rFonts w:ascii="Calibri" w:hAnsi="Calibri"/>
          <w:sz w:val="22"/>
          <w:szCs w:val="22"/>
          <w:lang w:val="en-US"/>
        </w:rPr>
        <w:t>Responsible to publish weekly metric dashboard to the Vendors on pending Invoices with aging</w:t>
      </w:r>
      <w:r>
        <w:rPr>
          <w:rFonts w:ascii="Calibri" w:hAnsi="Calibri"/>
          <w:sz w:val="22"/>
          <w:szCs w:val="22"/>
          <w:lang w:val="en-US"/>
        </w:rPr>
        <w:t xml:space="preserve"> and reason.</w:t>
      </w:r>
    </w:p>
    <w:p w:rsidR="006E470F" w:rsidRPr="0082216C" w:rsidRDefault="006E470F" w:rsidP="004068B5">
      <w:pPr>
        <w:pStyle w:val="BodyText2"/>
        <w:spacing w:after="0" w:line="240" w:lineRule="auto"/>
        <w:ind w:left="360"/>
        <w:rPr>
          <w:rFonts w:ascii="Calibri" w:hAnsi="Calibri" w:cs="Arial"/>
          <w:bCs/>
          <w:sz w:val="22"/>
          <w:szCs w:val="22"/>
        </w:rPr>
      </w:pPr>
    </w:p>
    <w:p w:rsidR="00E02CD5" w:rsidRPr="00621DFD" w:rsidRDefault="00E02CD5" w:rsidP="000261C7">
      <w:pPr>
        <w:autoSpaceDE w:val="0"/>
        <w:autoSpaceDN w:val="0"/>
        <w:spacing w:line="360" w:lineRule="auto"/>
        <w:jc w:val="both"/>
        <w:rPr>
          <w:rFonts w:ascii="Calibri" w:hAnsi="Calibri" w:cs="Arial"/>
          <w:bCs/>
        </w:rPr>
      </w:pPr>
    </w:p>
    <w:p w:rsidR="0086725F" w:rsidRPr="00621DFD" w:rsidRDefault="0086725F" w:rsidP="0086725F">
      <w:pPr>
        <w:pStyle w:val="Tit"/>
        <w:shd w:val="pct10" w:color="auto" w:fill="auto"/>
        <w:tabs>
          <w:tab w:val="left" w:pos="3000"/>
        </w:tabs>
        <w:ind w:left="0" w:right="-155" w:firstLine="0"/>
        <w:rPr>
          <w:rFonts w:ascii="Calibri" w:hAnsi="Calibri" w:cs="Arial"/>
          <w:bCs w:val="0"/>
          <w:sz w:val="28"/>
          <w:szCs w:val="28"/>
        </w:rPr>
      </w:pPr>
      <w:r w:rsidRPr="00621DFD">
        <w:rPr>
          <w:rFonts w:ascii="Calibri" w:hAnsi="Calibri"/>
        </w:rPr>
        <w:t xml:space="preserve">Organization: </w:t>
      </w:r>
      <w:r w:rsidRPr="00621DFD">
        <w:rPr>
          <w:rFonts w:ascii="Calibri" w:hAnsi="Calibri" w:cs="Arial"/>
          <w:bCs w:val="0"/>
          <w:i/>
        </w:rPr>
        <w:t xml:space="preserve"> </w:t>
      </w:r>
      <w:r w:rsidRPr="00621DFD">
        <w:rPr>
          <w:rFonts w:ascii="Calibri" w:hAnsi="Calibri"/>
        </w:rPr>
        <w:t>SIEMENS INFORMATION SYSTEM LIMITED</w:t>
      </w:r>
    </w:p>
    <w:p w:rsidR="0086725F" w:rsidRPr="00621DFD" w:rsidRDefault="0086725F" w:rsidP="0086725F">
      <w:pPr>
        <w:autoSpaceDE w:val="0"/>
        <w:autoSpaceDN w:val="0"/>
        <w:spacing w:line="360" w:lineRule="auto"/>
        <w:jc w:val="both"/>
        <w:rPr>
          <w:rFonts w:ascii="Calibri" w:hAnsi="Calibri" w:cs="Arial"/>
          <w:b/>
          <w:bCs/>
          <w:i/>
          <w:iCs/>
        </w:rPr>
      </w:pPr>
      <w:r w:rsidRPr="00621DFD">
        <w:rPr>
          <w:rFonts w:ascii="Calibri" w:hAnsi="Calibri"/>
          <w:b/>
        </w:rPr>
        <w:t>Designation</w:t>
      </w:r>
      <w:r w:rsidRPr="00621DFD">
        <w:rPr>
          <w:rFonts w:ascii="Calibri" w:hAnsi="Calibri" w:cs="Arial"/>
          <w:bCs/>
        </w:rPr>
        <w:t>:    P</w:t>
      </w:r>
      <w:r w:rsidR="009C1E3E" w:rsidRPr="00621DFD">
        <w:rPr>
          <w:rFonts w:ascii="Calibri" w:hAnsi="Calibri" w:cs="Arial"/>
          <w:bCs/>
          <w:iCs/>
        </w:rPr>
        <w:t>rocess</w:t>
      </w:r>
      <w:r w:rsidR="009C1E3E" w:rsidRPr="00621DFD">
        <w:rPr>
          <w:rFonts w:ascii="Calibri" w:hAnsi="Calibri" w:cs="Arial"/>
          <w:bCs/>
        </w:rPr>
        <w:t xml:space="preserve"> </w:t>
      </w:r>
      <w:r w:rsidR="009C1E3E" w:rsidRPr="00621DFD">
        <w:rPr>
          <w:rFonts w:ascii="Calibri" w:hAnsi="Calibri" w:cs="Arial"/>
          <w:bCs/>
          <w:iCs/>
        </w:rPr>
        <w:t>Specialist</w:t>
      </w:r>
    </w:p>
    <w:p w:rsidR="00D127E8" w:rsidRPr="00621DFD" w:rsidRDefault="0086725F" w:rsidP="00F4379C">
      <w:pPr>
        <w:autoSpaceDE w:val="0"/>
        <w:autoSpaceDN w:val="0"/>
        <w:spacing w:line="360" w:lineRule="auto"/>
        <w:jc w:val="both"/>
        <w:rPr>
          <w:rFonts w:ascii="Calibri" w:hAnsi="Calibri" w:cs="Arial"/>
          <w:bCs/>
        </w:rPr>
      </w:pPr>
      <w:r w:rsidRPr="00621DFD">
        <w:rPr>
          <w:rFonts w:ascii="Calibri" w:hAnsi="Calibri" w:cs="Arial"/>
          <w:b/>
          <w:bCs/>
          <w:iCs/>
        </w:rPr>
        <w:t>Duration</w:t>
      </w:r>
      <w:r w:rsidRPr="00621DFD">
        <w:rPr>
          <w:rFonts w:ascii="Calibri" w:hAnsi="Calibri" w:cs="Arial"/>
          <w:b/>
          <w:bCs/>
          <w:i/>
          <w:iCs/>
        </w:rPr>
        <w:t xml:space="preserve">:         </w:t>
      </w:r>
      <w:r w:rsidR="00C94835" w:rsidRPr="00621DFD">
        <w:rPr>
          <w:rFonts w:ascii="Calibri" w:hAnsi="Calibri" w:cs="Arial"/>
          <w:bCs/>
        </w:rPr>
        <w:t xml:space="preserve"> from </w:t>
      </w:r>
      <w:r w:rsidR="005A7559" w:rsidRPr="00621DFD">
        <w:rPr>
          <w:rFonts w:ascii="Calibri" w:hAnsi="Calibri" w:cs="Arial"/>
          <w:bCs/>
        </w:rPr>
        <w:t>20th</w:t>
      </w:r>
      <w:r w:rsidR="00D143E7" w:rsidRPr="00621DFD">
        <w:rPr>
          <w:rFonts w:ascii="Calibri" w:hAnsi="Calibri" w:cs="Arial"/>
          <w:bCs/>
        </w:rPr>
        <w:t xml:space="preserve"> Oct 2010</w:t>
      </w:r>
      <w:r w:rsidR="00BF5A70" w:rsidRPr="00621DFD">
        <w:rPr>
          <w:rFonts w:ascii="Calibri" w:hAnsi="Calibri" w:cs="Arial"/>
          <w:bCs/>
        </w:rPr>
        <w:t xml:space="preserve"> to 30 Nov 2013</w:t>
      </w:r>
    </w:p>
    <w:p w:rsidR="00F4379C" w:rsidRPr="00621DFD" w:rsidRDefault="00636B41" w:rsidP="00F4379C">
      <w:pPr>
        <w:autoSpaceDE w:val="0"/>
        <w:autoSpaceDN w:val="0"/>
        <w:spacing w:line="360" w:lineRule="auto"/>
        <w:jc w:val="both"/>
        <w:rPr>
          <w:rFonts w:ascii="Calibri" w:hAnsi="Calibri" w:cs="Arial"/>
          <w:b/>
          <w:bCs/>
          <w:u w:val="single"/>
        </w:rPr>
      </w:pPr>
      <w:r w:rsidRPr="00621DFD">
        <w:rPr>
          <w:rFonts w:ascii="Calibri" w:hAnsi="Calibri" w:cs="Arial"/>
          <w:b/>
          <w:bCs/>
          <w:u w:val="single"/>
        </w:rPr>
        <w:t>Key Responsibilities:</w:t>
      </w:r>
    </w:p>
    <w:p w:rsidR="00D127E8" w:rsidRPr="00621DFD" w:rsidRDefault="008611DF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Procurement and Supply chain management (Sourcing, Billing, Invoicing and service delivery)</w:t>
      </w:r>
      <w:r w:rsidR="00D143E7" w:rsidRPr="00621DFD">
        <w:rPr>
          <w:rFonts w:ascii="Calibri" w:hAnsi="Calibri"/>
          <w:sz w:val="22"/>
          <w:szCs w:val="22"/>
        </w:rPr>
        <w:t>.</w:t>
      </w:r>
    </w:p>
    <w:p w:rsidR="00205F88" w:rsidRPr="00621DFD" w:rsidRDefault="00205F88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 xml:space="preserve">Purchasing, billing &amp; amending Purchase orders, quotation approvals, outsourcing and helping towards business of continents, delivery with superior customer service by highly qualified IT and communications technology, Data </w:t>
      </w:r>
      <w:r w:rsidR="00681012" w:rsidRPr="00621DFD">
        <w:rPr>
          <w:rFonts w:ascii="Calibri" w:hAnsi="Calibri"/>
          <w:sz w:val="22"/>
          <w:szCs w:val="22"/>
        </w:rPr>
        <w:t>Analysis</w:t>
      </w:r>
      <w:r w:rsidRPr="00621DFD">
        <w:rPr>
          <w:rFonts w:ascii="Calibri" w:hAnsi="Calibri"/>
          <w:sz w:val="22"/>
          <w:szCs w:val="22"/>
        </w:rPr>
        <w:t xml:space="preserve"> Services and Customer Support Services.</w:t>
      </w:r>
    </w:p>
    <w:p w:rsidR="00F974A4" w:rsidRPr="00621DFD" w:rsidRDefault="00080D93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Application of lean concept</w:t>
      </w:r>
      <w:r w:rsidR="005A2083" w:rsidRPr="00621DFD">
        <w:rPr>
          <w:rFonts w:ascii="Calibri" w:hAnsi="Calibri"/>
          <w:sz w:val="22"/>
          <w:szCs w:val="22"/>
        </w:rPr>
        <w:t>s</w:t>
      </w:r>
      <w:r w:rsidRPr="00621DFD">
        <w:rPr>
          <w:rFonts w:ascii="Calibri" w:hAnsi="Calibri"/>
          <w:sz w:val="22"/>
          <w:szCs w:val="22"/>
        </w:rPr>
        <w:t xml:space="preserve"> in the area of IBS</w:t>
      </w:r>
      <w:r w:rsidR="003A25A8" w:rsidRPr="00621DFD">
        <w:rPr>
          <w:rFonts w:ascii="Calibri" w:hAnsi="Calibri"/>
          <w:sz w:val="22"/>
          <w:szCs w:val="22"/>
        </w:rPr>
        <w:t xml:space="preserve"> </w:t>
      </w:r>
      <w:r w:rsidRPr="00621DFD">
        <w:rPr>
          <w:rFonts w:ascii="Calibri" w:hAnsi="Calibri"/>
          <w:sz w:val="22"/>
          <w:szCs w:val="22"/>
        </w:rPr>
        <w:t>(Internal Billing system) to resolve/optimize the issues concern to Invoicing, Billing and Sourcing.</w:t>
      </w:r>
    </w:p>
    <w:p w:rsidR="00F974A4" w:rsidRPr="00621DFD" w:rsidRDefault="00F367E8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 xml:space="preserve">Work on </w:t>
      </w:r>
      <w:r w:rsidR="00F974A4" w:rsidRPr="00621DFD">
        <w:rPr>
          <w:rFonts w:ascii="Calibri" w:hAnsi="Calibri"/>
          <w:sz w:val="22"/>
          <w:szCs w:val="22"/>
        </w:rPr>
        <w:t xml:space="preserve">Workflow forms </w:t>
      </w:r>
      <w:r w:rsidR="005A7559" w:rsidRPr="00621DFD">
        <w:rPr>
          <w:rFonts w:ascii="Calibri" w:hAnsi="Calibri"/>
          <w:sz w:val="22"/>
          <w:szCs w:val="22"/>
        </w:rPr>
        <w:t>for c</w:t>
      </w:r>
      <w:r w:rsidR="008F24EB" w:rsidRPr="00621DFD">
        <w:rPr>
          <w:rFonts w:ascii="Calibri" w:hAnsi="Calibri"/>
          <w:sz w:val="22"/>
          <w:szCs w:val="22"/>
        </w:rPr>
        <w:t>learing the invoices.</w:t>
      </w:r>
    </w:p>
    <w:p w:rsidR="008E3BB5" w:rsidRPr="00621DFD" w:rsidRDefault="008E3BB5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Maintains product administration and country price lists, and constantly strives to improve the way that we manage the internal order process to help improve our service to customers (Order management).</w:t>
      </w:r>
    </w:p>
    <w:p w:rsidR="008F24EB" w:rsidRPr="00621DFD" w:rsidRDefault="00BF5A70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 xml:space="preserve">Purchase </w:t>
      </w:r>
      <w:r w:rsidR="008F24EB" w:rsidRPr="00621DFD">
        <w:rPr>
          <w:rFonts w:ascii="Calibri" w:hAnsi="Calibri"/>
          <w:sz w:val="22"/>
          <w:szCs w:val="22"/>
        </w:rPr>
        <w:t xml:space="preserve">request received through a tool called </w:t>
      </w:r>
      <w:r w:rsidR="00BE1B67" w:rsidRPr="00621DFD">
        <w:rPr>
          <w:rFonts w:ascii="Calibri" w:hAnsi="Calibri"/>
          <w:sz w:val="22"/>
          <w:szCs w:val="22"/>
        </w:rPr>
        <w:t>“</w:t>
      </w:r>
      <w:r w:rsidR="008F24EB" w:rsidRPr="00621DFD">
        <w:rPr>
          <w:rFonts w:ascii="Calibri" w:hAnsi="Calibri"/>
          <w:sz w:val="22"/>
          <w:szCs w:val="22"/>
        </w:rPr>
        <w:t>My order tool</w:t>
      </w:r>
      <w:r w:rsidR="00BE1B67" w:rsidRPr="00621DFD">
        <w:rPr>
          <w:rFonts w:ascii="Calibri" w:hAnsi="Calibri"/>
          <w:sz w:val="22"/>
          <w:szCs w:val="22"/>
        </w:rPr>
        <w:t>”</w:t>
      </w:r>
      <w:r w:rsidR="008F24EB" w:rsidRPr="00621DFD">
        <w:rPr>
          <w:rFonts w:ascii="Calibri" w:hAnsi="Calibri"/>
          <w:sz w:val="22"/>
          <w:szCs w:val="22"/>
        </w:rPr>
        <w:t>.</w:t>
      </w:r>
    </w:p>
    <w:p w:rsidR="00F974A4" w:rsidRPr="00621DFD" w:rsidRDefault="00F974A4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Quantity and price updating for PO also Open/cancel/close PO.</w:t>
      </w:r>
    </w:p>
    <w:p w:rsidR="00F974A4" w:rsidRPr="00621DFD" w:rsidRDefault="00F974A4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Responsible for Creation of</w:t>
      </w:r>
      <w:r w:rsidR="00046222" w:rsidRPr="00621DFD">
        <w:rPr>
          <w:rFonts w:ascii="Calibri" w:hAnsi="Calibri"/>
          <w:sz w:val="22"/>
          <w:szCs w:val="22"/>
        </w:rPr>
        <w:t xml:space="preserve"> standard </w:t>
      </w:r>
      <w:r w:rsidR="00F367E8" w:rsidRPr="00621DFD">
        <w:rPr>
          <w:rFonts w:ascii="Calibri" w:hAnsi="Calibri"/>
          <w:sz w:val="22"/>
          <w:szCs w:val="22"/>
        </w:rPr>
        <w:t xml:space="preserve">Purchase Order </w:t>
      </w:r>
      <w:r w:rsidR="008F24EB" w:rsidRPr="00621DFD">
        <w:rPr>
          <w:rFonts w:ascii="Calibri" w:hAnsi="Calibri"/>
          <w:sz w:val="22"/>
          <w:szCs w:val="22"/>
        </w:rPr>
        <w:t>in SAP</w:t>
      </w:r>
      <w:r w:rsidR="00046222" w:rsidRPr="00621DFD">
        <w:rPr>
          <w:rFonts w:ascii="Calibri" w:hAnsi="Calibri"/>
          <w:sz w:val="22"/>
          <w:szCs w:val="22"/>
        </w:rPr>
        <w:t>.</w:t>
      </w:r>
    </w:p>
    <w:p w:rsidR="009B1E4B" w:rsidRPr="00621DFD" w:rsidRDefault="009B1E4B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 xml:space="preserve">Responsible for Proof of </w:t>
      </w:r>
      <w:r w:rsidR="00BF5A70" w:rsidRPr="00621DFD">
        <w:rPr>
          <w:rFonts w:ascii="Calibri" w:hAnsi="Calibri"/>
          <w:sz w:val="22"/>
          <w:szCs w:val="22"/>
        </w:rPr>
        <w:t>Delivery (</w:t>
      </w:r>
      <w:r w:rsidRPr="00621DFD">
        <w:rPr>
          <w:rFonts w:ascii="Calibri" w:hAnsi="Calibri"/>
          <w:sz w:val="22"/>
          <w:szCs w:val="22"/>
        </w:rPr>
        <w:t>POD) and issue handling</w:t>
      </w:r>
      <w:r w:rsidR="00BF5A70" w:rsidRPr="00621DFD">
        <w:rPr>
          <w:rFonts w:ascii="Calibri" w:hAnsi="Calibri"/>
          <w:sz w:val="22"/>
          <w:szCs w:val="22"/>
        </w:rPr>
        <w:t>.</w:t>
      </w:r>
    </w:p>
    <w:p w:rsidR="00B237A2" w:rsidRPr="00621DFD" w:rsidRDefault="00B237A2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Responsible for developing Standard operating procedures.</w:t>
      </w:r>
    </w:p>
    <w:p w:rsidR="009B1E4B" w:rsidRPr="00621DFD" w:rsidRDefault="00BF5A70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Managing</w:t>
      </w:r>
      <w:r w:rsidR="009B1E4B" w:rsidRPr="00621DFD">
        <w:rPr>
          <w:rFonts w:ascii="Calibri" w:hAnsi="Calibri"/>
          <w:sz w:val="22"/>
          <w:szCs w:val="22"/>
        </w:rPr>
        <w:t xml:space="preserve"> the metric in reducing the Invoices </w:t>
      </w:r>
      <w:r w:rsidRPr="00621DFD">
        <w:rPr>
          <w:rFonts w:ascii="Calibri" w:hAnsi="Calibri"/>
          <w:sz w:val="22"/>
          <w:szCs w:val="22"/>
        </w:rPr>
        <w:t xml:space="preserve">return </w:t>
      </w:r>
      <w:r w:rsidR="009B1E4B" w:rsidRPr="00621DFD">
        <w:rPr>
          <w:rFonts w:ascii="Calibri" w:hAnsi="Calibri"/>
          <w:sz w:val="22"/>
          <w:szCs w:val="22"/>
        </w:rPr>
        <w:t>from Customer</w:t>
      </w:r>
      <w:r w:rsidRPr="00621DFD">
        <w:rPr>
          <w:rFonts w:ascii="Calibri" w:hAnsi="Calibri"/>
          <w:sz w:val="22"/>
          <w:szCs w:val="22"/>
        </w:rPr>
        <w:t>.</w:t>
      </w:r>
    </w:p>
    <w:p w:rsidR="00D143E7" w:rsidRPr="00621DFD" w:rsidRDefault="00D143E7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 xml:space="preserve">Documenting and </w:t>
      </w:r>
      <w:proofErr w:type="spellStart"/>
      <w:r w:rsidRPr="00621DFD">
        <w:rPr>
          <w:rFonts w:ascii="Calibri" w:hAnsi="Calibri"/>
          <w:sz w:val="22"/>
          <w:szCs w:val="22"/>
        </w:rPr>
        <w:t>analyzing</w:t>
      </w:r>
      <w:proofErr w:type="spellEnd"/>
      <w:r w:rsidRPr="00621DFD">
        <w:rPr>
          <w:rFonts w:ascii="Calibri" w:hAnsi="Calibri"/>
          <w:sz w:val="22"/>
          <w:szCs w:val="22"/>
        </w:rPr>
        <w:t xml:space="preserve"> the required </w:t>
      </w:r>
      <w:r w:rsidR="000C1C89" w:rsidRPr="00621DFD">
        <w:rPr>
          <w:rFonts w:ascii="Calibri" w:hAnsi="Calibri"/>
          <w:sz w:val="22"/>
          <w:szCs w:val="22"/>
        </w:rPr>
        <w:t>information</w:t>
      </w:r>
      <w:r w:rsidRPr="00621DFD">
        <w:rPr>
          <w:rFonts w:ascii="Calibri" w:hAnsi="Calibri"/>
          <w:sz w:val="22"/>
          <w:szCs w:val="22"/>
        </w:rPr>
        <w:t xml:space="preserve"> and data</w:t>
      </w:r>
      <w:r w:rsidR="00BF2DCD" w:rsidRPr="00621DFD">
        <w:rPr>
          <w:rFonts w:ascii="Calibri" w:hAnsi="Calibri"/>
          <w:sz w:val="22"/>
          <w:szCs w:val="22"/>
        </w:rPr>
        <w:t xml:space="preserve"> for the vendor management.</w:t>
      </w:r>
    </w:p>
    <w:p w:rsidR="009027CC" w:rsidRPr="00621DFD" w:rsidRDefault="009027CC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Track open</w:t>
      </w:r>
      <w:r w:rsidR="008F24EB" w:rsidRPr="00621DFD">
        <w:rPr>
          <w:rFonts w:ascii="Calibri" w:hAnsi="Calibri"/>
          <w:sz w:val="22"/>
          <w:szCs w:val="22"/>
        </w:rPr>
        <w:t xml:space="preserve"> RMT (Remedy</w:t>
      </w:r>
      <w:r w:rsidRPr="00621DFD">
        <w:rPr>
          <w:rFonts w:ascii="Calibri" w:hAnsi="Calibri"/>
          <w:sz w:val="22"/>
          <w:szCs w:val="22"/>
        </w:rPr>
        <w:t xml:space="preserve"> </w:t>
      </w:r>
      <w:r w:rsidR="008C6719" w:rsidRPr="00621DFD">
        <w:rPr>
          <w:rFonts w:ascii="Calibri" w:hAnsi="Calibri"/>
          <w:sz w:val="22"/>
          <w:szCs w:val="22"/>
        </w:rPr>
        <w:t xml:space="preserve">Management </w:t>
      </w:r>
      <w:r w:rsidRPr="00621DFD">
        <w:rPr>
          <w:rFonts w:ascii="Calibri" w:hAnsi="Calibri"/>
          <w:sz w:val="22"/>
          <w:szCs w:val="22"/>
        </w:rPr>
        <w:t>tickets</w:t>
      </w:r>
      <w:r w:rsidR="008F24EB" w:rsidRPr="00621DFD">
        <w:rPr>
          <w:rFonts w:ascii="Calibri" w:hAnsi="Calibri"/>
          <w:sz w:val="22"/>
          <w:szCs w:val="22"/>
        </w:rPr>
        <w:t>)</w:t>
      </w:r>
      <w:r w:rsidRPr="00621DFD">
        <w:rPr>
          <w:rFonts w:ascii="Calibri" w:hAnsi="Calibri"/>
          <w:sz w:val="22"/>
          <w:szCs w:val="22"/>
        </w:rPr>
        <w:t xml:space="preserve"> and report on status of issues open outside of </w:t>
      </w:r>
      <w:smartTag w:uri="urn:schemas-microsoft-com:office:smarttags" w:element="place">
        <w:r w:rsidRPr="00621DFD">
          <w:rPr>
            <w:rFonts w:ascii="Calibri" w:hAnsi="Calibri"/>
            <w:sz w:val="22"/>
            <w:szCs w:val="22"/>
          </w:rPr>
          <w:t>SLA</w:t>
        </w:r>
      </w:smartTag>
      <w:r w:rsidRPr="00621DFD">
        <w:rPr>
          <w:rFonts w:ascii="Calibri" w:hAnsi="Calibri"/>
          <w:sz w:val="22"/>
          <w:szCs w:val="22"/>
        </w:rPr>
        <w:t>'s.</w:t>
      </w:r>
    </w:p>
    <w:p w:rsidR="007721B7" w:rsidRPr="00621DFD" w:rsidRDefault="00AA10DA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Effective communication</w:t>
      </w:r>
      <w:r w:rsidR="00D143E7" w:rsidRPr="00621DFD">
        <w:rPr>
          <w:rFonts w:ascii="Calibri" w:hAnsi="Calibri"/>
          <w:sz w:val="22"/>
          <w:szCs w:val="22"/>
        </w:rPr>
        <w:t xml:space="preserve"> with internal teams and external clients to deliver functional requirements with </w:t>
      </w:r>
      <w:r w:rsidR="009552F4" w:rsidRPr="00621DFD">
        <w:rPr>
          <w:rFonts w:ascii="Calibri" w:hAnsi="Calibri"/>
          <w:sz w:val="22"/>
          <w:szCs w:val="22"/>
        </w:rPr>
        <w:t xml:space="preserve">the </w:t>
      </w:r>
      <w:r w:rsidR="00D143E7" w:rsidRPr="00621DFD">
        <w:rPr>
          <w:rFonts w:ascii="Calibri" w:hAnsi="Calibri"/>
          <w:sz w:val="22"/>
          <w:szCs w:val="22"/>
        </w:rPr>
        <w:t>clients and customer.</w:t>
      </w:r>
    </w:p>
    <w:p w:rsidR="008F24EB" w:rsidRPr="00621DFD" w:rsidRDefault="008F24EB" w:rsidP="00F4379C">
      <w:pPr>
        <w:pStyle w:val="BodyText2"/>
        <w:numPr>
          <w:ilvl w:val="0"/>
          <w:numId w:val="12"/>
        </w:numPr>
        <w:spacing w:after="0" w:line="240" w:lineRule="auto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Working as strategic buyer on negotiations creating savings to the company.</w:t>
      </w:r>
    </w:p>
    <w:p w:rsidR="00636B41" w:rsidRPr="00621DFD" w:rsidRDefault="00636B41" w:rsidP="0033403B">
      <w:pPr>
        <w:pStyle w:val="BodyText2"/>
        <w:spacing w:after="0" w:line="240" w:lineRule="auto"/>
        <w:ind w:left="360"/>
        <w:rPr>
          <w:rFonts w:ascii="Calibri" w:hAnsi="Calibri"/>
          <w:sz w:val="22"/>
          <w:szCs w:val="22"/>
        </w:rPr>
      </w:pPr>
    </w:p>
    <w:p w:rsidR="00E44BA4" w:rsidRDefault="00A12ED5" w:rsidP="00B00C83">
      <w:pPr>
        <w:autoSpaceDE w:val="0"/>
        <w:autoSpaceDN w:val="0"/>
        <w:spacing w:line="360" w:lineRule="auto"/>
        <w:jc w:val="both"/>
        <w:rPr>
          <w:rFonts w:ascii="Calibri" w:hAnsi="Calibri" w:cs="Arial"/>
          <w:bCs/>
        </w:rPr>
      </w:pPr>
      <w:r w:rsidRPr="00621DFD">
        <w:rPr>
          <w:rFonts w:ascii="Calibri" w:hAnsi="Calibri" w:cs="Arial"/>
          <w:b/>
          <w:i/>
        </w:rPr>
        <w:t>Award and Recognition</w:t>
      </w:r>
      <w:r w:rsidRPr="00621DFD">
        <w:rPr>
          <w:rFonts w:ascii="Calibri" w:hAnsi="Calibri" w:cs="Arial"/>
          <w:b/>
        </w:rPr>
        <w:t>:</w:t>
      </w:r>
      <w:r w:rsidRPr="00621DFD">
        <w:rPr>
          <w:rFonts w:ascii="Calibri" w:hAnsi="Calibri" w:cs="Arial"/>
          <w:bCs/>
        </w:rPr>
        <w:t xml:space="preserve"> </w:t>
      </w:r>
      <w:r w:rsidR="00BA3958" w:rsidRPr="00621DFD">
        <w:rPr>
          <w:rFonts w:ascii="Calibri" w:hAnsi="Calibri" w:cs="Arial"/>
          <w:bCs/>
        </w:rPr>
        <w:t>I had been</w:t>
      </w:r>
      <w:r w:rsidR="00532403" w:rsidRPr="00621DFD">
        <w:rPr>
          <w:rFonts w:ascii="Calibri" w:hAnsi="Calibri" w:cs="Arial"/>
          <w:bCs/>
        </w:rPr>
        <w:t xml:space="preserve"> award</w:t>
      </w:r>
      <w:r w:rsidR="00BA3958" w:rsidRPr="00621DFD">
        <w:rPr>
          <w:rFonts w:ascii="Calibri" w:hAnsi="Calibri" w:cs="Arial"/>
          <w:bCs/>
        </w:rPr>
        <w:t>ed</w:t>
      </w:r>
      <w:r w:rsidRPr="00621DFD">
        <w:rPr>
          <w:rFonts w:ascii="Calibri" w:hAnsi="Calibri" w:cs="Arial"/>
          <w:bCs/>
        </w:rPr>
        <w:t xml:space="preserve"> </w:t>
      </w:r>
      <w:r w:rsidR="0059709B" w:rsidRPr="00621DFD">
        <w:rPr>
          <w:rFonts w:ascii="Calibri" w:hAnsi="Calibri" w:cs="Arial"/>
          <w:bCs/>
        </w:rPr>
        <w:t>for</w:t>
      </w:r>
      <w:r w:rsidR="00E60111" w:rsidRPr="00621DFD">
        <w:rPr>
          <w:rFonts w:ascii="Calibri" w:hAnsi="Calibri" w:cs="Arial"/>
          <w:bCs/>
        </w:rPr>
        <w:t xml:space="preserve"> ensuring</w:t>
      </w:r>
      <w:r w:rsidRPr="00621DFD">
        <w:rPr>
          <w:rFonts w:ascii="Calibri" w:hAnsi="Calibri" w:cs="Arial"/>
          <w:bCs/>
        </w:rPr>
        <w:t xml:space="preserve"> seamless service delivery and also trained and mentored the new </w:t>
      </w:r>
      <w:proofErr w:type="spellStart"/>
      <w:r w:rsidRPr="00621DFD">
        <w:rPr>
          <w:rFonts w:ascii="Calibri" w:hAnsi="Calibri" w:cs="Arial"/>
          <w:bCs/>
        </w:rPr>
        <w:t>joinee</w:t>
      </w:r>
      <w:proofErr w:type="spellEnd"/>
      <w:r w:rsidRPr="00621DFD">
        <w:rPr>
          <w:rFonts w:ascii="Calibri" w:hAnsi="Calibri" w:cs="Arial"/>
          <w:bCs/>
        </w:rPr>
        <w:t xml:space="preserve"> </w:t>
      </w:r>
      <w:r w:rsidR="00532403" w:rsidRPr="00621DFD">
        <w:rPr>
          <w:rFonts w:ascii="Calibri" w:hAnsi="Calibri" w:cs="Arial"/>
          <w:bCs/>
        </w:rPr>
        <w:t>within</w:t>
      </w:r>
      <w:r w:rsidRPr="00621DFD">
        <w:rPr>
          <w:rFonts w:ascii="Calibri" w:hAnsi="Calibri" w:cs="Arial"/>
          <w:bCs/>
        </w:rPr>
        <w:t xml:space="preserve"> 2 months of </w:t>
      </w:r>
      <w:r w:rsidR="00532403" w:rsidRPr="00621DFD">
        <w:rPr>
          <w:rFonts w:ascii="Calibri" w:hAnsi="Calibri" w:cs="Arial"/>
          <w:bCs/>
        </w:rPr>
        <w:t>joining the process.</w:t>
      </w:r>
    </w:p>
    <w:p w:rsidR="00141AE8" w:rsidRPr="00621DFD" w:rsidRDefault="00141AE8" w:rsidP="00B00C83">
      <w:pPr>
        <w:autoSpaceDE w:val="0"/>
        <w:autoSpaceDN w:val="0"/>
        <w:spacing w:line="360" w:lineRule="auto"/>
        <w:jc w:val="both"/>
        <w:rPr>
          <w:rFonts w:ascii="Calibri" w:hAnsi="Calibri" w:cs="Arial"/>
          <w:bCs/>
        </w:rPr>
      </w:pPr>
    </w:p>
    <w:p w:rsidR="00F4379C" w:rsidRPr="00621DFD" w:rsidRDefault="00F4379C" w:rsidP="00F4379C">
      <w:pPr>
        <w:pStyle w:val="Tit"/>
        <w:shd w:val="pct10" w:color="auto" w:fill="auto"/>
        <w:tabs>
          <w:tab w:val="left" w:pos="3000"/>
        </w:tabs>
        <w:ind w:left="0" w:right="-155" w:firstLine="0"/>
        <w:rPr>
          <w:rFonts w:ascii="Calibri" w:hAnsi="Calibri" w:cs="Arial"/>
          <w:bCs w:val="0"/>
          <w:sz w:val="28"/>
          <w:szCs w:val="28"/>
        </w:rPr>
      </w:pPr>
      <w:r w:rsidRPr="00621DFD">
        <w:rPr>
          <w:rFonts w:ascii="Calibri" w:hAnsi="Calibri"/>
        </w:rPr>
        <w:t xml:space="preserve">Organization: </w:t>
      </w:r>
      <w:r w:rsidRPr="00621DFD">
        <w:rPr>
          <w:rFonts w:ascii="Calibri" w:hAnsi="Calibri" w:cs="Arial"/>
          <w:bCs w:val="0"/>
          <w:i/>
        </w:rPr>
        <w:t xml:space="preserve"> </w:t>
      </w:r>
      <w:proofErr w:type="spellStart"/>
      <w:r w:rsidRPr="00621DFD">
        <w:rPr>
          <w:rFonts w:ascii="Calibri" w:hAnsi="Calibri"/>
        </w:rPr>
        <w:t>Genpact</w:t>
      </w:r>
      <w:proofErr w:type="spellEnd"/>
      <w:r w:rsidRPr="00621DFD">
        <w:rPr>
          <w:rFonts w:ascii="Calibri" w:hAnsi="Calibri"/>
        </w:rPr>
        <w:t xml:space="preserve"> India Private Limited</w:t>
      </w:r>
    </w:p>
    <w:p w:rsidR="00F4379C" w:rsidRPr="00621DFD" w:rsidRDefault="00F4379C" w:rsidP="00F4379C">
      <w:pPr>
        <w:autoSpaceDE w:val="0"/>
        <w:autoSpaceDN w:val="0"/>
        <w:spacing w:line="360" w:lineRule="auto"/>
        <w:jc w:val="both"/>
        <w:rPr>
          <w:rFonts w:ascii="Calibri" w:hAnsi="Calibri" w:cs="Arial"/>
          <w:b/>
          <w:bCs/>
          <w:i/>
          <w:iCs/>
        </w:rPr>
      </w:pPr>
      <w:r w:rsidRPr="00621DFD">
        <w:rPr>
          <w:rFonts w:ascii="Calibri" w:hAnsi="Calibri"/>
          <w:b/>
        </w:rPr>
        <w:t>Designation</w:t>
      </w:r>
      <w:r w:rsidRPr="00621DFD">
        <w:rPr>
          <w:rFonts w:ascii="Calibri" w:hAnsi="Calibri" w:cs="Arial"/>
          <w:bCs/>
        </w:rPr>
        <w:t>:    P</w:t>
      </w:r>
      <w:r w:rsidRPr="00621DFD">
        <w:rPr>
          <w:rFonts w:ascii="Calibri" w:hAnsi="Calibri" w:cs="Arial"/>
          <w:bCs/>
          <w:iCs/>
        </w:rPr>
        <w:t>rocess</w:t>
      </w:r>
      <w:r w:rsidRPr="00621DFD">
        <w:rPr>
          <w:rFonts w:ascii="Calibri" w:hAnsi="Calibri" w:cs="Arial"/>
          <w:bCs/>
        </w:rPr>
        <w:t xml:space="preserve"> </w:t>
      </w:r>
      <w:r w:rsidRPr="00621DFD">
        <w:rPr>
          <w:rFonts w:ascii="Calibri" w:hAnsi="Calibri" w:cs="Arial"/>
          <w:bCs/>
          <w:iCs/>
        </w:rPr>
        <w:t>Developer</w:t>
      </w:r>
    </w:p>
    <w:p w:rsidR="00E44BA4" w:rsidRPr="00621DFD" w:rsidRDefault="00F4379C" w:rsidP="00F4379C">
      <w:pPr>
        <w:autoSpaceDE w:val="0"/>
        <w:autoSpaceDN w:val="0"/>
        <w:spacing w:line="360" w:lineRule="auto"/>
        <w:jc w:val="both"/>
        <w:rPr>
          <w:rFonts w:ascii="Calibri" w:hAnsi="Calibri" w:cs="Arial"/>
          <w:bCs/>
        </w:rPr>
      </w:pPr>
      <w:r w:rsidRPr="00621DFD">
        <w:rPr>
          <w:rFonts w:ascii="Calibri" w:hAnsi="Calibri" w:cs="Arial"/>
          <w:b/>
          <w:bCs/>
          <w:iCs/>
        </w:rPr>
        <w:lastRenderedPageBreak/>
        <w:t>Duration</w:t>
      </w:r>
      <w:r w:rsidRPr="00621DFD">
        <w:rPr>
          <w:rFonts w:ascii="Calibri" w:hAnsi="Calibri" w:cs="Arial"/>
          <w:b/>
          <w:bCs/>
          <w:i/>
          <w:iCs/>
        </w:rPr>
        <w:t xml:space="preserve">:         </w:t>
      </w:r>
      <w:r w:rsidRPr="00621DFD">
        <w:rPr>
          <w:rFonts w:ascii="Calibri" w:hAnsi="Calibri" w:cs="Arial"/>
          <w:bCs/>
        </w:rPr>
        <w:t xml:space="preserve"> </w:t>
      </w:r>
      <w:r w:rsidRPr="00621DFD">
        <w:rPr>
          <w:rFonts w:ascii="Calibri" w:hAnsi="Calibri" w:cs="Arial"/>
        </w:rPr>
        <w:t>14th August 2008 to October 15</w:t>
      </w:r>
      <w:r w:rsidRPr="00621DFD">
        <w:rPr>
          <w:rFonts w:ascii="Calibri" w:hAnsi="Calibri" w:cs="Arial"/>
          <w:vertAlign w:val="superscript"/>
        </w:rPr>
        <w:t>th</w:t>
      </w:r>
      <w:r w:rsidRPr="00621DFD">
        <w:rPr>
          <w:rFonts w:ascii="Calibri" w:hAnsi="Calibri" w:cs="Arial"/>
        </w:rPr>
        <w:t xml:space="preserve"> 2010</w:t>
      </w:r>
    </w:p>
    <w:p w:rsidR="00636B41" w:rsidRPr="00621DFD" w:rsidRDefault="008F24EB" w:rsidP="00636B41">
      <w:p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621DFD">
        <w:rPr>
          <w:rFonts w:ascii="Calibri" w:hAnsi="Calibri" w:cs="Arial"/>
        </w:rPr>
        <w:t xml:space="preserve"> Unison Order manag</w:t>
      </w:r>
      <w:r w:rsidR="00636B41" w:rsidRPr="00621DFD">
        <w:rPr>
          <w:rFonts w:ascii="Calibri" w:hAnsi="Calibri" w:cs="Arial"/>
        </w:rPr>
        <w:t>ement team and Gate to PO Admin</w:t>
      </w:r>
    </w:p>
    <w:p w:rsidR="00621DFD" w:rsidRDefault="00621DFD" w:rsidP="00636B41">
      <w:pPr>
        <w:autoSpaceDE w:val="0"/>
        <w:autoSpaceDN w:val="0"/>
        <w:spacing w:line="360" w:lineRule="auto"/>
        <w:jc w:val="both"/>
        <w:rPr>
          <w:rFonts w:ascii="Calibri" w:hAnsi="Calibri" w:cs="Arial"/>
          <w:b/>
          <w:bCs/>
          <w:u w:val="single"/>
        </w:rPr>
      </w:pPr>
    </w:p>
    <w:p w:rsidR="00636B41" w:rsidRPr="00621DFD" w:rsidRDefault="00636B41" w:rsidP="00636B41">
      <w:pPr>
        <w:autoSpaceDE w:val="0"/>
        <w:autoSpaceDN w:val="0"/>
        <w:spacing w:line="360" w:lineRule="auto"/>
        <w:jc w:val="both"/>
        <w:rPr>
          <w:rFonts w:ascii="Calibri" w:hAnsi="Calibri"/>
          <w:b/>
        </w:rPr>
      </w:pPr>
      <w:r w:rsidRPr="00621DFD">
        <w:rPr>
          <w:rFonts w:ascii="Calibri" w:hAnsi="Calibri" w:cs="Arial"/>
          <w:b/>
          <w:bCs/>
          <w:u w:val="single"/>
        </w:rPr>
        <w:t>Key Responsibilities:</w:t>
      </w:r>
      <w:r w:rsidRPr="00621DFD">
        <w:rPr>
          <w:rFonts w:ascii="Calibri" w:hAnsi="Calibri"/>
          <w:b/>
        </w:rPr>
        <w:t xml:space="preserve"> </w:t>
      </w:r>
    </w:p>
    <w:p w:rsidR="0008193C" w:rsidRPr="00621DFD" w:rsidRDefault="0008193C" w:rsidP="0008193C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Handled GEAE Customer.</w:t>
      </w:r>
    </w:p>
    <w:p w:rsidR="0008193C" w:rsidRPr="00621DFD" w:rsidRDefault="0008193C" w:rsidP="0008193C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Created new Sales Orders in Oracle according to the demand based on the Customer report.</w:t>
      </w:r>
    </w:p>
    <w:p w:rsidR="0008193C" w:rsidRPr="00621DFD" w:rsidRDefault="0008193C" w:rsidP="000819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Rescheduled the demand according to the changes made by the Customer on a weekly basis.</w:t>
      </w:r>
    </w:p>
    <w:p w:rsidR="0008193C" w:rsidRPr="00621DFD" w:rsidRDefault="0008193C" w:rsidP="000819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Amendment of PO’s according to Customer needs in Oracle.</w:t>
      </w:r>
    </w:p>
    <w:p w:rsidR="0008193C" w:rsidRPr="00621DFD" w:rsidRDefault="0008193C" w:rsidP="000819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Was the On</w:t>
      </w:r>
      <w:r w:rsidR="008C6719" w:rsidRPr="00621DFD">
        <w:rPr>
          <w:rFonts w:ascii="Calibri" w:hAnsi="Calibri"/>
          <w:sz w:val="22"/>
          <w:szCs w:val="22"/>
        </w:rPr>
        <w:t>e</w:t>
      </w:r>
      <w:r w:rsidRPr="00621DFD">
        <w:rPr>
          <w:rFonts w:ascii="Calibri" w:hAnsi="Calibri"/>
          <w:sz w:val="22"/>
          <w:szCs w:val="22"/>
        </w:rPr>
        <w:t xml:space="preserve"> point conta</w:t>
      </w:r>
      <w:r w:rsidR="008C6719" w:rsidRPr="00621DFD">
        <w:rPr>
          <w:rFonts w:ascii="Calibri" w:hAnsi="Calibri"/>
          <w:sz w:val="22"/>
          <w:szCs w:val="22"/>
        </w:rPr>
        <w:t>ct for all the Customer queries.</w:t>
      </w:r>
    </w:p>
    <w:p w:rsidR="0008193C" w:rsidRPr="00621DFD" w:rsidRDefault="0008193C" w:rsidP="000819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Participated conference calls, management meetings and department meetings to streamline the process</w:t>
      </w:r>
    </w:p>
    <w:p w:rsidR="0008193C" w:rsidRPr="00621DFD" w:rsidRDefault="0008193C" w:rsidP="000819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Responsible for preparing and presenting Dashboard reports on a weekly basis to the management</w:t>
      </w:r>
    </w:p>
    <w:p w:rsidR="0008193C" w:rsidRPr="00621DFD" w:rsidRDefault="0008193C" w:rsidP="000819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Responsible to train and mentor New Joiners on the process.</w:t>
      </w:r>
    </w:p>
    <w:p w:rsidR="0008193C" w:rsidRPr="00621DFD" w:rsidRDefault="0008193C" w:rsidP="0008193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Knowledge representative at a process level and take product specific decisions, controls and updates process documentation</w:t>
      </w:r>
    </w:p>
    <w:p w:rsidR="0008193C" w:rsidRPr="00621DFD" w:rsidRDefault="0008193C" w:rsidP="0008193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sz w:val="22"/>
          <w:szCs w:val="22"/>
        </w:rPr>
        <w:t>Clearing all Invoice rejections.</w:t>
      </w:r>
    </w:p>
    <w:p w:rsidR="00993747" w:rsidRPr="00621DFD" w:rsidRDefault="00993747" w:rsidP="00993747">
      <w:pPr>
        <w:shd w:val="clear" w:color="auto" w:fill="FFFFFF"/>
        <w:ind w:left="720"/>
        <w:rPr>
          <w:rFonts w:ascii="Calibri" w:hAnsi="Calibri" w:cs="Arial"/>
          <w:bCs/>
        </w:rPr>
      </w:pPr>
    </w:p>
    <w:p w:rsidR="00E44BA4" w:rsidRPr="00621DFD" w:rsidRDefault="00E44BA4" w:rsidP="00993747">
      <w:pPr>
        <w:shd w:val="clear" w:color="auto" w:fill="FFFFFF"/>
        <w:ind w:left="360"/>
        <w:rPr>
          <w:rFonts w:ascii="Calibri" w:hAnsi="Calibri" w:cs="Arial"/>
          <w:bCs/>
        </w:rPr>
      </w:pPr>
    </w:p>
    <w:p w:rsidR="00DE77C5" w:rsidRPr="00621DFD" w:rsidRDefault="00DE77C5" w:rsidP="00DE77C5">
      <w:pPr>
        <w:autoSpaceDE w:val="0"/>
        <w:autoSpaceDN w:val="0"/>
        <w:spacing w:line="360" w:lineRule="auto"/>
        <w:ind w:left="360"/>
        <w:jc w:val="both"/>
        <w:rPr>
          <w:rFonts w:ascii="Calibri" w:hAnsi="Calibri" w:cs="Arial"/>
          <w:bCs/>
        </w:rPr>
      </w:pPr>
    </w:p>
    <w:p w:rsidR="00AB1E96" w:rsidRPr="00621DFD" w:rsidRDefault="00B00C83" w:rsidP="00AB1E96">
      <w:pPr>
        <w:pStyle w:val="Tit"/>
        <w:shd w:val="pct10" w:color="auto" w:fill="auto"/>
        <w:tabs>
          <w:tab w:val="left" w:pos="3000"/>
        </w:tabs>
        <w:ind w:right="-155"/>
        <w:rPr>
          <w:rFonts w:ascii="Calibri" w:hAnsi="Calibri" w:cs="Arial"/>
          <w:bCs w:val="0"/>
          <w:sz w:val="28"/>
          <w:szCs w:val="28"/>
        </w:rPr>
      </w:pPr>
      <w:r w:rsidRPr="00621DFD">
        <w:rPr>
          <w:rStyle w:val="CommentTextChar"/>
          <w:rFonts w:ascii="Calibri" w:hAnsi="Calibri" w:cs="Arial"/>
          <w:sz w:val="28"/>
          <w:szCs w:val="28"/>
        </w:rPr>
        <w:t>Areas of</w:t>
      </w:r>
      <w:r w:rsidR="00AB1E96" w:rsidRPr="00621DFD">
        <w:rPr>
          <w:rStyle w:val="CommentTextChar"/>
          <w:rFonts w:ascii="Calibri" w:hAnsi="Calibri" w:cs="Arial"/>
          <w:sz w:val="28"/>
          <w:szCs w:val="28"/>
        </w:rPr>
        <w:t xml:space="preserve"> Expertise and </w:t>
      </w:r>
      <w:r w:rsidR="00C70C17" w:rsidRPr="00621DFD">
        <w:rPr>
          <w:rStyle w:val="CommentTextChar"/>
          <w:rFonts w:ascii="Calibri" w:hAnsi="Calibri" w:cs="Arial"/>
          <w:sz w:val="28"/>
          <w:szCs w:val="28"/>
        </w:rPr>
        <w:t>Responsibilities:</w:t>
      </w:r>
    </w:p>
    <w:p w:rsidR="00AB1E96" w:rsidRPr="00621DFD" w:rsidRDefault="00AB1E96" w:rsidP="00AB1E96">
      <w:pPr>
        <w:spacing w:after="120"/>
        <w:rPr>
          <w:rFonts w:ascii="Calibri" w:hAnsi="Calibri" w:cs="Arial"/>
        </w:rPr>
      </w:pPr>
      <w:r w:rsidRPr="00621DFD">
        <w:rPr>
          <w:rFonts w:ascii="Calibri" w:hAnsi="Calibri" w:cs="Arial"/>
        </w:rPr>
        <w:t xml:space="preserve">Operating </w:t>
      </w:r>
      <w:r w:rsidR="001062AB" w:rsidRPr="00621DFD">
        <w:rPr>
          <w:rFonts w:ascii="Calibri" w:hAnsi="Calibri" w:cs="Arial"/>
        </w:rPr>
        <w:t>System: Windows</w:t>
      </w:r>
      <w:r w:rsidRPr="00621DFD">
        <w:rPr>
          <w:rFonts w:ascii="Calibri" w:hAnsi="Calibri" w:cs="Arial"/>
        </w:rPr>
        <w:t xml:space="preserve"> 98/2000/XP/Vista</w:t>
      </w:r>
      <w:r w:rsidR="00820407" w:rsidRPr="00621DFD">
        <w:rPr>
          <w:rFonts w:ascii="Calibri" w:hAnsi="Calibri" w:cs="Arial"/>
        </w:rPr>
        <w:t>, MS</w:t>
      </w:r>
      <w:r w:rsidR="00487B4F" w:rsidRPr="00621DFD">
        <w:rPr>
          <w:rFonts w:ascii="Calibri" w:hAnsi="Calibri" w:cs="Arial"/>
        </w:rPr>
        <w:t xml:space="preserve"> Excel, Making of MIS, Official Presentation</w:t>
      </w:r>
    </w:p>
    <w:p w:rsidR="00AB1E96" w:rsidRPr="00621DFD" w:rsidRDefault="00AB1E96" w:rsidP="00AB1E96">
      <w:pPr>
        <w:spacing w:after="120"/>
        <w:rPr>
          <w:rFonts w:ascii="Calibri" w:hAnsi="Calibri" w:cs="Arial"/>
        </w:rPr>
      </w:pPr>
      <w:r w:rsidRPr="00621DFD">
        <w:rPr>
          <w:rFonts w:ascii="Calibri" w:hAnsi="Calibri" w:cs="Arial"/>
        </w:rPr>
        <w:t xml:space="preserve"> Responsibilities: </w:t>
      </w:r>
    </w:p>
    <w:p w:rsidR="008C6719" w:rsidRPr="00621DFD" w:rsidRDefault="008C6719" w:rsidP="000209A0">
      <w:pPr>
        <w:numPr>
          <w:ilvl w:val="0"/>
          <w:numId w:val="3"/>
        </w:numPr>
        <w:spacing w:line="360" w:lineRule="auto"/>
        <w:ind w:left="763" w:right="-144"/>
        <w:rPr>
          <w:rFonts w:ascii="Calibri" w:hAnsi="Calibri" w:cs="Arial"/>
        </w:rPr>
      </w:pPr>
      <w:r w:rsidRPr="00621DFD">
        <w:rPr>
          <w:rFonts w:ascii="Calibri" w:hAnsi="Calibri" w:cs="Arial"/>
        </w:rPr>
        <w:t>SAP</w:t>
      </w:r>
      <w:r w:rsidR="00B7219B">
        <w:rPr>
          <w:rFonts w:ascii="Calibri" w:hAnsi="Calibri" w:cs="Arial"/>
        </w:rPr>
        <w:t xml:space="preserve"> Material Management</w:t>
      </w:r>
    </w:p>
    <w:p w:rsidR="00B00C83" w:rsidRPr="00621DFD" w:rsidRDefault="00B00C83" w:rsidP="000209A0">
      <w:pPr>
        <w:numPr>
          <w:ilvl w:val="0"/>
          <w:numId w:val="3"/>
        </w:numPr>
        <w:spacing w:line="360" w:lineRule="auto"/>
        <w:ind w:left="763" w:right="-144"/>
        <w:rPr>
          <w:rFonts w:ascii="Calibri" w:hAnsi="Calibri" w:cs="Arial"/>
        </w:rPr>
      </w:pPr>
      <w:r w:rsidRPr="00621DFD">
        <w:rPr>
          <w:rFonts w:ascii="Calibri" w:hAnsi="Calibri" w:cs="Arial"/>
        </w:rPr>
        <w:t>Work Flow Forms</w:t>
      </w:r>
      <w:r w:rsidR="001E59D2" w:rsidRPr="00621DFD">
        <w:rPr>
          <w:rFonts w:ascii="Calibri" w:hAnsi="Calibri" w:cs="Arial"/>
        </w:rPr>
        <w:t xml:space="preserve"> (Support Central)</w:t>
      </w:r>
    </w:p>
    <w:p w:rsidR="00B00C83" w:rsidRPr="00621DFD" w:rsidRDefault="00B00C83" w:rsidP="000209A0">
      <w:pPr>
        <w:numPr>
          <w:ilvl w:val="0"/>
          <w:numId w:val="3"/>
        </w:numPr>
        <w:spacing w:line="360" w:lineRule="auto"/>
        <w:ind w:left="763" w:right="-144"/>
        <w:rPr>
          <w:rFonts w:ascii="Calibri" w:hAnsi="Calibri" w:cs="Arial"/>
        </w:rPr>
      </w:pPr>
      <w:r w:rsidRPr="00621DFD">
        <w:rPr>
          <w:rFonts w:ascii="Calibri" w:hAnsi="Calibri" w:cs="Arial"/>
        </w:rPr>
        <w:t>Oracle 11i</w:t>
      </w:r>
      <w:r w:rsidR="00C4037E" w:rsidRPr="00621DFD">
        <w:rPr>
          <w:rFonts w:ascii="Calibri" w:hAnsi="Calibri" w:cs="Arial"/>
        </w:rPr>
        <w:t xml:space="preserve">,R12 </w:t>
      </w:r>
      <w:r w:rsidR="005D4B57" w:rsidRPr="00621DFD">
        <w:rPr>
          <w:rFonts w:ascii="Calibri" w:hAnsi="Calibri" w:cs="Arial"/>
        </w:rPr>
        <w:t xml:space="preserve">and </w:t>
      </w:r>
      <w:proofErr w:type="spellStart"/>
      <w:r w:rsidR="005D4B57" w:rsidRPr="00621DFD">
        <w:rPr>
          <w:rFonts w:ascii="Calibri" w:hAnsi="Calibri" w:cs="Arial"/>
        </w:rPr>
        <w:t>Cognos</w:t>
      </w:r>
      <w:proofErr w:type="spellEnd"/>
    </w:p>
    <w:p w:rsidR="00AB1E96" w:rsidRPr="00621DFD" w:rsidRDefault="00B00C83" w:rsidP="000209A0">
      <w:pPr>
        <w:numPr>
          <w:ilvl w:val="0"/>
          <w:numId w:val="3"/>
        </w:numPr>
        <w:spacing w:line="360" w:lineRule="auto"/>
        <w:ind w:left="763" w:right="-144"/>
        <w:rPr>
          <w:rFonts w:ascii="Calibri" w:hAnsi="Calibri" w:cs="Arial"/>
        </w:rPr>
      </w:pPr>
      <w:r w:rsidRPr="00621DFD">
        <w:rPr>
          <w:rFonts w:ascii="Calibri" w:hAnsi="Calibri" w:cs="Arial"/>
        </w:rPr>
        <w:t>Presentation Skills</w:t>
      </w:r>
    </w:p>
    <w:p w:rsidR="00863B2C" w:rsidRPr="00621DFD" w:rsidRDefault="003C7304" w:rsidP="00F4054E">
      <w:pPr>
        <w:tabs>
          <w:tab w:val="left" w:pos="2970"/>
        </w:tabs>
        <w:rPr>
          <w:rFonts w:ascii="Calibri" w:hAnsi="Calibri" w:cs="Arial"/>
        </w:rPr>
      </w:pPr>
      <w:r w:rsidRPr="00621DFD">
        <w:rPr>
          <w:rFonts w:ascii="Calibri" w:hAnsi="Calibri" w:cs="Arial"/>
        </w:rPr>
        <w:tab/>
      </w:r>
    </w:p>
    <w:p w:rsidR="005C39BD" w:rsidRPr="00621DFD" w:rsidRDefault="005C39BD" w:rsidP="00AE7C3D">
      <w:pPr>
        <w:shd w:val="pct12" w:color="auto" w:fill="auto"/>
        <w:ind w:left="2790" w:right="4126"/>
        <w:rPr>
          <w:rFonts w:ascii="Calibri" w:hAnsi="Calibri" w:cs="Arial"/>
          <w:b/>
          <w:bCs/>
          <w:sz w:val="28"/>
          <w:szCs w:val="28"/>
        </w:rPr>
      </w:pPr>
      <w:r w:rsidRPr="00621DFD">
        <w:rPr>
          <w:rFonts w:ascii="Calibri" w:hAnsi="Calibri" w:cs="Arial"/>
          <w:b/>
          <w:bCs/>
          <w:sz w:val="28"/>
          <w:szCs w:val="28"/>
        </w:rPr>
        <w:t xml:space="preserve">                Projects</w:t>
      </w:r>
    </w:p>
    <w:p w:rsidR="005C39BD" w:rsidRPr="00621DFD" w:rsidRDefault="005C39BD" w:rsidP="001F0A95">
      <w:pPr>
        <w:rPr>
          <w:rFonts w:ascii="Calibri" w:hAnsi="Calibri" w:cs="Arial"/>
        </w:rPr>
      </w:pPr>
    </w:p>
    <w:p w:rsidR="005C39BD" w:rsidRPr="00621DFD" w:rsidRDefault="005C39BD" w:rsidP="005C39BD">
      <w:pPr>
        <w:pStyle w:val="Tit"/>
        <w:shd w:val="pct10" w:color="auto" w:fill="auto"/>
        <w:tabs>
          <w:tab w:val="left" w:pos="3000"/>
        </w:tabs>
        <w:ind w:right="-155"/>
        <w:rPr>
          <w:rFonts w:ascii="Calibri" w:hAnsi="Calibri" w:cs="Arial"/>
          <w:bCs w:val="0"/>
        </w:rPr>
      </w:pPr>
      <w:r w:rsidRPr="00621DFD">
        <w:rPr>
          <w:rFonts w:ascii="Calibri" w:hAnsi="Calibri" w:cs="Arial"/>
        </w:rPr>
        <w:t xml:space="preserve">1.  </w:t>
      </w:r>
      <w:r w:rsidRPr="00621DFD">
        <w:rPr>
          <w:rStyle w:val="CommentTextChar"/>
          <w:rFonts w:ascii="Calibri" w:hAnsi="Calibri" w:cs="Arial"/>
          <w:sz w:val="28"/>
          <w:szCs w:val="28"/>
        </w:rPr>
        <w:t xml:space="preserve">Project Name: </w:t>
      </w:r>
      <w:r w:rsidR="00C224DD" w:rsidRPr="00621DFD">
        <w:rPr>
          <w:rStyle w:val="CommentTextChar"/>
          <w:rFonts w:ascii="Calibri" w:hAnsi="Calibri" w:cs="Arial"/>
          <w:sz w:val="28"/>
          <w:szCs w:val="28"/>
        </w:rPr>
        <w:t>Stimulation of TCP/IP Model</w:t>
      </w:r>
    </w:p>
    <w:p w:rsidR="00E726C4" w:rsidRPr="00621DFD" w:rsidRDefault="00E726C4" w:rsidP="005C39BD">
      <w:pPr>
        <w:rPr>
          <w:rFonts w:ascii="Calibri" w:hAnsi="Calibri" w:cs="Arial"/>
        </w:rPr>
      </w:pPr>
    </w:p>
    <w:p w:rsidR="00387543" w:rsidRPr="00621DFD" w:rsidRDefault="005C39BD" w:rsidP="0038754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21DFD">
        <w:rPr>
          <w:rFonts w:ascii="Calibri" w:hAnsi="Calibri" w:cs="Arial"/>
          <w:b/>
        </w:rPr>
        <w:t>Description:</w:t>
      </w:r>
      <w:r w:rsidR="00387543" w:rsidRPr="00621DFD">
        <w:rPr>
          <w:rFonts w:ascii="Calibri" w:hAnsi="Calibri"/>
          <w:sz w:val="22"/>
          <w:szCs w:val="22"/>
        </w:rPr>
        <w:t xml:space="preserve"> Project mainly explains the working of TCP/IP model, OSI reference model, comparisons between the TCP/IP and OSI model.</w:t>
      </w:r>
    </w:p>
    <w:p w:rsidR="00DC47EF" w:rsidRPr="00621DFD" w:rsidRDefault="00DC47EF" w:rsidP="00387543">
      <w:pPr>
        <w:rPr>
          <w:rFonts w:ascii="Calibri" w:hAnsi="Calibri" w:cs="Arial"/>
        </w:rPr>
      </w:pPr>
    </w:p>
    <w:p w:rsidR="00387543" w:rsidRPr="00621DFD" w:rsidRDefault="00387543" w:rsidP="0038754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21DFD">
        <w:rPr>
          <w:rFonts w:ascii="Calibri" w:hAnsi="Calibri"/>
          <w:b/>
          <w:sz w:val="22"/>
          <w:szCs w:val="22"/>
        </w:rPr>
        <w:t>Front End</w:t>
      </w:r>
      <w:r w:rsidRPr="00621DFD">
        <w:rPr>
          <w:rFonts w:ascii="Calibri" w:hAnsi="Calibri"/>
          <w:sz w:val="22"/>
          <w:szCs w:val="22"/>
        </w:rPr>
        <w:t xml:space="preserve"> </w:t>
      </w:r>
      <w:r w:rsidRPr="00621DFD">
        <w:rPr>
          <w:rFonts w:ascii="Calibri" w:hAnsi="Calibri"/>
          <w:sz w:val="22"/>
          <w:szCs w:val="22"/>
        </w:rPr>
        <w:tab/>
        <w:t>: Java</w:t>
      </w:r>
      <w:r w:rsidRPr="00621DFD">
        <w:rPr>
          <w:rFonts w:ascii="Calibri" w:hAnsi="Calibri"/>
          <w:sz w:val="22"/>
          <w:szCs w:val="22"/>
        </w:rPr>
        <w:tab/>
      </w:r>
    </w:p>
    <w:p w:rsidR="00387543" w:rsidRPr="00621DFD" w:rsidRDefault="00387543" w:rsidP="00387543">
      <w:pPr>
        <w:rPr>
          <w:rFonts w:ascii="Calibri" w:hAnsi="Calibri" w:cs="Arial"/>
        </w:rPr>
      </w:pPr>
      <w:r w:rsidRPr="00621DFD">
        <w:rPr>
          <w:rFonts w:ascii="Calibri" w:hAnsi="Calibri"/>
          <w:b/>
          <w:sz w:val="22"/>
          <w:szCs w:val="22"/>
        </w:rPr>
        <w:t>Back End</w:t>
      </w:r>
      <w:r w:rsidRPr="00621DFD">
        <w:rPr>
          <w:rFonts w:ascii="Calibri" w:hAnsi="Calibri"/>
          <w:sz w:val="22"/>
          <w:szCs w:val="22"/>
        </w:rPr>
        <w:tab/>
        <w:t>: DBMS</w:t>
      </w:r>
    </w:p>
    <w:p w:rsidR="00544029" w:rsidRPr="00621DFD" w:rsidRDefault="005C39BD" w:rsidP="00387543">
      <w:pPr>
        <w:ind w:left="-540"/>
        <w:rPr>
          <w:rFonts w:ascii="Calibri" w:hAnsi="Calibri" w:cs="Arial"/>
        </w:rPr>
      </w:pPr>
      <w:r w:rsidRPr="00621DFD">
        <w:rPr>
          <w:rFonts w:ascii="Calibri" w:hAnsi="Calibri" w:cs="Arial"/>
        </w:rPr>
        <w:t xml:space="preserve">        </w:t>
      </w:r>
    </w:p>
    <w:p w:rsidR="00387543" w:rsidRPr="00621DFD" w:rsidRDefault="00387543" w:rsidP="00387543">
      <w:pPr>
        <w:pStyle w:val="Tit"/>
        <w:shd w:val="pct10" w:color="auto" w:fill="auto"/>
        <w:tabs>
          <w:tab w:val="left" w:pos="3000"/>
        </w:tabs>
        <w:ind w:right="-155"/>
        <w:rPr>
          <w:rFonts w:ascii="Calibri" w:hAnsi="Calibri" w:cs="Arial"/>
          <w:bCs w:val="0"/>
        </w:rPr>
      </w:pPr>
      <w:r w:rsidRPr="00621DFD">
        <w:rPr>
          <w:rFonts w:ascii="Calibri" w:hAnsi="Calibri" w:cs="Arial"/>
        </w:rPr>
        <w:t xml:space="preserve">2.  </w:t>
      </w:r>
      <w:r w:rsidR="00EB5B40" w:rsidRPr="00621DFD">
        <w:rPr>
          <w:rStyle w:val="CommentTextChar"/>
          <w:rFonts w:ascii="Calibri" w:hAnsi="Calibri" w:cs="Arial"/>
          <w:sz w:val="28"/>
          <w:szCs w:val="28"/>
        </w:rPr>
        <w:t xml:space="preserve">Project Name: </w:t>
      </w:r>
      <w:r w:rsidR="00EB5B40" w:rsidRPr="00621DFD">
        <w:rPr>
          <w:rFonts w:ascii="Calibri" w:hAnsi="Calibri"/>
          <w:b w:val="0"/>
          <w:bCs w:val="0"/>
          <w:sz w:val="22"/>
          <w:szCs w:val="22"/>
        </w:rPr>
        <w:t xml:space="preserve">Survey on customer satisfaction in </w:t>
      </w:r>
      <w:proofErr w:type="spellStart"/>
      <w:r w:rsidR="00EB5B40" w:rsidRPr="00621DFD">
        <w:rPr>
          <w:rFonts w:ascii="Calibri" w:hAnsi="Calibri"/>
          <w:b w:val="0"/>
          <w:bCs w:val="0"/>
          <w:sz w:val="22"/>
          <w:szCs w:val="22"/>
        </w:rPr>
        <w:t>Maruthi</w:t>
      </w:r>
      <w:proofErr w:type="spellEnd"/>
    </w:p>
    <w:p w:rsidR="00387543" w:rsidRPr="00621DFD" w:rsidRDefault="0056401F" w:rsidP="00387543">
      <w:pPr>
        <w:ind w:left="-540"/>
        <w:rPr>
          <w:rFonts w:ascii="Calibri" w:hAnsi="Calibri" w:cs="Arial"/>
        </w:rPr>
      </w:pPr>
      <w:r w:rsidRPr="00621DFD">
        <w:rPr>
          <w:rFonts w:ascii="Calibri" w:hAnsi="Calibri" w:cs="Arial"/>
        </w:rPr>
        <w:t xml:space="preserve">         Description: Project mainly explains the various models of </w:t>
      </w:r>
      <w:proofErr w:type="spellStart"/>
      <w:r w:rsidRPr="00621DFD">
        <w:rPr>
          <w:rFonts w:ascii="Calibri" w:hAnsi="Calibri" w:cs="Arial"/>
        </w:rPr>
        <w:t>Maruthi</w:t>
      </w:r>
      <w:proofErr w:type="spellEnd"/>
      <w:r w:rsidRPr="00621DFD">
        <w:rPr>
          <w:rFonts w:ascii="Calibri" w:hAnsi="Calibri" w:cs="Arial"/>
        </w:rPr>
        <w:t xml:space="preserve"> comparison with its competitors.</w:t>
      </w:r>
    </w:p>
    <w:p w:rsidR="00605034" w:rsidRPr="000F4802" w:rsidRDefault="00605034" w:rsidP="000F4802">
      <w:pPr>
        <w:pStyle w:val="Tit"/>
        <w:shd w:val="pct10" w:color="auto" w:fill="auto"/>
        <w:tabs>
          <w:tab w:val="left" w:pos="3000"/>
        </w:tabs>
        <w:ind w:left="0" w:right="-155" w:firstLine="0"/>
        <w:rPr>
          <w:rFonts w:ascii="Calibri" w:hAnsi="Calibri" w:cs="Arial"/>
          <w:bCs w:val="0"/>
          <w:sz w:val="28"/>
          <w:szCs w:val="28"/>
        </w:rPr>
      </w:pPr>
      <w:r w:rsidRPr="00621DFD">
        <w:rPr>
          <w:rStyle w:val="CommentTextChar"/>
          <w:rFonts w:ascii="Calibri" w:hAnsi="Calibri" w:cs="Arial"/>
          <w:sz w:val="28"/>
          <w:szCs w:val="28"/>
        </w:rPr>
        <w:t>Strengths:</w:t>
      </w:r>
    </w:p>
    <w:p w:rsidR="000F4802" w:rsidRPr="000F4802" w:rsidRDefault="000F4802" w:rsidP="000F4802">
      <w:pPr>
        <w:widowControl w:val="0"/>
        <w:autoSpaceDE w:val="0"/>
        <w:autoSpaceDN w:val="0"/>
        <w:adjustRightInd w:val="0"/>
        <w:ind w:left="900"/>
        <w:jc w:val="both"/>
        <w:rPr>
          <w:rStyle w:val="apple-converted-space"/>
          <w:rFonts w:ascii="Calibri" w:hAnsi="Calibri" w:cs="Arial"/>
        </w:rPr>
      </w:pPr>
    </w:p>
    <w:p w:rsidR="000F4802" w:rsidRPr="00373C85" w:rsidRDefault="000F4802" w:rsidP="00373C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4802">
        <w:rPr>
          <w:rFonts w:ascii="Calibri" w:hAnsi="Calibri"/>
        </w:rPr>
        <w:t> </w:t>
      </w:r>
      <w:r w:rsidRPr="00373C85">
        <w:rPr>
          <w:rFonts w:ascii="Calibri" w:hAnsi="Calibri"/>
          <w:sz w:val="22"/>
          <w:szCs w:val="22"/>
        </w:rPr>
        <w:t>Result oriented</w:t>
      </w:r>
    </w:p>
    <w:p w:rsidR="000F4802" w:rsidRPr="000F4802" w:rsidRDefault="000F4802" w:rsidP="00373C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4802">
        <w:rPr>
          <w:rFonts w:ascii="Calibri" w:hAnsi="Calibri"/>
          <w:sz w:val="22"/>
          <w:szCs w:val="22"/>
        </w:rPr>
        <w:t>Excellent negotiating and interpersonal skills</w:t>
      </w:r>
    </w:p>
    <w:p w:rsidR="000F4802" w:rsidRPr="000F4802" w:rsidRDefault="000F4802" w:rsidP="00373C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4802">
        <w:rPr>
          <w:rFonts w:ascii="Calibri" w:hAnsi="Calibri"/>
          <w:sz w:val="22"/>
          <w:szCs w:val="22"/>
        </w:rPr>
        <w:t>Good networking skills with ability to build and utilize networks internal and external</w:t>
      </w:r>
    </w:p>
    <w:p w:rsidR="000F4802" w:rsidRPr="00373C85" w:rsidRDefault="000F4802" w:rsidP="00373C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3C85">
        <w:rPr>
          <w:rFonts w:ascii="Calibri" w:hAnsi="Calibri"/>
          <w:sz w:val="22"/>
          <w:szCs w:val="22"/>
        </w:rPr>
        <w:t>P</w:t>
      </w:r>
      <w:r w:rsidRPr="000F4802">
        <w:rPr>
          <w:rFonts w:ascii="Calibri" w:hAnsi="Calibri"/>
          <w:sz w:val="22"/>
          <w:szCs w:val="22"/>
        </w:rPr>
        <w:t>roven ability to influence and collaborate</w:t>
      </w:r>
    </w:p>
    <w:p w:rsidR="000F4802" w:rsidRPr="00373C85" w:rsidRDefault="000F4802" w:rsidP="00373C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F4802">
        <w:rPr>
          <w:rFonts w:ascii="Calibri" w:hAnsi="Calibri"/>
          <w:sz w:val="22"/>
          <w:szCs w:val="22"/>
        </w:rPr>
        <w:t>Strong analytical skills</w:t>
      </w:r>
    </w:p>
    <w:p w:rsidR="000F4802" w:rsidRPr="00373C85" w:rsidRDefault="000F4802" w:rsidP="00373C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3C85">
        <w:rPr>
          <w:rFonts w:ascii="Calibri" w:hAnsi="Calibri"/>
          <w:sz w:val="22"/>
          <w:szCs w:val="22"/>
        </w:rPr>
        <w:t>Good communication and presentation skills</w:t>
      </w:r>
      <w:r w:rsidRPr="00373C85">
        <w:rPr>
          <w:rFonts w:ascii="Calibri" w:hAnsi="Calibri"/>
          <w:sz w:val="22"/>
          <w:szCs w:val="22"/>
        </w:rPr>
        <w:tab/>
      </w:r>
    </w:p>
    <w:p w:rsidR="000F4802" w:rsidRPr="00373C85" w:rsidRDefault="000F4802" w:rsidP="00373C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3C85">
        <w:rPr>
          <w:rFonts w:ascii="Calibri" w:hAnsi="Calibri"/>
          <w:sz w:val="22"/>
          <w:szCs w:val="22"/>
        </w:rPr>
        <w:t>Excellent ability to solve problems among the team members.</w:t>
      </w:r>
    </w:p>
    <w:p w:rsidR="000F4802" w:rsidRPr="00373C85" w:rsidRDefault="000F4802" w:rsidP="00373C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3C85">
        <w:rPr>
          <w:rFonts w:ascii="Calibri" w:hAnsi="Calibri"/>
          <w:sz w:val="22"/>
          <w:szCs w:val="22"/>
        </w:rPr>
        <w:t>Ability to learn new technologies and master things independently.</w:t>
      </w:r>
    </w:p>
    <w:p w:rsidR="000F4802" w:rsidRPr="00373C85" w:rsidRDefault="000F4802" w:rsidP="00373C8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73C85">
        <w:rPr>
          <w:rFonts w:ascii="Calibri" w:hAnsi="Calibri"/>
          <w:sz w:val="22"/>
          <w:szCs w:val="22"/>
        </w:rPr>
        <w:t>Ever prepared to take up challenging and difficult assignments.</w:t>
      </w:r>
    </w:p>
    <w:p w:rsidR="000F4802" w:rsidRPr="00373C85" w:rsidRDefault="000F4802" w:rsidP="00373C85">
      <w:pPr>
        <w:ind w:left="360"/>
        <w:rPr>
          <w:rFonts w:ascii="Calibri" w:hAnsi="Calibri"/>
          <w:sz w:val="22"/>
          <w:szCs w:val="22"/>
        </w:rPr>
      </w:pPr>
    </w:p>
    <w:p w:rsidR="005765DD" w:rsidRPr="00621DFD" w:rsidRDefault="005765DD" w:rsidP="005765DD">
      <w:pPr>
        <w:spacing w:line="360" w:lineRule="auto"/>
        <w:rPr>
          <w:rFonts w:ascii="Calibri" w:hAnsi="Calibri" w:cs="Arial"/>
        </w:rPr>
      </w:pPr>
    </w:p>
    <w:p w:rsidR="005765DD" w:rsidRPr="00621DFD" w:rsidRDefault="005765DD" w:rsidP="005765DD">
      <w:pPr>
        <w:pStyle w:val="Tit"/>
        <w:shd w:val="pct10" w:color="auto" w:fill="auto"/>
        <w:tabs>
          <w:tab w:val="left" w:pos="3000"/>
        </w:tabs>
        <w:ind w:right="-155"/>
        <w:rPr>
          <w:rFonts w:ascii="Calibri" w:hAnsi="Calibri" w:cs="Arial"/>
          <w:bCs w:val="0"/>
          <w:sz w:val="28"/>
          <w:szCs w:val="28"/>
        </w:rPr>
      </w:pPr>
      <w:r w:rsidRPr="00621DFD">
        <w:rPr>
          <w:rFonts w:ascii="Calibri" w:hAnsi="Calibri" w:cs="Arial"/>
          <w:sz w:val="28"/>
          <w:szCs w:val="28"/>
        </w:rPr>
        <w:t>Personal Data:</w:t>
      </w:r>
    </w:p>
    <w:p w:rsidR="005765DD" w:rsidRPr="00621DFD" w:rsidRDefault="005765DD" w:rsidP="005765DD">
      <w:pPr>
        <w:rPr>
          <w:rFonts w:ascii="Calibri" w:hAnsi="Calibri" w:cs="Arial"/>
          <w:b/>
        </w:rPr>
      </w:pPr>
    </w:p>
    <w:p w:rsidR="005765DD" w:rsidRPr="00621DFD" w:rsidRDefault="005765DD" w:rsidP="005765DD">
      <w:pPr>
        <w:pStyle w:val="CommentText"/>
        <w:jc w:val="both"/>
        <w:rPr>
          <w:rFonts w:ascii="Calibri" w:hAnsi="Calibri" w:cs="Arial"/>
          <w:sz w:val="24"/>
          <w:szCs w:val="24"/>
        </w:rPr>
      </w:pPr>
      <w:r w:rsidRPr="00621DFD">
        <w:rPr>
          <w:rFonts w:ascii="Calibri" w:hAnsi="Calibri" w:cs="Arial"/>
          <w:b/>
          <w:sz w:val="24"/>
          <w:szCs w:val="24"/>
        </w:rPr>
        <w:t>Date of Birth</w:t>
      </w:r>
      <w:r w:rsidRPr="00621DFD">
        <w:rPr>
          <w:rFonts w:ascii="Calibri" w:hAnsi="Calibri" w:cs="Arial"/>
          <w:b/>
          <w:sz w:val="24"/>
          <w:szCs w:val="24"/>
        </w:rPr>
        <w:tab/>
        <w:t xml:space="preserve">   </w:t>
      </w:r>
      <w:r w:rsidR="00F86D80" w:rsidRPr="00621DFD">
        <w:rPr>
          <w:rFonts w:ascii="Calibri" w:hAnsi="Calibri" w:cs="Arial"/>
          <w:b/>
          <w:sz w:val="24"/>
          <w:szCs w:val="24"/>
        </w:rPr>
        <w:t xml:space="preserve"> </w:t>
      </w:r>
      <w:r w:rsidRPr="00621DFD">
        <w:rPr>
          <w:rFonts w:ascii="Calibri" w:hAnsi="Calibri" w:cs="Arial"/>
          <w:sz w:val="24"/>
          <w:szCs w:val="24"/>
        </w:rPr>
        <w:t xml:space="preserve">:  </w:t>
      </w:r>
      <w:r w:rsidR="00EB5B40" w:rsidRPr="00621DFD">
        <w:rPr>
          <w:rFonts w:ascii="Calibri" w:hAnsi="Calibri" w:cs="Arial"/>
          <w:sz w:val="24"/>
          <w:szCs w:val="24"/>
        </w:rPr>
        <w:t>29</w:t>
      </w:r>
      <w:r w:rsidR="00EB5B40" w:rsidRPr="00621DFD">
        <w:rPr>
          <w:rFonts w:ascii="Calibri" w:hAnsi="Calibri" w:cs="Arial"/>
          <w:sz w:val="24"/>
          <w:szCs w:val="24"/>
          <w:vertAlign w:val="superscript"/>
        </w:rPr>
        <w:t>th</w:t>
      </w:r>
      <w:r w:rsidR="00EB5B40" w:rsidRPr="00621DFD">
        <w:rPr>
          <w:rFonts w:ascii="Calibri" w:hAnsi="Calibri" w:cs="Arial"/>
          <w:sz w:val="24"/>
          <w:szCs w:val="24"/>
        </w:rPr>
        <w:t xml:space="preserve"> Dec </w:t>
      </w:r>
      <w:r w:rsidR="0056401F" w:rsidRPr="00621DFD">
        <w:rPr>
          <w:rFonts w:ascii="Calibri" w:hAnsi="Calibri" w:cs="Arial"/>
          <w:sz w:val="24"/>
          <w:szCs w:val="24"/>
        </w:rPr>
        <w:t>1986</w:t>
      </w:r>
    </w:p>
    <w:p w:rsidR="005765DD" w:rsidRPr="00621DFD" w:rsidRDefault="005765DD" w:rsidP="005765DD">
      <w:pPr>
        <w:pStyle w:val="CommentText"/>
        <w:rPr>
          <w:rFonts w:ascii="Calibri" w:hAnsi="Calibri" w:cs="Arial"/>
          <w:sz w:val="24"/>
          <w:szCs w:val="24"/>
        </w:rPr>
      </w:pPr>
      <w:r w:rsidRPr="00621DFD">
        <w:rPr>
          <w:rFonts w:ascii="Calibri" w:hAnsi="Calibri" w:cs="Arial"/>
          <w:b/>
          <w:sz w:val="24"/>
          <w:szCs w:val="24"/>
        </w:rPr>
        <w:t>Age</w:t>
      </w:r>
      <w:r w:rsidRPr="00621DFD">
        <w:rPr>
          <w:rFonts w:ascii="Calibri" w:hAnsi="Calibri" w:cs="Arial"/>
          <w:b/>
          <w:sz w:val="24"/>
          <w:szCs w:val="24"/>
        </w:rPr>
        <w:tab/>
      </w:r>
      <w:r w:rsidRPr="00621DFD">
        <w:rPr>
          <w:rFonts w:ascii="Calibri" w:hAnsi="Calibri" w:cs="Arial"/>
          <w:b/>
          <w:sz w:val="24"/>
          <w:szCs w:val="24"/>
        </w:rPr>
        <w:tab/>
        <w:t xml:space="preserve">    </w:t>
      </w:r>
      <w:r w:rsidRPr="00621DFD">
        <w:rPr>
          <w:rFonts w:ascii="Calibri" w:hAnsi="Calibri" w:cs="Arial"/>
          <w:sz w:val="24"/>
          <w:szCs w:val="24"/>
        </w:rPr>
        <w:t xml:space="preserve">:  </w:t>
      </w:r>
      <w:r w:rsidR="00C4037E" w:rsidRPr="00621DFD">
        <w:rPr>
          <w:rFonts w:ascii="Calibri" w:hAnsi="Calibri" w:cs="Arial"/>
          <w:sz w:val="24"/>
          <w:szCs w:val="24"/>
        </w:rPr>
        <w:t>29</w:t>
      </w:r>
      <w:r w:rsidRPr="00621DFD">
        <w:rPr>
          <w:rFonts w:ascii="Calibri" w:hAnsi="Calibri" w:cs="Arial"/>
          <w:sz w:val="24"/>
          <w:szCs w:val="24"/>
        </w:rPr>
        <w:t xml:space="preserve"> years </w:t>
      </w:r>
    </w:p>
    <w:p w:rsidR="005765DD" w:rsidRPr="00621DFD" w:rsidRDefault="005765DD" w:rsidP="005765DD">
      <w:pPr>
        <w:rPr>
          <w:rFonts w:ascii="Calibri" w:hAnsi="Calibri" w:cs="Arial"/>
        </w:rPr>
      </w:pPr>
      <w:r w:rsidRPr="00621DFD">
        <w:rPr>
          <w:rFonts w:ascii="Calibri" w:hAnsi="Calibri" w:cs="Arial"/>
          <w:b/>
        </w:rPr>
        <w:t>Sex</w:t>
      </w:r>
      <w:r w:rsidRPr="00621DFD">
        <w:rPr>
          <w:rFonts w:ascii="Calibri" w:hAnsi="Calibri" w:cs="Arial"/>
          <w:b/>
        </w:rPr>
        <w:tab/>
      </w:r>
      <w:r w:rsidRPr="00621DFD">
        <w:rPr>
          <w:rFonts w:ascii="Calibri" w:hAnsi="Calibri" w:cs="Arial"/>
          <w:b/>
        </w:rPr>
        <w:tab/>
        <w:t xml:space="preserve">    </w:t>
      </w:r>
      <w:r w:rsidRPr="00621DFD">
        <w:rPr>
          <w:rFonts w:ascii="Calibri" w:hAnsi="Calibri" w:cs="Arial"/>
        </w:rPr>
        <w:t xml:space="preserve">:  </w:t>
      </w:r>
      <w:r w:rsidR="00EB5B40" w:rsidRPr="00621DFD">
        <w:rPr>
          <w:rFonts w:ascii="Calibri" w:hAnsi="Calibri" w:cs="Arial"/>
        </w:rPr>
        <w:t>Female</w:t>
      </w:r>
    </w:p>
    <w:p w:rsidR="005765DD" w:rsidRPr="00621DFD" w:rsidRDefault="005765DD" w:rsidP="005765DD">
      <w:pPr>
        <w:tabs>
          <w:tab w:val="left" w:pos="5760"/>
          <w:tab w:val="left" w:pos="6480"/>
        </w:tabs>
        <w:jc w:val="both"/>
        <w:rPr>
          <w:rFonts w:ascii="Calibri" w:eastAsia="Arial Unicode MS" w:hAnsi="Calibri" w:cs="Arial"/>
          <w:lang w:val="de-DE"/>
        </w:rPr>
      </w:pPr>
      <w:r w:rsidRPr="00621DFD">
        <w:rPr>
          <w:rFonts w:ascii="Calibri" w:eastAsia="Arial Unicode MS" w:hAnsi="Calibri" w:cs="Arial"/>
          <w:b/>
          <w:lang w:val="de-DE"/>
        </w:rPr>
        <w:t xml:space="preserve">Languages </w:t>
      </w:r>
      <w:r w:rsidRPr="00621DFD">
        <w:rPr>
          <w:rFonts w:ascii="Calibri" w:eastAsia="Arial Unicode MS" w:hAnsi="Calibri" w:cs="Arial"/>
          <w:lang w:val="de-DE"/>
        </w:rPr>
        <w:t xml:space="preserve">         :  English, Kannada,Hindi,</w:t>
      </w:r>
      <w:r w:rsidR="00EB5B40" w:rsidRPr="00621DFD">
        <w:rPr>
          <w:rFonts w:ascii="Calibri" w:eastAsia="Arial Unicode MS" w:hAnsi="Calibri" w:cs="Arial"/>
          <w:lang w:val="de-DE"/>
        </w:rPr>
        <w:t xml:space="preserve"> Malayalam</w:t>
      </w:r>
      <w:r w:rsidR="00541CA2" w:rsidRPr="00621DFD">
        <w:rPr>
          <w:rFonts w:ascii="Calibri" w:eastAsia="Arial Unicode MS" w:hAnsi="Calibri" w:cs="Arial"/>
          <w:lang w:val="de-DE"/>
        </w:rPr>
        <w:t>.</w:t>
      </w:r>
    </w:p>
    <w:p w:rsidR="005765DD" w:rsidRPr="00621DFD" w:rsidRDefault="005765DD" w:rsidP="005765DD">
      <w:pPr>
        <w:tabs>
          <w:tab w:val="left" w:pos="3060"/>
          <w:tab w:val="left" w:pos="3240"/>
          <w:tab w:val="left" w:pos="5760"/>
          <w:tab w:val="left" w:pos="6480"/>
        </w:tabs>
        <w:rPr>
          <w:rFonts w:ascii="Calibri" w:eastAsia="Arial Unicode MS" w:hAnsi="Calibri" w:cs="Arial"/>
        </w:rPr>
      </w:pPr>
      <w:bookmarkStart w:id="0" w:name="_GoBack"/>
      <w:bookmarkEnd w:id="0"/>
    </w:p>
    <w:sectPr w:rsidR="005765DD" w:rsidRPr="00621DFD" w:rsidSect="002A0E69">
      <w:footerReference w:type="even" r:id="rId10"/>
      <w:footerReference w:type="default" r:id="rId11"/>
      <w:pgSz w:w="12240" w:h="15840"/>
      <w:pgMar w:top="72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67" w:rsidRDefault="00F72B67">
      <w:r>
        <w:separator/>
      </w:r>
    </w:p>
  </w:endnote>
  <w:endnote w:type="continuationSeparator" w:id="0">
    <w:p w:rsidR="00F72B67" w:rsidRDefault="00F7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9C" w:rsidRDefault="00F4379C" w:rsidP="003E37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79C" w:rsidRDefault="00F4379C" w:rsidP="00903B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9C" w:rsidRDefault="00F4379C" w:rsidP="003E373D">
    <w:pPr>
      <w:pStyle w:val="Footer"/>
      <w:framePr w:wrap="around" w:vAnchor="text" w:hAnchor="margin" w:xAlign="right" w:y="1"/>
      <w:rPr>
        <w:rStyle w:val="PageNumber"/>
      </w:rPr>
    </w:pPr>
  </w:p>
  <w:p w:rsidR="00F4379C" w:rsidRDefault="00F4379C" w:rsidP="00903B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67" w:rsidRDefault="00F72B67">
      <w:r>
        <w:separator/>
      </w:r>
    </w:p>
  </w:footnote>
  <w:footnote w:type="continuationSeparator" w:id="0">
    <w:p w:rsidR="00F72B67" w:rsidRDefault="00F7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107"/>
      </v:shape>
    </w:pict>
  </w:numPicBullet>
  <w:abstractNum w:abstractNumId="0">
    <w:nsid w:val="11A46986"/>
    <w:multiLevelType w:val="hybridMultilevel"/>
    <w:tmpl w:val="A872BD50"/>
    <w:lvl w:ilvl="0" w:tplc="7794056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F48F3"/>
    <w:multiLevelType w:val="multilevel"/>
    <w:tmpl w:val="8DD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2E12"/>
    <w:multiLevelType w:val="hybridMultilevel"/>
    <w:tmpl w:val="55365484"/>
    <w:lvl w:ilvl="0" w:tplc="04090003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19F20BD9"/>
    <w:multiLevelType w:val="hybridMultilevel"/>
    <w:tmpl w:val="B7DC1398"/>
    <w:lvl w:ilvl="0" w:tplc="FD86B3AE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36953391"/>
    <w:multiLevelType w:val="hybridMultilevel"/>
    <w:tmpl w:val="5D0C2B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50CE3"/>
    <w:multiLevelType w:val="hybridMultilevel"/>
    <w:tmpl w:val="3F8A05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2E21092"/>
    <w:multiLevelType w:val="hybridMultilevel"/>
    <w:tmpl w:val="3F84F63C"/>
    <w:lvl w:ilvl="0" w:tplc="40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>
    <w:nsid w:val="4E3B77F2"/>
    <w:multiLevelType w:val="hybridMultilevel"/>
    <w:tmpl w:val="50E27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118CB"/>
    <w:multiLevelType w:val="hybridMultilevel"/>
    <w:tmpl w:val="A5C64D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5F866111"/>
    <w:multiLevelType w:val="hybridMultilevel"/>
    <w:tmpl w:val="1DF2175A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07E7C62"/>
    <w:multiLevelType w:val="hybridMultilevel"/>
    <w:tmpl w:val="E6FA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C76725"/>
    <w:multiLevelType w:val="hybridMultilevel"/>
    <w:tmpl w:val="05061A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79"/>
    <w:rsid w:val="000001B6"/>
    <w:rsid w:val="00005303"/>
    <w:rsid w:val="00017179"/>
    <w:rsid w:val="000209A0"/>
    <w:rsid w:val="00021B86"/>
    <w:rsid w:val="00022F86"/>
    <w:rsid w:val="000261C7"/>
    <w:rsid w:val="0003147E"/>
    <w:rsid w:val="00037337"/>
    <w:rsid w:val="00046222"/>
    <w:rsid w:val="00071462"/>
    <w:rsid w:val="00072619"/>
    <w:rsid w:val="000734F1"/>
    <w:rsid w:val="00080D93"/>
    <w:rsid w:val="0008193C"/>
    <w:rsid w:val="000850AE"/>
    <w:rsid w:val="00092ED6"/>
    <w:rsid w:val="00097FB4"/>
    <w:rsid w:val="000A234F"/>
    <w:rsid w:val="000B28E5"/>
    <w:rsid w:val="000B7A96"/>
    <w:rsid w:val="000C1C89"/>
    <w:rsid w:val="000C3068"/>
    <w:rsid w:val="000C7165"/>
    <w:rsid w:val="000D58EB"/>
    <w:rsid w:val="000E69AE"/>
    <w:rsid w:val="000E7965"/>
    <w:rsid w:val="000F38F6"/>
    <w:rsid w:val="000F4802"/>
    <w:rsid w:val="000F5194"/>
    <w:rsid w:val="001062AB"/>
    <w:rsid w:val="0011155C"/>
    <w:rsid w:val="00117687"/>
    <w:rsid w:val="00133D3B"/>
    <w:rsid w:val="00133F9C"/>
    <w:rsid w:val="00141AE8"/>
    <w:rsid w:val="00171874"/>
    <w:rsid w:val="0017346A"/>
    <w:rsid w:val="00181E0B"/>
    <w:rsid w:val="00190523"/>
    <w:rsid w:val="001C69BD"/>
    <w:rsid w:val="001D7BA9"/>
    <w:rsid w:val="001E59D2"/>
    <w:rsid w:val="001F0A95"/>
    <w:rsid w:val="001F64B1"/>
    <w:rsid w:val="0020103D"/>
    <w:rsid w:val="0020186D"/>
    <w:rsid w:val="00205F88"/>
    <w:rsid w:val="002061D4"/>
    <w:rsid w:val="00212690"/>
    <w:rsid w:val="0023210A"/>
    <w:rsid w:val="00234263"/>
    <w:rsid w:val="00244D1C"/>
    <w:rsid w:val="00253C66"/>
    <w:rsid w:val="00276CBD"/>
    <w:rsid w:val="00281C92"/>
    <w:rsid w:val="002A0E69"/>
    <w:rsid w:val="002A41CA"/>
    <w:rsid w:val="002C27B7"/>
    <w:rsid w:val="002D751D"/>
    <w:rsid w:val="002D79D7"/>
    <w:rsid w:val="002E2574"/>
    <w:rsid w:val="002E260A"/>
    <w:rsid w:val="002F14ED"/>
    <w:rsid w:val="002F1A12"/>
    <w:rsid w:val="002F1C46"/>
    <w:rsid w:val="00300B15"/>
    <w:rsid w:val="00301720"/>
    <w:rsid w:val="0030536F"/>
    <w:rsid w:val="0031169C"/>
    <w:rsid w:val="00311E73"/>
    <w:rsid w:val="00322ECC"/>
    <w:rsid w:val="003258D9"/>
    <w:rsid w:val="0033403B"/>
    <w:rsid w:val="00336413"/>
    <w:rsid w:val="00343141"/>
    <w:rsid w:val="00351253"/>
    <w:rsid w:val="003546C2"/>
    <w:rsid w:val="003639F0"/>
    <w:rsid w:val="003661AB"/>
    <w:rsid w:val="00373C85"/>
    <w:rsid w:val="00373E6D"/>
    <w:rsid w:val="00374B00"/>
    <w:rsid w:val="003834CC"/>
    <w:rsid w:val="00383932"/>
    <w:rsid w:val="003844D2"/>
    <w:rsid w:val="00387543"/>
    <w:rsid w:val="003A21A2"/>
    <w:rsid w:val="003A25A8"/>
    <w:rsid w:val="003A2867"/>
    <w:rsid w:val="003A33F9"/>
    <w:rsid w:val="003B3757"/>
    <w:rsid w:val="003B74D8"/>
    <w:rsid w:val="003C680F"/>
    <w:rsid w:val="003C7304"/>
    <w:rsid w:val="003D0441"/>
    <w:rsid w:val="003D7C62"/>
    <w:rsid w:val="003E373D"/>
    <w:rsid w:val="003E5F58"/>
    <w:rsid w:val="004068B5"/>
    <w:rsid w:val="00412188"/>
    <w:rsid w:val="0043248B"/>
    <w:rsid w:val="00437753"/>
    <w:rsid w:val="00442A69"/>
    <w:rsid w:val="00442BA6"/>
    <w:rsid w:val="004452AC"/>
    <w:rsid w:val="00446E42"/>
    <w:rsid w:val="004474E1"/>
    <w:rsid w:val="00451448"/>
    <w:rsid w:val="00472251"/>
    <w:rsid w:val="004723C7"/>
    <w:rsid w:val="00476253"/>
    <w:rsid w:val="00477F8E"/>
    <w:rsid w:val="00487B4F"/>
    <w:rsid w:val="00492058"/>
    <w:rsid w:val="004B0F2D"/>
    <w:rsid w:val="004B636C"/>
    <w:rsid w:val="004E1103"/>
    <w:rsid w:val="004F23BD"/>
    <w:rsid w:val="004F47CC"/>
    <w:rsid w:val="00511ED4"/>
    <w:rsid w:val="00523C34"/>
    <w:rsid w:val="00532403"/>
    <w:rsid w:val="00535B97"/>
    <w:rsid w:val="00541CA2"/>
    <w:rsid w:val="00542C63"/>
    <w:rsid w:val="00544029"/>
    <w:rsid w:val="0056401F"/>
    <w:rsid w:val="005765DD"/>
    <w:rsid w:val="00577AD6"/>
    <w:rsid w:val="0058259D"/>
    <w:rsid w:val="00582D99"/>
    <w:rsid w:val="0058620C"/>
    <w:rsid w:val="00591D56"/>
    <w:rsid w:val="00592A3B"/>
    <w:rsid w:val="00593090"/>
    <w:rsid w:val="00596239"/>
    <w:rsid w:val="0059709B"/>
    <w:rsid w:val="005A2083"/>
    <w:rsid w:val="005A23FC"/>
    <w:rsid w:val="005A7559"/>
    <w:rsid w:val="005B47EA"/>
    <w:rsid w:val="005C13CC"/>
    <w:rsid w:val="005C39BD"/>
    <w:rsid w:val="005D2E3C"/>
    <w:rsid w:val="005D4B57"/>
    <w:rsid w:val="005D62B3"/>
    <w:rsid w:val="005E1EE6"/>
    <w:rsid w:val="005E2B66"/>
    <w:rsid w:val="005E37AE"/>
    <w:rsid w:val="005E45FB"/>
    <w:rsid w:val="005F52F2"/>
    <w:rsid w:val="00605034"/>
    <w:rsid w:val="0061217A"/>
    <w:rsid w:val="00616319"/>
    <w:rsid w:val="00621DFD"/>
    <w:rsid w:val="00636B41"/>
    <w:rsid w:val="006414E0"/>
    <w:rsid w:val="006417E1"/>
    <w:rsid w:val="00646F50"/>
    <w:rsid w:val="00652412"/>
    <w:rsid w:val="006620FA"/>
    <w:rsid w:val="006673D5"/>
    <w:rsid w:val="00670416"/>
    <w:rsid w:val="006712E0"/>
    <w:rsid w:val="00681012"/>
    <w:rsid w:val="00684C2F"/>
    <w:rsid w:val="00685DEF"/>
    <w:rsid w:val="006A6338"/>
    <w:rsid w:val="006C43F9"/>
    <w:rsid w:val="006E10D3"/>
    <w:rsid w:val="006E470F"/>
    <w:rsid w:val="006F0829"/>
    <w:rsid w:val="006F108B"/>
    <w:rsid w:val="006F2F4C"/>
    <w:rsid w:val="00705554"/>
    <w:rsid w:val="00725DDB"/>
    <w:rsid w:val="00747487"/>
    <w:rsid w:val="00752B86"/>
    <w:rsid w:val="0075547D"/>
    <w:rsid w:val="00760ED5"/>
    <w:rsid w:val="007721B7"/>
    <w:rsid w:val="007947F0"/>
    <w:rsid w:val="00796BC6"/>
    <w:rsid w:val="007B1E14"/>
    <w:rsid w:val="007B4C06"/>
    <w:rsid w:val="007D13FB"/>
    <w:rsid w:val="007E3946"/>
    <w:rsid w:val="007F10D4"/>
    <w:rsid w:val="007F56ED"/>
    <w:rsid w:val="00801E6C"/>
    <w:rsid w:val="008035F0"/>
    <w:rsid w:val="0081311F"/>
    <w:rsid w:val="0082014C"/>
    <w:rsid w:val="00820407"/>
    <w:rsid w:val="0082216C"/>
    <w:rsid w:val="008264FB"/>
    <w:rsid w:val="00826E18"/>
    <w:rsid w:val="00837572"/>
    <w:rsid w:val="008446A5"/>
    <w:rsid w:val="008611DF"/>
    <w:rsid w:val="00863B2C"/>
    <w:rsid w:val="0086725F"/>
    <w:rsid w:val="00874E09"/>
    <w:rsid w:val="00877F20"/>
    <w:rsid w:val="0088692B"/>
    <w:rsid w:val="00890BD0"/>
    <w:rsid w:val="008946F4"/>
    <w:rsid w:val="008B2E42"/>
    <w:rsid w:val="008B40E5"/>
    <w:rsid w:val="008B60EF"/>
    <w:rsid w:val="008C158B"/>
    <w:rsid w:val="008C4D37"/>
    <w:rsid w:val="008C4EC5"/>
    <w:rsid w:val="008C63AA"/>
    <w:rsid w:val="008C6719"/>
    <w:rsid w:val="008E0C81"/>
    <w:rsid w:val="008E3226"/>
    <w:rsid w:val="008E3BB5"/>
    <w:rsid w:val="008E3FAB"/>
    <w:rsid w:val="008F0003"/>
    <w:rsid w:val="008F16BA"/>
    <w:rsid w:val="008F24EB"/>
    <w:rsid w:val="008F256B"/>
    <w:rsid w:val="008F27F5"/>
    <w:rsid w:val="008F4F3E"/>
    <w:rsid w:val="009027CC"/>
    <w:rsid w:val="00903B15"/>
    <w:rsid w:val="0093293B"/>
    <w:rsid w:val="0094541D"/>
    <w:rsid w:val="00951104"/>
    <w:rsid w:val="009552F4"/>
    <w:rsid w:val="0096480C"/>
    <w:rsid w:val="00983360"/>
    <w:rsid w:val="00990328"/>
    <w:rsid w:val="00990D70"/>
    <w:rsid w:val="0099208A"/>
    <w:rsid w:val="00993747"/>
    <w:rsid w:val="009A13CC"/>
    <w:rsid w:val="009A3D80"/>
    <w:rsid w:val="009B1E4B"/>
    <w:rsid w:val="009B6BBC"/>
    <w:rsid w:val="009C1E3E"/>
    <w:rsid w:val="009C61E9"/>
    <w:rsid w:val="009C65B1"/>
    <w:rsid w:val="009D2DAC"/>
    <w:rsid w:val="009D42D2"/>
    <w:rsid w:val="009E192B"/>
    <w:rsid w:val="009E2DCD"/>
    <w:rsid w:val="009F40BD"/>
    <w:rsid w:val="009F64AB"/>
    <w:rsid w:val="00A00444"/>
    <w:rsid w:val="00A04480"/>
    <w:rsid w:val="00A04C01"/>
    <w:rsid w:val="00A1262A"/>
    <w:rsid w:val="00A12ED5"/>
    <w:rsid w:val="00A15F8A"/>
    <w:rsid w:val="00A25486"/>
    <w:rsid w:val="00A26DF2"/>
    <w:rsid w:val="00A342FB"/>
    <w:rsid w:val="00A43B19"/>
    <w:rsid w:val="00A45E8C"/>
    <w:rsid w:val="00A57206"/>
    <w:rsid w:val="00A6091B"/>
    <w:rsid w:val="00A644F7"/>
    <w:rsid w:val="00A66278"/>
    <w:rsid w:val="00A74F15"/>
    <w:rsid w:val="00A8280F"/>
    <w:rsid w:val="00A86CFB"/>
    <w:rsid w:val="00A908E5"/>
    <w:rsid w:val="00A91EE6"/>
    <w:rsid w:val="00A93F9A"/>
    <w:rsid w:val="00A95704"/>
    <w:rsid w:val="00AA10DA"/>
    <w:rsid w:val="00AA405F"/>
    <w:rsid w:val="00AB1E96"/>
    <w:rsid w:val="00AB704B"/>
    <w:rsid w:val="00AB7982"/>
    <w:rsid w:val="00AC107E"/>
    <w:rsid w:val="00AC4829"/>
    <w:rsid w:val="00AE7C3D"/>
    <w:rsid w:val="00AF2A88"/>
    <w:rsid w:val="00AF45C5"/>
    <w:rsid w:val="00AF4642"/>
    <w:rsid w:val="00AF4889"/>
    <w:rsid w:val="00B00C83"/>
    <w:rsid w:val="00B025C0"/>
    <w:rsid w:val="00B02C00"/>
    <w:rsid w:val="00B06106"/>
    <w:rsid w:val="00B104FF"/>
    <w:rsid w:val="00B237A2"/>
    <w:rsid w:val="00B23FA5"/>
    <w:rsid w:val="00B323A5"/>
    <w:rsid w:val="00B40588"/>
    <w:rsid w:val="00B470D1"/>
    <w:rsid w:val="00B47E19"/>
    <w:rsid w:val="00B62367"/>
    <w:rsid w:val="00B7219B"/>
    <w:rsid w:val="00B80F5F"/>
    <w:rsid w:val="00B90533"/>
    <w:rsid w:val="00B94AF3"/>
    <w:rsid w:val="00BA3136"/>
    <w:rsid w:val="00BA3958"/>
    <w:rsid w:val="00BB2040"/>
    <w:rsid w:val="00BB70BD"/>
    <w:rsid w:val="00BC504E"/>
    <w:rsid w:val="00BE1B67"/>
    <w:rsid w:val="00BE23DB"/>
    <w:rsid w:val="00BE48DC"/>
    <w:rsid w:val="00BF099F"/>
    <w:rsid w:val="00BF2DCD"/>
    <w:rsid w:val="00BF44B5"/>
    <w:rsid w:val="00BF5A70"/>
    <w:rsid w:val="00C01063"/>
    <w:rsid w:val="00C02342"/>
    <w:rsid w:val="00C0354E"/>
    <w:rsid w:val="00C13979"/>
    <w:rsid w:val="00C21300"/>
    <w:rsid w:val="00C224DD"/>
    <w:rsid w:val="00C3195C"/>
    <w:rsid w:val="00C36728"/>
    <w:rsid w:val="00C4037E"/>
    <w:rsid w:val="00C42E20"/>
    <w:rsid w:val="00C43D9A"/>
    <w:rsid w:val="00C45A09"/>
    <w:rsid w:val="00C47FC7"/>
    <w:rsid w:val="00C565F1"/>
    <w:rsid w:val="00C61112"/>
    <w:rsid w:val="00C66A97"/>
    <w:rsid w:val="00C66EE7"/>
    <w:rsid w:val="00C6737A"/>
    <w:rsid w:val="00C70C17"/>
    <w:rsid w:val="00C73130"/>
    <w:rsid w:val="00C74F96"/>
    <w:rsid w:val="00C778E6"/>
    <w:rsid w:val="00C80892"/>
    <w:rsid w:val="00C85346"/>
    <w:rsid w:val="00C868E9"/>
    <w:rsid w:val="00C94835"/>
    <w:rsid w:val="00CB1B9A"/>
    <w:rsid w:val="00CB6C56"/>
    <w:rsid w:val="00CC7BB9"/>
    <w:rsid w:val="00CE5564"/>
    <w:rsid w:val="00CF436B"/>
    <w:rsid w:val="00D127E8"/>
    <w:rsid w:val="00D143E7"/>
    <w:rsid w:val="00D243FA"/>
    <w:rsid w:val="00D2542C"/>
    <w:rsid w:val="00D33DE1"/>
    <w:rsid w:val="00D543D5"/>
    <w:rsid w:val="00D82E79"/>
    <w:rsid w:val="00DA37B5"/>
    <w:rsid w:val="00DB0890"/>
    <w:rsid w:val="00DB0AD8"/>
    <w:rsid w:val="00DB17FB"/>
    <w:rsid w:val="00DC47EF"/>
    <w:rsid w:val="00DD54F9"/>
    <w:rsid w:val="00DE77C5"/>
    <w:rsid w:val="00DF2635"/>
    <w:rsid w:val="00E010E2"/>
    <w:rsid w:val="00E0116A"/>
    <w:rsid w:val="00E01DCB"/>
    <w:rsid w:val="00E02CD5"/>
    <w:rsid w:val="00E05D10"/>
    <w:rsid w:val="00E1636F"/>
    <w:rsid w:val="00E31D7E"/>
    <w:rsid w:val="00E41702"/>
    <w:rsid w:val="00E419D8"/>
    <w:rsid w:val="00E44733"/>
    <w:rsid w:val="00E44BA4"/>
    <w:rsid w:val="00E50D1F"/>
    <w:rsid w:val="00E54BCA"/>
    <w:rsid w:val="00E60111"/>
    <w:rsid w:val="00E66B74"/>
    <w:rsid w:val="00E726C4"/>
    <w:rsid w:val="00E746DC"/>
    <w:rsid w:val="00E76705"/>
    <w:rsid w:val="00EA6F33"/>
    <w:rsid w:val="00EA778B"/>
    <w:rsid w:val="00EB1985"/>
    <w:rsid w:val="00EB27C0"/>
    <w:rsid w:val="00EB5B40"/>
    <w:rsid w:val="00ED2C0F"/>
    <w:rsid w:val="00ED6F40"/>
    <w:rsid w:val="00ED72BC"/>
    <w:rsid w:val="00ED736F"/>
    <w:rsid w:val="00EE6650"/>
    <w:rsid w:val="00F05DB4"/>
    <w:rsid w:val="00F14686"/>
    <w:rsid w:val="00F22B24"/>
    <w:rsid w:val="00F30C29"/>
    <w:rsid w:val="00F367E8"/>
    <w:rsid w:val="00F37811"/>
    <w:rsid w:val="00F4054E"/>
    <w:rsid w:val="00F4379C"/>
    <w:rsid w:val="00F43A4D"/>
    <w:rsid w:val="00F47C03"/>
    <w:rsid w:val="00F52C22"/>
    <w:rsid w:val="00F63D86"/>
    <w:rsid w:val="00F72B67"/>
    <w:rsid w:val="00F76F75"/>
    <w:rsid w:val="00F86D80"/>
    <w:rsid w:val="00F8749B"/>
    <w:rsid w:val="00F93DA2"/>
    <w:rsid w:val="00F974A4"/>
    <w:rsid w:val="00F9761F"/>
    <w:rsid w:val="00FA2E23"/>
    <w:rsid w:val="00FA46B2"/>
    <w:rsid w:val="00FA6907"/>
    <w:rsid w:val="00FB60CC"/>
    <w:rsid w:val="00FC0A3E"/>
    <w:rsid w:val="00FC0C09"/>
    <w:rsid w:val="00FD2B90"/>
    <w:rsid w:val="00FD4BC5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96"/>
    <w:rPr>
      <w:sz w:val="24"/>
      <w:szCs w:val="24"/>
    </w:rPr>
  </w:style>
  <w:style w:type="paragraph" w:styleId="Heading7">
    <w:name w:val="heading 7"/>
    <w:basedOn w:val="Normal"/>
    <w:next w:val="Normal"/>
    <w:qFormat/>
    <w:rsid w:val="005C39BD"/>
    <w:pPr>
      <w:keepNext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311E7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734F1"/>
    <w:pPr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0734F1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customStyle="1" w:styleId="CommentTextChar">
    <w:name w:val="Comment Text Char"/>
    <w:link w:val="CommentText"/>
    <w:rsid w:val="000734F1"/>
    <w:rPr>
      <w:lang w:val="en-US" w:eastAsia="en-US" w:bidi="ar-SA"/>
    </w:rPr>
  </w:style>
  <w:style w:type="character" w:customStyle="1" w:styleId="Heading8Char">
    <w:name w:val="Heading 8 Char"/>
    <w:link w:val="Heading8"/>
    <w:rsid w:val="00311E73"/>
    <w:rPr>
      <w:i/>
      <w:i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rsid w:val="0060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C680F"/>
    <w:rPr>
      <w:color w:val="0000FF"/>
      <w:u w:val="single"/>
    </w:rPr>
  </w:style>
  <w:style w:type="character" w:styleId="PageNumber">
    <w:name w:val="page number"/>
    <w:basedOn w:val="DefaultParagraphFont"/>
    <w:rsid w:val="00582D99"/>
  </w:style>
  <w:style w:type="character" w:customStyle="1" w:styleId="apple-style-span">
    <w:name w:val="apple-style-span"/>
    <w:basedOn w:val="DefaultParagraphFont"/>
    <w:rsid w:val="00171874"/>
  </w:style>
  <w:style w:type="character" w:customStyle="1" w:styleId="apple-converted-space">
    <w:name w:val="apple-converted-space"/>
    <w:basedOn w:val="DefaultParagraphFont"/>
    <w:rsid w:val="00171874"/>
  </w:style>
  <w:style w:type="paragraph" w:styleId="Footer">
    <w:name w:val="footer"/>
    <w:basedOn w:val="Normal"/>
    <w:rsid w:val="00903B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F1C4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2F1C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4A4"/>
    <w:pPr>
      <w:ind w:left="720"/>
    </w:pPr>
  </w:style>
  <w:style w:type="character" w:styleId="FollowedHyperlink">
    <w:name w:val="FollowedHyperlink"/>
    <w:uiPriority w:val="99"/>
    <w:semiHidden/>
    <w:unhideWhenUsed/>
    <w:rsid w:val="0059709B"/>
    <w:rPr>
      <w:color w:val="800080"/>
      <w:u w:val="single"/>
    </w:rPr>
  </w:style>
  <w:style w:type="paragraph" w:styleId="BodyText2">
    <w:name w:val="Body Text 2"/>
    <w:basedOn w:val="Normal"/>
    <w:link w:val="BodyText2Char"/>
    <w:rsid w:val="00E02CD5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E02CD5"/>
    <w:rPr>
      <w:sz w:val="24"/>
      <w:szCs w:val="24"/>
      <w:lang/>
    </w:rPr>
  </w:style>
  <w:style w:type="paragraph" w:styleId="NormalWeb">
    <w:name w:val="Normal (Web)"/>
    <w:basedOn w:val="Normal"/>
    <w:uiPriority w:val="99"/>
    <w:semiHidden/>
    <w:unhideWhenUsed/>
    <w:rsid w:val="000F48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96"/>
    <w:rPr>
      <w:sz w:val="24"/>
      <w:szCs w:val="24"/>
    </w:rPr>
  </w:style>
  <w:style w:type="paragraph" w:styleId="Heading7">
    <w:name w:val="heading 7"/>
    <w:basedOn w:val="Normal"/>
    <w:next w:val="Normal"/>
    <w:qFormat/>
    <w:rsid w:val="005C39BD"/>
    <w:pPr>
      <w:keepNext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311E7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734F1"/>
    <w:pPr>
      <w:autoSpaceDE w:val="0"/>
      <w:autoSpaceDN w:val="0"/>
    </w:pPr>
    <w:rPr>
      <w:sz w:val="20"/>
      <w:szCs w:val="20"/>
    </w:rPr>
  </w:style>
  <w:style w:type="paragraph" w:customStyle="1" w:styleId="Tit">
    <w:name w:val="Tit"/>
    <w:basedOn w:val="Normal"/>
    <w:rsid w:val="000734F1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customStyle="1" w:styleId="CommentTextChar">
    <w:name w:val="Comment Text Char"/>
    <w:link w:val="CommentText"/>
    <w:rsid w:val="000734F1"/>
    <w:rPr>
      <w:lang w:val="en-US" w:eastAsia="en-US" w:bidi="ar-SA"/>
    </w:rPr>
  </w:style>
  <w:style w:type="character" w:customStyle="1" w:styleId="Heading8Char">
    <w:name w:val="Heading 8 Char"/>
    <w:link w:val="Heading8"/>
    <w:rsid w:val="00311E73"/>
    <w:rPr>
      <w:i/>
      <w:i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rsid w:val="0060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C680F"/>
    <w:rPr>
      <w:color w:val="0000FF"/>
      <w:u w:val="single"/>
    </w:rPr>
  </w:style>
  <w:style w:type="character" w:styleId="PageNumber">
    <w:name w:val="page number"/>
    <w:basedOn w:val="DefaultParagraphFont"/>
    <w:rsid w:val="00582D99"/>
  </w:style>
  <w:style w:type="character" w:customStyle="1" w:styleId="apple-style-span">
    <w:name w:val="apple-style-span"/>
    <w:basedOn w:val="DefaultParagraphFont"/>
    <w:rsid w:val="00171874"/>
  </w:style>
  <w:style w:type="character" w:customStyle="1" w:styleId="apple-converted-space">
    <w:name w:val="apple-converted-space"/>
    <w:basedOn w:val="DefaultParagraphFont"/>
    <w:rsid w:val="00171874"/>
  </w:style>
  <w:style w:type="paragraph" w:styleId="Footer">
    <w:name w:val="footer"/>
    <w:basedOn w:val="Normal"/>
    <w:rsid w:val="00903B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F1C46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2F1C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4A4"/>
    <w:pPr>
      <w:ind w:left="720"/>
    </w:pPr>
  </w:style>
  <w:style w:type="character" w:styleId="FollowedHyperlink">
    <w:name w:val="FollowedHyperlink"/>
    <w:uiPriority w:val="99"/>
    <w:semiHidden/>
    <w:unhideWhenUsed/>
    <w:rsid w:val="0059709B"/>
    <w:rPr>
      <w:color w:val="800080"/>
      <w:u w:val="single"/>
    </w:rPr>
  </w:style>
  <w:style w:type="paragraph" w:styleId="BodyText2">
    <w:name w:val="Body Text 2"/>
    <w:basedOn w:val="Normal"/>
    <w:link w:val="BodyText2Char"/>
    <w:rsid w:val="00E02CD5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E02CD5"/>
    <w:rPr>
      <w:sz w:val="24"/>
      <w:szCs w:val="24"/>
      <w:lang/>
    </w:rPr>
  </w:style>
  <w:style w:type="paragraph" w:styleId="NormalWeb">
    <w:name w:val="Normal (Web)"/>
    <w:basedOn w:val="Normal"/>
    <w:uiPriority w:val="99"/>
    <w:semiHidden/>
    <w:unhideWhenUsed/>
    <w:rsid w:val="000F48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1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20873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0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10688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230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27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Genpact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 ENERGY</dc:creator>
  <cp:lastModifiedBy>Pc3</cp:lastModifiedBy>
  <cp:revision>3</cp:revision>
  <cp:lastPrinted>2005-01-06T08:44:00Z</cp:lastPrinted>
  <dcterms:created xsi:type="dcterms:W3CDTF">2016-02-24T07:52:00Z</dcterms:created>
  <dcterms:modified xsi:type="dcterms:W3CDTF">2016-03-03T07:28:00Z</dcterms:modified>
</cp:coreProperties>
</file>