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AA" w:rsidRDefault="007D7D28" w:rsidP="006B5FB7">
      <w:pPr>
        <w:pStyle w:val="Heading5"/>
        <w:ind w:left="2880" w:firstLine="720"/>
      </w:pPr>
      <w:r>
        <w:rPr>
          <w:noProof/>
          <w:szCs w:val="28"/>
        </w:rPr>
        <w:drawing>
          <wp:anchor distT="0" distB="0" distL="114300" distR="114300" simplePos="0" relativeHeight="251661312" behindDoc="0" locked="0" layoutInCell="1" allowOverlap="1" wp14:anchorId="5F71C669" wp14:editId="2AD581BD">
            <wp:simplePos x="0" y="0"/>
            <wp:positionH relativeFrom="column">
              <wp:posOffset>4676775</wp:posOffset>
            </wp:positionH>
            <wp:positionV relativeFrom="paragraph">
              <wp:posOffset>-409575</wp:posOffset>
            </wp:positionV>
            <wp:extent cx="1066800" cy="1143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ruth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5AA">
        <w:t>RESUME</w:t>
      </w:r>
    </w:p>
    <w:p w:rsidR="00A965AA" w:rsidRDefault="00A965AA" w:rsidP="00A965AA">
      <w:pPr>
        <w:pStyle w:val="Title"/>
        <w:rPr>
          <w:szCs w:val="28"/>
        </w:rPr>
      </w:pPr>
    </w:p>
    <w:p w:rsidR="007D7D28" w:rsidRDefault="007D7D28" w:rsidP="004B2C63">
      <w:pPr>
        <w:spacing w:line="276" w:lineRule="auto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Amrutha</w:t>
      </w:r>
      <w:proofErr w:type="spellEnd"/>
    </w:p>
    <w:p w:rsidR="00A965AA" w:rsidRPr="00897777" w:rsidRDefault="007D7D28" w:rsidP="004B2C63">
      <w:pPr>
        <w:spacing w:line="276" w:lineRule="auto"/>
        <w:rPr>
          <w:rFonts w:asciiTheme="majorHAnsi" w:hAnsiTheme="majorHAnsi"/>
          <w:sz w:val="20"/>
          <w:szCs w:val="20"/>
        </w:rPr>
      </w:pPr>
      <w:hyperlink r:id="rId10" w:history="1">
        <w:r w:rsidRPr="008405C8">
          <w:rPr>
            <w:rStyle w:val="Hyperlink"/>
            <w:rFonts w:asciiTheme="majorHAnsi" w:hAnsiTheme="majorHAnsi"/>
            <w:sz w:val="20"/>
            <w:szCs w:val="20"/>
          </w:rPr>
          <w:t>Amrutha.262739@2freemail.com</w:t>
        </w:r>
      </w:hyperlink>
      <w:r>
        <w:rPr>
          <w:rFonts w:asciiTheme="majorHAnsi" w:hAnsiTheme="majorHAnsi"/>
          <w:sz w:val="20"/>
          <w:szCs w:val="20"/>
        </w:rPr>
        <w:t xml:space="preserve">   </w:t>
      </w:r>
      <w:r w:rsidR="00A965AA" w:rsidRPr="00897777">
        <w:rPr>
          <w:rFonts w:asciiTheme="majorHAnsi" w:hAnsiTheme="majorHAnsi"/>
          <w:sz w:val="20"/>
          <w:szCs w:val="20"/>
        </w:rPr>
        <w:tab/>
      </w:r>
      <w:r w:rsidR="00A965AA" w:rsidRPr="00897777">
        <w:rPr>
          <w:rFonts w:asciiTheme="majorHAnsi" w:hAnsiTheme="majorHAnsi"/>
          <w:sz w:val="20"/>
          <w:szCs w:val="20"/>
        </w:rPr>
        <w:tab/>
      </w:r>
      <w:r w:rsidR="00A965AA" w:rsidRPr="00897777">
        <w:rPr>
          <w:rFonts w:asciiTheme="majorHAnsi" w:hAnsiTheme="majorHAnsi"/>
          <w:sz w:val="20"/>
          <w:szCs w:val="20"/>
        </w:rPr>
        <w:tab/>
      </w:r>
      <w:r w:rsidR="00A965AA" w:rsidRPr="00897777">
        <w:rPr>
          <w:rFonts w:asciiTheme="majorHAnsi" w:hAnsiTheme="majorHAnsi"/>
          <w:sz w:val="20"/>
          <w:szCs w:val="20"/>
        </w:rPr>
        <w:tab/>
      </w:r>
      <w:r w:rsidR="00A965AA" w:rsidRPr="00897777">
        <w:rPr>
          <w:rFonts w:asciiTheme="majorHAnsi" w:hAnsiTheme="majorHAnsi"/>
          <w:sz w:val="20"/>
          <w:szCs w:val="20"/>
        </w:rPr>
        <w:tab/>
      </w:r>
      <w:r w:rsidR="00A965AA" w:rsidRPr="00897777">
        <w:rPr>
          <w:rFonts w:asciiTheme="majorHAnsi" w:hAnsiTheme="majorHAnsi"/>
          <w:sz w:val="20"/>
          <w:szCs w:val="20"/>
        </w:rPr>
        <w:tab/>
      </w:r>
      <w:r w:rsidR="00A965AA" w:rsidRPr="00897777">
        <w:rPr>
          <w:rFonts w:asciiTheme="majorHAnsi" w:hAnsiTheme="majorHAnsi"/>
          <w:sz w:val="20"/>
          <w:szCs w:val="20"/>
        </w:rPr>
        <w:tab/>
      </w:r>
      <w:r w:rsidR="00A965AA" w:rsidRPr="00897777">
        <w:rPr>
          <w:rFonts w:asciiTheme="majorHAnsi" w:hAnsiTheme="majorHAnsi"/>
          <w:sz w:val="20"/>
          <w:szCs w:val="20"/>
        </w:rPr>
        <w:tab/>
        <w:t xml:space="preserve">     </w:t>
      </w:r>
    </w:p>
    <w:p w:rsidR="00A965AA" w:rsidRPr="00897777" w:rsidRDefault="00A965AA" w:rsidP="006718C7">
      <w:pPr>
        <w:rPr>
          <w:rFonts w:asciiTheme="majorHAnsi" w:hAnsiTheme="majorHAnsi"/>
        </w:rPr>
      </w:pPr>
    </w:p>
    <w:p w:rsidR="005E588F" w:rsidRPr="009F48E3" w:rsidRDefault="00485D9F">
      <w:pPr>
        <w:pStyle w:val="Tit"/>
        <w:shd w:val="pct10" w:color="auto" w:fill="auto"/>
        <w:spacing w:after="0"/>
        <w:ind w:left="0" w:firstLine="0"/>
        <w:rPr>
          <w:rFonts w:asciiTheme="majorHAnsi" w:hAnsiTheme="majorHAnsi"/>
        </w:rPr>
      </w:pPr>
      <w:r w:rsidRPr="009F48E3">
        <w:rPr>
          <w:rFonts w:asciiTheme="majorHAnsi" w:hAnsiTheme="majorHAnsi"/>
        </w:rPr>
        <w:t>Career Objective</w:t>
      </w:r>
    </w:p>
    <w:p w:rsidR="0002769F" w:rsidRDefault="00485D9F">
      <w:pPr>
        <w:tabs>
          <w:tab w:val="left" w:pos="2160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F48E3">
        <w:rPr>
          <w:rFonts w:asciiTheme="majorHAnsi" w:hAnsiTheme="majorHAnsi"/>
          <w:sz w:val="20"/>
          <w:szCs w:val="20"/>
        </w:rPr>
        <w:t>Seeking a challenging job that utilize and further sharpen my skills and where I can express my thoughts and ideas for the growth of the company.</w:t>
      </w:r>
    </w:p>
    <w:p w:rsidR="00C078BA" w:rsidRDefault="00C078BA">
      <w:pPr>
        <w:tabs>
          <w:tab w:val="left" w:pos="2160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0F65AC" w:rsidRPr="009F48E3" w:rsidRDefault="000F65AC" w:rsidP="000F65AC">
      <w:pPr>
        <w:pStyle w:val="Tit"/>
        <w:shd w:val="pct10" w:color="auto" w:fill="auto"/>
        <w:ind w:left="0" w:firstLine="0"/>
        <w:rPr>
          <w:rFonts w:asciiTheme="majorHAnsi" w:hAnsiTheme="majorHAnsi"/>
        </w:rPr>
      </w:pPr>
      <w:r w:rsidRPr="009F48E3">
        <w:rPr>
          <w:rFonts w:asciiTheme="majorHAnsi" w:hAnsiTheme="majorHAnsi"/>
        </w:rPr>
        <w:t>Work Experience in UAE</w:t>
      </w:r>
    </w:p>
    <w:p w:rsidR="000F65AC" w:rsidRPr="009F48E3" w:rsidRDefault="00E8491B" w:rsidP="000F65AC">
      <w:pPr>
        <w:tabs>
          <w:tab w:val="left" w:pos="-1890"/>
          <w:tab w:val="left" w:pos="2160"/>
          <w:tab w:val="left" w:pos="2880"/>
          <w:tab w:val="left" w:pos="3060"/>
          <w:tab w:val="left" w:pos="3420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Worked</w:t>
      </w:r>
      <w:r w:rsidR="00EA5A82">
        <w:rPr>
          <w:rFonts w:asciiTheme="majorHAnsi" w:hAnsiTheme="majorHAnsi"/>
          <w:sz w:val="20"/>
          <w:szCs w:val="20"/>
        </w:rPr>
        <w:t xml:space="preserve"> as SPECIAL PURPOSE </w:t>
      </w:r>
      <w:r w:rsidR="00EA5A82" w:rsidRPr="009F48E3">
        <w:rPr>
          <w:rFonts w:asciiTheme="majorHAnsi" w:hAnsiTheme="majorHAnsi"/>
          <w:sz w:val="20"/>
          <w:szCs w:val="20"/>
        </w:rPr>
        <w:t xml:space="preserve">INTERN </w:t>
      </w:r>
      <w:r w:rsidR="00EA5A82">
        <w:rPr>
          <w:rFonts w:asciiTheme="majorHAnsi" w:hAnsiTheme="majorHAnsi"/>
          <w:sz w:val="20"/>
          <w:szCs w:val="20"/>
        </w:rPr>
        <w:t xml:space="preserve">at </w:t>
      </w:r>
      <w:proofErr w:type="spellStart"/>
      <w:r w:rsidR="00E64EBE" w:rsidRPr="009F48E3">
        <w:rPr>
          <w:rFonts w:asciiTheme="majorHAnsi" w:hAnsiTheme="majorHAnsi"/>
          <w:b/>
          <w:sz w:val="20"/>
          <w:szCs w:val="20"/>
        </w:rPr>
        <w:t>Flydubai</w:t>
      </w:r>
      <w:proofErr w:type="spellEnd"/>
      <w:r w:rsidR="00E64EBE" w:rsidRPr="009F48E3">
        <w:rPr>
          <w:rFonts w:asciiTheme="majorHAnsi" w:hAnsiTheme="majorHAnsi"/>
          <w:sz w:val="20"/>
          <w:szCs w:val="20"/>
        </w:rPr>
        <w:t xml:space="preserve"> </w:t>
      </w:r>
      <w:r w:rsidR="00E64EBE">
        <w:rPr>
          <w:rFonts w:asciiTheme="majorHAnsi" w:hAnsiTheme="majorHAnsi"/>
          <w:sz w:val="20"/>
          <w:szCs w:val="20"/>
        </w:rPr>
        <w:t>(</w:t>
      </w:r>
      <w:r w:rsidR="00485819">
        <w:rPr>
          <w:rFonts w:asciiTheme="majorHAnsi" w:hAnsiTheme="majorHAnsi"/>
          <w:sz w:val="20"/>
          <w:szCs w:val="20"/>
        </w:rPr>
        <w:t>April 2016-</w:t>
      </w:r>
      <w:r>
        <w:rPr>
          <w:rFonts w:asciiTheme="majorHAnsi" w:hAnsiTheme="majorHAnsi"/>
          <w:sz w:val="20"/>
          <w:szCs w:val="20"/>
        </w:rPr>
        <w:t xml:space="preserve"> Feb 2017)</w:t>
      </w:r>
      <w:r w:rsidR="000F65AC" w:rsidRPr="009F48E3">
        <w:rPr>
          <w:rFonts w:asciiTheme="majorHAnsi" w:hAnsiTheme="majorHAnsi"/>
          <w:sz w:val="20"/>
          <w:szCs w:val="20"/>
        </w:rPr>
        <w:t>.</w:t>
      </w:r>
    </w:p>
    <w:p w:rsidR="000F65AC" w:rsidRPr="009F48E3" w:rsidRDefault="00E64EBE" w:rsidP="000F65AC">
      <w:pPr>
        <w:tabs>
          <w:tab w:val="left" w:pos="-1890"/>
          <w:tab w:val="left" w:pos="2160"/>
          <w:tab w:val="left" w:pos="2880"/>
          <w:tab w:val="left" w:pos="3060"/>
          <w:tab w:val="left" w:pos="3420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Job Role</w:t>
      </w:r>
      <w:r w:rsidR="000F65AC" w:rsidRPr="009F48E3">
        <w:rPr>
          <w:rFonts w:asciiTheme="majorHAnsi" w:hAnsiTheme="majorHAnsi"/>
          <w:sz w:val="20"/>
          <w:szCs w:val="20"/>
        </w:rPr>
        <w:t xml:space="preserve">: Requirement Analysis, </w:t>
      </w:r>
      <w:r w:rsidRPr="009F48E3">
        <w:rPr>
          <w:rFonts w:asciiTheme="majorHAnsi" w:hAnsiTheme="majorHAnsi"/>
          <w:sz w:val="20"/>
          <w:szCs w:val="20"/>
        </w:rPr>
        <w:t>designing</w:t>
      </w:r>
      <w:r w:rsidR="000F65AC" w:rsidRPr="009F48E3">
        <w:rPr>
          <w:rFonts w:asciiTheme="majorHAnsi" w:hAnsiTheme="majorHAnsi"/>
          <w:sz w:val="20"/>
          <w:szCs w:val="20"/>
        </w:rPr>
        <w:t xml:space="preserve"> user stories, Validating Wireframes and HTMLs,</w:t>
      </w:r>
      <w:r w:rsidR="000F65AC">
        <w:rPr>
          <w:rFonts w:asciiTheme="majorHAnsi" w:hAnsiTheme="majorHAnsi"/>
          <w:sz w:val="20"/>
          <w:szCs w:val="20"/>
        </w:rPr>
        <w:t xml:space="preserve"> </w:t>
      </w:r>
      <w:r w:rsidR="000F65AC" w:rsidRPr="009F48E3">
        <w:rPr>
          <w:rFonts w:asciiTheme="majorHAnsi" w:hAnsiTheme="majorHAnsi"/>
          <w:sz w:val="20"/>
          <w:szCs w:val="20"/>
        </w:rPr>
        <w:t>Testing, Content Management.</w:t>
      </w:r>
    </w:p>
    <w:p w:rsidR="000F65AC" w:rsidRPr="009F48E3" w:rsidRDefault="000F65AC" w:rsidP="000F65AC">
      <w:pPr>
        <w:tabs>
          <w:tab w:val="left" w:pos="-1890"/>
          <w:tab w:val="left" w:pos="2160"/>
          <w:tab w:val="left" w:pos="2880"/>
          <w:tab w:val="left" w:pos="3060"/>
          <w:tab w:val="left" w:pos="3420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F48E3">
        <w:rPr>
          <w:rFonts w:asciiTheme="majorHAnsi" w:hAnsiTheme="majorHAnsi"/>
          <w:sz w:val="20"/>
          <w:szCs w:val="20"/>
        </w:rPr>
        <w:t>Roles and Responsibilities</w:t>
      </w:r>
      <w:r w:rsidR="00E64EBE">
        <w:rPr>
          <w:rFonts w:asciiTheme="majorHAnsi" w:hAnsiTheme="majorHAnsi"/>
          <w:sz w:val="20"/>
          <w:szCs w:val="20"/>
        </w:rPr>
        <w:t>:</w:t>
      </w:r>
    </w:p>
    <w:p w:rsidR="000F65AC" w:rsidRPr="009F48E3" w:rsidRDefault="000F65AC" w:rsidP="000F65AC">
      <w:pPr>
        <w:pStyle w:val="ListParagraph"/>
        <w:numPr>
          <w:ilvl w:val="0"/>
          <w:numId w:val="8"/>
        </w:numPr>
        <w:tabs>
          <w:tab w:val="left" w:pos="-1890"/>
          <w:tab w:val="left" w:pos="2160"/>
          <w:tab w:val="left" w:pos="2880"/>
          <w:tab w:val="left" w:pos="3060"/>
          <w:tab w:val="left" w:pos="3420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F48E3">
        <w:rPr>
          <w:rFonts w:asciiTheme="majorHAnsi" w:eastAsia="Arial Unicode MS" w:hAnsiTheme="majorHAnsi" w:cs="Times"/>
          <w:sz w:val="20"/>
          <w:szCs w:val="20"/>
        </w:rPr>
        <w:t>Business Requirement Analysis and designing</w:t>
      </w:r>
      <w:r w:rsidRPr="009F48E3">
        <w:rPr>
          <w:rFonts w:asciiTheme="majorHAnsi" w:hAnsiTheme="majorHAnsi"/>
          <w:sz w:val="20"/>
          <w:szCs w:val="20"/>
        </w:rPr>
        <w:t xml:space="preserve"> user stories</w:t>
      </w:r>
    </w:p>
    <w:p w:rsidR="000F65AC" w:rsidRPr="00C2345C" w:rsidRDefault="000F65AC" w:rsidP="000F65AC">
      <w:pPr>
        <w:pStyle w:val="ListParagraph"/>
        <w:numPr>
          <w:ilvl w:val="0"/>
          <w:numId w:val="8"/>
        </w:numPr>
        <w:tabs>
          <w:tab w:val="left" w:pos="-1890"/>
          <w:tab w:val="left" w:pos="2160"/>
          <w:tab w:val="left" w:pos="2880"/>
          <w:tab w:val="left" w:pos="3060"/>
          <w:tab w:val="left" w:pos="3420"/>
          <w:tab w:val="right" w:leader="dot" w:pos="7920"/>
        </w:tabs>
        <w:snapToGrid w:val="0"/>
        <w:spacing w:line="360" w:lineRule="auto"/>
        <w:jc w:val="both"/>
        <w:rPr>
          <w:rFonts w:asciiTheme="majorHAnsi" w:eastAsia="Arial Unicode MS" w:hAnsiTheme="majorHAnsi" w:cs="Times"/>
          <w:sz w:val="20"/>
          <w:szCs w:val="20"/>
        </w:rPr>
      </w:pPr>
      <w:r w:rsidRPr="00C2345C">
        <w:rPr>
          <w:rFonts w:asciiTheme="majorHAnsi" w:hAnsiTheme="majorHAnsi"/>
          <w:sz w:val="20"/>
          <w:szCs w:val="20"/>
        </w:rPr>
        <w:t xml:space="preserve">Involved in Identifying the E2E scenario &amp; Creating the Test Cases </w:t>
      </w:r>
    </w:p>
    <w:p w:rsidR="000F65AC" w:rsidRPr="00C2345C" w:rsidRDefault="000F65AC" w:rsidP="000F65AC">
      <w:pPr>
        <w:pStyle w:val="ListParagraph"/>
        <w:numPr>
          <w:ilvl w:val="0"/>
          <w:numId w:val="8"/>
        </w:numPr>
        <w:tabs>
          <w:tab w:val="left" w:pos="-1890"/>
          <w:tab w:val="left" w:pos="2160"/>
          <w:tab w:val="left" w:pos="2880"/>
          <w:tab w:val="left" w:pos="3060"/>
          <w:tab w:val="left" w:pos="3420"/>
          <w:tab w:val="right" w:leader="dot" w:pos="7920"/>
        </w:tabs>
        <w:snapToGrid w:val="0"/>
        <w:spacing w:line="360" w:lineRule="auto"/>
        <w:jc w:val="both"/>
        <w:rPr>
          <w:rFonts w:asciiTheme="majorHAnsi" w:eastAsia="Arial Unicode MS" w:hAnsiTheme="majorHAnsi" w:cs="Times"/>
          <w:sz w:val="20"/>
          <w:szCs w:val="20"/>
        </w:rPr>
      </w:pPr>
      <w:r w:rsidRPr="00C2345C">
        <w:rPr>
          <w:rFonts w:asciiTheme="majorHAnsi" w:eastAsia="Arial Unicode MS" w:hAnsiTheme="majorHAnsi" w:cs="Times"/>
          <w:sz w:val="20"/>
          <w:szCs w:val="20"/>
        </w:rPr>
        <w:t>Test Data creation &amp; validation</w:t>
      </w:r>
    </w:p>
    <w:p w:rsidR="000F65AC" w:rsidRPr="009F48E3" w:rsidRDefault="000F65AC" w:rsidP="000F65AC">
      <w:pPr>
        <w:pStyle w:val="ListParagraph"/>
        <w:numPr>
          <w:ilvl w:val="0"/>
          <w:numId w:val="8"/>
        </w:numPr>
        <w:tabs>
          <w:tab w:val="left" w:pos="-1890"/>
          <w:tab w:val="left" w:pos="2160"/>
          <w:tab w:val="left" w:pos="2880"/>
          <w:tab w:val="left" w:pos="3060"/>
          <w:tab w:val="left" w:pos="3420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F48E3">
        <w:rPr>
          <w:rFonts w:asciiTheme="majorHAnsi" w:eastAsia="Arial Unicode MS" w:hAnsiTheme="majorHAnsi" w:cs="Times"/>
          <w:sz w:val="20"/>
          <w:szCs w:val="20"/>
        </w:rPr>
        <w:t>Execution of test cases and debugging</w:t>
      </w:r>
      <w:r w:rsidRPr="009F48E3">
        <w:rPr>
          <w:rFonts w:asciiTheme="majorHAnsi" w:hAnsiTheme="majorHAnsi"/>
          <w:sz w:val="20"/>
          <w:szCs w:val="20"/>
        </w:rPr>
        <w:t xml:space="preserve"> </w:t>
      </w:r>
    </w:p>
    <w:p w:rsidR="000F65AC" w:rsidRPr="009F48E3" w:rsidRDefault="000F65AC" w:rsidP="000F65AC">
      <w:pPr>
        <w:pStyle w:val="ListParagraph"/>
        <w:numPr>
          <w:ilvl w:val="0"/>
          <w:numId w:val="8"/>
        </w:numPr>
        <w:tabs>
          <w:tab w:val="left" w:pos="-1890"/>
          <w:tab w:val="left" w:pos="2160"/>
          <w:tab w:val="left" w:pos="2880"/>
          <w:tab w:val="left" w:pos="3060"/>
          <w:tab w:val="left" w:pos="3420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F48E3">
        <w:rPr>
          <w:rFonts w:asciiTheme="majorHAnsi" w:eastAsia="Arial Unicode MS" w:hAnsiTheme="majorHAnsi" w:cs="Times"/>
          <w:sz w:val="20"/>
          <w:szCs w:val="20"/>
        </w:rPr>
        <w:t>Test Status Reports sent on a daily basis</w:t>
      </w:r>
      <w:r w:rsidRPr="009F48E3">
        <w:rPr>
          <w:rFonts w:asciiTheme="majorHAnsi" w:hAnsiTheme="majorHAnsi"/>
          <w:sz w:val="20"/>
          <w:szCs w:val="20"/>
        </w:rPr>
        <w:t xml:space="preserve"> </w:t>
      </w:r>
    </w:p>
    <w:p w:rsidR="000F65AC" w:rsidRPr="009F48E3" w:rsidRDefault="000F65AC" w:rsidP="000F65AC">
      <w:pPr>
        <w:pStyle w:val="ListParagraph"/>
        <w:numPr>
          <w:ilvl w:val="0"/>
          <w:numId w:val="8"/>
        </w:numPr>
        <w:tabs>
          <w:tab w:val="left" w:pos="-1890"/>
          <w:tab w:val="left" w:pos="2160"/>
          <w:tab w:val="left" w:pos="2880"/>
          <w:tab w:val="left" w:pos="3060"/>
          <w:tab w:val="left" w:pos="3420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F48E3">
        <w:rPr>
          <w:rFonts w:asciiTheme="majorHAnsi" w:eastAsia="Arial Unicode MS" w:hAnsiTheme="majorHAnsi" w:cs="Times"/>
          <w:sz w:val="20"/>
          <w:szCs w:val="20"/>
          <w:lang w:val="en-IN"/>
        </w:rPr>
        <w:t>Worked on different devices and browsers</w:t>
      </w:r>
    </w:p>
    <w:p w:rsidR="000F65AC" w:rsidRPr="009F48E3" w:rsidRDefault="000F65AC" w:rsidP="000F65AC">
      <w:pPr>
        <w:pStyle w:val="ListParagraph"/>
        <w:numPr>
          <w:ilvl w:val="0"/>
          <w:numId w:val="8"/>
        </w:numPr>
        <w:tabs>
          <w:tab w:val="left" w:pos="-1890"/>
          <w:tab w:val="left" w:pos="2160"/>
          <w:tab w:val="left" w:pos="2880"/>
          <w:tab w:val="left" w:pos="3060"/>
          <w:tab w:val="left" w:pos="3420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F48E3">
        <w:rPr>
          <w:rFonts w:asciiTheme="majorHAnsi" w:hAnsiTheme="majorHAnsi"/>
          <w:sz w:val="20"/>
          <w:szCs w:val="20"/>
        </w:rPr>
        <w:t xml:space="preserve">Defects </w:t>
      </w:r>
      <w:proofErr w:type="spellStart"/>
      <w:r w:rsidRPr="009F48E3">
        <w:rPr>
          <w:rFonts w:asciiTheme="majorHAnsi" w:hAnsiTheme="majorHAnsi"/>
          <w:sz w:val="20"/>
          <w:szCs w:val="20"/>
        </w:rPr>
        <w:t>reverification</w:t>
      </w:r>
      <w:proofErr w:type="spellEnd"/>
      <w:r w:rsidRPr="009F48E3">
        <w:rPr>
          <w:rFonts w:asciiTheme="majorHAnsi" w:hAnsiTheme="majorHAnsi"/>
          <w:sz w:val="20"/>
          <w:szCs w:val="20"/>
        </w:rPr>
        <w:t xml:space="preserve"> and promote and post promote support</w:t>
      </w:r>
    </w:p>
    <w:p w:rsidR="000F65AC" w:rsidRPr="009F48E3" w:rsidRDefault="000F65AC" w:rsidP="000F65AC">
      <w:pPr>
        <w:pStyle w:val="ListParagraph"/>
        <w:numPr>
          <w:ilvl w:val="0"/>
          <w:numId w:val="8"/>
        </w:numPr>
        <w:tabs>
          <w:tab w:val="left" w:pos="-1890"/>
          <w:tab w:val="left" w:pos="2160"/>
          <w:tab w:val="left" w:pos="2880"/>
          <w:tab w:val="left" w:pos="3060"/>
          <w:tab w:val="left" w:pos="3420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F48E3">
        <w:rPr>
          <w:rFonts w:asciiTheme="majorHAnsi" w:hAnsiTheme="majorHAnsi"/>
          <w:sz w:val="20"/>
          <w:szCs w:val="20"/>
        </w:rPr>
        <w:t xml:space="preserve">Content verification in website using CMS, </w:t>
      </w:r>
      <w:proofErr w:type="spellStart"/>
      <w:r w:rsidRPr="009F48E3">
        <w:rPr>
          <w:rFonts w:asciiTheme="majorHAnsi" w:hAnsiTheme="majorHAnsi"/>
          <w:sz w:val="20"/>
          <w:szCs w:val="20"/>
        </w:rPr>
        <w:t>Tridion</w:t>
      </w:r>
      <w:proofErr w:type="spellEnd"/>
      <w:r w:rsidRPr="009F48E3">
        <w:rPr>
          <w:rFonts w:asciiTheme="majorHAnsi" w:hAnsiTheme="majorHAnsi"/>
          <w:sz w:val="20"/>
          <w:szCs w:val="20"/>
        </w:rPr>
        <w:t>, Configurator.</w:t>
      </w:r>
    </w:p>
    <w:p w:rsidR="000F65AC" w:rsidRPr="009F48E3" w:rsidRDefault="000F65AC" w:rsidP="000F65AC">
      <w:pPr>
        <w:pStyle w:val="ListParagraph"/>
        <w:numPr>
          <w:ilvl w:val="0"/>
          <w:numId w:val="8"/>
        </w:numPr>
        <w:tabs>
          <w:tab w:val="left" w:pos="-1890"/>
          <w:tab w:val="left" w:pos="2160"/>
          <w:tab w:val="left" w:pos="2880"/>
          <w:tab w:val="left" w:pos="3060"/>
          <w:tab w:val="left" w:pos="3420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F48E3">
        <w:rPr>
          <w:rFonts w:asciiTheme="majorHAnsi" w:hAnsiTheme="majorHAnsi"/>
          <w:sz w:val="20"/>
          <w:szCs w:val="20"/>
        </w:rPr>
        <w:t xml:space="preserve">Wireframe design using </w:t>
      </w:r>
      <w:proofErr w:type="spellStart"/>
      <w:r w:rsidRPr="009F48E3">
        <w:rPr>
          <w:rFonts w:asciiTheme="majorHAnsi" w:hAnsiTheme="majorHAnsi"/>
          <w:sz w:val="20"/>
          <w:szCs w:val="20"/>
        </w:rPr>
        <w:t>UXPin</w:t>
      </w:r>
      <w:proofErr w:type="spellEnd"/>
      <w:r w:rsidRPr="009F48E3">
        <w:rPr>
          <w:rFonts w:asciiTheme="majorHAnsi" w:hAnsiTheme="majorHAnsi"/>
          <w:sz w:val="20"/>
          <w:szCs w:val="20"/>
        </w:rPr>
        <w:t xml:space="preserve"> tool</w:t>
      </w:r>
    </w:p>
    <w:p w:rsidR="000F65AC" w:rsidRPr="009F48E3" w:rsidRDefault="000F65AC" w:rsidP="000F65AC">
      <w:pPr>
        <w:pStyle w:val="ListParagraph"/>
        <w:numPr>
          <w:ilvl w:val="0"/>
          <w:numId w:val="8"/>
        </w:numPr>
        <w:tabs>
          <w:tab w:val="left" w:pos="-1890"/>
          <w:tab w:val="left" w:pos="2160"/>
          <w:tab w:val="left" w:pos="2880"/>
          <w:tab w:val="left" w:pos="3060"/>
          <w:tab w:val="left" w:pos="3420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F48E3">
        <w:rPr>
          <w:rFonts w:asciiTheme="majorHAnsi" w:hAnsiTheme="majorHAnsi"/>
          <w:sz w:val="20"/>
          <w:szCs w:val="20"/>
        </w:rPr>
        <w:t xml:space="preserve">Worked on </w:t>
      </w:r>
      <w:proofErr w:type="spellStart"/>
      <w:r w:rsidRPr="009F48E3">
        <w:rPr>
          <w:rFonts w:asciiTheme="majorHAnsi" w:hAnsiTheme="majorHAnsi"/>
          <w:sz w:val="20"/>
          <w:szCs w:val="20"/>
        </w:rPr>
        <w:t>Jira</w:t>
      </w:r>
      <w:proofErr w:type="spellEnd"/>
      <w:r w:rsidRPr="009F48E3">
        <w:rPr>
          <w:rFonts w:asciiTheme="majorHAnsi" w:hAnsiTheme="majorHAnsi"/>
          <w:sz w:val="20"/>
          <w:szCs w:val="20"/>
        </w:rPr>
        <w:t xml:space="preserve"> </w:t>
      </w:r>
      <w:r w:rsidR="00613E9B">
        <w:rPr>
          <w:rFonts w:asciiTheme="majorHAnsi" w:hAnsiTheme="majorHAnsi"/>
          <w:sz w:val="20"/>
          <w:szCs w:val="20"/>
        </w:rPr>
        <w:t xml:space="preserve">and ALM </w:t>
      </w:r>
      <w:r w:rsidRPr="009F48E3">
        <w:rPr>
          <w:rFonts w:asciiTheme="majorHAnsi" w:hAnsiTheme="majorHAnsi"/>
          <w:sz w:val="20"/>
          <w:szCs w:val="20"/>
        </w:rPr>
        <w:t>for defect tracking</w:t>
      </w:r>
    </w:p>
    <w:p w:rsidR="000F65AC" w:rsidRDefault="000F65AC" w:rsidP="00613E9B">
      <w:pPr>
        <w:pStyle w:val="ListParagraph"/>
        <w:numPr>
          <w:ilvl w:val="0"/>
          <w:numId w:val="8"/>
        </w:numPr>
        <w:tabs>
          <w:tab w:val="left" w:pos="-1890"/>
          <w:tab w:val="left" w:pos="2160"/>
          <w:tab w:val="left" w:pos="2880"/>
          <w:tab w:val="left" w:pos="3060"/>
          <w:tab w:val="left" w:pos="3420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F48E3">
        <w:rPr>
          <w:rFonts w:asciiTheme="majorHAnsi" w:hAnsiTheme="majorHAnsi"/>
          <w:sz w:val="20"/>
          <w:szCs w:val="20"/>
        </w:rPr>
        <w:t xml:space="preserve">Updating </w:t>
      </w:r>
      <w:proofErr w:type="spellStart"/>
      <w:r w:rsidRPr="009F48E3">
        <w:rPr>
          <w:rFonts w:asciiTheme="majorHAnsi" w:hAnsiTheme="majorHAnsi"/>
          <w:sz w:val="20"/>
          <w:szCs w:val="20"/>
        </w:rPr>
        <w:t>Flydubai</w:t>
      </w:r>
      <w:proofErr w:type="spellEnd"/>
      <w:r w:rsidRPr="009F48E3">
        <w:rPr>
          <w:rFonts w:asciiTheme="majorHAnsi" w:hAnsiTheme="majorHAnsi"/>
          <w:sz w:val="20"/>
          <w:szCs w:val="20"/>
        </w:rPr>
        <w:t xml:space="preserve"> wiki</w:t>
      </w:r>
    </w:p>
    <w:p w:rsidR="00F712AA" w:rsidRDefault="00F712AA" w:rsidP="00613E9B">
      <w:pPr>
        <w:pStyle w:val="ListParagraph"/>
        <w:numPr>
          <w:ilvl w:val="0"/>
          <w:numId w:val="8"/>
        </w:numPr>
        <w:tabs>
          <w:tab w:val="left" w:pos="-1890"/>
          <w:tab w:val="left" w:pos="2160"/>
          <w:tab w:val="left" w:pos="2880"/>
          <w:tab w:val="left" w:pos="3060"/>
          <w:tab w:val="left" w:pos="3420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Monitoring Production site and report issues in JIRA (If any)</w:t>
      </w:r>
    </w:p>
    <w:p w:rsidR="0002769F" w:rsidRPr="00613E9B" w:rsidRDefault="0002769F" w:rsidP="0002769F">
      <w:pPr>
        <w:pStyle w:val="ListParagraph"/>
        <w:tabs>
          <w:tab w:val="left" w:pos="-1890"/>
          <w:tab w:val="left" w:pos="2160"/>
          <w:tab w:val="left" w:pos="2880"/>
          <w:tab w:val="left" w:pos="3060"/>
          <w:tab w:val="left" w:pos="3420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0F65AC" w:rsidRPr="009F48E3" w:rsidRDefault="003607E9" w:rsidP="000F65AC">
      <w:pPr>
        <w:pStyle w:val="Tit"/>
        <w:shd w:val="pct10" w:color="auto" w:fill="auto"/>
        <w:tabs>
          <w:tab w:val="right" w:pos="9026"/>
        </w:tabs>
        <w:spacing w:after="0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Worked </w:t>
      </w:r>
      <w:r w:rsidR="000F65AC">
        <w:rPr>
          <w:rFonts w:asciiTheme="majorHAnsi" w:hAnsiTheme="majorHAnsi"/>
        </w:rPr>
        <w:t>Projects</w:t>
      </w:r>
      <w:r w:rsidR="000F65AC">
        <w:rPr>
          <w:rFonts w:asciiTheme="majorHAnsi" w:hAnsiTheme="majorHAnsi"/>
        </w:rPr>
        <w:tab/>
      </w:r>
    </w:p>
    <w:p w:rsidR="003873F4" w:rsidRPr="00E8491B" w:rsidRDefault="00613E9B" w:rsidP="00E8491B">
      <w:pPr>
        <w:pStyle w:val="ListParagraph"/>
        <w:numPr>
          <w:ilvl w:val="0"/>
          <w:numId w:val="13"/>
        </w:numPr>
        <w:tabs>
          <w:tab w:val="left" w:pos="2160"/>
        </w:tabs>
        <w:jc w:val="both"/>
        <w:rPr>
          <w:rFonts w:asciiTheme="majorHAnsi" w:hAnsiTheme="majorHAnsi"/>
          <w:sz w:val="20"/>
          <w:szCs w:val="20"/>
        </w:rPr>
      </w:pPr>
      <w:r w:rsidRPr="00E8491B">
        <w:rPr>
          <w:rFonts w:asciiTheme="majorHAnsi" w:hAnsiTheme="majorHAnsi"/>
          <w:b/>
          <w:sz w:val="20"/>
          <w:szCs w:val="20"/>
        </w:rPr>
        <w:t>Bin Base</w:t>
      </w:r>
      <w:r w:rsidR="001550FE">
        <w:rPr>
          <w:rFonts w:asciiTheme="majorHAnsi" w:hAnsiTheme="majorHAnsi"/>
          <w:b/>
          <w:sz w:val="20"/>
          <w:szCs w:val="20"/>
        </w:rPr>
        <w:t>d</w:t>
      </w:r>
      <w:r w:rsidRPr="00E8491B">
        <w:rPr>
          <w:rFonts w:asciiTheme="majorHAnsi" w:hAnsiTheme="majorHAnsi"/>
          <w:b/>
          <w:sz w:val="20"/>
          <w:szCs w:val="20"/>
        </w:rPr>
        <w:t xml:space="preserve"> Discounts</w:t>
      </w:r>
      <w:r w:rsidRPr="00E8491B">
        <w:rPr>
          <w:rFonts w:asciiTheme="majorHAnsi" w:hAnsiTheme="majorHAnsi"/>
          <w:sz w:val="20"/>
          <w:szCs w:val="20"/>
        </w:rPr>
        <w:t xml:space="preserve">: Discounts for flight </w:t>
      </w:r>
      <w:r w:rsidR="00C14411" w:rsidRPr="00E8491B">
        <w:rPr>
          <w:rFonts w:asciiTheme="majorHAnsi" w:hAnsiTheme="majorHAnsi"/>
          <w:sz w:val="20"/>
          <w:szCs w:val="20"/>
        </w:rPr>
        <w:t>fares will be provided</w:t>
      </w:r>
      <w:r w:rsidRPr="00E8491B">
        <w:rPr>
          <w:rFonts w:asciiTheme="majorHAnsi" w:hAnsiTheme="majorHAnsi"/>
          <w:sz w:val="20"/>
          <w:szCs w:val="20"/>
        </w:rPr>
        <w:t xml:space="preserve"> </w:t>
      </w:r>
      <w:r w:rsidR="00C14411" w:rsidRPr="00E8491B">
        <w:rPr>
          <w:rFonts w:asciiTheme="majorHAnsi" w:hAnsiTheme="majorHAnsi"/>
          <w:sz w:val="20"/>
          <w:szCs w:val="20"/>
        </w:rPr>
        <w:t xml:space="preserve">to </w:t>
      </w:r>
      <w:r w:rsidR="003873F4" w:rsidRPr="00E8491B">
        <w:rPr>
          <w:rFonts w:asciiTheme="majorHAnsi" w:hAnsiTheme="majorHAnsi"/>
          <w:sz w:val="20"/>
          <w:szCs w:val="20"/>
        </w:rPr>
        <w:t xml:space="preserve">the </w:t>
      </w:r>
      <w:r w:rsidR="00C14411" w:rsidRPr="00E8491B">
        <w:rPr>
          <w:rFonts w:asciiTheme="majorHAnsi" w:hAnsiTheme="majorHAnsi"/>
          <w:sz w:val="20"/>
          <w:szCs w:val="20"/>
        </w:rPr>
        <w:t xml:space="preserve">passenger </w:t>
      </w:r>
      <w:r w:rsidRPr="00E8491B">
        <w:rPr>
          <w:rFonts w:asciiTheme="majorHAnsi" w:hAnsiTheme="majorHAnsi"/>
          <w:sz w:val="20"/>
          <w:szCs w:val="20"/>
        </w:rPr>
        <w:t>based on the number of passengers in the journey, Type of the passenger, Type of card us</w:t>
      </w:r>
      <w:r w:rsidR="00D4114B" w:rsidRPr="00E8491B">
        <w:rPr>
          <w:rFonts w:asciiTheme="majorHAnsi" w:hAnsiTheme="majorHAnsi"/>
          <w:sz w:val="20"/>
          <w:szCs w:val="20"/>
        </w:rPr>
        <w:t>ed</w:t>
      </w:r>
      <w:r w:rsidRPr="00E8491B">
        <w:rPr>
          <w:rFonts w:asciiTheme="majorHAnsi" w:hAnsiTheme="majorHAnsi"/>
          <w:sz w:val="20"/>
          <w:szCs w:val="20"/>
        </w:rPr>
        <w:t xml:space="preserve"> </w:t>
      </w:r>
      <w:r w:rsidR="00D4114B" w:rsidRPr="00E8491B">
        <w:rPr>
          <w:rFonts w:asciiTheme="majorHAnsi" w:hAnsiTheme="majorHAnsi"/>
          <w:sz w:val="20"/>
          <w:szCs w:val="20"/>
        </w:rPr>
        <w:t xml:space="preserve">for </w:t>
      </w:r>
      <w:r w:rsidRPr="00E8491B">
        <w:rPr>
          <w:rFonts w:asciiTheme="majorHAnsi" w:hAnsiTheme="majorHAnsi"/>
          <w:sz w:val="20"/>
          <w:szCs w:val="20"/>
        </w:rPr>
        <w:t xml:space="preserve"> pay</w:t>
      </w:r>
      <w:r w:rsidR="00D4114B" w:rsidRPr="00E8491B">
        <w:rPr>
          <w:rFonts w:asciiTheme="majorHAnsi" w:hAnsiTheme="majorHAnsi"/>
          <w:sz w:val="20"/>
          <w:szCs w:val="20"/>
        </w:rPr>
        <w:t xml:space="preserve">ment </w:t>
      </w:r>
      <w:r w:rsidR="00E7355D" w:rsidRPr="00E8491B">
        <w:rPr>
          <w:rFonts w:asciiTheme="majorHAnsi" w:hAnsiTheme="majorHAnsi"/>
          <w:sz w:val="20"/>
          <w:szCs w:val="20"/>
        </w:rPr>
        <w:t>(Master card/ Visa card), Date of payment, Total booking amount</w:t>
      </w:r>
      <w:r w:rsidR="00D4114B" w:rsidRPr="00E8491B">
        <w:rPr>
          <w:rFonts w:asciiTheme="majorHAnsi" w:hAnsiTheme="majorHAnsi"/>
          <w:sz w:val="20"/>
          <w:szCs w:val="20"/>
        </w:rPr>
        <w:t xml:space="preserve">, </w:t>
      </w:r>
      <w:r w:rsidR="00E8491B">
        <w:rPr>
          <w:rFonts w:asciiTheme="majorHAnsi" w:hAnsiTheme="majorHAnsi"/>
          <w:sz w:val="20"/>
          <w:szCs w:val="20"/>
        </w:rPr>
        <w:t>a</w:t>
      </w:r>
      <w:r w:rsidR="00E7355D" w:rsidRPr="00E8491B">
        <w:rPr>
          <w:rFonts w:asciiTheme="majorHAnsi" w:hAnsiTheme="majorHAnsi"/>
          <w:sz w:val="20"/>
          <w:szCs w:val="20"/>
        </w:rPr>
        <w:t xml:space="preserve">s soon user enters the card number, </w:t>
      </w:r>
      <w:proofErr w:type="spellStart"/>
      <w:r w:rsidR="00E7355D" w:rsidRPr="00E8491B">
        <w:rPr>
          <w:rFonts w:asciiTheme="majorHAnsi" w:hAnsiTheme="majorHAnsi"/>
          <w:sz w:val="20"/>
          <w:szCs w:val="20"/>
        </w:rPr>
        <w:t>flyduba</w:t>
      </w:r>
      <w:r w:rsidR="003873F4" w:rsidRPr="00E8491B">
        <w:rPr>
          <w:rFonts w:asciiTheme="majorHAnsi" w:hAnsiTheme="majorHAnsi"/>
          <w:sz w:val="20"/>
          <w:szCs w:val="20"/>
        </w:rPr>
        <w:t>i</w:t>
      </w:r>
      <w:proofErr w:type="spellEnd"/>
      <w:r w:rsidR="00E7355D" w:rsidRPr="00E8491B">
        <w:rPr>
          <w:rFonts w:asciiTheme="majorHAnsi" w:hAnsiTheme="majorHAnsi"/>
          <w:sz w:val="20"/>
          <w:szCs w:val="20"/>
        </w:rPr>
        <w:t xml:space="preserve"> wil</w:t>
      </w:r>
      <w:r w:rsidR="003873F4" w:rsidRPr="00E8491B">
        <w:rPr>
          <w:rFonts w:asciiTheme="majorHAnsi" w:hAnsiTheme="majorHAnsi"/>
          <w:sz w:val="20"/>
          <w:szCs w:val="20"/>
        </w:rPr>
        <w:t>l</w:t>
      </w:r>
      <w:r w:rsidR="00005069" w:rsidRPr="00E8491B">
        <w:rPr>
          <w:rFonts w:asciiTheme="majorHAnsi" w:hAnsiTheme="majorHAnsi"/>
          <w:sz w:val="20"/>
          <w:szCs w:val="20"/>
        </w:rPr>
        <w:t xml:space="preserve"> process the card number</w:t>
      </w:r>
      <w:r w:rsidR="00E7355D" w:rsidRPr="00E8491B">
        <w:rPr>
          <w:rFonts w:asciiTheme="majorHAnsi" w:hAnsiTheme="majorHAnsi"/>
          <w:sz w:val="20"/>
          <w:szCs w:val="20"/>
        </w:rPr>
        <w:t xml:space="preserve"> </w:t>
      </w:r>
      <w:r w:rsidR="00005069" w:rsidRPr="00E8491B">
        <w:rPr>
          <w:rFonts w:asciiTheme="majorHAnsi" w:hAnsiTheme="majorHAnsi"/>
          <w:sz w:val="20"/>
          <w:szCs w:val="20"/>
        </w:rPr>
        <w:t xml:space="preserve">, </w:t>
      </w:r>
      <w:r w:rsidR="00E7355D" w:rsidRPr="00E8491B">
        <w:rPr>
          <w:rFonts w:asciiTheme="majorHAnsi" w:hAnsiTheme="majorHAnsi"/>
          <w:sz w:val="20"/>
          <w:szCs w:val="20"/>
        </w:rPr>
        <w:t xml:space="preserve">if </w:t>
      </w:r>
      <w:r w:rsidR="00D4114B" w:rsidRPr="00E8491B">
        <w:rPr>
          <w:rFonts w:asciiTheme="majorHAnsi" w:hAnsiTheme="majorHAnsi"/>
          <w:sz w:val="20"/>
          <w:szCs w:val="20"/>
        </w:rPr>
        <w:t xml:space="preserve">there is </w:t>
      </w:r>
      <w:r w:rsidR="00E7355D" w:rsidRPr="00E8491B">
        <w:rPr>
          <w:rFonts w:asciiTheme="majorHAnsi" w:hAnsiTheme="majorHAnsi"/>
          <w:sz w:val="20"/>
          <w:szCs w:val="20"/>
        </w:rPr>
        <w:t xml:space="preserve">any offer exist </w:t>
      </w:r>
      <w:r w:rsidR="00D4114B" w:rsidRPr="00E8491B">
        <w:rPr>
          <w:rFonts w:asciiTheme="majorHAnsi" w:hAnsiTheme="majorHAnsi"/>
          <w:sz w:val="20"/>
          <w:szCs w:val="20"/>
        </w:rPr>
        <w:t xml:space="preserve">for the entered card </w:t>
      </w:r>
      <w:r w:rsidR="00E7355D" w:rsidRPr="00E8491B">
        <w:rPr>
          <w:rFonts w:asciiTheme="majorHAnsi" w:hAnsiTheme="majorHAnsi"/>
          <w:sz w:val="20"/>
          <w:szCs w:val="20"/>
        </w:rPr>
        <w:t xml:space="preserve">then </w:t>
      </w:r>
      <w:r w:rsidR="00005069" w:rsidRPr="00E8491B">
        <w:rPr>
          <w:rFonts w:asciiTheme="majorHAnsi" w:hAnsiTheme="majorHAnsi"/>
          <w:sz w:val="20"/>
          <w:szCs w:val="20"/>
        </w:rPr>
        <w:t>system</w:t>
      </w:r>
      <w:r w:rsidR="00E7355D" w:rsidRPr="00E8491B">
        <w:rPr>
          <w:rFonts w:asciiTheme="majorHAnsi" w:hAnsiTheme="majorHAnsi"/>
          <w:sz w:val="20"/>
          <w:szCs w:val="20"/>
        </w:rPr>
        <w:t xml:space="preserve"> display the </w:t>
      </w:r>
      <w:r w:rsidR="003873F4" w:rsidRPr="00E8491B">
        <w:rPr>
          <w:rFonts w:asciiTheme="majorHAnsi" w:hAnsiTheme="majorHAnsi"/>
          <w:sz w:val="20"/>
          <w:szCs w:val="20"/>
        </w:rPr>
        <w:t>discount</w:t>
      </w:r>
      <w:r w:rsidR="00E7355D" w:rsidRPr="00E8491B">
        <w:rPr>
          <w:rFonts w:asciiTheme="majorHAnsi" w:hAnsiTheme="majorHAnsi"/>
          <w:sz w:val="20"/>
          <w:szCs w:val="20"/>
        </w:rPr>
        <w:t xml:space="preserve"> value to the user and deduct the </w:t>
      </w:r>
      <w:r w:rsidR="003873F4" w:rsidRPr="00E8491B">
        <w:rPr>
          <w:rFonts w:asciiTheme="majorHAnsi" w:hAnsiTheme="majorHAnsi"/>
          <w:sz w:val="20"/>
          <w:szCs w:val="20"/>
        </w:rPr>
        <w:t>discount</w:t>
      </w:r>
      <w:r w:rsidR="00E7355D" w:rsidRPr="00E8491B">
        <w:rPr>
          <w:rFonts w:asciiTheme="majorHAnsi" w:hAnsiTheme="majorHAnsi"/>
          <w:sz w:val="20"/>
          <w:szCs w:val="20"/>
        </w:rPr>
        <w:t xml:space="preserve"> amount from the total amount and display the new total </w:t>
      </w:r>
      <w:r w:rsidR="003873F4" w:rsidRPr="00E8491B">
        <w:rPr>
          <w:rFonts w:asciiTheme="majorHAnsi" w:hAnsiTheme="majorHAnsi"/>
          <w:sz w:val="20"/>
          <w:szCs w:val="20"/>
        </w:rPr>
        <w:t>that</w:t>
      </w:r>
      <w:r w:rsidR="00D4114B" w:rsidRPr="00E8491B">
        <w:rPr>
          <w:rFonts w:asciiTheme="majorHAnsi" w:hAnsiTheme="majorHAnsi"/>
          <w:sz w:val="20"/>
          <w:szCs w:val="20"/>
        </w:rPr>
        <w:t xml:space="preserve"> user</w:t>
      </w:r>
      <w:r w:rsidR="003873F4" w:rsidRPr="00E8491B">
        <w:rPr>
          <w:rFonts w:asciiTheme="majorHAnsi" w:hAnsiTheme="majorHAnsi"/>
          <w:sz w:val="20"/>
          <w:szCs w:val="20"/>
        </w:rPr>
        <w:t xml:space="preserve"> </w:t>
      </w:r>
      <w:r w:rsidR="00005069" w:rsidRPr="00E8491B">
        <w:rPr>
          <w:rFonts w:asciiTheme="majorHAnsi" w:hAnsiTheme="majorHAnsi"/>
          <w:sz w:val="20"/>
          <w:szCs w:val="20"/>
        </w:rPr>
        <w:t>need to pay.</w:t>
      </w:r>
    </w:p>
    <w:p w:rsidR="00E8491B" w:rsidRPr="00E8491B" w:rsidRDefault="00E8491B" w:rsidP="00E8491B">
      <w:pPr>
        <w:tabs>
          <w:tab w:val="left" w:pos="2160"/>
        </w:tabs>
        <w:jc w:val="both"/>
        <w:rPr>
          <w:rFonts w:asciiTheme="majorHAnsi" w:hAnsiTheme="majorHAnsi"/>
          <w:sz w:val="20"/>
          <w:szCs w:val="20"/>
        </w:rPr>
      </w:pPr>
    </w:p>
    <w:p w:rsidR="005E588F" w:rsidRPr="00E8491B" w:rsidRDefault="000F65AC" w:rsidP="00E8491B">
      <w:pPr>
        <w:pStyle w:val="ListParagraph"/>
        <w:numPr>
          <w:ilvl w:val="0"/>
          <w:numId w:val="13"/>
        </w:numPr>
        <w:tabs>
          <w:tab w:val="left" w:pos="2160"/>
        </w:tabs>
        <w:jc w:val="both"/>
        <w:rPr>
          <w:rFonts w:asciiTheme="majorHAnsi" w:hAnsiTheme="majorHAnsi"/>
          <w:b/>
          <w:sz w:val="20"/>
          <w:szCs w:val="20"/>
        </w:rPr>
      </w:pPr>
      <w:r w:rsidRPr="00E8491B">
        <w:rPr>
          <w:rFonts w:asciiTheme="majorHAnsi" w:hAnsiTheme="majorHAnsi"/>
          <w:b/>
          <w:sz w:val="20"/>
          <w:szCs w:val="20"/>
        </w:rPr>
        <w:t xml:space="preserve">Loyalty </w:t>
      </w:r>
      <w:r w:rsidR="00611A89" w:rsidRPr="00E8491B">
        <w:rPr>
          <w:rFonts w:asciiTheme="majorHAnsi" w:hAnsiTheme="majorHAnsi"/>
          <w:b/>
          <w:sz w:val="20"/>
          <w:szCs w:val="20"/>
        </w:rPr>
        <w:t xml:space="preserve">Membership </w:t>
      </w:r>
      <w:r w:rsidR="007E631B" w:rsidRPr="00E8491B">
        <w:rPr>
          <w:rFonts w:asciiTheme="majorHAnsi" w:hAnsiTheme="majorHAnsi"/>
          <w:b/>
          <w:sz w:val="20"/>
          <w:szCs w:val="20"/>
        </w:rPr>
        <w:t>Program (</w:t>
      </w:r>
      <w:r w:rsidR="00485819" w:rsidRPr="00E8491B">
        <w:rPr>
          <w:rFonts w:asciiTheme="majorHAnsi" w:hAnsiTheme="majorHAnsi"/>
          <w:b/>
          <w:sz w:val="20"/>
          <w:szCs w:val="20"/>
        </w:rPr>
        <w:t>Aug 2016- Oct 2016)</w:t>
      </w:r>
    </w:p>
    <w:p w:rsidR="00924411" w:rsidRDefault="000F65AC" w:rsidP="00924411">
      <w:pPr>
        <w:pStyle w:val="ListParagraph"/>
        <w:tabs>
          <w:tab w:val="left" w:pos="2160"/>
        </w:tabs>
        <w:jc w:val="both"/>
        <w:rPr>
          <w:rFonts w:asciiTheme="majorHAnsi" w:hAnsiTheme="majorHAnsi"/>
          <w:sz w:val="20"/>
          <w:szCs w:val="20"/>
        </w:rPr>
      </w:pPr>
      <w:proofErr w:type="spellStart"/>
      <w:r w:rsidRPr="00C845D9">
        <w:rPr>
          <w:rFonts w:asciiTheme="majorHAnsi" w:hAnsiTheme="majorHAnsi"/>
          <w:sz w:val="20"/>
          <w:szCs w:val="20"/>
        </w:rPr>
        <w:t>Flydubai</w:t>
      </w:r>
      <w:proofErr w:type="spellEnd"/>
      <w:r w:rsidRPr="00C845D9">
        <w:rPr>
          <w:rFonts w:asciiTheme="majorHAnsi" w:hAnsiTheme="majorHAnsi"/>
          <w:sz w:val="20"/>
          <w:szCs w:val="20"/>
        </w:rPr>
        <w:t xml:space="preserve"> has launched Frequent Flyer program called “OPEN” Rewards program. </w:t>
      </w:r>
      <w:r w:rsidR="00E8491B">
        <w:rPr>
          <w:rFonts w:asciiTheme="majorHAnsi" w:hAnsiTheme="majorHAnsi"/>
          <w:sz w:val="20"/>
          <w:szCs w:val="20"/>
        </w:rPr>
        <w:t>R</w:t>
      </w:r>
      <w:r w:rsidRPr="00C845D9">
        <w:rPr>
          <w:rFonts w:asciiTheme="majorHAnsi" w:hAnsiTheme="majorHAnsi"/>
          <w:sz w:val="20"/>
          <w:szCs w:val="20"/>
        </w:rPr>
        <w:t>egistered user will accrue points for every single USD spent on the flights and user can redeem the points when ever needed irrespective of flight/season.</w:t>
      </w:r>
      <w:r w:rsidR="00611A89" w:rsidRPr="00C845D9">
        <w:rPr>
          <w:rFonts w:asciiTheme="majorHAnsi" w:hAnsiTheme="majorHAnsi"/>
          <w:sz w:val="20"/>
          <w:szCs w:val="20"/>
        </w:rPr>
        <w:t xml:space="preserve"> </w:t>
      </w:r>
      <w:r w:rsidRPr="00C845D9">
        <w:rPr>
          <w:rFonts w:asciiTheme="majorHAnsi" w:hAnsiTheme="majorHAnsi"/>
          <w:sz w:val="20"/>
          <w:szCs w:val="20"/>
        </w:rPr>
        <w:t xml:space="preserve"> </w:t>
      </w:r>
      <w:r w:rsidR="003873F4">
        <w:rPr>
          <w:rFonts w:asciiTheme="majorHAnsi" w:hAnsiTheme="majorHAnsi"/>
          <w:sz w:val="20"/>
          <w:szCs w:val="20"/>
        </w:rPr>
        <w:t>There is new mode of payment on the site called Rewa</w:t>
      </w:r>
      <w:r w:rsidR="00924411">
        <w:rPr>
          <w:rFonts w:asciiTheme="majorHAnsi" w:hAnsiTheme="majorHAnsi"/>
          <w:sz w:val="20"/>
          <w:szCs w:val="20"/>
        </w:rPr>
        <w:t xml:space="preserve">rd points. User can pay towards </w:t>
      </w:r>
      <w:r w:rsidR="003873F4">
        <w:rPr>
          <w:rFonts w:asciiTheme="majorHAnsi" w:hAnsiTheme="majorHAnsi"/>
          <w:sz w:val="20"/>
          <w:szCs w:val="20"/>
        </w:rPr>
        <w:t>booking by poi</w:t>
      </w:r>
      <w:r w:rsidR="00924411">
        <w:rPr>
          <w:rFonts w:asciiTheme="majorHAnsi" w:hAnsiTheme="majorHAnsi"/>
          <w:sz w:val="20"/>
          <w:szCs w:val="20"/>
        </w:rPr>
        <w:t xml:space="preserve">nts/ points + cash/ points +voucher. </w:t>
      </w:r>
    </w:p>
    <w:p w:rsidR="0002769F" w:rsidRDefault="0002769F" w:rsidP="00924411">
      <w:pPr>
        <w:pStyle w:val="ListParagraph"/>
        <w:tabs>
          <w:tab w:val="left" w:pos="2160"/>
        </w:tabs>
        <w:jc w:val="both"/>
        <w:rPr>
          <w:rFonts w:asciiTheme="majorHAnsi" w:hAnsiTheme="majorHAnsi"/>
          <w:sz w:val="20"/>
          <w:szCs w:val="20"/>
        </w:rPr>
      </w:pPr>
    </w:p>
    <w:p w:rsidR="000F65AC" w:rsidRPr="00924411" w:rsidRDefault="000F65AC" w:rsidP="00E8491B">
      <w:pPr>
        <w:pStyle w:val="ListParagraph"/>
        <w:numPr>
          <w:ilvl w:val="0"/>
          <w:numId w:val="13"/>
        </w:numPr>
        <w:tabs>
          <w:tab w:val="left" w:pos="2160"/>
        </w:tabs>
        <w:jc w:val="both"/>
        <w:rPr>
          <w:rFonts w:asciiTheme="majorHAnsi" w:hAnsiTheme="majorHAnsi"/>
          <w:sz w:val="20"/>
          <w:szCs w:val="20"/>
        </w:rPr>
      </w:pPr>
      <w:r w:rsidRPr="00924411">
        <w:rPr>
          <w:rFonts w:asciiTheme="majorHAnsi" w:hAnsiTheme="majorHAnsi"/>
          <w:b/>
          <w:sz w:val="20"/>
          <w:szCs w:val="20"/>
        </w:rPr>
        <w:t>Optimization of booking path</w:t>
      </w:r>
      <w:r w:rsidR="00485819" w:rsidRPr="00924411">
        <w:rPr>
          <w:rFonts w:asciiTheme="majorHAnsi" w:hAnsiTheme="majorHAnsi"/>
          <w:b/>
          <w:sz w:val="20"/>
          <w:szCs w:val="20"/>
        </w:rPr>
        <w:t xml:space="preserve"> </w:t>
      </w:r>
      <w:r w:rsidR="007E631B" w:rsidRPr="00924411">
        <w:rPr>
          <w:rFonts w:asciiTheme="majorHAnsi" w:hAnsiTheme="majorHAnsi"/>
          <w:b/>
          <w:sz w:val="20"/>
          <w:szCs w:val="20"/>
        </w:rPr>
        <w:t>(July 2016 – Aug 2016)</w:t>
      </w:r>
    </w:p>
    <w:p w:rsidR="005145C5" w:rsidRDefault="000F65AC" w:rsidP="00005069">
      <w:pPr>
        <w:pStyle w:val="ListParagraph"/>
        <w:tabs>
          <w:tab w:val="left" w:pos="2160"/>
        </w:tabs>
        <w:jc w:val="both"/>
        <w:rPr>
          <w:rFonts w:asciiTheme="majorHAnsi" w:hAnsiTheme="majorHAnsi"/>
          <w:sz w:val="20"/>
          <w:szCs w:val="20"/>
        </w:rPr>
      </w:pPr>
      <w:proofErr w:type="spellStart"/>
      <w:r w:rsidRPr="00C845D9">
        <w:rPr>
          <w:rFonts w:asciiTheme="majorHAnsi" w:hAnsiTheme="majorHAnsi"/>
          <w:sz w:val="20"/>
          <w:szCs w:val="20"/>
        </w:rPr>
        <w:t>Flydubai</w:t>
      </w:r>
      <w:proofErr w:type="spellEnd"/>
      <w:r w:rsidR="00C93718" w:rsidRPr="00C845D9">
        <w:rPr>
          <w:rFonts w:asciiTheme="majorHAnsi" w:hAnsiTheme="majorHAnsi"/>
          <w:sz w:val="20"/>
          <w:szCs w:val="20"/>
        </w:rPr>
        <w:t xml:space="preserve"> op</w:t>
      </w:r>
      <w:r w:rsidRPr="00C845D9">
        <w:rPr>
          <w:rFonts w:asciiTheme="majorHAnsi" w:hAnsiTheme="majorHAnsi"/>
          <w:sz w:val="20"/>
          <w:szCs w:val="20"/>
        </w:rPr>
        <w:t xml:space="preserve">timized the </w:t>
      </w:r>
      <w:r w:rsidR="00C93718" w:rsidRPr="00C845D9">
        <w:rPr>
          <w:rFonts w:asciiTheme="majorHAnsi" w:hAnsiTheme="majorHAnsi"/>
          <w:sz w:val="20"/>
          <w:szCs w:val="20"/>
        </w:rPr>
        <w:t>create flow booking path. In this project entire UI has changed</w:t>
      </w:r>
      <w:r w:rsidR="00C61A2F">
        <w:rPr>
          <w:rFonts w:asciiTheme="majorHAnsi" w:hAnsiTheme="majorHAnsi"/>
          <w:sz w:val="20"/>
          <w:szCs w:val="20"/>
        </w:rPr>
        <w:t xml:space="preserve"> for the c</w:t>
      </w:r>
      <w:r w:rsidR="00DD5057">
        <w:rPr>
          <w:rFonts w:asciiTheme="majorHAnsi" w:hAnsiTheme="majorHAnsi"/>
          <w:sz w:val="20"/>
          <w:szCs w:val="20"/>
        </w:rPr>
        <w:t>r</w:t>
      </w:r>
      <w:r w:rsidR="00C61A2F">
        <w:rPr>
          <w:rFonts w:asciiTheme="majorHAnsi" w:hAnsiTheme="majorHAnsi"/>
          <w:sz w:val="20"/>
          <w:szCs w:val="20"/>
        </w:rPr>
        <w:t>eate flow</w:t>
      </w:r>
      <w:r w:rsidR="00C93718" w:rsidRPr="00C845D9">
        <w:rPr>
          <w:rFonts w:asciiTheme="majorHAnsi" w:hAnsiTheme="majorHAnsi"/>
          <w:sz w:val="20"/>
          <w:szCs w:val="20"/>
        </w:rPr>
        <w:t>.</w:t>
      </w:r>
      <w:r w:rsidR="00C61A2F">
        <w:rPr>
          <w:rFonts w:asciiTheme="majorHAnsi" w:hAnsiTheme="majorHAnsi"/>
          <w:sz w:val="20"/>
          <w:szCs w:val="20"/>
        </w:rPr>
        <w:t xml:space="preserve"> </w:t>
      </w:r>
    </w:p>
    <w:p w:rsidR="0002769F" w:rsidRPr="00005069" w:rsidRDefault="0002769F" w:rsidP="00005069">
      <w:pPr>
        <w:pStyle w:val="ListParagraph"/>
        <w:tabs>
          <w:tab w:val="left" w:pos="2160"/>
        </w:tabs>
        <w:jc w:val="both"/>
        <w:rPr>
          <w:rFonts w:asciiTheme="majorHAnsi" w:hAnsiTheme="majorHAnsi"/>
          <w:sz w:val="20"/>
          <w:szCs w:val="20"/>
        </w:rPr>
      </w:pPr>
    </w:p>
    <w:p w:rsidR="007728AA" w:rsidRPr="007728AA" w:rsidRDefault="006F4144" w:rsidP="00E8491B">
      <w:pPr>
        <w:pStyle w:val="ListParagraph"/>
        <w:numPr>
          <w:ilvl w:val="0"/>
          <w:numId w:val="13"/>
        </w:numPr>
        <w:tabs>
          <w:tab w:val="left" w:pos="2160"/>
        </w:tabs>
        <w:jc w:val="both"/>
        <w:rPr>
          <w:rFonts w:asciiTheme="majorHAnsi" w:hAnsiTheme="majorHAnsi"/>
          <w:sz w:val="20"/>
          <w:szCs w:val="20"/>
        </w:rPr>
      </w:pPr>
      <w:r w:rsidRPr="007728AA">
        <w:rPr>
          <w:rFonts w:asciiTheme="majorHAnsi" w:hAnsiTheme="majorHAnsi"/>
          <w:b/>
          <w:sz w:val="20"/>
          <w:szCs w:val="20"/>
        </w:rPr>
        <w:t>P</w:t>
      </w:r>
      <w:r w:rsidR="00C93718" w:rsidRPr="007728AA">
        <w:rPr>
          <w:rFonts w:asciiTheme="majorHAnsi" w:hAnsiTheme="majorHAnsi"/>
          <w:b/>
          <w:sz w:val="20"/>
          <w:szCs w:val="20"/>
        </w:rPr>
        <w:t xml:space="preserve">ayment </w:t>
      </w:r>
      <w:r w:rsidR="007E631B" w:rsidRPr="007728AA">
        <w:rPr>
          <w:rFonts w:asciiTheme="majorHAnsi" w:hAnsiTheme="majorHAnsi"/>
          <w:b/>
          <w:sz w:val="20"/>
          <w:szCs w:val="20"/>
        </w:rPr>
        <w:t>Gateway (April 2016)</w:t>
      </w:r>
    </w:p>
    <w:p w:rsidR="00C61A2F" w:rsidRDefault="00C93718" w:rsidP="00E8491B">
      <w:pPr>
        <w:pStyle w:val="ListParagraph"/>
        <w:tabs>
          <w:tab w:val="left" w:pos="2160"/>
        </w:tabs>
        <w:jc w:val="both"/>
        <w:rPr>
          <w:rFonts w:asciiTheme="majorHAnsi" w:hAnsiTheme="majorHAnsi"/>
          <w:sz w:val="20"/>
          <w:szCs w:val="20"/>
        </w:rPr>
      </w:pPr>
      <w:r w:rsidRPr="007728AA">
        <w:rPr>
          <w:rFonts w:asciiTheme="majorHAnsi" w:hAnsiTheme="majorHAnsi"/>
          <w:sz w:val="20"/>
          <w:szCs w:val="20"/>
        </w:rPr>
        <w:t xml:space="preserve">Secured credit/debit card payment </w:t>
      </w:r>
      <w:r w:rsidR="006F4144" w:rsidRPr="007728AA">
        <w:rPr>
          <w:rFonts w:asciiTheme="majorHAnsi" w:hAnsiTheme="majorHAnsi"/>
          <w:sz w:val="20"/>
          <w:szCs w:val="20"/>
        </w:rPr>
        <w:t>g</w:t>
      </w:r>
      <w:r w:rsidRPr="007728AA">
        <w:rPr>
          <w:rFonts w:asciiTheme="majorHAnsi" w:hAnsiTheme="majorHAnsi"/>
          <w:sz w:val="20"/>
          <w:szCs w:val="20"/>
        </w:rPr>
        <w:t xml:space="preserve">ateway has launched on the </w:t>
      </w:r>
      <w:proofErr w:type="spellStart"/>
      <w:r w:rsidR="006F4144" w:rsidRPr="007728AA">
        <w:rPr>
          <w:rFonts w:asciiTheme="majorHAnsi" w:hAnsiTheme="majorHAnsi"/>
          <w:sz w:val="20"/>
          <w:szCs w:val="20"/>
        </w:rPr>
        <w:t>Flydubai</w:t>
      </w:r>
      <w:proofErr w:type="spellEnd"/>
      <w:r w:rsidR="006F4144" w:rsidRPr="007728AA">
        <w:rPr>
          <w:rFonts w:asciiTheme="majorHAnsi" w:hAnsiTheme="majorHAnsi"/>
          <w:sz w:val="20"/>
          <w:szCs w:val="20"/>
        </w:rPr>
        <w:t xml:space="preserve"> w</w:t>
      </w:r>
      <w:r w:rsidRPr="007728AA">
        <w:rPr>
          <w:rFonts w:asciiTheme="majorHAnsi" w:hAnsiTheme="majorHAnsi"/>
          <w:sz w:val="20"/>
          <w:szCs w:val="20"/>
        </w:rPr>
        <w:t>ebsite</w:t>
      </w:r>
      <w:r w:rsidR="006F4144" w:rsidRPr="007728AA">
        <w:rPr>
          <w:rFonts w:asciiTheme="majorHAnsi" w:hAnsiTheme="majorHAnsi"/>
          <w:sz w:val="20"/>
          <w:szCs w:val="20"/>
        </w:rPr>
        <w:t xml:space="preserve"> called </w:t>
      </w:r>
      <w:r w:rsidR="006F4144" w:rsidRPr="007728AA">
        <w:rPr>
          <w:rFonts w:asciiTheme="majorHAnsi" w:hAnsiTheme="majorHAnsi"/>
          <w:b/>
          <w:sz w:val="20"/>
          <w:szCs w:val="20"/>
        </w:rPr>
        <w:t>TNS</w:t>
      </w:r>
      <w:r w:rsidR="006F4144" w:rsidRPr="007728AA">
        <w:rPr>
          <w:rFonts w:asciiTheme="majorHAnsi" w:hAnsiTheme="majorHAnsi"/>
          <w:sz w:val="20"/>
          <w:szCs w:val="20"/>
        </w:rPr>
        <w:t xml:space="preserve"> </w:t>
      </w:r>
      <w:r w:rsidR="006F4144" w:rsidRPr="007728AA">
        <w:rPr>
          <w:rFonts w:asciiTheme="majorHAnsi" w:hAnsiTheme="majorHAnsi"/>
          <w:b/>
          <w:sz w:val="20"/>
          <w:szCs w:val="20"/>
        </w:rPr>
        <w:t>payment gateway</w:t>
      </w:r>
      <w:r w:rsidR="00C61A2F" w:rsidRPr="007728AA">
        <w:rPr>
          <w:rFonts w:asciiTheme="majorHAnsi" w:hAnsiTheme="majorHAnsi"/>
          <w:sz w:val="20"/>
          <w:szCs w:val="20"/>
        </w:rPr>
        <w:t xml:space="preserve"> where user</w:t>
      </w:r>
      <w:r w:rsidRPr="007728AA">
        <w:rPr>
          <w:rFonts w:asciiTheme="majorHAnsi" w:hAnsiTheme="majorHAnsi"/>
          <w:sz w:val="20"/>
          <w:szCs w:val="20"/>
        </w:rPr>
        <w:t xml:space="preserve"> can pay online for the flights using their credit/debit cards</w:t>
      </w:r>
      <w:r w:rsidR="00C61A2F" w:rsidRPr="007728AA">
        <w:rPr>
          <w:rFonts w:asciiTheme="majorHAnsi" w:hAnsiTheme="majorHAnsi"/>
          <w:sz w:val="20"/>
          <w:szCs w:val="20"/>
        </w:rPr>
        <w:t xml:space="preserve">. As soon user enters the card details the payment process will undergo several security checks and </w:t>
      </w:r>
      <w:r w:rsidR="00EE5A7A" w:rsidRPr="007728AA">
        <w:rPr>
          <w:rFonts w:asciiTheme="majorHAnsi" w:hAnsiTheme="majorHAnsi"/>
          <w:sz w:val="20"/>
          <w:szCs w:val="20"/>
        </w:rPr>
        <w:t>precede</w:t>
      </w:r>
      <w:r w:rsidR="00C61A2F" w:rsidRPr="007728AA">
        <w:rPr>
          <w:rFonts w:asciiTheme="majorHAnsi" w:hAnsiTheme="majorHAnsi"/>
          <w:sz w:val="20"/>
          <w:szCs w:val="20"/>
        </w:rPr>
        <w:t xml:space="preserve"> the payment</w:t>
      </w:r>
      <w:r w:rsidR="00E8491B">
        <w:rPr>
          <w:rFonts w:asciiTheme="majorHAnsi" w:hAnsiTheme="majorHAnsi"/>
          <w:sz w:val="20"/>
          <w:szCs w:val="20"/>
        </w:rPr>
        <w:t xml:space="preserve"> only</w:t>
      </w:r>
      <w:r w:rsidR="00C61A2F" w:rsidRPr="007728AA">
        <w:rPr>
          <w:rFonts w:asciiTheme="majorHAnsi" w:hAnsiTheme="majorHAnsi"/>
          <w:sz w:val="20"/>
          <w:szCs w:val="20"/>
        </w:rPr>
        <w:t xml:space="preserve"> </w:t>
      </w:r>
      <w:r w:rsidR="00E8491B">
        <w:rPr>
          <w:rFonts w:asciiTheme="majorHAnsi" w:hAnsiTheme="majorHAnsi"/>
          <w:sz w:val="20"/>
          <w:szCs w:val="20"/>
        </w:rPr>
        <w:t>if all security checks are Pass</w:t>
      </w:r>
      <w:r w:rsidR="00FF6216" w:rsidRPr="00E8491B">
        <w:rPr>
          <w:rFonts w:asciiTheme="majorHAnsi" w:hAnsiTheme="majorHAnsi"/>
          <w:sz w:val="20"/>
          <w:szCs w:val="20"/>
        </w:rPr>
        <w:t>.</w:t>
      </w:r>
    </w:p>
    <w:p w:rsidR="00E8491B" w:rsidRDefault="00E8491B" w:rsidP="00005069">
      <w:pPr>
        <w:tabs>
          <w:tab w:val="left" w:pos="2160"/>
        </w:tabs>
        <w:jc w:val="both"/>
        <w:rPr>
          <w:rFonts w:asciiTheme="majorHAnsi" w:hAnsiTheme="majorHAnsi"/>
          <w:b/>
          <w:i/>
          <w:sz w:val="20"/>
          <w:szCs w:val="20"/>
        </w:rPr>
      </w:pPr>
    </w:p>
    <w:p w:rsidR="00556AA1" w:rsidRDefault="00005069" w:rsidP="00005069">
      <w:pPr>
        <w:tabs>
          <w:tab w:val="left" w:pos="2160"/>
        </w:tabs>
        <w:jc w:val="both"/>
        <w:rPr>
          <w:rFonts w:asciiTheme="majorHAnsi" w:hAnsiTheme="majorHAnsi"/>
          <w:sz w:val="20"/>
          <w:szCs w:val="20"/>
        </w:rPr>
      </w:pPr>
      <w:r w:rsidRPr="00005069">
        <w:rPr>
          <w:rFonts w:asciiTheme="majorHAnsi" w:hAnsiTheme="majorHAnsi"/>
          <w:b/>
          <w:i/>
          <w:sz w:val="20"/>
          <w:szCs w:val="20"/>
        </w:rPr>
        <w:t>Job role</w:t>
      </w:r>
      <w:r w:rsidRPr="00005069">
        <w:rPr>
          <w:rFonts w:asciiTheme="majorHAnsi" w:hAnsiTheme="majorHAnsi"/>
          <w:sz w:val="20"/>
          <w:szCs w:val="20"/>
        </w:rPr>
        <w:t xml:space="preserve">: Creating test cases, Functional and UI testing in QA and UAT environment , Testing </w:t>
      </w:r>
      <w:r w:rsidR="00E804A3">
        <w:rPr>
          <w:rFonts w:asciiTheme="majorHAnsi" w:hAnsiTheme="majorHAnsi"/>
          <w:sz w:val="20"/>
          <w:szCs w:val="20"/>
        </w:rPr>
        <w:t xml:space="preserve">Web </w:t>
      </w:r>
      <w:r w:rsidRPr="00005069">
        <w:rPr>
          <w:rFonts w:asciiTheme="majorHAnsi" w:hAnsiTheme="majorHAnsi"/>
          <w:sz w:val="20"/>
          <w:szCs w:val="20"/>
        </w:rPr>
        <w:t xml:space="preserve">Application </w:t>
      </w:r>
      <w:r w:rsidR="00E804A3">
        <w:rPr>
          <w:rFonts w:asciiTheme="majorHAnsi" w:hAnsiTheme="majorHAnsi"/>
          <w:sz w:val="20"/>
          <w:szCs w:val="20"/>
        </w:rPr>
        <w:t xml:space="preserve"> in D</w:t>
      </w:r>
      <w:r w:rsidRPr="00005069">
        <w:rPr>
          <w:rFonts w:asciiTheme="majorHAnsi" w:hAnsiTheme="majorHAnsi"/>
          <w:sz w:val="20"/>
          <w:szCs w:val="20"/>
        </w:rPr>
        <w:t xml:space="preserve">esktop </w:t>
      </w:r>
      <w:r w:rsidR="00E804A3">
        <w:rPr>
          <w:rFonts w:asciiTheme="majorHAnsi" w:hAnsiTheme="majorHAnsi"/>
          <w:sz w:val="20"/>
          <w:szCs w:val="20"/>
        </w:rPr>
        <w:t xml:space="preserve">, Mobile </w:t>
      </w:r>
      <w:r w:rsidRPr="00005069">
        <w:rPr>
          <w:rFonts w:asciiTheme="majorHAnsi" w:hAnsiTheme="majorHAnsi"/>
          <w:sz w:val="20"/>
          <w:szCs w:val="20"/>
        </w:rPr>
        <w:t>and Tablet in English, Russian and Arabic languages, Defect raising, Defect tracking, Defect retesting, Regression testing, Report Submission</w:t>
      </w:r>
      <w:r w:rsidR="00924411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924411">
        <w:rPr>
          <w:rFonts w:asciiTheme="majorHAnsi" w:hAnsiTheme="majorHAnsi"/>
          <w:sz w:val="20"/>
          <w:szCs w:val="20"/>
        </w:rPr>
        <w:t>pre production</w:t>
      </w:r>
      <w:proofErr w:type="spellEnd"/>
      <w:r w:rsidR="00924411">
        <w:rPr>
          <w:rFonts w:asciiTheme="majorHAnsi" w:hAnsiTheme="majorHAnsi"/>
          <w:sz w:val="20"/>
          <w:szCs w:val="20"/>
        </w:rPr>
        <w:t xml:space="preserve"> testing, live support, </w:t>
      </w:r>
    </w:p>
    <w:p w:rsidR="0002769F" w:rsidRPr="00005069" w:rsidRDefault="0002769F" w:rsidP="00005069">
      <w:pPr>
        <w:tabs>
          <w:tab w:val="left" w:pos="2160"/>
        </w:tabs>
        <w:jc w:val="both"/>
        <w:rPr>
          <w:rFonts w:asciiTheme="majorHAnsi" w:hAnsiTheme="majorHAnsi"/>
          <w:sz w:val="20"/>
          <w:szCs w:val="20"/>
        </w:rPr>
      </w:pPr>
    </w:p>
    <w:p w:rsidR="00751C4F" w:rsidRPr="007728AA" w:rsidRDefault="00751C4F" w:rsidP="003873F4">
      <w:pPr>
        <w:pStyle w:val="ListParagraph"/>
        <w:tabs>
          <w:tab w:val="left" w:pos="2160"/>
        </w:tabs>
        <w:jc w:val="both"/>
        <w:rPr>
          <w:rFonts w:asciiTheme="majorHAnsi" w:hAnsiTheme="majorHAnsi"/>
          <w:b/>
          <w:sz w:val="20"/>
          <w:szCs w:val="20"/>
        </w:rPr>
      </w:pPr>
    </w:p>
    <w:p w:rsidR="005E588F" w:rsidRPr="009F48E3" w:rsidRDefault="00485D9F">
      <w:pPr>
        <w:pStyle w:val="Tit"/>
        <w:shd w:val="pct10" w:color="auto" w:fill="auto"/>
        <w:spacing w:after="0"/>
        <w:ind w:left="0" w:firstLine="0"/>
        <w:rPr>
          <w:rFonts w:asciiTheme="majorHAnsi" w:hAnsiTheme="majorHAnsi"/>
        </w:rPr>
      </w:pPr>
      <w:r w:rsidRPr="009F48E3">
        <w:rPr>
          <w:rFonts w:asciiTheme="majorHAnsi" w:hAnsiTheme="majorHAnsi"/>
        </w:rPr>
        <w:t>Academic Qualification</w:t>
      </w:r>
    </w:p>
    <w:p w:rsidR="005E588F" w:rsidRDefault="005E588F">
      <w:pPr>
        <w:pStyle w:val="Heading2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1731"/>
        <w:gridCol w:w="1595"/>
        <w:gridCol w:w="1367"/>
        <w:gridCol w:w="1549"/>
      </w:tblGrid>
      <w:tr w:rsidR="005E588F" w:rsidTr="007728AA">
        <w:trPr>
          <w:trHeight w:val="608"/>
          <w:jc w:val="center"/>
        </w:trPr>
        <w:tc>
          <w:tcPr>
            <w:tcW w:w="2390" w:type="dxa"/>
            <w:vAlign w:val="center"/>
          </w:tcPr>
          <w:p w:rsidR="005E588F" w:rsidRPr="009F48E3" w:rsidRDefault="00485D9F">
            <w:pPr>
              <w:tabs>
                <w:tab w:val="left" w:pos="960"/>
                <w:tab w:val="left" w:pos="288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48E3">
              <w:rPr>
                <w:rFonts w:asciiTheme="majorHAnsi" w:hAnsiTheme="majorHAnsi"/>
                <w:b/>
                <w:sz w:val="20"/>
                <w:szCs w:val="20"/>
              </w:rPr>
              <w:t>Qualification</w:t>
            </w:r>
          </w:p>
        </w:tc>
        <w:tc>
          <w:tcPr>
            <w:tcW w:w="1731" w:type="dxa"/>
            <w:vAlign w:val="center"/>
          </w:tcPr>
          <w:p w:rsidR="005E588F" w:rsidRPr="00C845D9" w:rsidRDefault="00485D9F">
            <w:pPr>
              <w:pStyle w:val="Heading2"/>
              <w:jc w:val="center"/>
              <w:rPr>
                <w:rFonts w:asciiTheme="majorHAnsi" w:hAnsiTheme="majorHAnsi"/>
                <w:b/>
                <w:szCs w:val="20"/>
              </w:rPr>
            </w:pPr>
            <w:r w:rsidRPr="00C845D9">
              <w:rPr>
                <w:rFonts w:asciiTheme="majorHAnsi" w:hAnsiTheme="majorHAnsi"/>
                <w:b/>
                <w:szCs w:val="20"/>
              </w:rPr>
              <w:t>Institute</w:t>
            </w:r>
          </w:p>
        </w:tc>
        <w:tc>
          <w:tcPr>
            <w:tcW w:w="1595" w:type="dxa"/>
            <w:vAlign w:val="center"/>
          </w:tcPr>
          <w:p w:rsidR="005E588F" w:rsidRPr="00C845D9" w:rsidRDefault="00485D9F">
            <w:pPr>
              <w:pStyle w:val="Heading2"/>
              <w:jc w:val="center"/>
              <w:rPr>
                <w:rFonts w:asciiTheme="majorHAnsi" w:hAnsiTheme="majorHAnsi"/>
                <w:b/>
                <w:szCs w:val="20"/>
              </w:rPr>
            </w:pPr>
            <w:r w:rsidRPr="00C845D9">
              <w:rPr>
                <w:rFonts w:asciiTheme="majorHAnsi" w:hAnsiTheme="majorHAnsi"/>
                <w:b/>
                <w:szCs w:val="20"/>
              </w:rPr>
              <w:t>University</w:t>
            </w:r>
          </w:p>
        </w:tc>
        <w:tc>
          <w:tcPr>
            <w:tcW w:w="1367" w:type="dxa"/>
            <w:vAlign w:val="center"/>
          </w:tcPr>
          <w:p w:rsidR="005E588F" w:rsidRPr="009F48E3" w:rsidRDefault="00485D9F">
            <w:pPr>
              <w:tabs>
                <w:tab w:val="left" w:pos="960"/>
                <w:tab w:val="left" w:pos="288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48E3">
              <w:rPr>
                <w:rFonts w:asciiTheme="majorHAnsi" w:hAnsiTheme="majorHAnsi"/>
                <w:b/>
                <w:sz w:val="20"/>
                <w:szCs w:val="20"/>
              </w:rPr>
              <w:t>Year of passing</w:t>
            </w:r>
          </w:p>
        </w:tc>
        <w:tc>
          <w:tcPr>
            <w:tcW w:w="1549" w:type="dxa"/>
            <w:vAlign w:val="center"/>
          </w:tcPr>
          <w:p w:rsidR="005E588F" w:rsidRPr="009F48E3" w:rsidRDefault="009F1711" w:rsidP="00D22A54">
            <w:pPr>
              <w:tabs>
                <w:tab w:val="left" w:pos="960"/>
                <w:tab w:val="left" w:pos="288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48E3">
              <w:rPr>
                <w:rFonts w:asciiTheme="majorHAnsi" w:hAnsiTheme="majorHAnsi"/>
                <w:b/>
                <w:sz w:val="20"/>
                <w:szCs w:val="20"/>
              </w:rPr>
              <w:t>Result</w:t>
            </w:r>
            <w:r w:rsidR="00DF17FF" w:rsidRPr="009F48E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175694" w:rsidTr="007728AA">
        <w:trPr>
          <w:trHeight w:val="608"/>
          <w:jc w:val="center"/>
        </w:trPr>
        <w:tc>
          <w:tcPr>
            <w:tcW w:w="2390" w:type="dxa"/>
            <w:vAlign w:val="center"/>
          </w:tcPr>
          <w:p w:rsidR="00175694" w:rsidRPr="009F48E3" w:rsidRDefault="00175694" w:rsidP="00175694">
            <w:pPr>
              <w:tabs>
                <w:tab w:val="left" w:pos="960"/>
                <w:tab w:val="left" w:pos="2880"/>
              </w:tabs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9F48E3">
              <w:rPr>
                <w:rFonts w:asciiTheme="majorHAnsi" w:hAnsiTheme="majorHAnsi"/>
                <w:b/>
                <w:sz w:val="20"/>
                <w:szCs w:val="20"/>
              </w:rPr>
              <w:t>M.Tech</w:t>
            </w:r>
            <w:proofErr w:type="spellEnd"/>
          </w:p>
          <w:p w:rsidR="00175694" w:rsidRPr="009F48E3" w:rsidRDefault="00175694" w:rsidP="00175694">
            <w:pPr>
              <w:tabs>
                <w:tab w:val="left" w:pos="960"/>
                <w:tab w:val="left" w:pos="2880"/>
              </w:tabs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48E3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Pr="009F48E3">
              <w:rPr>
                <w:rFonts w:asciiTheme="majorHAnsi" w:hAnsiTheme="majorHAnsi"/>
                <w:sz w:val="20"/>
                <w:szCs w:val="20"/>
              </w:rPr>
              <w:t>Digital Electronics and communication system</w:t>
            </w:r>
            <w:r w:rsidRPr="009F48E3">
              <w:rPr>
                <w:rFonts w:asciiTheme="majorHAnsi" w:hAnsiTheme="majorHAns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731" w:type="dxa"/>
            <w:vAlign w:val="center"/>
          </w:tcPr>
          <w:p w:rsidR="00175694" w:rsidRPr="009F48E3" w:rsidRDefault="00175694" w:rsidP="00175694">
            <w:pPr>
              <w:tabs>
                <w:tab w:val="left" w:pos="960"/>
                <w:tab w:val="left" w:pos="2880"/>
              </w:tabs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48E3">
              <w:rPr>
                <w:rFonts w:asciiTheme="majorHAnsi" w:hAnsiTheme="majorHAnsi"/>
                <w:sz w:val="20"/>
                <w:szCs w:val="20"/>
              </w:rPr>
              <w:t>MSRIT,</w:t>
            </w:r>
          </w:p>
          <w:p w:rsidR="00175694" w:rsidRPr="009F48E3" w:rsidRDefault="00175694" w:rsidP="00175694">
            <w:pPr>
              <w:tabs>
                <w:tab w:val="left" w:pos="960"/>
                <w:tab w:val="left" w:pos="2880"/>
              </w:tabs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48E3">
              <w:rPr>
                <w:rFonts w:asciiTheme="majorHAnsi" w:hAnsiTheme="majorHAnsi"/>
                <w:sz w:val="20"/>
                <w:szCs w:val="20"/>
              </w:rPr>
              <w:t>Bangalore</w:t>
            </w:r>
          </w:p>
        </w:tc>
        <w:tc>
          <w:tcPr>
            <w:tcW w:w="1595" w:type="dxa"/>
            <w:vAlign w:val="center"/>
          </w:tcPr>
          <w:p w:rsidR="00175694" w:rsidRPr="009F48E3" w:rsidRDefault="00175694" w:rsidP="00175694">
            <w:pPr>
              <w:tabs>
                <w:tab w:val="left" w:pos="960"/>
                <w:tab w:val="left" w:pos="2880"/>
              </w:tabs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48E3">
              <w:rPr>
                <w:rFonts w:asciiTheme="majorHAnsi" w:hAnsiTheme="majorHAnsi"/>
                <w:sz w:val="20"/>
                <w:szCs w:val="20"/>
              </w:rPr>
              <w:t>Autonomous</w:t>
            </w:r>
          </w:p>
        </w:tc>
        <w:tc>
          <w:tcPr>
            <w:tcW w:w="1367" w:type="dxa"/>
            <w:vAlign w:val="center"/>
          </w:tcPr>
          <w:p w:rsidR="00175694" w:rsidRPr="009F48E3" w:rsidRDefault="00175694" w:rsidP="00175694">
            <w:pPr>
              <w:tabs>
                <w:tab w:val="left" w:pos="960"/>
                <w:tab w:val="left" w:pos="2880"/>
              </w:tabs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48E3">
              <w:rPr>
                <w:rFonts w:asciiTheme="majorHAnsi" w:hAnsiTheme="majorHAnsi"/>
                <w:sz w:val="20"/>
                <w:szCs w:val="20"/>
              </w:rPr>
              <w:t>2015</w:t>
            </w:r>
          </w:p>
        </w:tc>
        <w:tc>
          <w:tcPr>
            <w:tcW w:w="1549" w:type="dxa"/>
            <w:vAlign w:val="center"/>
          </w:tcPr>
          <w:p w:rsidR="00D22A54" w:rsidRDefault="00D22A54" w:rsidP="00175694">
            <w:pPr>
              <w:tabs>
                <w:tab w:val="left" w:pos="960"/>
                <w:tab w:val="left" w:pos="2880"/>
              </w:tabs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CGPA </w:t>
            </w:r>
          </w:p>
          <w:p w:rsidR="00175694" w:rsidRPr="009F48E3" w:rsidRDefault="00175694" w:rsidP="00175694">
            <w:pPr>
              <w:tabs>
                <w:tab w:val="left" w:pos="960"/>
                <w:tab w:val="left" w:pos="2880"/>
              </w:tabs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48E3">
              <w:rPr>
                <w:rFonts w:asciiTheme="majorHAnsi" w:hAnsiTheme="majorHAnsi"/>
                <w:sz w:val="20"/>
                <w:szCs w:val="20"/>
              </w:rPr>
              <w:t>8.92</w:t>
            </w:r>
            <w:r w:rsidR="00D22A5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175694" w:rsidRPr="009F48E3" w:rsidRDefault="00175694" w:rsidP="00175694">
            <w:pPr>
              <w:tabs>
                <w:tab w:val="left" w:pos="960"/>
                <w:tab w:val="left" w:pos="2880"/>
              </w:tabs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5694" w:rsidTr="007728AA">
        <w:trPr>
          <w:trHeight w:val="926"/>
          <w:jc w:val="center"/>
        </w:trPr>
        <w:tc>
          <w:tcPr>
            <w:tcW w:w="2390" w:type="dxa"/>
            <w:vAlign w:val="center"/>
          </w:tcPr>
          <w:p w:rsidR="00175694" w:rsidRPr="009F48E3" w:rsidRDefault="00175694" w:rsidP="00175694">
            <w:pPr>
              <w:pStyle w:val="Heading1"/>
              <w:spacing w:before="120" w:after="120"/>
              <w:ind w:left="360" w:hanging="180"/>
              <w:jc w:val="center"/>
              <w:rPr>
                <w:rFonts w:asciiTheme="majorHAnsi" w:hAnsiTheme="majorHAnsi"/>
                <w:b/>
                <w:sz w:val="20"/>
              </w:rPr>
            </w:pPr>
            <w:r w:rsidRPr="009F48E3">
              <w:rPr>
                <w:rFonts w:asciiTheme="majorHAnsi" w:hAnsiTheme="majorHAnsi"/>
                <w:b/>
                <w:sz w:val="20"/>
              </w:rPr>
              <w:t xml:space="preserve">BE </w:t>
            </w:r>
          </w:p>
          <w:p w:rsidR="00175694" w:rsidRPr="009F48E3" w:rsidRDefault="00175694" w:rsidP="00175694">
            <w:pPr>
              <w:pStyle w:val="Heading1"/>
              <w:spacing w:before="120" w:after="120"/>
              <w:ind w:left="0" w:firstLine="0"/>
              <w:rPr>
                <w:rFonts w:asciiTheme="majorHAnsi" w:hAnsiTheme="majorHAnsi"/>
                <w:b/>
                <w:sz w:val="20"/>
              </w:rPr>
            </w:pPr>
            <w:r w:rsidRPr="009F48E3">
              <w:rPr>
                <w:rFonts w:asciiTheme="majorHAnsi" w:hAnsiTheme="majorHAnsi"/>
                <w:b/>
                <w:sz w:val="20"/>
              </w:rPr>
              <w:t>(</w:t>
            </w:r>
            <w:r w:rsidRPr="009F48E3">
              <w:rPr>
                <w:rFonts w:asciiTheme="majorHAnsi" w:hAnsiTheme="majorHAnsi"/>
                <w:sz w:val="20"/>
              </w:rPr>
              <w:t>Telecommunication</w:t>
            </w:r>
            <w:r w:rsidRPr="009F48E3">
              <w:rPr>
                <w:rFonts w:asciiTheme="majorHAnsi" w:hAnsiTheme="majorHAnsi"/>
                <w:b/>
                <w:sz w:val="20"/>
              </w:rPr>
              <w:t>)</w:t>
            </w:r>
          </w:p>
        </w:tc>
        <w:tc>
          <w:tcPr>
            <w:tcW w:w="1731" w:type="dxa"/>
            <w:vAlign w:val="center"/>
          </w:tcPr>
          <w:p w:rsidR="00175694" w:rsidRPr="009F48E3" w:rsidRDefault="00175694" w:rsidP="00175694">
            <w:pPr>
              <w:tabs>
                <w:tab w:val="left" w:pos="960"/>
                <w:tab w:val="left" w:pos="2880"/>
              </w:tabs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48E3">
              <w:rPr>
                <w:rFonts w:asciiTheme="majorHAnsi" w:hAnsiTheme="majorHAnsi"/>
                <w:sz w:val="20"/>
                <w:szCs w:val="20"/>
              </w:rPr>
              <w:t>SJCIT</w:t>
            </w:r>
          </w:p>
          <w:p w:rsidR="00175694" w:rsidRPr="009F48E3" w:rsidRDefault="00175694" w:rsidP="00175694">
            <w:pPr>
              <w:tabs>
                <w:tab w:val="left" w:pos="960"/>
                <w:tab w:val="left" w:pos="2880"/>
              </w:tabs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F48E3">
              <w:rPr>
                <w:rFonts w:asciiTheme="majorHAnsi" w:hAnsiTheme="majorHAnsi"/>
                <w:sz w:val="20"/>
                <w:szCs w:val="20"/>
              </w:rPr>
              <w:t>Chickballapur</w:t>
            </w:r>
            <w:proofErr w:type="spellEnd"/>
          </w:p>
        </w:tc>
        <w:tc>
          <w:tcPr>
            <w:tcW w:w="1595" w:type="dxa"/>
            <w:vAlign w:val="center"/>
          </w:tcPr>
          <w:p w:rsidR="00175694" w:rsidRPr="009F48E3" w:rsidRDefault="00175694" w:rsidP="00175694">
            <w:pPr>
              <w:tabs>
                <w:tab w:val="left" w:pos="960"/>
                <w:tab w:val="left" w:pos="2880"/>
              </w:tabs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48E3">
              <w:rPr>
                <w:rFonts w:asciiTheme="majorHAnsi" w:hAnsiTheme="majorHAnsi"/>
                <w:sz w:val="20"/>
                <w:szCs w:val="20"/>
              </w:rPr>
              <w:t>V.T.U, Belgaum</w:t>
            </w:r>
          </w:p>
        </w:tc>
        <w:tc>
          <w:tcPr>
            <w:tcW w:w="1367" w:type="dxa"/>
            <w:vAlign w:val="center"/>
          </w:tcPr>
          <w:p w:rsidR="00175694" w:rsidRPr="009F48E3" w:rsidRDefault="00175694" w:rsidP="00175694">
            <w:pPr>
              <w:tabs>
                <w:tab w:val="left" w:pos="960"/>
                <w:tab w:val="left" w:pos="2880"/>
              </w:tabs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48E3">
              <w:rPr>
                <w:rFonts w:asciiTheme="majorHAnsi" w:hAnsiTheme="majorHAnsi"/>
                <w:sz w:val="20"/>
                <w:szCs w:val="20"/>
              </w:rPr>
              <w:t>2013</w:t>
            </w:r>
          </w:p>
        </w:tc>
        <w:tc>
          <w:tcPr>
            <w:tcW w:w="1549" w:type="dxa"/>
            <w:vAlign w:val="center"/>
          </w:tcPr>
          <w:p w:rsidR="00175694" w:rsidRPr="009F48E3" w:rsidRDefault="00175694" w:rsidP="00175694">
            <w:pPr>
              <w:tabs>
                <w:tab w:val="left" w:pos="960"/>
                <w:tab w:val="left" w:pos="2880"/>
              </w:tabs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48E3">
              <w:rPr>
                <w:rFonts w:asciiTheme="majorHAnsi" w:hAnsiTheme="majorHAnsi"/>
                <w:sz w:val="20"/>
                <w:szCs w:val="20"/>
              </w:rPr>
              <w:t>74.5</w:t>
            </w:r>
            <w:r w:rsidR="00D22A54">
              <w:rPr>
                <w:rFonts w:asciiTheme="majorHAnsi" w:hAnsiTheme="majorHAnsi"/>
                <w:sz w:val="20"/>
                <w:szCs w:val="20"/>
              </w:rPr>
              <w:t xml:space="preserve"> %</w:t>
            </w:r>
          </w:p>
        </w:tc>
      </w:tr>
    </w:tbl>
    <w:p w:rsidR="005E588F" w:rsidRDefault="00485D9F">
      <w:pPr>
        <w:rPr>
          <w:rFonts w:asciiTheme="majorHAnsi" w:hAnsiTheme="majorHAnsi"/>
          <w:b/>
        </w:rPr>
      </w:pPr>
      <w:r w:rsidRPr="009F48E3">
        <w:rPr>
          <w:rFonts w:asciiTheme="majorHAnsi" w:hAnsiTheme="majorHAnsi"/>
          <w:b/>
        </w:rPr>
        <w:t xml:space="preserve">Qualified for GATE 2013 </w:t>
      </w:r>
    </w:p>
    <w:p w:rsidR="005A3795" w:rsidRPr="005A3795" w:rsidRDefault="005A3795">
      <w:pPr>
        <w:rPr>
          <w:rFonts w:asciiTheme="majorHAnsi" w:hAnsiTheme="majorHAnsi"/>
          <w:b/>
        </w:rPr>
      </w:pPr>
    </w:p>
    <w:p w:rsidR="005E588F" w:rsidRPr="009F48E3" w:rsidRDefault="00485D9F">
      <w:pPr>
        <w:pStyle w:val="Tit"/>
        <w:shd w:val="pct10" w:color="auto" w:fill="auto"/>
        <w:ind w:left="0" w:firstLine="0"/>
        <w:rPr>
          <w:rFonts w:asciiTheme="majorHAnsi" w:hAnsiTheme="majorHAnsi"/>
        </w:rPr>
      </w:pPr>
      <w:r w:rsidRPr="009F48E3">
        <w:rPr>
          <w:rFonts w:asciiTheme="majorHAnsi" w:hAnsiTheme="majorHAnsi"/>
        </w:rPr>
        <w:t>Software Skills&amp; Hardware Skills</w:t>
      </w:r>
    </w:p>
    <w:p w:rsidR="0002769F" w:rsidRDefault="009B78AC" w:rsidP="0002769F">
      <w:pPr>
        <w:pStyle w:val="ListParagraph"/>
        <w:numPr>
          <w:ilvl w:val="0"/>
          <w:numId w:val="3"/>
        </w:numPr>
        <w:tabs>
          <w:tab w:val="left" w:pos="-1890"/>
          <w:tab w:val="left" w:pos="2160"/>
          <w:tab w:val="left" w:pos="2880"/>
          <w:tab w:val="left" w:pos="3060"/>
          <w:tab w:val="left" w:pos="3420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02769F">
        <w:rPr>
          <w:rFonts w:asciiTheme="majorHAnsi" w:hAnsiTheme="majorHAnsi"/>
          <w:sz w:val="20"/>
          <w:szCs w:val="20"/>
        </w:rPr>
        <w:t xml:space="preserve">Software </w:t>
      </w:r>
      <w:r w:rsidR="0002769F" w:rsidRPr="0002769F">
        <w:rPr>
          <w:rFonts w:asciiTheme="majorHAnsi" w:hAnsiTheme="majorHAnsi"/>
          <w:sz w:val="20"/>
          <w:szCs w:val="20"/>
        </w:rPr>
        <w:t>testing,</w:t>
      </w:r>
      <w:r w:rsidR="00387F08" w:rsidRPr="0002769F">
        <w:rPr>
          <w:rFonts w:asciiTheme="majorHAnsi" w:hAnsiTheme="majorHAnsi"/>
          <w:sz w:val="20"/>
          <w:szCs w:val="20"/>
        </w:rPr>
        <w:t xml:space="preserve"> </w:t>
      </w:r>
      <w:r w:rsidR="0002769F" w:rsidRPr="0002769F">
        <w:rPr>
          <w:rFonts w:asciiTheme="majorHAnsi" w:hAnsiTheme="majorHAnsi"/>
          <w:sz w:val="20"/>
          <w:szCs w:val="20"/>
        </w:rPr>
        <w:t>manual</w:t>
      </w:r>
      <w:r w:rsidR="0002769F">
        <w:rPr>
          <w:rFonts w:asciiTheme="majorHAnsi" w:hAnsiTheme="majorHAnsi"/>
          <w:sz w:val="20"/>
          <w:szCs w:val="20"/>
        </w:rPr>
        <w:t xml:space="preserve"> testing</w:t>
      </w:r>
    </w:p>
    <w:p w:rsidR="006B5FB7" w:rsidRPr="0002769F" w:rsidRDefault="006B5FB7" w:rsidP="0002769F">
      <w:pPr>
        <w:pStyle w:val="ListParagraph"/>
        <w:numPr>
          <w:ilvl w:val="0"/>
          <w:numId w:val="3"/>
        </w:numPr>
        <w:tabs>
          <w:tab w:val="left" w:pos="-1890"/>
          <w:tab w:val="left" w:pos="2160"/>
          <w:tab w:val="left" w:pos="2880"/>
          <w:tab w:val="left" w:pos="3060"/>
          <w:tab w:val="left" w:pos="3420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02769F">
        <w:rPr>
          <w:rFonts w:asciiTheme="majorHAnsi" w:hAnsiTheme="majorHAnsi"/>
          <w:sz w:val="20"/>
          <w:szCs w:val="20"/>
        </w:rPr>
        <w:t>FLX</w:t>
      </w:r>
      <w:r w:rsidR="00046034" w:rsidRPr="0002769F">
        <w:rPr>
          <w:rFonts w:asciiTheme="majorHAnsi" w:hAnsiTheme="majorHAnsi"/>
          <w:sz w:val="20"/>
          <w:szCs w:val="20"/>
        </w:rPr>
        <w:t xml:space="preserve"> </w:t>
      </w:r>
      <w:r w:rsidRPr="0002769F">
        <w:rPr>
          <w:rFonts w:asciiTheme="majorHAnsi" w:hAnsiTheme="majorHAnsi"/>
          <w:sz w:val="20"/>
          <w:szCs w:val="20"/>
        </w:rPr>
        <w:t>(</w:t>
      </w:r>
      <w:proofErr w:type="spellStart"/>
      <w:r w:rsidRPr="0002769F">
        <w:rPr>
          <w:rFonts w:asciiTheme="majorHAnsi" w:hAnsiTheme="majorHAnsi"/>
          <w:sz w:val="20"/>
          <w:szCs w:val="20"/>
        </w:rPr>
        <w:t>Farelogix</w:t>
      </w:r>
      <w:proofErr w:type="spellEnd"/>
      <w:r w:rsidRPr="0002769F">
        <w:rPr>
          <w:rFonts w:asciiTheme="majorHAnsi" w:hAnsiTheme="majorHAnsi"/>
          <w:sz w:val="20"/>
          <w:szCs w:val="20"/>
        </w:rPr>
        <w:t>)</w:t>
      </w:r>
      <w:r w:rsidR="00814759" w:rsidRPr="0002769F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814759" w:rsidRPr="0002769F">
        <w:rPr>
          <w:rFonts w:asciiTheme="majorHAnsi" w:hAnsiTheme="majorHAnsi"/>
          <w:sz w:val="20"/>
          <w:szCs w:val="20"/>
        </w:rPr>
        <w:t>Radixx</w:t>
      </w:r>
      <w:proofErr w:type="spellEnd"/>
      <w:r w:rsidR="00814759" w:rsidRPr="0002769F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814759" w:rsidRPr="0002769F">
        <w:rPr>
          <w:rFonts w:asciiTheme="majorHAnsi" w:hAnsiTheme="majorHAnsi"/>
          <w:sz w:val="20"/>
          <w:szCs w:val="20"/>
        </w:rPr>
        <w:t>V</w:t>
      </w:r>
      <w:r w:rsidR="00A772D2" w:rsidRPr="0002769F">
        <w:rPr>
          <w:rFonts w:asciiTheme="majorHAnsi" w:hAnsiTheme="majorHAnsi"/>
          <w:sz w:val="20"/>
          <w:szCs w:val="20"/>
        </w:rPr>
        <w:t>ayant</w:t>
      </w:r>
      <w:proofErr w:type="spellEnd"/>
      <w:r w:rsidR="00814759" w:rsidRPr="0002769F">
        <w:rPr>
          <w:rFonts w:asciiTheme="majorHAnsi" w:hAnsiTheme="majorHAnsi"/>
          <w:sz w:val="20"/>
          <w:szCs w:val="20"/>
        </w:rPr>
        <w:t xml:space="preserve"> </w:t>
      </w:r>
    </w:p>
    <w:p w:rsidR="006B5FB7" w:rsidRPr="00613E9B" w:rsidRDefault="006B5FB7" w:rsidP="00613E9B">
      <w:pPr>
        <w:pStyle w:val="ListParagraph"/>
        <w:numPr>
          <w:ilvl w:val="0"/>
          <w:numId w:val="3"/>
        </w:numPr>
        <w:tabs>
          <w:tab w:val="left" w:pos="-1890"/>
          <w:tab w:val="left" w:pos="2160"/>
          <w:tab w:val="left" w:pos="2880"/>
          <w:tab w:val="left" w:pos="3060"/>
          <w:tab w:val="left" w:pos="3420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SOAP UI</w:t>
      </w:r>
      <w:r w:rsidR="00613E9B">
        <w:rPr>
          <w:rFonts w:asciiTheme="majorHAnsi" w:hAnsiTheme="majorHAnsi"/>
          <w:sz w:val="20"/>
          <w:szCs w:val="20"/>
        </w:rPr>
        <w:t xml:space="preserve">, </w:t>
      </w:r>
      <w:r w:rsidR="00613E9B" w:rsidRPr="009F48E3">
        <w:rPr>
          <w:rFonts w:asciiTheme="majorHAnsi" w:hAnsiTheme="majorHAnsi"/>
          <w:sz w:val="20"/>
          <w:szCs w:val="20"/>
        </w:rPr>
        <w:t>JIRA</w:t>
      </w:r>
      <w:r w:rsidR="00613E9B">
        <w:rPr>
          <w:rFonts w:asciiTheme="majorHAnsi" w:hAnsiTheme="majorHAnsi"/>
          <w:sz w:val="20"/>
          <w:szCs w:val="20"/>
        </w:rPr>
        <w:t>, ALM, VSO</w:t>
      </w:r>
    </w:p>
    <w:p w:rsidR="005E588F" w:rsidRPr="009F48E3" w:rsidRDefault="00613E9B" w:rsidP="009B78AC">
      <w:pPr>
        <w:pStyle w:val="ListParagraph"/>
        <w:numPr>
          <w:ilvl w:val="0"/>
          <w:numId w:val="3"/>
        </w:numPr>
        <w:tabs>
          <w:tab w:val="left" w:pos="-1890"/>
          <w:tab w:val="left" w:pos="2160"/>
          <w:tab w:val="left" w:pos="2880"/>
          <w:tab w:val="left" w:pos="3060"/>
          <w:tab w:val="left" w:pos="3420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Operating system MAC and </w:t>
      </w:r>
      <w:r w:rsidR="009B78AC" w:rsidRPr="009F48E3">
        <w:rPr>
          <w:rFonts w:asciiTheme="majorHAnsi" w:hAnsiTheme="majorHAnsi"/>
          <w:sz w:val="20"/>
          <w:szCs w:val="20"/>
        </w:rPr>
        <w:t>Windows</w:t>
      </w:r>
      <w:r>
        <w:rPr>
          <w:rFonts w:asciiTheme="majorHAnsi" w:hAnsiTheme="majorHAnsi"/>
          <w:sz w:val="20"/>
          <w:szCs w:val="20"/>
        </w:rPr>
        <w:t>, MS Office.</w:t>
      </w:r>
    </w:p>
    <w:p w:rsidR="009B78AC" w:rsidRDefault="006B5FB7" w:rsidP="009B78AC">
      <w:pPr>
        <w:pStyle w:val="ListParagraph"/>
        <w:numPr>
          <w:ilvl w:val="0"/>
          <w:numId w:val="3"/>
        </w:numPr>
        <w:tabs>
          <w:tab w:val="left" w:pos="-1890"/>
          <w:tab w:val="left" w:pos="2160"/>
          <w:tab w:val="left" w:pos="2880"/>
          <w:tab w:val="left" w:pos="3060"/>
          <w:tab w:val="left" w:pos="3420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CMS, Configurator, </w:t>
      </w:r>
      <w:proofErr w:type="spellStart"/>
      <w:r>
        <w:rPr>
          <w:rFonts w:asciiTheme="majorHAnsi" w:hAnsiTheme="majorHAnsi"/>
          <w:sz w:val="20"/>
          <w:szCs w:val="20"/>
        </w:rPr>
        <w:t>Tridion</w:t>
      </w:r>
      <w:proofErr w:type="spellEnd"/>
      <w:r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9B78AC" w:rsidRPr="009F48E3">
        <w:rPr>
          <w:rFonts w:asciiTheme="majorHAnsi" w:hAnsiTheme="majorHAnsi"/>
          <w:sz w:val="20"/>
          <w:szCs w:val="20"/>
        </w:rPr>
        <w:t>UXPin</w:t>
      </w:r>
      <w:proofErr w:type="spellEnd"/>
    </w:p>
    <w:p w:rsidR="0002769F" w:rsidRDefault="0002769F" w:rsidP="009B78AC">
      <w:pPr>
        <w:pStyle w:val="ListParagraph"/>
        <w:numPr>
          <w:ilvl w:val="0"/>
          <w:numId w:val="3"/>
        </w:numPr>
        <w:tabs>
          <w:tab w:val="left" w:pos="-1890"/>
          <w:tab w:val="left" w:pos="2160"/>
          <w:tab w:val="left" w:pos="2880"/>
          <w:tab w:val="left" w:pos="3060"/>
          <w:tab w:val="left" w:pos="3420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Web </w:t>
      </w:r>
      <w:r w:rsidR="00875750">
        <w:rPr>
          <w:rFonts w:asciiTheme="majorHAnsi" w:hAnsiTheme="majorHAnsi"/>
          <w:sz w:val="20"/>
          <w:szCs w:val="20"/>
        </w:rPr>
        <w:t>application testing.</w:t>
      </w:r>
    </w:p>
    <w:p w:rsidR="0002769F" w:rsidRDefault="0002769F" w:rsidP="009B78AC">
      <w:pPr>
        <w:pStyle w:val="ListParagraph"/>
        <w:numPr>
          <w:ilvl w:val="0"/>
          <w:numId w:val="3"/>
        </w:numPr>
        <w:tabs>
          <w:tab w:val="left" w:pos="-1890"/>
          <w:tab w:val="left" w:pos="2160"/>
          <w:tab w:val="left" w:pos="2880"/>
          <w:tab w:val="left" w:pos="3060"/>
          <w:tab w:val="left" w:pos="3420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Language testing, UI testing, </w:t>
      </w:r>
      <w:r w:rsidR="00875750">
        <w:rPr>
          <w:rFonts w:asciiTheme="majorHAnsi" w:hAnsiTheme="majorHAnsi"/>
          <w:sz w:val="20"/>
          <w:szCs w:val="20"/>
        </w:rPr>
        <w:t>and Functional</w:t>
      </w:r>
      <w:r>
        <w:rPr>
          <w:rFonts w:asciiTheme="majorHAnsi" w:hAnsiTheme="majorHAnsi"/>
          <w:sz w:val="20"/>
          <w:szCs w:val="20"/>
        </w:rPr>
        <w:t xml:space="preserve"> testing.</w:t>
      </w:r>
    </w:p>
    <w:p w:rsidR="0002769F" w:rsidRPr="009F48E3" w:rsidRDefault="0002769F" w:rsidP="0002769F">
      <w:pPr>
        <w:pStyle w:val="ListParagraph"/>
        <w:tabs>
          <w:tab w:val="left" w:pos="-1890"/>
          <w:tab w:val="left" w:pos="2160"/>
          <w:tab w:val="left" w:pos="2880"/>
          <w:tab w:val="left" w:pos="3060"/>
          <w:tab w:val="left" w:pos="3420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5E588F" w:rsidRPr="009F48E3" w:rsidRDefault="00485D9F">
      <w:pPr>
        <w:pStyle w:val="Tit"/>
        <w:shd w:val="pct10" w:color="auto" w:fill="auto"/>
        <w:ind w:left="0" w:firstLine="0"/>
        <w:rPr>
          <w:rFonts w:asciiTheme="majorHAnsi" w:hAnsiTheme="majorHAnsi"/>
        </w:rPr>
      </w:pPr>
      <w:r w:rsidRPr="009F48E3">
        <w:rPr>
          <w:rFonts w:asciiTheme="majorHAnsi" w:hAnsiTheme="majorHAnsi"/>
        </w:rPr>
        <w:t>Personal Profile</w:t>
      </w:r>
    </w:p>
    <w:p w:rsidR="005E588F" w:rsidRPr="009F48E3" w:rsidRDefault="00397A88">
      <w:pPr>
        <w:tabs>
          <w:tab w:val="left" w:pos="720"/>
          <w:tab w:val="left" w:pos="2160"/>
          <w:tab w:val="left" w:pos="2520"/>
          <w:tab w:val="left" w:pos="2880"/>
          <w:tab w:val="left" w:pos="3420"/>
          <w:tab w:val="left" w:pos="360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Date of Birth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:</w:t>
      </w:r>
      <w:r>
        <w:rPr>
          <w:rFonts w:asciiTheme="majorHAnsi" w:hAnsiTheme="majorHAnsi"/>
          <w:sz w:val="20"/>
          <w:szCs w:val="20"/>
        </w:rPr>
        <w:tab/>
      </w:r>
      <w:r w:rsidR="00485D9F" w:rsidRPr="009F48E3">
        <w:rPr>
          <w:rFonts w:asciiTheme="majorHAnsi" w:hAnsiTheme="majorHAnsi"/>
          <w:sz w:val="20"/>
          <w:szCs w:val="20"/>
        </w:rPr>
        <w:t>25/08/1992</w:t>
      </w:r>
    </w:p>
    <w:p w:rsidR="005E588F" w:rsidRPr="009F48E3" w:rsidRDefault="00485D9F">
      <w:pPr>
        <w:tabs>
          <w:tab w:val="left" w:pos="720"/>
          <w:tab w:val="left" w:pos="960"/>
          <w:tab w:val="left" w:pos="2880"/>
          <w:tab w:val="left" w:pos="3420"/>
        </w:tabs>
        <w:rPr>
          <w:rFonts w:asciiTheme="majorHAnsi" w:hAnsiTheme="majorHAnsi"/>
          <w:sz w:val="20"/>
          <w:szCs w:val="20"/>
        </w:rPr>
      </w:pPr>
      <w:r w:rsidRPr="009F48E3">
        <w:rPr>
          <w:rFonts w:asciiTheme="majorHAnsi" w:hAnsiTheme="majorHAnsi"/>
          <w:sz w:val="20"/>
          <w:szCs w:val="20"/>
        </w:rPr>
        <w:t>Languages</w:t>
      </w:r>
      <w:r w:rsidR="00E458B6" w:rsidRPr="009F48E3">
        <w:rPr>
          <w:rFonts w:asciiTheme="majorHAnsi" w:hAnsiTheme="majorHAnsi"/>
          <w:sz w:val="20"/>
          <w:szCs w:val="20"/>
        </w:rPr>
        <w:tab/>
      </w:r>
      <w:r w:rsidR="00397A88">
        <w:rPr>
          <w:rFonts w:asciiTheme="majorHAnsi" w:hAnsiTheme="majorHAnsi"/>
          <w:sz w:val="20"/>
          <w:szCs w:val="20"/>
        </w:rPr>
        <w:tab/>
        <w:t>:</w:t>
      </w:r>
      <w:r w:rsidR="00397A88">
        <w:rPr>
          <w:rFonts w:asciiTheme="majorHAnsi" w:hAnsiTheme="majorHAnsi"/>
          <w:sz w:val="20"/>
          <w:szCs w:val="20"/>
        </w:rPr>
        <w:tab/>
      </w:r>
      <w:r w:rsidRPr="009F48E3">
        <w:rPr>
          <w:rFonts w:asciiTheme="majorHAnsi" w:hAnsiTheme="majorHAnsi"/>
          <w:sz w:val="20"/>
          <w:szCs w:val="20"/>
        </w:rPr>
        <w:t>English, Kannada, Telugu</w:t>
      </w:r>
    </w:p>
    <w:p w:rsidR="005E588F" w:rsidRPr="009F48E3" w:rsidRDefault="00397A88">
      <w:pPr>
        <w:tabs>
          <w:tab w:val="left" w:pos="2880"/>
          <w:tab w:val="left" w:pos="342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Gender</w:t>
      </w:r>
      <w:r>
        <w:rPr>
          <w:rFonts w:asciiTheme="majorHAnsi" w:hAnsiTheme="majorHAnsi"/>
          <w:sz w:val="20"/>
          <w:szCs w:val="20"/>
        </w:rPr>
        <w:tab/>
        <w:t>:</w:t>
      </w:r>
      <w:r>
        <w:rPr>
          <w:rFonts w:asciiTheme="majorHAnsi" w:hAnsiTheme="majorHAnsi"/>
          <w:sz w:val="20"/>
          <w:szCs w:val="20"/>
        </w:rPr>
        <w:tab/>
      </w:r>
      <w:r w:rsidR="00485D9F" w:rsidRPr="009F48E3">
        <w:rPr>
          <w:rFonts w:asciiTheme="majorHAnsi" w:hAnsiTheme="majorHAnsi"/>
          <w:sz w:val="20"/>
          <w:szCs w:val="20"/>
        </w:rPr>
        <w:t>Female</w:t>
      </w:r>
    </w:p>
    <w:p w:rsidR="0002769F" w:rsidRDefault="00397A88" w:rsidP="00613E9B">
      <w:pPr>
        <w:tabs>
          <w:tab w:val="left" w:pos="2880"/>
          <w:tab w:val="left" w:pos="3420"/>
        </w:tabs>
        <w:rPr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sz w:val="20"/>
          <w:szCs w:val="20"/>
        </w:rPr>
        <w:t>UAE Residence</w:t>
      </w:r>
      <w:r>
        <w:rPr>
          <w:rFonts w:asciiTheme="majorHAnsi" w:hAnsiTheme="majorHAnsi"/>
          <w:sz w:val="20"/>
          <w:szCs w:val="20"/>
        </w:rPr>
        <w:tab/>
        <w:t>:</w:t>
      </w:r>
      <w:r>
        <w:rPr>
          <w:rFonts w:asciiTheme="majorHAnsi" w:hAnsiTheme="majorHAnsi"/>
          <w:sz w:val="20"/>
          <w:szCs w:val="20"/>
        </w:rPr>
        <w:tab/>
      </w:r>
      <w:r w:rsidR="00E458B6" w:rsidRPr="009F48E3">
        <w:rPr>
          <w:rFonts w:asciiTheme="majorHAnsi" w:hAnsiTheme="majorHAnsi"/>
          <w:sz w:val="20"/>
          <w:szCs w:val="20"/>
        </w:rPr>
        <w:t>Y</w:t>
      </w:r>
      <w:r w:rsidR="00485D9F" w:rsidRPr="009F48E3">
        <w:rPr>
          <w:rFonts w:asciiTheme="majorHAnsi" w:hAnsiTheme="majorHAnsi"/>
          <w:sz w:val="20"/>
          <w:szCs w:val="20"/>
        </w:rPr>
        <w:t>es</w:t>
      </w:r>
      <w:r w:rsidR="00485D9F" w:rsidRPr="009F48E3">
        <w:rPr>
          <w:rFonts w:asciiTheme="majorHAnsi" w:hAnsiTheme="majorHAnsi"/>
          <w:sz w:val="20"/>
          <w:szCs w:val="20"/>
        </w:rPr>
        <w:tab/>
      </w:r>
      <w:r w:rsidR="00485D9F">
        <w:rPr>
          <w:sz w:val="22"/>
          <w:szCs w:val="22"/>
        </w:rPr>
        <w:tab/>
      </w:r>
    </w:p>
    <w:p w:rsidR="005E588F" w:rsidRPr="00E8491B" w:rsidRDefault="0002769F" w:rsidP="00613E9B">
      <w:pPr>
        <w:tabs>
          <w:tab w:val="left" w:pos="2880"/>
          <w:tab w:val="left" w:pos="3420"/>
        </w:tabs>
        <w:rPr>
          <w:rFonts w:asciiTheme="majorHAnsi" w:hAnsiTheme="majorHAnsi"/>
          <w:sz w:val="20"/>
          <w:szCs w:val="20"/>
        </w:rPr>
      </w:pPr>
      <w:r w:rsidRPr="00E8491B">
        <w:rPr>
          <w:rFonts w:asciiTheme="majorHAnsi" w:hAnsiTheme="majorHAnsi"/>
          <w:sz w:val="20"/>
          <w:szCs w:val="20"/>
        </w:rPr>
        <w:t>Visa status</w:t>
      </w:r>
      <w:r w:rsidRPr="00327061">
        <w:rPr>
          <w:rFonts w:asciiTheme="majorHAnsi" w:hAnsiTheme="majorHAnsi"/>
          <w:sz w:val="22"/>
          <w:szCs w:val="22"/>
        </w:rPr>
        <w:tab/>
        <w:t>:</w:t>
      </w:r>
      <w:r w:rsidR="00485D9F" w:rsidRPr="00327061">
        <w:rPr>
          <w:rFonts w:asciiTheme="majorHAnsi" w:hAnsiTheme="majorHAnsi"/>
          <w:sz w:val="22"/>
          <w:szCs w:val="22"/>
        </w:rPr>
        <w:tab/>
      </w:r>
      <w:r w:rsidRPr="00E8491B">
        <w:rPr>
          <w:rFonts w:asciiTheme="majorHAnsi" w:hAnsiTheme="majorHAnsi"/>
          <w:sz w:val="20"/>
          <w:szCs w:val="20"/>
        </w:rPr>
        <w:t>Sponsored visa valid till 2019</w:t>
      </w:r>
    </w:p>
    <w:p w:rsidR="0002769F" w:rsidRPr="00613E9B" w:rsidRDefault="0002769F" w:rsidP="00613E9B">
      <w:pPr>
        <w:tabs>
          <w:tab w:val="left" w:pos="2880"/>
          <w:tab w:val="left" w:pos="3420"/>
        </w:tabs>
        <w:rPr>
          <w:rFonts w:asciiTheme="majorHAnsi" w:hAnsiTheme="majorHAnsi"/>
          <w:sz w:val="20"/>
          <w:szCs w:val="20"/>
        </w:rPr>
      </w:pPr>
    </w:p>
    <w:p w:rsidR="005E588F" w:rsidRPr="009F48E3" w:rsidRDefault="00485D9F">
      <w:pPr>
        <w:pStyle w:val="Tit"/>
        <w:shd w:val="pct10" w:color="auto" w:fill="auto"/>
        <w:ind w:left="0" w:firstLine="0"/>
        <w:rPr>
          <w:rFonts w:asciiTheme="majorHAnsi" w:hAnsiTheme="majorHAnsi"/>
        </w:rPr>
      </w:pPr>
      <w:r w:rsidRPr="009F48E3">
        <w:rPr>
          <w:rFonts w:asciiTheme="majorHAnsi" w:hAnsiTheme="majorHAnsi"/>
        </w:rPr>
        <w:t>Declaration</w:t>
      </w:r>
    </w:p>
    <w:p w:rsidR="005E588F" w:rsidRPr="009F48E3" w:rsidRDefault="00485D9F" w:rsidP="00DB0695">
      <w:pPr>
        <w:jc w:val="both"/>
        <w:rPr>
          <w:rFonts w:asciiTheme="majorHAnsi" w:hAnsiTheme="majorHAnsi"/>
          <w:sz w:val="20"/>
          <w:szCs w:val="20"/>
        </w:rPr>
      </w:pPr>
      <w:r w:rsidRPr="009F48E3">
        <w:rPr>
          <w:rFonts w:asciiTheme="majorHAnsi" w:hAnsiTheme="majorHAnsi"/>
          <w:sz w:val="20"/>
          <w:szCs w:val="20"/>
        </w:rPr>
        <w:t>I hereby declare that the information furnished above is t</w:t>
      </w:r>
      <w:r w:rsidR="00DB0695" w:rsidRPr="009F48E3">
        <w:rPr>
          <w:rFonts w:asciiTheme="majorHAnsi" w:hAnsiTheme="majorHAnsi"/>
          <w:sz w:val="20"/>
          <w:szCs w:val="20"/>
        </w:rPr>
        <w:t>rue to the best of my knowledge.</w:t>
      </w:r>
    </w:p>
    <w:sectPr w:rsidR="005E588F" w:rsidRPr="009F48E3" w:rsidSect="00CF7318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57" w:rsidRDefault="00664F57">
      <w:r>
        <w:separator/>
      </w:r>
    </w:p>
  </w:endnote>
  <w:endnote w:type="continuationSeparator" w:id="0">
    <w:p w:rsidR="00664F57" w:rsidRDefault="0066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57" w:rsidRDefault="00664F57">
      <w:r>
        <w:separator/>
      </w:r>
    </w:p>
  </w:footnote>
  <w:footnote w:type="continuationSeparator" w:id="0">
    <w:p w:rsidR="00664F57" w:rsidRDefault="00664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pStyle w:val="TableBullet"/>
      <w:lvlText w:val=""/>
      <w:lvlJc w:val="left"/>
      <w:pPr>
        <w:tabs>
          <w:tab w:val="num" w:pos="1404"/>
        </w:tabs>
        <w:ind w:left="1548" w:hanging="288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4E440C"/>
    <w:multiLevelType w:val="hybridMultilevel"/>
    <w:tmpl w:val="ACBE9338"/>
    <w:lvl w:ilvl="0" w:tplc="CAAA67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B076E"/>
    <w:multiLevelType w:val="hybridMultilevel"/>
    <w:tmpl w:val="7E120FE0"/>
    <w:lvl w:ilvl="0" w:tplc="76562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454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7A7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0D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203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C00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87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035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9C8A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105F1"/>
    <w:multiLevelType w:val="hybridMultilevel"/>
    <w:tmpl w:val="5D62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00A2D"/>
    <w:multiLevelType w:val="hybridMultilevel"/>
    <w:tmpl w:val="2DE072EA"/>
    <w:lvl w:ilvl="0" w:tplc="F390A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B686E0">
      <w:start w:val="1"/>
      <w:numFmt w:val="lowerLetter"/>
      <w:lvlText w:val="%2."/>
      <w:lvlJc w:val="left"/>
      <w:pPr>
        <w:ind w:left="1440" w:hanging="360"/>
      </w:pPr>
    </w:lvl>
    <w:lvl w:ilvl="2" w:tplc="C4825BA8">
      <w:start w:val="1"/>
      <w:numFmt w:val="lowerRoman"/>
      <w:lvlText w:val="%3."/>
      <w:lvlJc w:val="right"/>
      <w:pPr>
        <w:ind w:left="2160" w:hanging="180"/>
      </w:pPr>
    </w:lvl>
    <w:lvl w:ilvl="3" w:tplc="D480E356">
      <w:start w:val="1"/>
      <w:numFmt w:val="decimal"/>
      <w:lvlText w:val="%4."/>
      <w:lvlJc w:val="left"/>
      <w:pPr>
        <w:ind w:left="2880" w:hanging="360"/>
      </w:pPr>
    </w:lvl>
    <w:lvl w:ilvl="4" w:tplc="E454FD9A">
      <w:start w:val="1"/>
      <w:numFmt w:val="lowerLetter"/>
      <w:lvlText w:val="%5."/>
      <w:lvlJc w:val="left"/>
      <w:pPr>
        <w:ind w:left="3600" w:hanging="360"/>
      </w:pPr>
    </w:lvl>
    <w:lvl w:ilvl="5" w:tplc="8542DBA6">
      <w:start w:val="1"/>
      <w:numFmt w:val="lowerRoman"/>
      <w:lvlText w:val="%6."/>
      <w:lvlJc w:val="right"/>
      <w:pPr>
        <w:ind w:left="4320" w:hanging="180"/>
      </w:pPr>
    </w:lvl>
    <w:lvl w:ilvl="6" w:tplc="13448940">
      <w:start w:val="1"/>
      <w:numFmt w:val="decimal"/>
      <w:lvlText w:val="%7."/>
      <w:lvlJc w:val="left"/>
      <w:pPr>
        <w:ind w:left="5040" w:hanging="360"/>
      </w:pPr>
    </w:lvl>
    <w:lvl w:ilvl="7" w:tplc="01F80A30">
      <w:start w:val="1"/>
      <w:numFmt w:val="lowerLetter"/>
      <w:lvlText w:val="%8."/>
      <w:lvlJc w:val="left"/>
      <w:pPr>
        <w:ind w:left="5760" w:hanging="360"/>
      </w:pPr>
    </w:lvl>
    <w:lvl w:ilvl="8" w:tplc="19B6A96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024A5"/>
    <w:multiLevelType w:val="hybridMultilevel"/>
    <w:tmpl w:val="231EBC52"/>
    <w:lvl w:ilvl="0" w:tplc="2974A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2E52AE">
      <w:start w:val="1"/>
      <w:numFmt w:val="lowerLetter"/>
      <w:lvlText w:val="%2."/>
      <w:lvlJc w:val="left"/>
      <w:pPr>
        <w:ind w:left="1440" w:hanging="360"/>
      </w:pPr>
    </w:lvl>
    <w:lvl w:ilvl="2" w:tplc="3B06CB8C">
      <w:start w:val="1"/>
      <w:numFmt w:val="lowerRoman"/>
      <w:lvlText w:val="%3."/>
      <w:lvlJc w:val="right"/>
      <w:pPr>
        <w:ind w:left="2160" w:hanging="180"/>
      </w:pPr>
    </w:lvl>
    <w:lvl w:ilvl="3" w:tplc="411E9EB0">
      <w:start w:val="1"/>
      <w:numFmt w:val="decimal"/>
      <w:lvlText w:val="%4."/>
      <w:lvlJc w:val="left"/>
      <w:pPr>
        <w:ind w:left="2880" w:hanging="360"/>
      </w:pPr>
    </w:lvl>
    <w:lvl w:ilvl="4" w:tplc="52367BC6">
      <w:start w:val="1"/>
      <w:numFmt w:val="lowerLetter"/>
      <w:lvlText w:val="%5."/>
      <w:lvlJc w:val="left"/>
      <w:pPr>
        <w:ind w:left="3600" w:hanging="360"/>
      </w:pPr>
    </w:lvl>
    <w:lvl w:ilvl="5" w:tplc="F196A698">
      <w:start w:val="1"/>
      <w:numFmt w:val="lowerRoman"/>
      <w:lvlText w:val="%6."/>
      <w:lvlJc w:val="right"/>
      <w:pPr>
        <w:ind w:left="4320" w:hanging="180"/>
      </w:pPr>
    </w:lvl>
    <w:lvl w:ilvl="6" w:tplc="9BD82A82">
      <w:start w:val="1"/>
      <w:numFmt w:val="decimal"/>
      <w:lvlText w:val="%7."/>
      <w:lvlJc w:val="left"/>
      <w:pPr>
        <w:ind w:left="5040" w:hanging="360"/>
      </w:pPr>
    </w:lvl>
    <w:lvl w:ilvl="7" w:tplc="0164D33E">
      <w:start w:val="1"/>
      <w:numFmt w:val="lowerLetter"/>
      <w:lvlText w:val="%8."/>
      <w:lvlJc w:val="left"/>
      <w:pPr>
        <w:ind w:left="5760" w:hanging="360"/>
      </w:pPr>
    </w:lvl>
    <w:lvl w:ilvl="8" w:tplc="77DA460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95BB7"/>
    <w:multiLevelType w:val="hybridMultilevel"/>
    <w:tmpl w:val="A1F47B5E"/>
    <w:lvl w:ilvl="0" w:tplc="3FE0F5D6">
      <w:start w:val="1"/>
      <w:numFmt w:val="decimal"/>
      <w:lvlText w:val="%1."/>
      <w:lvlJc w:val="left"/>
      <w:pPr>
        <w:ind w:left="720" w:hanging="360"/>
      </w:pPr>
    </w:lvl>
    <w:lvl w:ilvl="1" w:tplc="B4384AE4">
      <w:start w:val="1"/>
      <w:numFmt w:val="lowerLetter"/>
      <w:lvlText w:val="%2."/>
      <w:lvlJc w:val="left"/>
      <w:pPr>
        <w:ind w:left="1440" w:hanging="360"/>
      </w:pPr>
    </w:lvl>
    <w:lvl w:ilvl="2" w:tplc="9E1ADD6C">
      <w:start w:val="1"/>
      <w:numFmt w:val="lowerRoman"/>
      <w:lvlText w:val="%3."/>
      <w:lvlJc w:val="right"/>
      <w:pPr>
        <w:ind w:left="2160" w:hanging="180"/>
      </w:pPr>
    </w:lvl>
    <w:lvl w:ilvl="3" w:tplc="12803400">
      <w:start w:val="1"/>
      <w:numFmt w:val="decimal"/>
      <w:lvlText w:val="%4."/>
      <w:lvlJc w:val="left"/>
      <w:pPr>
        <w:ind w:left="2880" w:hanging="360"/>
      </w:pPr>
    </w:lvl>
    <w:lvl w:ilvl="4" w:tplc="62444B74">
      <w:start w:val="1"/>
      <w:numFmt w:val="lowerLetter"/>
      <w:lvlText w:val="%5."/>
      <w:lvlJc w:val="left"/>
      <w:pPr>
        <w:ind w:left="3600" w:hanging="360"/>
      </w:pPr>
    </w:lvl>
    <w:lvl w:ilvl="5" w:tplc="00A88D02">
      <w:start w:val="1"/>
      <w:numFmt w:val="lowerRoman"/>
      <w:lvlText w:val="%6."/>
      <w:lvlJc w:val="right"/>
      <w:pPr>
        <w:ind w:left="4320" w:hanging="180"/>
      </w:pPr>
    </w:lvl>
    <w:lvl w:ilvl="6" w:tplc="3252FF38">
      <w:start w:val="1"/>
      <w:numFmt w:val="decimal"/>
      <w:lvlText w:val="%7."/>
      <w:lvlJc w:val="left"/>
      <w:pPr>
        <w:ind w:left="5040" w:hanging="360"/>
      </w:pPr>
    </w:lvl>
    <w:lvl w:ilvl="7" w:tplc="C0203CA4">
      <w:start w:val="1"/>
      <w:numFmt w:val="lowerLetter"/>
      <w:lvlText w:val="%8."/>
      <w:lvlJc w:val="left"/>
      <w:pPr>
        <w:ind w:left="5760" w:hanging="360"/>
      </w:pPr>
    </w:lvl>
    <w:lvl w:ilvl="8" w:tplc="E252245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20A79"/>
    <w:multiLevelType w:val="hybridMultilevel"/>
    <w:tmpl w:val="E1062D22"/>
    <w:lvl w:ilvl="0" w:tplc="D5E8D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45FE6"/>
    <w:multiLevelType w:val="hybridMultilevel"/>
    <w:tmpl w:val="AF587712"/>
    <w:lvl w:ilvl="0" w:tplc="5EAEAD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63EB5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DC9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AA3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8BC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740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C7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0AC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C64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E65BC"/>
    <w:multiLevelType w:val="hybridMultilevel"/>
    <w:tmpl w:val="343C2CE0"/>
    <w:lvl w:ilvl="0" w:tplc="AD540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779A7"/>
    <w:multiLevelType w:val="hybridMultilevel"/>
    <w:tmpl w:val="B6820BD0"/>
    <w:lvl w:ilvl="0" w:tplc="93A6E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8C55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EE9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74D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0A0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FE7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24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44B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B65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52D51"/>
    <w:multiLevelType w:val="hybridMultilevel"/>
    <w:tmpl w:val="6E32F25C"/>
    <w:lvl w:ilvl="0" w:tplc="611E1D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25EFB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70C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0F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01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384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E2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486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D4C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E2B"/>
    <w:rsid w:val="00005069"/>
    <w:rsid w:val="000254DA"/>
    <w:rsid w:val="0002769F"/>
    <w:rsid w:val="00030FBE"/>
    <w:rsid w:val="000359CD"/>
    <w:rsid w:val="00040E99"/>
    <w:rsid w:val="00046034"/>
    <w:rsid w:val="00057992"/>
    <w:rsid w:val="00063301"/>
    <w:rsid w:val="000857E9"/>
    <w:rsid w:val="00086B59"/>
    <w:rsid w:val="000B6500"/>
    <w:rsid w:val="000E181A"/>
    <w:rsid w:val="000F65AC"/>
    <w:rsid w:val="00104257"/>
    <w:rsid w:val="00105649"/>
    <w:rsid w:val="001071EC"/>
    <w:rsid w:val="0012202E"/>
    <w:rsid w:val="00127AAC"/>
    <w:rsid w:val="00135C03"/>
    <w:rsid w:val="00150DDE"/>
    <w:rsid w:val="001550FE"/>
    <w:rsid w:val="00175694"/>
    <w:rsid w:val="0018619D"/>
    <w:rsid w:val="001A0074"/>
    <w:rsid w:val="001A286E"/>
    <w:rsid w:val="001D53B0"/>
    <w:rsid w:val="002213FE"/>
    <w:rsid w:val="00245E92"/>
    <w:rsid w:val="00266289"/>
    <w:rsid w:val="00277D88"/>
    <w:rsid w:val="00280644"/>
    <w:rsid w:val="002B6219"/>
    <w:rsid w:val="002C6832"/>
    <w:rsid w:val="002D4E7C"/>
    <w:rsid w:val="002E4D5C"/>
    <w:rsid w:val="002E5F97"/>
    <w:rsid w:val="002F1E6C"/>
    <w:rsid w:val="00327061"/>
    <w:rsid w:val="00332855"/>
    <w:rsid w:val="003607E9"/>
    <w:rsid w:val="00370402"/>
    <w:rsid w:val="003873F4"/>
    <w:rsid w:val="00387F08"/>
    <w:rsid w:val="00397A88"/>
    <w:rsid w:val="003B0B4D"/>
    <w:rsid w:val="003F3A5E"/>
    <w:rsid w:val="003F5ACF"/>
    <w:rsid w:val="0040481D"/>
    <w:rsid w:val="004124A6"/>
    <w:rsid w:val="00432ED7"/>
    <w:rsid w:val="0044361C"/>
    <w:rsid w:val="00446335"/>
    <w:rsid w:val="004664EC"/>
    <w:rsid w:val="00485819"/>
    <w:rsid w:val="00485D9F"/>
    <w:rsid w:val="0049441A"/>
    <w:rsid w:val="00496EE7"/>
    <w:rsid w:val="004A5A81"/>
    <w:rsid w:val="004A5F04"/>
    <w:rsid w:val="004B2C63"/>
    <w:rsid w:val="004D263F"/>
    <w:rsid w:val="004D52C1"/>
    <w:rsid w:val="004F64DD"/>
    <w:rsid w:val="005145C5"/>
    <w:rsid w:val="00521268"/>
    <w:rsid w:val="00530057"/>
    <w:rsid w:val="00533BB7"/>
    <w:rsid w:val="00556AA1"/>
    <w:rsid w:val="00594C52"/>
    <w:rsid w:val="0059512B"/>
    <w:rsid w:val="005A07E1"/>
    <w:rsid w:val="005A226E"/>
    <w:rsid w:val="005A30DE"/>
    <w:rsid w:val="005A3795"/>
    <w:rsid w:val="005A7D72"/>
    <w:rsid w:val="005B7706"/>
    <w:rsid w:val="005D0D25"/>
    <w:rsid w:val="005E018B"/>
    <w:rsid w:val="005E588F"/>
    <w:rsid w:val="00611A89"/>
    <w:rsid w:val="00613E9B"/>
    <w:rsid w:val="006214B9"/>
    <w:rsid w:val="006227BD"/>
    <w:rsid w:val="00662E0E"/>
    <w:rsid w:val="00664F57"/>
    <w:rsid w:val="006718C7"/>
    <w:rsid w:val="006723A9"/>
    <w:rsid w:val="0069689B"/>
    <w:rsid w:val="006A0330"/>
    <w:rsid w:val="006B014C"/>
    <w:rsid w:val="006B5FB7"/>
    <w:rsid w:val="006C3732"/>
    <w:rsid w:val="006D0474"/>
    <w:rsid w:val="006D0F61"/>
    <w:rsid w:val="006D122C"/>
    <w:rsid w:val="006E5CBD"/>
    <w:rsid w:val="006F4144"/>
    <w:rsid w:val="007104A3"/>
    <w:rsid w:val="00725786"/>
    <w:rsid w:val="00731E2B"/>
    <w:rsid w:val="00734D6A"/>
    <w:rsid w:val="00743F11"/>
    <w:rsid w:val="00751C4F"/>
    <w:rsid w:val="00763FD2"/>
    <w:rsid w:val="007728AA"/>
    <w:rsid w:val="00777A9C"/>
    <w:rsid w:val="00785D13"/>
    <w:rsid w:val="007A4849"/>
    <w:rsid w:val="007B7B9B"/>
    <w:rsid w:val="007C2589"/>
    <w:rsid w:val="007D1019"/>
    <w:rsid w:val="007D7D28"/>
    <w:rsid w:val="007E631B"/>
    <w:rsid w:val="00814759"/>
    <w:rsid w:val="00822C6F"/>
    <w:rsid w:val="00825E36"/>
    <w:rsid w:val="00833B85"/>
    <w:rsid w:val="008370DE"/>
    <w:rsid w:val="00842D73"/>
    <w:rsid w:val="00846D74"/>
    <w:rsid w:val="00853FBD"/>
    <w:rsid w:val="00875750"/>
    <w:rsid w:val="0088376F"/>
    <w:rsid w:val="00897777"/>
    <w:rsid w:val="008C288E"/>
    <w:rsid w:val="008D4140"/>
    <w:rsid w:val="008F64E8"/>
    <w:rsid w:val="0090194D"/>
    <w:rsid w:val="00902BF0"/>
    <w:rsid w:val="00916F34"/>
    <w:rsid w:val="00924411"/>
    <w:rsid w:val="009442A7"/>
    <w:rsid w:val="00945789"/>
    <w:rsid w:val="0094754B"/>
    <w:rsid w:val="00951081"/>
    <w:rsid w:val="009546D1"/>
    <w:rsid w:val="009739B4"/>
    <w:rsid w:val="009A4D35"/>
    <w:rsid w:val="009B78AC"/>
    <w:rsid w:val="009D1D51"/>
    <w:rsid w:val="009D5BCE"/>
    <w:rsid w:val="009D7AB6"/>
    <w:rsid w:val="009E79B7"/>
    <w:rsid w:val="009F1711"/>
    <w:rsid w:val="009F48E3"/>
    <w:rsid w:val="00A06F48"/>
    <w:rsid w:val="00A214A6"/>
    <w:rsid w:val="00A316B7"/>
    <w:rsid w:val="00A64102"/>
    <w:rsid w:val="00A71026"/>
    <w:rsid w:val="00A772D2"/>
    <w:rsid w:val="00A831B1"/>
    <w:rsid w:val="00A86A6D"/>
    <w:rsid w:val="00A965AA"/>
    <w:rsid w:val="00AA7408"/>
    <w:rsid w:val="00AB5CEE"/>
    <w:rsid w:val="00AE1329"/>
    <w:rsid w:val="00AE2E6F"/>
    <w:rsid w:val="00B02259"/>
    <w:rsid w:val="00B15C94"/>
    <w:rsid w:val="00B21469"/>
    <w:rsid w:val="00B36EBE"/>
    <w:rsid w:val="00B830D2"/>
    <w:rsid w:val="00BC0FA6"/>
    <w:rsid w:val="00BE0D74"/>
    <w:rsid w:val="00BE6BD3"/>
    <w:rsid w:val="00C03BE5"/>
    <w:rsid w:val="00C078BA"/>
    <w:rsid w:val="00C14411"/>
    <w:rsid w:val="00C2345C"/>
    <w:rsid w:val="00C406C8"/>
    <w:rsid w:val="00C61A2F"/>
    <w:rsid w:val="00C75921"/>
    <w:rsid w:val="00C8141B"/>
    <w:rsid w:val="00C845D9"/>
    <w:rsid w:val="00C93718"/>
    <w:rsid w:val="00CC63BC"/>
    <w:rsid w:val="00CE62C9"/>
    <w:rsid w:val="00CE6947"/>
    <w:rsid w:val="00CF7318"/>
    <w:rsid w:val="00D05C80"/>
    <w:rsid w:val="00D22A54"/>
    <w:rsid w:val="00D4114B"/>
    <w:rsid w:val="00D60016"/>
    <w:rsid w:val="00DB0695"/>
    <w:rsid w:val="00DC08DD"/>
    <w:rsid w:val="00DC164D"/>
    <w:rsid w:val="00DD5057"/>
    <w:rsid w:val="00DF17FF"/>
    <w:rsid w:val="00E4336A"/>
    <w:rsid w:val="00E458B6"/>
    <w:rsid w:val="00E64EBE"/>
    <w:rsid w:val="00E65D78"/>
    <w:rsid w:val="00E7146C"/>
    <w:rsid w:val="00E7355D"/>
    <w:rsid w:val="00E804A3"/>
    <w:rsid w:val="00E8491B"/>
    <w:rsid w:val="00E91D4B"/>
    <w:rsid w:val="00EA1478"/>
    <w:rsid w:val="00EA3E77"/>
    <w:rsid w:val="00EA59BC"/>
    <w:rsid w:val="00EA5A82"/>
    <w:rsid w:val="00EB7E1B"/>
    <w:rsid w:val="00EC29A6"/>
    <w:rsid w:val="00ED376E"/>
    <w:rsid w:val="00EE5A7A"/>
    <w:rsid w:val="00EE633E"/>
    <w:rsid w:val="00EE66BA"/>
    <w:rsid w:val="00F61A2C"/>
    <w:rsid w:val="00F633B1"/>
    <w:rsid w:val="00F63C87"/>
    <w:rsid w:val="00F712AA"/>
    <w:rsid w:val="00F72F1A"/>
    <w:rsid w:val="00F81E08"/>
    <w:rsid w:val="00FC6172"/>
    <w:rsid w:val="00FE7193"/>
    <w:rsid w:val="00FF5CFD"/>
    <w:rsid w:val="00FF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18"/>
    <w:rPr>
      <w:rFonts w:ascii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CF7318"/>
    <w:pPr>
      <w:tabs>
        <w:tab w:val="left" w:pos="-1890"/>
        <w:tab w:val="left" w:pos="2160"/>
      </w:tabs>
      <w:ind w:left="2430" w:hanging="1710"/>
      <w:outlineLvl w:val="0"/>
    </w:pPr>
    <w:rPr>
      <w:szCs w:val="20"/>
    </w:rPr>
  </w:style>
  <w:style w:type="paragraph" w:styleId="Heading2">
    <w:name w:val="heading 2"/>
    <w:basedOn w:val="Normal"/>
    <w:link w:val="Heading2Char"/>
    <w:qFormat/>
    <w:rsid w:val="00CF7318"/>
    <w:pPr>
      <w:keepNext/>
      <w:tabs>
        <w:tab w:val="left" w:pos="-1890"/>
        <w:tab w:val="left" w:pos="2880"/>
        <w:tab w:val="left" w:pos="3420"/>
      </w:tabs>
      <w:ind w:left="2430" w:hanging="2430"/>
      <w:outlineLvl w:val="1"/>
    </w:pPr>
    <w:rPr>
      <w:rFonts w:ascii="Verdana" w:hAnsi="Verdana"/>
      <w:sz w:val="20"/>
    </w:rPr>
  </w:style>
  <w:style w:type="paragraph" w:styleId="Heading5">
    <w:name w:val="heading 5"/>
    <w:basedOn w:val="Normal"/>
    <w:link w:val="Heading5Char"/>
    <w:qFormat/>
    <w:rsid w:val="00CF7318"/>
    <w:pPr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31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F7318"/>
    <w:rPr>
      <w:rFonts w:ascii="Verdana" w:eastAsia="Times New Roman" w:hAnsi="Verdana" w:cs="Times New Roman"/>
      <w:b/>
      <w:sz w:val="2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CF7318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CF7318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F7318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Tit">
    <w:name w:val="Tit"/>
    <w:basedOn w:val="Normal"/>
    <w:rsid w:val="00CF7318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Latha"/>
    </w:rPr>
  </w:style>
  <w:style w:type="paragraph" w:styleId="ListParagraph">
    <w:name w:val="List Paragraph"/>
    <w:basedOn w:val="Normal"/>
    <w:uiPriority w:val="34"/>
    <w:qFormat/>
    <w:rsid w:val="00CF7318"/>
    <w:pPr>
      <w:ind w:left="720"/>
      <w:contextualSpacing/>
    </w:pPr>
  </w:style>
  <w:style w:type="character" w:styleId="LineNumber">
    <w:name w:val="line number"/>
    <w:basedOn w:val="DefaultParagraphFont"/>
    <w:uiPriority w:val="99"/>
    <w:rsid w:val="00CF7318"/>
  </w:style>
  <w:style w:type="paragraph" w:styleId="NormalWeb">
    <w:name w:val="Normal (Web)"/>
    <w:basedOn w:val="Normal"/>
    <w:rsid w:val="00CF73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F7318"/>
  </w:style>
  <w:style w:type="paragraph" w:styleId="Header">
    <w:name w:val="header"/>
    <w:basedOn w:val="Normal"/>
    <w:link w:val="HeaderChar"/>
    <w:uiPriority w:val="99"/>
    <w:rsid w:val="00CF73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3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F73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3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CF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7318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CF7318"/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F731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965AA"/>
    <w:rPr>
      <w:color w:val="0000FF" w:themeColor="hyperlink"/>
      <w:u w:val="single"/>
    </w:rPr>
  </w:style>
  <w:style w:type="paragraph" w:customStyle="1" w:styleId="TableBullet">
    <w:name w:val="Table Bullet"/>
    <w:basedOn w:val="Normal"/>
    <w:rsid w:val="009F1711"/>
    <w:pPr>
      <w:numPr>
        <w:numId w:val="9"/>
      </w:numPr>
      <w:suppressAutoHyphens/>
      <w:spacing w:before="60" w:after="60"/>
    </w:pPr>
    <w:rPr>
      <w:rFonts w:ascii="Verdana" w:hAnsi="Verdana"/>
      <w:color w:val="000000"/>
      <w:kern w:val="1"/>
      <w:sz w:val="16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mrutha.26273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65BDD-F822-4A7C-8DD7-50522395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Vimal Rokhade</dc:creator>
  <cp:lastModifiedBy>602HRDESK</cp:lastModifiedBy>
  <cp:revision>8</cp:revision>
  <dcterms:created xsi:type="dcterms:W3CDTF">2017-05-09T11:46:00Z</dcterms:created>
  <dcterms:modified xsi:type="dcterms:W3CDTF">2017-07-13T06:37:00Z</dcterms:modified>
</cp:coreProperties>
</file>