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C0B" w:rsidRPr="00E4765A" w:rsidRDefault="00762326" w:rsidP="00D228D7">
      <w:pPr>
        <w:pStyle w:val="Heading1"/>
        <w:jc w:val="both"/>
        <w:rPr>
          <w:rFonts w:ascii="Arial" w:hAnsi="Arial" w:cs="Trebuchet MS"/>
          <w:b/>
          <w:color w:val="4089CC"/>
          <w:sz w:val="21"/>
          <w:szCs w:val="21"/>
          <w:u w:val="none"/>
        </w:rPr>
      </w:pPr>
      <w:r>
        <w:rPr>
          <w:rFonts w:ascii="Arial" w:hAnsi="Arial" w:cs="Trebuchet MS"/>
          <w:b/>
          <w:color w:val="4089CC"/>
          <w:szCs w:val="24"/>
          <w:u w:val="none"/>
        </w:rPr>
        <w:t xml:space="preserve">Profile- B.E (Mechanical) </w:t>
      </w:r>
      <w:r w:rsidR="0038306E" w:rsidRPr="00E4765A">
        <w:rPr>
          <w:rFonts w:ascii="Arial" w:hAnsi="Arial" w:cs="Trebuchet MS"/>
          <w:b/>
          <w:color w:val="4089CC"/>
          <w:szCs w:val="24"/>
          <w:u w:val="none"/>
        </w:rPr>
        <w:t xml:space="preserve">5 Plus </w:t>
      </w:r>
      <w:proofErr w:type="spellStart"/>
      <w:proofErr w:type="gramStart"/>
      <w:r w:rsidR="0038306E" w:rsidRPr="00E4765A">
        <w:rPr>
          <w:rFonts w:ascii="Arial" w:hAnsi="Arial" w:cs="Trebuchet MS"/>
          <w:b/>
          <w:color w:val="4089CC"/>
          <w:szCs w:val="24"/>
          <w:u w:val="none"/>
        </w:rPr>
        <w:t>Years</w:t>
      </w:r>
      <w:r w:rsidR="00F87487">
        <w:rPr>
          <w:rFonts w:ascii="Arial" w:hAnsi="Arial" w:cs="Trebuchet MS"/>
          <w:b/>
          <w:color w:val="4089CC"/>
          <w:szCs w:val="24"/>
          <w:u w:val="none"/>
        </w:rPr>
        <w:t xml:space="preserve"> </w:t>
      </w:r>
      <w:r w:rsidR="0038306E" w:rsidRPr="00E4765A">
        <w:rPr>
          <w:rFonts w:ascii="Arial" w:hAnsi="Arial" w:cs="Trebuchet MS"/>
          <w:b/>
          <w:color w:val="4089CC"/>
          <w:szCs w:val="24"/>
          <w:u w:val="none"/>
        </w:rPr>
        <w:t xml:space="preserve"> experience</w:t>
      </w:r>
      <w:proofErr w:type="spellEnd"/>
      <w:proofErr w:type="gramEnd"/>
      <w:r w:rsidR="0038306E" w:rsidRPr="00E4765A">
        <w:rPr>
          <w:rFonts w:ascii="Arial" w:hAnsi="Arial" w:cs="Trebuchet MS"/>
          <w:b/>
          <w:color w:val="4089CC"/>
          <w:szCs w:val="24"/>
          <w:u w:val="none"/>
        </w:rPr>
        <w:t xml:space="preserve"> in Quality As</w:t>
      </w:r>
      <w:r>
        <w:rPr>
          <w:rFonts w:ascii="Arial" w:hAnsi="Arial" w:cs="Trebuchet MS"/>
          <w:b/>
          <w:color w:val="4089CC"/>
          <w:szCs w:val="24"/>
          <w:u w:val="none"/>
        </w:rPr>
        <w:t xml:space="preserve">surance Department of manufacturing </w:t>
      </w:r>
      <w:r w:rsidR="00884794">
        <w:rPr>
          <w:rFonts w:ascii="Arial" w:hAnsi="Arial" w:cs="Trebuchet MS"/>
          <w:b/>
          <w:color w:val="4089CC"/>
          <w:szCs w:val="24"/>
          <w:u w:val="none"/>
        </w:rPr>
        <w:t xml:space="preserve">&amp; </w:t>
      </w:r>
      <w:r>
        <w:rPr>
          <w:rFonts w:ascii="Arial" w:hAnsi="Arial" w:cs="Trebuchet MS"/>
          <w:b/>
          <w:color w:val="4089CC"/>
          <w:szCs w:val="24"/>
          <w:u w:val="none"/>
        </w:rPr>
        <w:t>Cement p</w:t>
      </w:r>
      <w:r w:rsidR="00884794">
        <w:rPr>
          <w:rFonts w:ascii="Arial" w:hAnsi="Arial" w:cs="Trebuchet MS"/>
          <w:b/>
          <w:color w:val="4089CC"/>
          <w:szCs w:val="24"/>
          <w:u w:val="none"/>
        </w:rPr>
        <w:t>lant</w:t>
      </w:r>
      <w:r>
        <w:rPr>
          <w:rFonts w:ascii="Arial" w:hAnsi="Arial" w:cs="Trebuchet MS"/>
          <w:b/>
          <w:color w:val="4089CC"/>
          <w:szCs w:val="24"/>
          <w:u w:val="none"/>
        </w:rPr>
        <w:t>,</w:t>
      </w:r>
      <w:r w:rsidR="00884794">
        <w:rPr>
          <w:rFonts w:ascii="Arial" w:hAnsi="Arial" w:cs="Trebuchet MS"/>
          <w:b/>
          <w:color w:val="4089CC"/>
          <w:szCs w:val="24"/>
          <w:u w:val="none"/>
        </w:rPr>
        <w:t xml:space="preserve"> </w:t>
      </w:r>
      <w:r w:rsidR="0038306E" w:rsidRPr="00E4765A">
        <w:rPr>
          <w:rFonts w:ascii="Arial" w:hAnsi="Arial" w:cs="Trebuchet MS"/>
          <w:b/>
          <w:color w:val="4089CC"/>
          <w:szCs w:val="24"/>
          <w:u w:val="none"/>
        </w:rPr>
        <w:t>Sales Activities in Dealer ship outlets</w:t>
      </w:r>
      <w:r w:rsidR="0038306E" w:rsidRPr="00E4765A">
        <w:rPr>
          <w:rFonts w:ascii="Garamond" w:hAnsi="Garamond"/>
          <w:b/>
          <w:color w:val="4089CC"/>
          <w:sz w:val="28"/>
          <w:szCs w:val="28"/>
          <w:u w:val="none"/>
        </w:rPr>
        <w:t>.</w:t>
      </w:r>
    </w:p>
    <w:p w:rsidR="00F62C0B" w:rsidRDefault="00F62C0B">
      <w:pPr>
        <w:rPr>
          <w:rFonts w:ascii="Arial" w:hAnsi="Arial" w:cs="Trebuchet MS"/>
          <w:sz w:val="21"/>
          <w:szCs w:val="21"/>
        </w:rPr>
      </w:pPr>
    </w:p>
    <w:p w:rsidR="00BB5E3B" w:rsidRPr="00CC7896" w:rsidRDefault="00BE1B8B" w:rsidP="00BB5E3B">
      <w:pPr>
        <w:pStyle w:val="Heading1"/>
        <w:jc w:val="left"/>
        <w:rPr>
          <w:rFonts w:ascii="Arial" w:hAnsi="Arial" w:cs="Trebuchet MS"/>
          <w:b/>
          <w:spacing w:val="20"/>
          <w:sz w:val="28"/>
          <w:szCs w:val="28"/>
          <w:u w:val="none"/>
        </w:rPr>
      </w:pPr>
      <w:r w:rsidRPr="00CC7896">
        <w:rPr>
          <w:rFonts w:ascii="Arial" w:hAnsi="Arial" w:cs="Trebuchet MS"/>
          <w:b/>
          <w:spacing w:val="20"/>
          <w:sz w:val="28"/>
          <w:szCs w:val="28"/>
          <w:u w:val="none"/>
        </w:rPr>
        <w:t>RENJIN K RAJU</w:t>
      </w:r>
      <w:r w:rsidR="00BB5E3B" w:rsidRPr="00CC7896">
        <w:rPr>
          <w:rFonts w:ascii="Arial" w:hAnsi="Arial" w:cs="Trebuchet MS"/>
          <w:b/>
          <w:spacing w:val="20"/>
          <w:sz w:val="28"/>
          <w:szCs w:val="28"/>
          <w:u w:val="none"/>
        </w:rPr>
        <w:t xml:space="preserve">                                                                       </w:t>
      </w:r>
    </w:p>
    <w:p w:rsidR="00767497" w:rsidRPr="002921E6" w:rsidRDefault="00BB5E3B" w:rsidP="002921E6">
      <w:pPr>
        <w:pStyle w:val="Heading1"/>
        <w:jc w:val="left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b/>
          <w:spacing w:val="20"/>
          <w:sz w:val="21"/>
          <w:szCs w:val="21"/>
          <w:u w:val="none"/>
        </w:rPr>
        <w:t xml:space="preserve">                                                                                          </w:t>
      </w:r>
    </w:p>
    <w:p w:rsidR="00767497" w:rsidRDefault="00F62C0B">
      <w:p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b/>
          <w:sz w:val="21"/>
          <w:szCs w:val="21"/>
        </w:rPr>
        <w:t>Present</w:t>
      </w:r>
      <w:r w:rsidR="00BE1B8B">
        <w:rPr>
          <w:rFonts w:ascii="Arial" w:hAnsi="Arial" w:cs="Trebuchet MS"/>
          <w:b/>
          <w:sz w:val="21"/>
          <w:szCs w:val="21"/>
        </w:rPr>
        <w:t xml:space="preserve"> Address</w:t>
      </w:r>
      <w:r w:rsidR="00BE1B8B">
        <w:rPr>
          <w:rFonts w:ascii="Arial" w:hAnsi="Arial" w:cs="Trebuchet MS"/>
          <w:b/>
          <w:sz w:val="21"/>
          <w:szCs w:val="21"/>
        </w:rPr>
        <w:tab/>
      </w:r>
      <w:r w:rsidR="00BE1B8B">
        <w:rPr>
          <w:rFonts w:ascii="Arial" w:hAnsi="Arial" w:cs="Trebuchet MS"/>
          <w:b/>
          <w:sz w:val="21"/>
          <w:szCs w:val="21"/>
        </w:rPr>
        <w:tab/>
        <w:t xml:space="preserve">      </w:t>
      </w:r>
      <w:r w:rsidR="004271EB">
        <w:rPr>
          <w:rFonts w:ascii="Arial" w:hAnsi="Arial" w:cs="Trebuchet MS"/>
          <w:b/>
          <w:sz w:val="21"/>
          <w:szCs w:val="21"/>
        </w:rPr>
        <w:t xml:space="preserve"> </w:t>
      </w:r>
      <w:r w:rsidR="00BB5E3B">
        <w:rPr>
          <w:rFonts w:ascii="Arial" w:hAnsi="Arial" w:cs="Trebuchet MS"/>
          <w:b/>
          <w:sz w:val="21"/>
          <w:szCs w:val="21"/>
        </w:rPr>
        <w:t xml:space="preserve">    </w:t>
      </w:r>
      <w:r w:rsidR="00436081">
        <w:rPr>
          <w:rFonts w:ascii="Arial" w:hAnsi="Arial" w:cs="Trebuchet MS"/>
          <w:b/>
          <w:sz w:val="21"/>
          <w:szCs w:val="21"/>
        </w:rPr>
        <w:t xml:space="preserve">       </w:t>
      </w:r>
      <w:r w:rsidR="00BB5E3B">
        <w:rPr>
          <w:rFonts w:ascii="Arial" w:hAnsi="Arial" w:cs="Trebuchet MS"/>
          <w:b/>
          <w:sz w:val="21"/>
          <w:szCs w:val="21"/>
        </w:rPr>
        <w:t xml:space="preserve">   </w:t>
      </w:r>
      <w:r w:rsidR="00CC7896">
        <w:rPr>
          <w:rFonts w:ascii="Arial" w:hAnsi="Arial" w:cs="Trebuchet MS"/>
          <w:b/>
          <w:sz w:val="21"/>
          <w:szCs w:val="21"/>
        </w:rPr>
        <w:t xml:space="preserve">  </w:t>
      </w:r>
      <w:r w:rsidR="00BB5E3B">
        <w:rPr>
          <w:rFonts w:ascii="Arial" w:hAnsi="Arial" w:cs="Trebuchet MS"/>
          <w:b/>
          <w:sz w:val="21"/>
          <w:szCs w:val="21"/>
        </w:rPr>
        <w:t xml:space="preserve"> E-Mail Address</w:t>
      </w:r>
      <w:r w:rsidR="00BE1B8B">
        <w:rPr>
          <w:rFonts w:ascii="Arial" w:hAnsi="Arial" w:cs="Trebuchet MS"/>
          <w:b/>
          <w:sz w:val="21"/>
          <w:szCs w:val="21"/>
        </w:rPr>
        <w:tab/>
        <w:t xml:space="preserve"> </w:t>
      </w:r>
      <w:r w:rsidR="00BB5E3B">
        <w:rPr>
          <w:rFonts w:ascii="Arial" w:hAnsi="Arial" w:cs="Trebuchet MS"/>
          <w:b/>
          <w:sz w:val="21"/>
          <w:szCs w:val="21"/>
        </w:rPr>
        <w:t xml:space="preserve">              </w:t>
      </w:r>
      <w:r w:rsidR="00BE1B8B">
        <w:rPr>
          <w:rFonts w:ascii="Arial" w:hAnsi="Arial" w:cs="Trebuchet MS"/>
          <w:b/>
          <w:sz w:val="21"/>
          <w:szCs w:val="21"/>
        </w:rPr>
        <w:t xml:space="preserve">                      </w:t>
      </w:r>
      <w:r>
        <w:rPr>
          <w:rFonts w:ascii="Arial" w:hAnsi="Arial" w:cs="Trebuchet MS"/>
          <w:b/>
          <w:sz w:val="21"/>
          <w:szCs w:val="21"/>
        </w:rPr>
        <w:t xml:space="preserve"> </w:t>
      </w:r>
    </w:p>
    <w:p w:rsidR="00767497" w:rsidRDefault="00EC787A" w:rsidP="00EC787A">
      <w:p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Ibrahim Building </w:t>
      </w:r>
      <w:r w:rsidR="00BB5E3B">
        <w:rPr>
          <w:rFonts w:ascii="Arial" w:hAnsi="Arial" w:cs="Trebuchet MS"/>
          <w:sz w:val="21"/>
          <w:szCs w:val="21"/>
        </w:rPr>
        <w:t xml:space="preserve">                         </w:t>
      </w:r>
      <w:r w:rsidR="00436081">
        <w:rPr>
          <w:rFonts w:ascii="Arial" w:hAnsi="Arial" w:cs="Trebuchet MS"/>
          <w:sz w:val="21"/>
          <w:szCs w:val="21"/>
        </w:rPr>
        <w:t xml:space="preserve">        </w:t>
      </w:r>
      <w:r w:rsidR="00BB5E3B">
        <w:rPr>
          <w:rFonts w:ascii="Arial" w:hAnsi="Arial" w:cs="Trebuchet MS"/>
          <w:sz w:val="21"/>
          <w:szCs w:val="21"/>
        </w:rPr>
        <w:t xml:space="preserve">   </w:t>
      </w:r>
      <w:r w:rsidR="00F9121F">
        <w:rPr>
          <w:rFonts w:ascii="Arial" w:hAnsi="Arial" w:cs="Trebuchet MS"/>
          <w:sz w:val="21"/>
          <w:szCs w:val="21"/>
        </w:rPr>
        <w:t xml:space="preserve"> </w:t>
      </w:r>
      <w:hyperlink r:id="rId9" w:history="1">
        <w:r w:rsidR="00F9121F" w:rsidRPr="001B33AA">
          <w:rPr>
            <w:rStyle w:val="Hyperlink"/>
            <w:rFonts w:ascii="Arial" w:hAnsi="Arial" w:cs="Trebuchet MS"/>
            <w:sz w:val="21"/>
            <w:szCs w:val="21"/>
          </w:rPr>
          <w:t>renjin.263012@2freemail.com</w:t>
        </w:r>
      </w:hyperlink>
      <w:r w:rsidR="00F9121F">
        <w:rPr>
          <w:rFonts w:ascii="Arial" w:hAnsi="Arial" w:cs="Trebuchet MS"/>
          <w:sz w:val="21"/>
          <w:szCs w:val="21"/>
        </w:rPr>
        <w:t xml:space="preserve"> </w:t>
      </w:r>
    </w:p>
    <w:p w:rsidR="00767497" w:rsidRDefault="00EC787A" w:rsidP="00EC787A">
      <w:p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Room No: 403 </w:t>
      </w:r>
      <w:r w:rsidR="00BB5E3B">
        <w:rPr>
          <w:rFonts w:ascii="Arial" w:hAnsi="Arial" w:cs="Trebuchet MS"/>
          <w:sz w:val="21"/>
          <w:szCs w:val="21"/>
        </w:rPr>
        <w:t xml:space="preserve">                          </w:t>
      </w:r>
    </w:p>
    <w:p w:rsidR="00F9121F" w:rsidRDefault="00EC787A" w:rsidP="00F9121F">
      <w:p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Near Rolla Mall</w:t>
      </w:r>
      <w:r w:rsidR="00BB5E3B">
        <w:rPr>
          <w:rFonts w:ascii="Arial" w:hAnsi="Arial" w:cs="Trebuchet MS"/>
          <w:sz w:val="21"/>
          <w:szCs w:val="21"/>
        </w:rPr>
        <w:t xml:space="preserve">                                    </w:t>
      </w:r>
      <w:r w:rsidR="00436081">
        <w:rPr>
          <w:rFonts w:ascii="Arial" w:hAnsi="Arial" w:cs="Trebuchet MS"/>
          <w:sz w:val="21"/>
          <w:szCs w:val="21"/>
        </w:rPr>
        <w:t xml:space="preserve">         </w:t>
      </w:r>
      <w:r w:rsidR="00BB5E3B">
        <w:rPr>
          <w:rFonts w:ascii="Arial" w:hAnsi="Arial" w:cs="Trebuchet MS"/>
          <w:sz w:val="21"/>
          <w:szCs w:val="21"/>
        </w:rPr>
        <w:t xml:space="preserve">  </w:t>
      </w:r>
    </w:p>
    <w:p w:rsidR="00767497" w:rsidRDefault="00BE1B8B" w:rsidP="00EC787A">
      <w:p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                           </w:t>
      </w:r>
    </w:p>
    <w:p w:rsidR="00767497" w:rsidRDefault="00BE1B8B" w:rsidP="001848DB">
      <w:pPr>
        <w:pBdr>
          <w:bottom w:val="double" w:sz="1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 </w:t>
      </w:r>
      <w:r w:rsidR="002921E6">
        <w:rPr>
          <w:rFonts w:ascii="Arial" w:hAnsi="Arial" w:cs="Trebuchet MS"/>
          <w:sz w:val="21"/>
          <w:szCs w:val="21"/>
        </w:rPr>
        <w:t xml:space="preserve"> </w:t>
      </w:r>
    </w:p>
    <w:p w:rsidR="00DB6F76" w:rsidRPr="001848DB" w:rsidRDefault="00DB6F76" w:rsidP="001848DB">
      <w:pPr>
        <w:pBdr>
          <w:bottom w:val="double" w:sz="1" w:space="1" w:color="000000"/>
        </w:pBdr>
        <w:jc w:val="both"/>
        <w:rPr>
          <w:rFonts w:ascii="Arial" w:hAnsi="Arial" w:cs="Trebuchet MS"/>
          <w:b/>
          <w:color w:val="244061"/>
          <w:sz w:val="21"/>
          <w:szCs w:val="21"/>
        </w:rPr>
      </w:pPr>
    </w:p>
    <w:p w:rsidR="00767497" w:rsidRDefault="00BE1B8B">
      <w:pPr>
        <w:shd w:val="clear" w:color="auto" w:fill="D9D9D9"/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b/>
          <w:sz w:val="21"/>
          <w:szCs w:val="21"/>
        </w:rPr>
        <w:t>Education</w:t>
      </w:r>
      <w:r w:rsidR="001848DB">
        <w:rPr>
          <w:rFonts w:ascii="Arial" w:hAnsi="Arial" w:cs="Trebuchet MS"/>
          <w:b/>
          <w:sz w:val="21"/>
          <w:szCs w:val="21"/>
        </w:rPr>
        <w:t xml:space="preserve"> and Training</w:t>
      </w:r>
    </w:p>
    <w:p w:rsidR="005A0076" w:rsidRDefault="005A0076" w:rsidP="005A0076">
      <w:p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</w:p>
    <w:p w:rsidR="00767497" w:rsidRDefault="00BE1B8B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B.E Mechanical Engineering -69%(</w:t>
      </w:r>
      <w:proofErr w:type="spellStart"/>
      <w:r w:rsidR="008D0E0B">
        <w:rPr>
          <w:rFonts w:ascii="Arial" w:hAnsi="Arial" w:cs="Trebuchet MS"/>
          <w:sz w:val="21"/>
          <w:szCs w:val="21"/>
        </w:rPr>
        <w:t>Roever</w:t>
      </w:r>
      <w:proofErr w:type="spellEnd"/>
      <w:r w:rsidR="008D0E0B">
        <w:rPr>
          <w:rFonts w:ascii="Arial" w:hAnsi="Arial" w:cs="Trebuchet MS"/>
          <w:sz w:val="21"/>
          <w:szCs w:val="21"/>
        </w:rPr>
        <w:t xml:space="preserve"> Engineering College</w:t>
      </w:r>
      <w:r w:rsidR="00CC7896">
        <w:rPr>
          <w:rFonts w:ascii="Arial" w:hAnsi="Arial" w:cs="Trebuchet MS"/>
          <w:sz w:val="21"/>
          <w:szCs w:val="21"/>
        </w:rPr>
        <w:t>,</w:t>
      </w:r>
      <w:r>
        <w:rPr>
          <w:rFonts w:ascii="Arial" w:hAnsi="Arial" w:cs="Trebuchet MS"/>
          <w:sz w:val="21"/>
          <w:szCs w:val="21"/>
        </w:rPr>
        <w:t xml:space="preserve"> Anna University 2010)</w:t>
      </w:r>
    </w:p>
    <w:p w:rsidR="006C02EF" w:rsidRDefault="006C02EF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HMT Machine Tools Limited, </w:t>
      </w:r>
      <w:proofErr w:type="spellStart"/>
      <w:r>
        <w:rPr>
          <w:rFonts w:ascii="Arial" w:hAnsi="Arial" w:cs="Trebuchet MS"/>
          <w:sz w:val="21"/>
          <w:szCs w:val="21"/>
        </w:rPr>
        <w:t>Ernakulam</w:t>
      </w:r>
      <w:proofErr w:type="spellEnd"/>
      <w:r>
        <w:rPr>
          <w:rFonts w:ascii="Arial" w:hAnsi="Arial" w:cs="Trebuchet MS"/>
          <w:sz w:val="21"/>
          <w:szCs w:val="21"/>
        </w:rPr>
        <w:t>-Dec 2009 to Feb 2010</w:t>
      </w:r>
    </w:p>
    <w:p w:rsidR="00767497" w:rsidRDefault="006C02EF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 w:rsidRPr="006C02EF">
        <w:rPr>
          <w:rFonts w:ascii="Arial" w:hAnsi="Arial" w:cs="Trebuchet MS"/>
          <w:sz w:val="21"/>
          <w:szCs w:val="21"/>
        </w:rPr>
        <w:t xml:space="preserve">Kerala Automobiles </w:t>
      </w:r>
      <w:proofErr w:type="spellStart"/>
      <w:r w:rsidRPr="006C02EF">
        <w:rPr>
          <w:rFonts w:ascii="Arial" w:hAnsi="Arial" w:cs="Trebuchet MS"/>
          <w:sz w:val="21"/>
          <w:szCs w:val="21"/>
        </w:rPr>
        <w:t>Limited</w:t>
      </w:r>
      <w:r>
        <w:rPr>
          <w:rFonts w:ascii="Arial" w:hAnsi="Arial" w:cs="Trebuchet MS"/>
          <w:sz w:val="21"/>
          <w:szCs w:val="21"/>
        </w:rPr>
        <w:t>,Trivandrum</w:t>
      </w:r>
      <w:proofErr w:type="spellEnd"/>
      <w:r>
        <w:rPr>
          <w:rFonts w:ascii="Arial" w:hAnsi="Arial" w:cs="Trebuchet MS"/>
          <w:sz w:val="21"/>
          <w:szCs w:val="21"/>
        </w:rPr>
        <w:t>-Dec 2007</w:t>
      </w:r>
    </w:p>
    <w:p w:rsidR="002E2093" w:rsidRPr="006C02EF" w:rsidRDefault="002E2093" w:rsidP="00D228D7">
      <w:p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</w:p>
    <w:p w:rsidR="00767497" w:rsidRDefault="00BE1B8B" w:rsidP="00D228D7">
      <w:pPr>
        <w:shd w:val="clear" w:color="auto" w:fill="D9D9D9"/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b/>
          <w:sz w:val="21"/>
          <w:szCs w:val="21"/>
        </w:rPr>
        <w:t>Computer Skills</w:t>
      </w:r>
    </w:p>
    <w:p w:rsidR="00767497" w:rsidRDefault="00767497">
      <w:p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</w:p>
    <w:p w:rsidR="00767497" w:rsidRDefault="00BE1B8B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Auto CAD 200</w:t>
      </w:r>
      <w:r w:rsidR="004B3AC5">
        <w:rPr>
          <w:rFonts w:ascii="Arial" w:hAnsi="Arial" w:cs="Trebuchet MS"/>
          <w:sz w:val="21"/>
          <w:szCs w:val="21"/>
        </w:rPr>
        <w:t>7</w:t>
      </w:r>
      <w:r>
        <w:rPr>
          <w:rFonts w:ascii="Arial" w:hAnsi="Arial" w:cs="Trebuchet MS"/>
          <w:sz w:val="21"/>
          <w:szCs w:val="21"/>
        </w:rPr>
        <w:t xml:space="preserve">, Pro E &amp; </w:t>
      </w:r>
      <w:proofErr w:type="spellStart"/>
      <w:r>
        <w:rPr>
          <w:rFonts w:ascii="Arial" w:hAnsi="Arial" w:cs="Trebuchet MS"/>
          <w:sz w:val="21"/>
          <w:szCs w:val="21"/>
        </w:rPr>
        <w:t>Ansys</w:t>
      </w:r>
      <w:proofErr w:type="spellEnd"/>
    </w:p>
    <w:p w:rsidR="00767497" w:rsidRDefault="00BE1B8B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SAP Business One  8.8</w:t>
      </w:r>
      <w:r w:rsidR="00931B43">
        <w:rPr>
          <w:rFonts w:ascii="Arial" w:hAnsi="Arial" w:cs="Trebuchet MS"/>
          <w:sz w:val="21"/>
          <w:szCs w:val="21"/>
        </w:rPr>
        <w:t xml:space="preserve"> (Master creation and Inventory Transfer)</w:t>
      </w:r>
    </w:p>
    <w:p w:rsidR="00767497" w:rsidRDefault="00BE1B8B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Excel</w:t>
      </w:r>
      <w:r w:rsidR="0077040D">
        <w:rPr>
          <w:rFonts w:ascii="Arial" w:hAnsi="Arial" w:cs="Trebuchet MS"/>
          <w:sz w:val="21"/>
          <w:szCs w:val="21"/>
        </w:rPr>
        <w:t xml:space="preserve"> &amp; </w:t>
      </w:r>
      <w:r w:rsidR="00931B43">
        <w:rPr>
          <w:rFonts w:ascii="Arial" w:hAnsi="Arial" w:cs="Trebuchet MS"/>
          <w:sz w:val="21"/>
          <w:szCs w:val="21"/>
        </w:rPr>
        <w:t>Power point Presentation</w:t>
      </w:r>
    </w:p>
    <w:p w:rsidR="00767497" w:rsidRDefault="00BE1B8B" w:rsidP="00D228D7">
      <w:pPr>
        <w:numPr>
          <w:ilvl w:val="0"/>
          <w:numId w:val="6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Open Office</w:t>
      </w:r>
    </w:p>
    <w:p w:rsidR="00D228D7" w:rsidRDefault="00D228D7" w:rsidP="00D228D7">
      <w:p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</w:p>
    <w:p w:rsidR="00D228D7" w:rsidRDefault="00D228D7" w:rsidP="00D228D7">
      <w:p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noProof/>
          <w:lang w:val="en-US" w:eastAsia="en-US"/>
        </w:rPr>
        <w:drawing>
          <wp:inline distT="0" distB="0" distL="0" distR="0">
            <wp:extent cx="6172200" cy="209550"/>
            <wp:effectExtent l="19050" t="0" r="0" b="0"/>
            <wp:docPr id="23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7040D" w:rsidRDefault="0077040D" w:rsidP="0077040D">
      <w:pPr>
        <w:ind w:left="300"/>
        <w:jc w:val="both"/>
        <w:rPr>
          <w:rFonts w:ascii="Arial" w:hAnsi="Arial" w:cs="Trebuchet MS"/>
          <w:sz w:val="21"/>
          <w:szCs w:val="21"/>
        </w:rPr>
      </w:pPr>
    </w:p>
    <w:p w:rsidR="00767497" w:rsidRDefault="004B0635">
      <w:pPr>
        <w:numPr>
          <w:ilvl w:val="0"/>
          <w:numId w:val="4"/>
        </w:num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Date of Bir</w:t>
      </w:r>
      <w:r w:rsidR="004F389F">
        <w:rPr>
          <w:rFonts w:ascii="Arial" w:hAnsi="Arial" w:cs="Trebuchet MS"/>
          <w:sz w:val="21"/>
          <w:szCs w:val="21"/>
        </w:rPr>
        <w:t>th           :</w:t>
      </w:r>
      <w:r w:rsidR="00BE1B8B">
        <w:rPr>
          <w:rFonts w:ascii="Arial" w:hAnsi="Arial" w:cs="Trebuchet MS"/>
          <w:sz w:val="21"/>
          <w:szCs w:val="21"/>
        </w:rPr>
        <w:t>27</w:t>
      </w:r>
      <w:r w:rsidR="00BE1B8B">
        <w:rPr>
          <w:rFonts w:ascii="Arial" w:hAnsi="Arial" w:cs="Trebuchet MS"/>
          <w:sz w:val="21"/>
          <w:szCs w:val="21"/>
          <w:vertAlign w:val="superscript"/>
        </w:rPr>
        <w:t>th</w:t>
      </w:r>
      <w:r w:rsidR="0085242C">
        <w:rPr>
          <w:rFonts w:ascii="Arial" w:hAnsi="Arial" w:cs="Trebuchet MS"/>
          <w:sz w:val="21"/>
          <w:szCs w:val="21"/>
        </w:rPr>
        <w:t xml:space="preserve"> August 1988</w:t>
      </w:r>
    </w:p>
    <w:p w:rsidR="00767497" w:rsidRDefault="004B0635">
      <w:pPr>
        <w:numPr>
          <w:ilvl w:val="0"/>
          <w:numId w:val="4"/>
        </w:numP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Nationalit</w:t>
      </w:r>
      <w:r w:rsidR="004F389F">
        <w:rPr>
          <w:rFonts w:ascii="Arial" w:hAnsi="Arial" w:cs="Trebuchet MS"/>
          <w:sz w:val="21"/>
          <w:szCs w:val="21"/>
        </w:rPr>
        <w:t>y               :</w:t>
      </w:r>
      <w:r w:rsidR="00BE1B8B">
        <w:rPr>
          <w:rFonts w:ascii="Arial" w:hAnsi="Arial" w:cs="Trebuchet MS"/>
          <w:sz w:val="21"/>
          <w:szCs w:val="21"/>
        </w:rPr>
        <w:t>Indian</w:t>
      </w:r>
    </w:p>
    <w:p w:rsidR="00767497" w:rsidRDefault="004B0635">
      <w:pPr>
        <w:numPr>
          <w:ilvl w:val="0"/>
          <w:numId w:val="4"/>
        </w:num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Languages Known</w:t>
      </w:r>
      <w:r w:rsidR="004F389F">
        <w:rPr>
          <w:rFonts w:ascii="Arial" w:hAnsi="Arial" w:cs="Trebuchet MS"/>
          <w:sz w:val="21"/>
          <w:szCs w:val="21"/>
        </w:rPr>
        <w:t xml:space="preserve">  :</w:t>
      </w:r>
      <w:r w:rsidR="00BE1B8B">
        <w:rPr>
          <w:rFonts w:ascii="Arial" w:hAnsi="Arial" w:cs="Trebuchet MS"/>
          <w:sz w:val="21"/>
          <w:szCs w:val="21"/>
        </w:rPr>
        <w:t xml:space="preserve">English, </w:t>
      </w:r>
      <w:r w:rsidR="00D228D7">
        <w:rPr>
          <w:rFonts w:ascii="Arial" w:hAnsi="Arial" w:cs="Trebuchet MS"/>
          <w:sz w:val="21"/>
          <w:szCs w:val="21"/>
        </w:rPr>
        <w:t>Malayalam, Tamil</w:t>
      </w:r>
      <w:r w:rsidR="00BE1B8B">
        <w:rPr>
          <w:rFonts w:ascii="Arial" w:hAnsi="Arial" w:cs="Trebuchet MS"/>
          <w:sz w:val="21"/>
          <w:szCs w:val="21"/>
        </w:rPr>
        <w:t xml:space="preserve"> &amp; Hindi</w:t>
      </w:r>
    </w:p>
    <w:p w:rsidR="00EC787A" w:rsidRDefault="00F62C0B">
      <w:pPr>
        <w:numPr>
          <w:ilvl w:val="0"/>
          <w:numId w:val="4"/>
        </w:numPr>
        <w:pBdr>
          <w:bottom w:val="single" w:sz="4" w:space="1" w:color="000000"/>
        </w:pBdr>
        <w:jc w:val="both"/>
        <w:rPr>
          <w:rFonts w:ascii="Arial" w:hAnsi="Arial"/>
          <w:sz w:val="21"/>
          <w:szCs w:val="21"/>
        </w:rPr>
      </w:pPr>
      <w:r w:rsidRPr="008D30A8">
        <w:rPr>
          <w:rFonts w:ascii="Arial" w:hAnsi="Arial"/>
          <w:sz w:val="21"/>
          <w:szCs w:val="21"/>
        </w:rPr>
        <w:t>Visa Status</w:t>
      </w:r>
      <w:r w:rsidR="004F389F">
        <w:rPr>
          <w:rFonts w:ascii="Arial" w:hAnsi="Arial"/>
          <w:sz w:val="21"/>
          <w:szCs w:val="21"/>
        </w:rPr>
        <w:t xml:space="preserve">             :</w:t>
      </w:r>
      <w:r w:rsidR="00082BF6">
        <w:rPr>
          <w:rFonts w:ascii="Arial" w:hAnsi="Arial"/>
          <w:sz w:val="21"/>
          <w:szCs w:val="21"/>
        </w:rPr>
        <w:t>Visit Visa(</w:t>
      </w:r>
      <w:proofErr w:type="spellStart"/>
      <w:r w:rsidR="00082BF6">
        <w:rPr>
          <w:rFonts w:ascii="Arial" w:hAnsi="Arial"/>
          <w:sz w:val="21"/>
          <w:szCs w:val="21"/>
        </w:rPr>
        <w:t>Dt.of</w:t>
      </w:r>
      <w:proofErr w:type="spellEnd"/>
      <w:r w:rsidR="00082BF6">
        <w:rPr>
          <w:rFonts w:ascii="Arial" w:hAnsi="Arial"/>
          <w:sz w:val="21"/>
          <w:szCs w:val="21"/>
        </w:rPr>
        <w:t xml:space="preserve"> issue: 19/</w:t>
      </w:r>
      <w:r>
        <w:rPr>
          <w:rFonts w:ascii="Arial" w:hAnsi="Arial"/>
          <w:sz w:val="21"/>
          <w:szCs w:val="21"/>
        </w:rPr>
        <w:t>02</w:t>
      </w:r>
      <w:r w:rsidR="00082BF6">
        <w:rPr>
          <w:rFonts w:ascii="Arial" w:hAnsi="Arial"/>
          <w:sz w:val="21"/>
          <w:szCs w:val="21"/>
        </w:rPr>
        <w:t xml:space="preserve">/2016 </w:t>
      </w:r>
      <w:proofErr w:type="spellStart"/>
      <w:r w:rsidR="00082BF6">
        <w:rPr>
          <w:rFonts w:ascii="Arial" w:hAnsi="Arial"/>
          <w:sz w:val="21"/>
          <w:szCs w:val="21"/>
        </w:rPr>
        <w:t>Dt</w:t>
      </w:r>
      <w:proofErr w:type="spellEnd"/>
      <w:r w:rsidR="00082BF6">
        <w:rPr>
          <w:rFonts w:ascii="Arial" w:hAnsi="Arial"/>
          <w:sz w:val="21"/>
          <w:szCs w:val="21"/>
        </w:rPr>
        <w:t xml:space="preserve"> of </w:t>
      </w:r>
      <w:proofErr w:type="spellStart"/>
      <w:r w:rsidR="00082BF6">
        <w:rPr>
          <w:rFonts w:ascii="Arial" w:hAnsi="Arial"/>
          <w:sz w:val="21"/>
          <w:szCs w:val="21"/>
        </w:rPr>
        <w:t>Exp</w:t>
      </w:r>
      <w:proofErr w:type="spellEnd"/>
      <w:r w:rsidR="00082BF6">
        <w:rPr>
          <w:rFonts w:ascii="Arial" w:hAnsi="Arial"/>
          <w:sz w:val="21"/>
          <w:szCs w:val="21"/>
        </w:rPr>
        <w:t>: 1</w:t>
      </w:r>
      <w:r w:rsidR="00A34960">
        <w:rPr>
          <w:rFonts w:ascii="Arial" w:hAnsi="Arial"/>
          <w:sz w:val="21"/>
          <w:szCs w:val="21"/>
        </w:rPr>
        <w:t>8</w:t>
      </w:r>
      <w:r w:rsidR="00082BF6">
        <w:rPr>
          <w:rFonts w:ascii="Arial" w:hAnsi="Arial"/>
          <w:sz w:val="21"/>
          <w:szCs w:val="21"/>
        </w:rPr>
        <w:t>/05/</w:t>
      </w:r>
      <w:r>
        <w:rPr>
          <w:rFonts w:ascii="Arial" w:hAnsi="Arial"/>
          <w:sz w:val="21"/>
          <w:szCs w:val="21"/>
        </w:rPr>
        <w:t xml:space="preserve">2016) </w:t>
      </w:r>
    </w:p>
    <w:p w:rsidR="00767497" w:rsidRDefault="00767497">
      <w:pPr>
        <w:pBdr>
          <w:bottom w:val="single" w:sz="4" w:space="1" w:color="000000"/>
        </w:pBdr>
        <w:jc w:val="both"/>
        <w:rPr>
          <w:rFonts w:ascii="Arial" w:hAnsi="Arial"/>
          <w:sz w:val="21"/>
          <w:szCs w:val="21"/>
        </w:rPr>
      </w:pPr>
    </w:p>
    <w:p w:rsidR="00767497" w:rsidRDefault="00767497">
      <w:pPr>
        <w:pBdr>
          <w:bottom w:val="single" w:sz="4" w:space="1" w:color="000000"/>
        </w:pBdr>
        <w:jc w:val="both"/>
        <w:rPr>
          <w:rFonts w:ascii="Arial" w:hAnsi="Arial" w:cs="Trebuchet MS"/>
          <w:sz w:val="21"/>
          <w:szCs w:val="21"/>
        </w:rPr>
      </w:pPr>
    </w:p>
    <w:p w:rsidR="00767497" w:rsidRDefault="00A41328" w:rsidP="00A41328">
      <w:pPr>
        <w:shd w:val="clear" w:color="auto" w:fill="D9D9D9"/>
        <w:jc w:val="both"/>
        <w:rPr>
          <w:rFonts w:ascii="Arial" w:hAnsi="Arial" w:cs="Trebuchet MS"/>
          <w:b/>
          <w:sz w:val="21"/>
          <w:szCs w:val="21"/>
        </w:rPr>
      </w:pPr>
      <w:r>
        <w:rPr>
          <w:rFonts w:ascii="Arial" w:hAnsi="Arial" w:cs="Trebuchet MS"/>
          <w:b/>
          <w:sz w:val="21"/>
          <w:szCs w:val="21"/>
        </w:rPr>
        <w:t>Employment History</w:t>
      </w:r>
    </w:p>
    <w:p w:rsidR="00A41328" w:rsidRPr="00A41328" w:rsidRDefault="00A41328" w:rsidP="00A41328">
      <w:pPr>
        <w:pStyle w:val="ListParagraph"/>
        <w:ind w:left="720"/>
        <w:jc w:val="both"/>
        <w:rPr>
          <w:rFonts w:ascii="Arial" w:hAnsi="Arial" w:cs="Trebuchet MS"/>
          <w:sz w:val="21"/>
          <w:szCs w:val="21"/>
        </w:rPr>
      </w:pPr>
    </w:p>
    <w:p w:rsidR="00767497" w:rsidRPr="00A41328" w:rsidRDefault="00205393" w:rsidP="00A41328">
      <w:pPr>
        <w:pStyle w:val="ListParagraph"/>
        <w:numPr>
          <w:ilvl w:val="0"/>
          <w:numId w:val="14"/>
        </w:numPr>
        <w:jc w:val="both"/>
        <w:rPr>
          <w:rFonts w:ascii="Arial" w:hAnsi="Arial" w:cs="Trebuchet MS"/>
          <w:sz w:val="21"/>
          <w:szCs w:val="21"/>
        </w:rPr>
      </w:pPr>
      <w:r w:rsidRPr="00A41328">
        <w:rPr>
          <w:rFonts w:ascii="Arial" w:hAnsi="Arial" w:cs="Trebuchet MS"/>
          <w:b/>
          <w:bCs/>
        </w:rPr>
        <w:t>June 2011– Feb 2016</w:t>
      </w:r>
      <w:r w:rsidR="00BE1B8B" w:rsidRPr="00A41328">
        <w:rPr>
          <w:rFonts w:ascii="Arial" w:hAnsi="Arial" w:cs="Trebuchet MS"/>
          <w:bCs/>
          <w:sz w:val="21"/>
          <w:szCs w:val="21"/>
        </w:rPr>
        <w:t xml:space="preserve"> : M/</w:t>
      </w:r>
      <w:proofErr w:type="spellStart"/>
      <w:r w:rsidR="00BE1B8B" w:rsidRPr="00A41328">
        <w:rPr>
          <w:rFonts w:ascii="Arial" w:hAnsi="Arial" w:cs="Trebuchet MS"/>
          <w:bCs/>
          <w:sz w:val="21"/>
          <w:szCs w:val="21"/>
        </w:rPr>
        <w:t>s.Madras</w:t>
      </w:r>
      <w:proofErr w:type="spellEnd"/>
      <w:r w:rsidR="00BE1B8B" w:rsidRPr="00A41328">
        <w:rPr>
          <w:rFonts w:ascii="Arial" w:hAnsi="Arial" w:cs="Trebuchet MS"/>
          <w:bCs/>
          <w:sz w:val="21"/>
          <w:szCs w:val="21"/>
        </w:rPr>
        <w:t xml:space="preserve"> Radiators and Pressings </w:t>
      </w:r>
      <w:proofErr w:type="spellStart"/>
      <w:r w:rsidR="00BE1B8B" w:rsidRPr="00A41328">
        <w:rPr>
          <w:rFonts w:ascii="Arial" w:hAnsi="Arial" w:cs="Trebuchet MS"/>
          <w:bCs/>
          <w:sz w:val="21"/>
          <w:szCs w:val="21"/>
        </w:rPr>
        <w:t>LTD,Plant</w:t>
      </w:r>
      <w:proofErr w:type="spellEnd"/>
      <w:r w:rsidR="00BE1B8B" w:rsidRPr="00A41328">
        <w:rPr>
          <w:rFonts w:ascii="Arial" w:hAnsi="Arial" w:cs="Trebuchet MS"/>
          <w:bCs/>
          <w:sz w:val="21"/>
          <w:szCs w:val="21"/>
        </w:rPr>
        <w:t xml:space="preserve"> II (</w:t>
      </w:r>
      <w:r w:rsidRPr="00A41328">
        <w:rPr>
          <w:rFonts w:ascii="Arial" w:hAnsi="Arial" w:cs="Trebuchet MS"/>
          <w:bCs/>
          <w:sz w:val="21"/>
          <w:szCs w:val="21"/>
        </w:rPr>
        <w:t>Sister concern of Universal Radiators LTD) Coimbatore</w:t>
      </w:r>
      <w:r w:rsidR="00F56341" w:rsidRPr="00A41328">
        <w:rPr>
          <w:rFonts w:ascii="Arial" w:hAnsi="Arial" w:cs="Trebuchet MS"/>
          <w:bCs/>
          <w:sz w:val="21"/>
          <w:szCs w:val="21"/>
        </w:rPr>
        <w:t xml:space="preserve"> as a Junior Engineer Quality Assurance</w:t>
      </w:r>
      <w:r w:rsidR="00BE1B8B" w:rsidRPr="00A41328">
        <w:rPr>
          <w:rFonts w:ascii="Arial" w:hAnsi="Arial" w:cs="Trebuchet MS"/>
          <w:bCs/>
          <w:sz w:val="21"/>
          <w:szCs w:val="21"/>
        </w:rPr>
        <w:tab/>
      </w:r>
    </w:p>
    <w:p w:rsidR="00767497" w:rsidRDefault="00205393">
      <w:pPr>
        <w:ind w:left="300"/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            </w:t>
      </w:r>
    </w:p>
    <w:p w:rsidR="00767497" w:rsidRDefault="00BE1B8B">
      <w:pPr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     Design and</w:t>
      </w:r>
      <w:r>
        <w:rPr>
          <w:rFonts w:ascii="Arial" w:hAnsi="Arial" w:cs="Trebuchet MS"/>
          <w:b/>
          <w:sz w:val="21"/>
          <w:szCs w:val="21"/>
        </w:rPr>
        <w:t xml:space="preserve"> </w:t>
      </w:r>
      <w:r>
        <w:rPr>
          <w:rFonts w:ascii="Arial" w:hAnsi="Arial" w:cs="Trebuchet MS"/>
          <w:sz w:val="21"/>
          <w:szCs w:val="21"/>
        </w:rPr>
        <w:t xml:space="preserve">Manufacture of   Radiators, Oil </w:t>
      </w:r>
      <w:proofErr w:type="gramStart"/>
      <w:r>
        <w:rPr>
          <w:rFonts w:ascii="Arial" w:hAnsi="Arial" w:cs="Trebuchet MS"/>
          <w:sz w:val="21"/>
          <w:szCs w:val="21"/>
        </w:rPr>
        <w:t>Cooler</w:t>
      </w:r>
      <w:r w:rsidR="00892C9C">
        <w:rPr>
          <w:rFonts w:ascii="Arial" w:hAnsi="Arial" w:cs="Trebuchet MS"/>
          <w:sz w:val="21"/>
          <w:szCs w:val="21"/>
        </w:rPr>
        <w:t xml:space="preserve">  </w:t>
      </w:r>
      <w:r>
        <w:rPr>
          <w:rFonts w:ascii="Arial" w:hAnsi="Arial" w:cs="Trebuchet MS"/>
          <w:sz w:val="21"/>
          <w:szCs w:val="21"/>
        </w:rPr>
        <w:t>s</w:t>
      </w:r>
      <w:proofErr w:type="gramEnd"/>
      <w:r>
        <w:rPr>
          <w:rFonts w:ascii="Arial" w:hAnsi="Arial" w:cs="Trebuchet MS"/>
          <w:sz w:val="21"/>
          <w:szCs w:val="21"/>
        </w:rPr>
        <w:t xml:space="preserve">, After Coolers, Heat Exchangers,  </w:t>
      </w:r>
    </w:p>
    <w:p w:rsidR="00767497" w:rsidRDefault="00BE1B8B">
      <w:pPr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     Charge   </w:t>
      </w:r>
      <w:proofErr w:type="gramStart"/>
      <w:r>
        <w:rPr>
          <w:rFonts w:ascii="Arial" w:hAnsi="Arial" w:cs="Trebuchet MS"/>
          <w:sz w:val="21"/>
          <w:szCs w:val="21"/>
        </w:rPr>
        <w:t>air  Coolers</w:t>
      </w:r>
      <w:proofErr w:type="gramEnd"/>
      <w:r>
        <w:rPr>
          <w:rFonts w:ascii="Arial" w:hAnsi="Arial" w:cs="Trebuchet MS"/>
          <w:sz w:val="21"/>
          <w:szCs w:val="21"/>
        </w:rPr>
        <w:t xml:space="preserve"> for Agriculture, Construction and Industrial Applications. Certified by ISO</w:t>
      </w:r>
    </w:p>
    <w:p w:rsidR="00205393" w:rsidRDefault="00BE1B8B" w:rsidP="00205393">
      <w:pPr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 xml:space="preserve">     9001:2008 and BS OHSAS 18001:2007</w:t>
      </w:r>
    </w:p>
    <w:p w:rsidR="00205393" w:rsidRDefault="00205393" w:rsidP="00205393">
      <w:pPr>
        <w:rPr>
          <w:rFonts w:ascii="Arial" w:hAnsi="Arial" w:cs="Trebuchet MS"/>
          <w:sz w:val="21"/>
          <w:szCs w:val="21"/>
        </w:rPr>
      </w:pPr>
    </w:p>
    <w:p w:rsidR="00767497" w:rsidRPr="00A41328" w:rsidRDefault="004F6F47" w:rsidP="00A41328">
      <w:pPr>
        <w:pStyle w:val="ListParagraph"/>
        <w:numPr>
          <w:ilvl w:val="0"/>
          <w:numId w:val="15"/>
        </w:numPr>
        <w:rPr>
          <w:rFonts w:ascii="Arial" w:hAnsi="Arial" w:cs="Trebuchet MS"/>
          <w:sz w:val="21"/>
          <w:szCs w:val="21"/>
        </w:rPr>
      </w:pPr>
      <w:r w:rsidRPr="00A41328">
        <w:rPr>
          <w:rFonts w:ascii="Arial" w:hAnsi="Arial" w:cs="Trebuchet MS"/>
          <w:b/>
          <w:sz w:val="21"/>
          <w:szCs w:val="21"/>
        </w:rPr>
        <w:t>Oct 2010-May 2011</w:t>
      </w:r>
      <w:r w:rsidRPr="00A41328">
        <w:rPr>
          <w:rFonts w:ascii="Arial" w:hAnsi="Arial" w:cs="Trebuchet MS"/>
          <w:sz w:val="21"/>
          <w:szCs w:val="21"/>
        </w:rPr>
        <w:t xml:space="preserve"> : M/S Associate Engineering Company as</w:t>
      </w:r>
      <w:r w:rsidR="004A1AEB" w:rsidRPr="00A41328">
        <w:rPr>
          <w:rFonts w:ascii="Arial" w:hAnsi="Arial" w:cs="Trebuchet MS"/>
          <w:sz w:val="21"/>
          <w:szCs w:val="21"/>
        </w:rPr>
        <w:t xml:space="preserve"> a</w:t>
      </w:r>
      <w:r w:rsidRPr="00A41328">
        <w:rPr>
          <w:rFonts w:ascii="Arial" w:hAnsi="Arial" w:cs="Trebuchet MS"/>
          <w:sz w:val="21"/>
          <w:szCs w:val="21"/>
        </w:rPr>
        <w:t xml:space="preserve"> Graduate Engineer Trainee</w:t>
      </w:r>
    </w:p>
    <w:p w:rsidR="006C02EF" w:rsidRDefault="006C02EF" w:rsidP="006C02EF">
      <w:pPr>
        <w:ind w:left="1020"/>
        <w:rPr>
          <w:rFonts w:ascii="Arial" w:hAnsi="Arial" w:cs="Trebuchet MS"/>
          <w:sz w:val="21"/>
          <w:szCs w:val="21"/>
        </w:rPr>
      </w:pPr>
    </w:p>
    <w:p w:rsidR="004F6F47" w:rsidRPr="00A41328" w:rsidRDefault="004F6F47" w:rsidP="00A41328">
      <w:pPr>
        <w:pStyle w:val="ListParagraph"/>
        <w:numPr>
          <w:ilvl w:val="0"/>
          <w:numId w:val="15"/>
        </w:numPr>
        <w:rPr>
          <w:rFonts w:ascii="Arial" w:hAnsi="Arial" w:cs="Trebuchet MS"/>
          <w:sz w:val="21"/>
          <w:szCs w:val="21"/>
        </w:rPr>
      </w:pPr>
      <w:r w:rsidRPr="00A41328">
        <w:rPr>
          <w:rFonts w:ascii="Arial" w:hAnsi="Arial" w:cs="Trebuchet MS"/>
          <w:b/>
          <w:sz w:val="21"/>
          <w:szCs w:val="21"/>
        </w:rPr>
        <w:t>June 2010 –Nov 2010</w:t>
      </w:r>
      <w:r w:rsidRPr="00A41328">
        <w:rPr>
          <w:rFonts w:ascii="Arial" w:hAnsi="Arial" w:cs="Trebuchet MS"/>
          <w:sz w:val="21"/>
          <w:szCs w:val="21"/>
        </w:rPr>
        <w:t xml:space="preserve"> : M/s Popular Vehicles and Services LTD </w:t>
      </w:r>
      <w:r w:rsidR="00A251E3">
        <w:rPr>
          <w:rFonts w:ascii="Arial" w:hAnsi="Arial" w:cs="Trebuchet MS"/>
          <w:sz w:val="21"/>
          <w:szCs w:val="21"/>
        </w:rPr>
        <w:t xml:space="preserve"> </w:t>
      </w:r>
      <w:proofErr w:type="spellStart"/>
      <w:r w:rsidRPr="00A41328">
        <w:rPr>
          <w:rFonts w:ascii="Arial" w:hAnsi="Arial" w:cs="Trebuchet MS"/>
          <w:sz w:val="21"/>
          <w:szCs w:val="21"/>
        </w:rPr>
        <w:t>Pathanamthitta</w:t>
      </w:r>
      <w:proofErr w:type="spellEnd"/>
      <w:r w:rsidR="00252993" w:rsidRPr="00A41328">
        <w:rPr>
          <w:rFonts w:ascii="Arial" w:hAnsi="Arial" w:cs="Trebuchet MS"/>
          <w:sz w:val="21"/>
          <w:szCs w:val="21"/>
        </w:rPr>
        <w:t>,</w:t>
      </w:r>
      <w:r w:rsidR="00A251E3">
        <w:rPr>
          <w:rFonts w:ascii="Arial" w:hAnsi="Arial" w:cs="Trebuchet MS"/>
          <w:sz w:val="21"/>
          <w:szCs w:val="21"/>
        </w:rPr>
        <w:t xml:space="preserve"> </w:t>
      </w:r>
      <w:proofErr w:type="spellStart"/>
      <w:r w:rsidR="00252993" w:rsidRPr="00A41328">
        <w:rPr>
          <w:rFonts w:ascii="Arial" w:hAnsi="Arial" w:cs="Trebuchet MS"/>
          <w:sz w:val="21"/>
          <w:szCs w:val="21"/>
        </w:rPr>
        <w:t>Maruthi</w:t>
      </w:r>
      <w:proofErr w:type="spellEnd"/>
      <w:r w:rsidR="00252993" w:rsidRPr="00A41328">
        <w:rPr>
          <w:rFonts w:ascii="Arial" w:hAnsi="Arial" w:cs="Trebuchet MS"/>
          <w:sz w:val="21"/>
          <w:szCs w:val="21"/>
        </w:rPr>
        <w:t xml:space="preserve"> Suzuki Authorized Dealer</w:t>
      </w:r>
      <w:r w:rsidR="0085242C" w:rsidRPr="00A41328">
        <w:rPr>
          <w:rFonts w:ascii="Arial" w:hAnsi="Arial" w:cs="Trebuchet MS"/>
          <w:sz w:val="21"/>
          <w:szCs w:val="21"/>
        </w:rPr>
        <w:t xml:space="preserve"> in India</w:t>
      </w:r>
      <w:r w:rsidR="00252993" w:rsidRPr="00A41328">
        <w:rPr>
          <w:rFonts w:ascii="Arial" w:hAnsi="Arial" w:cs="Trebuchet MS"/>
          <w:sz w:val="21"/>
          <w:szCs w:val="21"/>
        </w:rPr>
        <w:t xml:space="preserve"> </w:t>
      </w:r>
      <w:r w:rsidRPr="00A41328">
        <w:rPr>
          <w:rFonts w:ascii="Arial" w:hAnsi="Arial" w:cs="Trebuchet MS"/>
          <w:sz w:val="21"/>
          <w:szCs w:val="21"/>
        </w:rPr>
        <w:t xml:space="preserve"> as </w:t>
      </w:r>
      <w:r w:rsidR="004A1AEB" w:rsidRPr="00A41328">
        <w:rPr>
          <w:rFonts w:ascii="Arial" w:hAnsi="Arial" w:cs="Trebuchet MS"/>
          <w:sz w:val="21"/>
          <w:szCs w:val="21"/>
        </w:rPr>
        <w:t xml:space="preserve">a </w:t>
      </w:r>
      <w:r w:rsidRPr="00A41328">
        <w:rPr>
          <w:rFonts w:ascii="Arial" w:hAnsi="Arial" w:cs="Trebuchet MS"/>
          <w:sz w:val="21"/>
          <w:szCs w:val="21"/>
        </w:rPr>
        <w:t>Sales Officer</w:t>
      </w:r>
    </w:p>
    <w:p w:rsidR="006C02EF" w:rsidRDefault="006C02EF" w:rsidP="006C02EF">
      <w:pPr>
        <w:pStyle w:val="ListParagraph"/>
        <w:rPr>
          <w:rFonts w:ascii="Arial" w:hAnsi="Arial" w:cs="Trebuchet MS"/>
          <w:sz w:val="21"/>
          <w:szCs w:val="21"/>
        </w:rPr>
      </w:pPr>
    </w:p>
    <w:p w:rsidR="006C02EF" w:rsidRPr="004F6F47" w:rsidRDefault="006C02EF" w:rsidP="006C02EF">
      <w:pPr>
        <w:ind w:left="1020"/>
        <w:rPr>
          <w:rFonts w:ascii="Arial" w:hAnsi="Arial" w:cs="Trebuchet MS"/>
          <w:sz w:val="21"/>
          <w:szCs w:val="21"/>
        </w:rPr>
      </w:pPr>
    </w:p>
    <w:p w:rsidR="00767497" w:rsidRDefault="00767497">
      <w:pPr>
        <w:pBdr>
          <w:bottom w:val="single" w:sz="4" w:space="1" w:color="000000"/>
        </w:pBdr>
        <w:jc w:val="both"/>
        <w:rPr>
          <w:rFonts w:ascii="Arial" w:hAnsi="Arial" w:cs="Trebuchet MS"/>
          <w:bCs/>
          <w:sz w:val="21"/>
          <w:szCs w:val="21"/>
        </w:rPr>
      </w:pPr>
    </w:p>
    <w:p w:rsidR="00767497" w:rsidRDefault="00BE1B8B">
      <w:pPr>
        <w:shd w:val="clear" w:color="auto" w:fill="D9D9D9"/>
        <w:jc w:val="both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b/>
          <w:sz w:val="21"/>
          <w:szCs w:val="21"/>
          <w:u w:val="single"/>
        </w:rPr>
        <w:t>Key Work Experience:</w:t>
      </w:r>
    </w:p>
    <w:p w:rsidR="00767497" w:rsidRDefault="00767497">
      <w:pPr>
        <w:spacing w:after="120"/>
        <w:rPr>
          <w:rFonts w:ascii="Arial" w:hAnsi="Arial" w:cs="Trebuchet MS"/>
          <w:sz w:val="21"/>
          <w:szCs w:val="21"/>
        </w:rPr>
      </w:pPr>
    </w:p>
    <w:p w:rsidR="00767497" w:rsidRDefault="004F6F47">
      <w:pPr>
        <w:spacing w:after="120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>Has 5</w:t>
      </w:r>
      <w:r w:rsidR="00BE1B8B">
        <w:rPr>
          <w:rFonts w:ascii="Arial" w:hAnsi="Arial" w:cs="Trebuchet MS"/>
          <w:sz w:val="21"/>
          <w:szCs w:val="21"/>
        </w:rPr>
        <w:t xml:space="preserve"> plus years of experience basically in Incoming Inspection, In process </w:t>
      </w:r>
      <w:proofErr w:type="spellStart"/>
      <w:r w:rsidR="00BE1B8B">
        <w:rPr>
          <w:rFonts w:ascii="Arial" w:hAnsi="Arial" w:cs="Trebuchet MS"/>
          <w:sz w:val="21"/>
          <w:szCs w:val="21"/>
        </w:rPr>
        <w:t>Inspection,</w:t>
      </w:r>
      <w:r w:rsidR="004A5DD9">
        <w:rPr>
          <w:rFonts w:ascii="Arial" w:hAnsi="Arial" w:cs="Trebuchet MS"/>
          <w:sz w:val="21"/>
          <w:szCs w:val="21"/>
        </w:rPr>
        <w:t>Quality</w:t>
      </w:r>
      <w:proofErr w:type="spellEnd"/>
      <w:r w:rsidR="004A5DD9">
        <w:rPr>
          <w:rFonts w:ascii="Arial" w:hAnsi="Arial" w:cs="Trebuchet MS"/>
          <w:sz w:val="21"/>
          <w:szCs w:val="21"/>
        </w:rPr>
        <w:t xml:space="preserve"> plan </w:t>
      </w:r>
      <w:proofErr w:type="spellStart"/>
      <w:r w:rsidR="004A5DD9">
        <w:rPr>
          <w:rFonts w:ascii="Arial" w:hAnsi="Arial" w:cs="Trebuchet MS"/>
          <w:sz w:val="21"/>
          <w:szCs w:val="21"/>
        </w:rPr>
        <w:t>preparation,Supplier</w:t>
      </w:r>
      <w:proofErr w:type="spellEnd"/>
      <w:r w:rsidR="004A5DD9">
        <w:rPr>
          <w:rFonts w:ascii="Arial" w:hAnsi="Arial" w:cs="Trebuchet MS"/>
          <w:sz w:val="21"/>
          <w:szCs w:val="21"/>
        </w:rPr>
        <w:t xml:space="preserve"> End Auditing,</w:t>
      </w:r>
      <w:r w:rsidR="00BE1B8B">
        <w:rPr>
          <w:rFonts w:ascii="Arial" w:hAnsi="Arial" w:cs="Trebuchet MS"/>
          <w:sz w:val="21"/>
          <w:szCs w:val="21"/>
        </w:rPr>
        <w:t xml:space="preserve"> </w:t>
      </w:r>
      <w:r w:rsidR="0038306E">
        <w:rPr>
          <w:rFonts w:ascii="Arial" w:hAnsi="Arial" w:cs="Trebuchet MS"/>
          <w:sz w:val="21"/>
          <w:szCs w:val="21"/>
        </w:rPr>
        <w:t xml:space="preserve">SAP Inventory </w:t>
      </w:r>
      <w:proofErr w:type="spellStart"/>
      <w:r w:rsidR="0038306E">
        <w:rPr>
          <w:rFonts w:ascii="Arial" w:hAnsi="Arial" w:cs="Trebuchet MS"/>
          <w:sz w:val="21"/>
          <w:szCs w:val="21"/>
        </w:rPr>
        <w:t>Transfer,</w:t>
      </w:r>
      <w:r w:rsidR="00BE1B8B">
        <w:rPr>
          <w:rFonts w:ascii="Arial" w:hAnsi="Arial" w:cs="Trebuchet MS"/>
          <w:sz w:val="21"/>
          <w:szCs w:val="21"/>
        </w:rPr>
        <w:t>Chemical</w:t>
      </w:r>
      <w:proofErr w:type="spellEnd"/>
      <w:r w:rsidR="00BE1B8B">
        <w:rPr>
          <w:rFonts w:ascii="Arial" w:hAnsi="Arial" w:cs="Trebuchet MS"/>
          <w:sz w:val="21"/>
          <w:szCs w:val="21"/>
        </w:rPr>
        <w:t xml:space="preserve"> Analysis by using </w:t>
      </w:r>
      <w:proofErr w:type="spellStart"/>
      <w:r w:rsidR="00BE1B8B">
        <w:rPr>
          <w:rFonts w:ascii="Arial" w:hAnsi="Arial" w:cs="Trebuchet MS"/>
          <w:sz w:val="21"/>
          <w:szCs w:val="21"/>
        </w:rPr>
        <w:t>Spectro</w:t>
      </w:r>
      <w:proofErr w:type="spellEnd"/>
      <w:r w:rsidR="00BE1B8B">
        <w:rPr>
          <w:rFonts w:ascii="Arial" w:hAnsi="Arial" w:cs="Trebuchet MS"/>
          <w:sz w:val="21"/>
          <w:szCs w:val="21"/>
        </w:rPr>
        <w:t xml:space="preserve"> </w:t>
      </w:r>
      <w:proofErr w:type="spellStart"/>
      <w:r w:rsidR="00BE1B8B">
        <w:rPr>
          <w:rFonts w:ascii="Arial" w:hAnsi="Arial" w:cs="Trebuchet MS"/>
          <w:sz w:val="21"/>
          <w:szCs w:val="21"/>
        </w:rPr>
        <w:t>Machine,Control</w:t>
      </w:r>
      <w:proofErr w:type="spellEnd"/>
      <w:r w:rsidR="00BE1B8B">
        <w:rPr>
          <w:rFonts w:ascii="Arial" w:hAnsi="Arial" w:cs="Trebuchet MS"/>
          <w:sz w:val="21"/>
          <w:szCs w:val="21"/>
        </w:rPr>
        <w:t xml:space="preserve"> of monitoring and measuring </w:t>
      </w:r>
      <w:proofErr w:type="spellStart"/>
      <w:r w:rsidR="00BE1B8B">
        <w:rPr>
          <w:rFonts w:ascii="Arial" w:hAnsi="Arial" w:cs="Trebuchet MS"/>
          <w:sz w:val="21"/>
          <w:szCs w:val="21"/>
        </w:rPr>
        <w:t>equipments,Measurement</w:t>
      </w:r>
      <w:proofErr w:type="spellEnd"/>
      <w:r w:rsidR="00BE1B8B">
        <w:rPr>
          <w:rFonts w:ascii="Arial" w:hAnsi="Arial" w:cs="Trebuchet MS"/>
          <w:sz w:val="21"/>
          <w:szCs w:val="21"/>
        </w:rPr>
        <w:t xml:space="preserve"> analysis and improvement &amp; Handling Customer complaints. </w:t>
      </w:r>
    </w:p>
    <w:p w:rsidR="004271EB" w:rsidRDefault="004271EB">
      <w:pPr>
        <w:spacing w:after="120"/>
        <w:rPr>
          <w:rFonts w:ascii="Arial" w:hAnsi="Arial" w:cs="Trebuchet MS"/>
          <w:sz w:val="21"/>
          <w:szCs w:val="21"/>
        </w:rPr>
      </w:pPr>
    </w:p>
    <w:p w:rsidR="00767497" w:rsidRDefault="00BE1B8B">
      <w:pPr>
        <w:tabs>
          <w:tab w:val="left" w:pos="360"/>
          <w:tab w:val="left" w:pos="2640"/>
        </w:tabs>
        <w:jc w:val="both"/>
        <w:rPr>
          <w:rFonts w:ascii="Arial" w:hAnsi="Arial" w:cs="Trebuchet MS"/>
          <w:b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ab/>
      </w:r>
    </w:p>
    <w:p w:rsidR="00767497" w:rsidRDefault="00767497">
      <w:pPr>
        <w:jc w:val="both"/>
        <w:rPr>
          <w:rFonts w:ascii="Arial" w:hAnsi="Arial" w:cs="Trebuchet MS"/>
          <w:b/>
          <w:sz w:val="21"/>
          <w:szCs w:val="21"/>
          <w:u w:val="single"/>
        </w:rPr>
      </w:pPr>
    </w:p>
    <w:p w:rsidR="00767497" w:rsidRDefault="00767497">
      <w:pPr>
        <w:jc w:val="both"/>
        <w:rPr>
          <w:rFonts w:ascii="Arial" w:hAnsi="Arial" w:cs="Trebuchet MS"/>
          <w:b/>
          <w:sz w:val="21"/>
          <w:szCs w:val="21"/>
          <w:u w:val="single"/>
        </w:rPr>
      </w:pPr>
    </w:p>
    <w:p w:rsidR="00767497" w:rsidRDefault="00BE1B8B">
      <w:pPr>
        <w:jc w:val="both"/>
        <w:rPr>
          <w:rFonts w:ascii="Arial" w:hAnsi="Arial" w:cs="Trebuchet MS"/>
          <w:b/>
          <w:sz w:val="21"/>
          <w:szCs w:val="21"/>
          <w:u w:val="single"/>
        </w:rPr>
      </w:pPr>
      <w:r>
        <w:rPr>
          <w:rFonts w:ascii="Arial" w:hAnsi="Arial" w:cs="Trebuchet MS"/>
          <w:b/>
          <w:sz w:val="21"/>
          <w:szCs w:val="21"/>
          <w:u w:val="single"/>
        </w:rPr>
        <w:t>Detailed Work Experience:</w:t>
      </w:r>
    </w:p>
    <w:p w:rsidR="00767497" w:rsidRDefault="00767497">
      <w:pPr>
        <w:jc w:val="both"/>
        <w:rPr>
          <w:rFonts w:ascii="Arial" w:hAnsi="Arial" w:cs="Trebuchet MS"/>
          <w:b/>
          <w:sz w:val="21"/>
          <w:szCs w:val="21"/>
          <w:u w:val="single"/>
        </w:rPr>
      </w:pPr>
    </w:p>
    <w:p w:rsidR="00767497" w:rsidRDefault="00767497">
      <w:pPr>
        <w:jc w:val="both"/>
        <w:rPr>
          <w:rFonts w:ascii="Arial" w:hAnsi="Arial" w:cs="Trebuchet MS"/>
          <w:color w:val="000000"/>
          <w:sz w:val="21"/>
          <w:szCs w:val="21"/>
        </w:rPr>
      </w:pPr>
    </w:p>
    <w:p w:rsidR="0076749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Overall control on </w:t>
      </w:r>
      <w:r w:rsidR="0038306E">
        <w:rPr>
          <w:rFonts w:ascii="Arial" w:hAnsi="Arial" w:cs="Trebuchet MS"/>
          <w:b/>
          <w:color w:val="4F81BD" w:themeColor="accent1"/>
          <w:sz w:val="21"/>
          <w:szCs w:val="21"/>
        </w:rPr>
        <w:t>I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>ncoming</w:t>
      </w:r>
      <w:r>
        <w:rPr>
          <w:rFonts w:ascii="Arial" w:hAnsi="Arial" w:cs="Trebuchet MS"/>
          <w:color w:val="000000"/>
          <w:sz w:val="21"/>
          <w:szCs w:val="21"/>
        </w:rPr>
        <w:t xml:space="preserve"> and 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>in-process</w:t>
      </w:r>
      <w:r>
        <w:rPr>
          <w:rFonts w:ascii="Arial" w:hAnsi="Arial" w:cs="Trebuchet MS"/>
          <w:color w:val="000000"/>
          <w:sz w:val="21"/>
          <w:szCs w:val="21"/>
        </w:rPr>
        <w:t xml:space="preserve"> inspection.</w:t>
      </w:r>
    </w:p>
    <w:p w:rsidR="00767497" w:rsidRDefault="004A1AE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Incoming materials Inspection</w:t>
      </w:r>
      <w:r w:rsidR="004A5DD9">
        <w:rPr>
          <w:rFonts w:ascii="Arial" w:hAnsi="Arial" w:cs="Trebuchet MS"/>
          <w:color w:val="000000"/>
          <w:sz w:val="21"/>
          <w:szCs w:val="21"/>
        </w:rPr>
        <w:t xml:space="preserve"> at Supplier end &amp; Periodical </w:t>
      </w:r>
      <w:r w:rsidR="004A5DD9">
        <w:rPr>
          <w:rFonts w:ascii="Arial" w:hAnsi="Arial" w:cs="Trebuchet MS"/>
          <w:b/>
          <w:color w:val="4F81BD" w:themeColor="accent1"/>
          <w:sz w:val="21"/>
          <w:szCs w:val="21"/>
        </w:rPr>
        <w:t>a</w:t>
      </w:r>
      <w:r w:rsidR="004A5DD9" w:rsidRPr="004A5DD9">
        <w:rPr>
          <w:rFonts w:ascii="Arial" w:hAnsi="Arial" w:cs="Trebuchet MS"/>
          <w:b/>
          <w:color w:val="4F81BD" w:themeColor="accent1"/>
          <w:sz w:val="21"/>
          <w:szCs w:val="21"/>
        </w:rPr>
        <w:t>uditing</w:t>
      </w:r>
      <w:r w:rsidR="004A5DD9">
        <w:rPr>
          <w:rFonts w:ascii="Arial" w:hAnsi="Arial" w:cs="Trebuchet MS"/>
          <w:color w:val="000000"/>
          <w:sz w:val="21"/>
          <w:szCs w:val="21"/>
        </w:rPr>
        <w:t>.</w:t>
      </w:r>
    </w:p>
    <w:p w:rsidR="004A5DD9" w:rsidRDefault="004A5DD9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Co-ordinate with customer to </w:t>
      </w:r>
      <w:proofErr w:type="gramStart"/>
      <w:r>
        <w:rPr>
          <w:rFonts w:ascii="Arial" w:hAnsi="Arial" w:cs="Trebuchet MS"/>
          <w:color w:val="000000"/>
          <w:sz w:val="21"/>
          <w:szCs w:val="21"/>
        </w:rPr>
        <w:t>Inspect</w:t>
      </w:r>
      <w:proofErr w:type="gramEnd"/>
      <w:r>
        <w:rPr>
          <w:rFonts w:ascii="Arial" w:hAnsi="Arial" w:cs="Trebuchet MS"/>
          <w:color w:val="000000"/>
          <w:sz w:val="21"/>
          <w:szCs w:val="21"/>
        </w:rPr>
        <w:t xml:space="preserve"> the development products.</w:t>
      </w:r>
    </w:p>
    <w:p w:rsidR="0076749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Maintain and update Quality Assurance documents as per 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>ISO 9001:2008.</w:t>
      </w:r>
      <w:r>
        <w:rPr>
          <w:rFonts w:ascii="Arial" w:hAnsi="Arial" w:cs="Trebuchet MS"/>
          <w:color w:val="000000"/>
          <w:sz w:val="21"/>
          <w:szCs w:val="21"/>
        </w:rPr>
        <w:t xml:space="preserve"> </w:t>
      </w:r>
    </w:p>
    <w:p w:rsidR="0076749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 w:rsidRPr="006433DC">
        <w:rPr>
          <w:rFonts w:ascii="Arial" w:hAnsi="Arial" w:cs="Trebuchet MS"/>
          <w:b/>
          <w:color w:val="4F81BD" w:themeColor="accent1"/>
          <w:sz w:val="21"/>
          <w:szCs w:val="21"/>
        </w:rPr>
        <w:t>Quality plan</w:t>
      </w:r>
      <w:r>
        <w:rPr>
          <w:rFonts w:ascii="Arial" w:hAnsi="Arial" w:cs="Trebuchet MS"/>
          <w:color w:val="000000"/>
          <w:sz w:val="21"/>
          <w:szCs w:val="21"/>
        </w:rPr>
        <w:t xml:space="preserve"> Preparation for New developments.</w:t>
      </w:r>
    </w:p>
    <w:p w:rsidR="00767497" w:rsidRDefault="00BE1B8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Implement and operate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 xml:space="preserve"> SPC</w:t>
      </w:r>
      <w:r>
        <w:rPr>
          <w:rFonts w:ascii="Arial" w:hAnsi="Arial" w:cs="Trebuchet MS"/>
          <w:color w:val="000000"/>
          <w:sz w:val="21"/>
          <w:szCs w:val="21"/>
        </w:rPr>
        <w:t xml:space="preserve"> Techniques based on In-house Inspectors report. </w:t>
      </w:r>
    </w:p>
    <w:p w:rsidR="004A5DD9" w:rsidRPr="004A5DD9" w:rsidRDefault="004A5DD9" w:rsidP="004A5DD9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Operating </w:t>
      </w:r>
      <w:proofErr w:type="spellStart"/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>Spectro</w:t>
      </w:r>
      <w:proofErr w:type="spellEnd"/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 xml:space="preserve"> machine</w:t>
      </w:r>
      <w:r>
        <w:rPr>
          <w:rFonts w:ascii="Arial" w:hAnsi="Arial" w:cs="Trebuchet MS"/>
          <w:color w:val="000000"/>
          <w:sz w:val="21"/>
          <w:szCs w:val="21"/>
        </w:rPr>
        <w:t xml:space="preserve"> for chemical analysis</w:t>
      </w:r>
      <w:r>
        <w:rPr>
          <w:rFonts w:ascii="Arial" w:eastAsia="Arial" w:hAnsi="Arial" w:cs="Arial"/>
          <w:sz w:val="21"/>
          <w:szCs w:val="21"/>
        </w:rPr>
        <w:t>.</w:t>
      </w:r>
      <w:r w:rsidRPr="002921E6">
        <w:rPr>
          <w:noProof/>
          <w:lang w:val="en-US" w:eastAsia="en-US"/>
        </w:rPr>
        <w:t xml:space="preserve"> </w:t>
      </w:r>
    </w:p>
    <w:p w:rsidR="00767497" w:rsidRDefault="00BE1B8B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Working in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 xml:space="preserve"> SAP</w:t>
      </w:r>
      <w:r>
        <w:rPr>
          <w:rFonts w:ascii="Arial" w:hAnsi="Arial" w:cs="Trebuchet MS"/>
          <w:color w:val="000000"/>
          <w:sz w:val="21"/>
          <w:szCs w:val="21"/>
        </w:rPr>
        <w:t xml:space="preserve"> system (Master creation &amp; Inventory clearance).</w:t>
      </w:r>
    </w:p>
    <w:p w:rsidR="0076749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Prepare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 xml:space="preserve"> MRM</w:t>
      </w:r>
      <w:r>
        <w:rPr>
          <w:rFonts w:ascii="Arial" w:hAnsi="Arial" w:cs="Trebuchet MS"/>
          <w:color w:val="000000"/>
          <w:sz w:val="21"/>
          <w:szCs w:val="21"/>
        </w:rPr>
        <w:t xml:space="preserve"> and Objective review meeting presentation</w:t>
      </w:r>
    </w:p>
    <w:p w:rsidR="00202BD2" w:rsidRDefault="00BE1B8B" w:rsidP="00202BD2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 w:rsidRPr="00202BD2">
        <w:rPr>
          <w:rFonts w:ascii="Arial" w:hAnsi="Arial" w:cs="Trebuchet MS"/>
          <w:color w:val="000000"/>
          <w:sz w:val="21"/>
          <w:szCs w:val="21"/>
        </w:rPr>
        <w:t xml:space="preserve">Hands-on experience in Performing Reliability Testing's like wind tunnel test, Salt spray and </w:t>
      </w:r>
      <w:proofErr w:type="spellStart"/>
      <w:r w:rsidRPr="00202BD2">
        <w:rPr>
          <w:rFonts w:ascii="Arial" w:hAnsi="Arial" w:cs="Trebuchet MS"/>
          <w:color w:val="000000"/>
          <w:sz w:val="21"/>
          <w:szCs w:val="21"/>
        </w:rPr>
        <w:t>Vibration,Bump</w:t>
      </w:r>
      <w:proofErr w:type="spellEnd"/>
      <w:r w:rsidRPr="00202BD2">
        <w:rPr>
          <w:rFonts w:ascii="Arial" w:hAnsi="Arial" w:cs="Trebuchet MS"/>
          <w:color w:val="000000"/>
          <w:sz w:val="21"/>
          <w:szCs w:val="21"/>
        </w:rPr>
        <w:t xml:space="preserve"> test &amp; Validation of new projects</w:t>
      </w:r>
    </w:p>
    <w:p w:rsidR="00767497" w:rsidRPr="00202BD2" w:rsidRDefault="00BE1B8B" w:rsidP="00202BD2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 w:rsidRPr="00202BD2">
        <w:rPr>
          <w:rFonts w:ascii="Arial" w:hAnsi="Arial" w:cs="Trebuchet MS"/>
          <w:color w:val="000000"/>
          <w:sz w:val="21"/>
          <w:szCs w:val="21"/>
        </w:rPr>
        <w:t xml:space="preserve">Organizing CFT meeting for 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>CAPA</w:t>
      </w:r>
      <w:r w:rsidRPr="00202BD2">
        <w:rPr>
          <w:rFonts w:ascii="Arial" w:hAnsi="Arial" w:cs="Trebuchet MS"/>
          <w:color w:val="000000"/>
          <w:sz w:val="21"/>
          <w:szCs w:val="21"/>
        </w:rPr>
        <w:t xml:space="preserve"> action on non-conformance in process, supplier &amp; customer complaints.</w:t>
      </w:r>
    </w:p>
    <w:p w:rsidR="0076749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Initiate CAPA for </w:t>
      </w:r>
      <w:proofErr w:type="spellStart"/>
      <w:r w:rsidRPr="006433DC">
        <w:rPr>
          <w:rFonts w:ascii="Arial" w:hAnsi="Arial" w:cs="Trebuchet MS"/>
          <w:b/>
          <w:color w:val="4F81BD" w:themeColor="accent1"/>
          <w:sz w:val="21"/>
          <w:szCs w:val="21"/>
        </w:rPr>
        <w:t>non conformance</w:t>
      </w:r>
      <w:proofErr w:type="spellEnd"/>
      <w:r w:rsidRPr="006433DC">
        <w:rPr>
          <w:rFonts w:ascii="Arial" w:hAnsi="Arial" w:cs="Trebuchet MS"/>
          <w:b/>
          <w:color w:val="000000"/>
          <w:sz w:val="21"/>
          <w:szCs w:val="21"/>
        </w:rPr>
        <w:t>.</w:t>
      </w:r>
    </w:p>
    <w:p w:rsidR="0076749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Customer end visit for resolving</w:t>
      </w:r>
      <w:r w:rsidR="0038306E">
        <w:rPr>
          <w:rFonts w:ascii="Arial" w:hAnsi="Arial" w:cs="Trebuchet MS"/>
          <w:color w:val="000000"/>
          <w:sz w:val="21"/>
          <w:szCs w:val="21"/>
        </w:rPr>
        <w:t xml:space="preserve"> </w:t>
      </w:r>
      <w:proofErr w:type="gramStart"/>
      <w:r w:rsidR="0038306E" w:rsidRPr="0038306E">
        <w:rPr>
          <w:rFonts w:ascii="Arial" w:hAnsi="Arial" w:cs="Trebuchet MS"/>
          <w:b/>
          <w:color w:val="4F81BD" w:themeColor="accent1"/>
          <w:sz w:val="21"/>
          <w:szCs w:val="21"/>
        </w:rPr>
        <w:t>C</w:t>
      </w:r>
      <w:r w:rsidR="00430317" w:rsidRPr="0038306E">
        <w:rPr>
          <w:rFonts w:ascii="Arial" w:hAnsi="Arial" w:cs="Trebuchet MS"/>
          <w:b/>
          <w:color w:val="4F81BD" w:themeColor="accent1"/>
          <w:sz w:val="21"/>
          <w:szCs w:val="21"/>
        </w:rPr>
        <w:t xml:space="preserve">ustomer 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 xml:space="preserve"> </w:t>
      </w:r>
      <w:r w:rsidR="00430317" w:rsidRPr="0038306E">
        <w:rPr>
          <w:rFonts w:ascii="Arial" w:hAnsi="Arial" w:cs="Trebuchet MS"/>
          <w:b/>
          <w:color w:val="4F81BD" w:themeColor="accent1"/>
          <w:sz w:val="21"/>
          <w:szCs w:val="21"/>
        </w:rPr>
        <w:t>complaints</w:t>
      </w:r>
      <w:proofErr w:type="gramEnd"/>
      <w:r w:rsidR="00430317">
        <w:rPr>
          <w:rFonts w:ascii="Arial" w:hAnsi="Arial" w:cs="Trebuchet MS"/>
          <w:color w:val="000000"/>
          <w:sz w:val="21"/>
          <w:szCs w:val="21"/>
        </w:rPr>
        <w:t xml:space="preserve"> and new developments projects.</w:t>
      </w:r>
    </w:p>
    <w:p w:rsidR="00767497" w:rsidRPr="00EF1037" w:rsidRDefault="00BE1B8B">
      <w:pPr>
        <w:numPr>
          <w:ilvl w:val="0"/>
          <w:numId w:val="3"/>
        </w:numPr>
        <w:tabs>
          <w:tab w:val="left" w:pos="450"/>
        </w:tabs>
        <w:spacing w:line="360" w:lineRule="auto"/>
        <w:rPr>
          <w:rFonts w:ascii="Arial" w:hAnsi="Arial" w:cs="Trebuchet MS"/>
          <w:b/>
          <w:sz w:val="21"/>
          <w:szCs w:val="21"/>
          <w:u w:val="single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Monitor Calibration of measuring and test equipment. Follow-up with external calibration agencies and maintain records for </w:t>
      </w:r>
      <w:r w:rsidRPr="0038306E">
        <w:rPr>
          <w:rFonts w:ascii="Arial" w:hAnsi="Arial" w:cs="Trebuchet MS"/>
          <w:b/>
          <w:color w:val="4F81BD" w:themeColor="accent1"/>
          <w:sz w:val="21"/>
          <w:szCs w:val="21"/>
        </w:rPr>
        <w:t>calibration</w:t>
      </w:r>
      <w:r>
        <w:rPr>
          <w:rFonts w:ascii="Arial" w:hAnsi="Arial" w:cs="Trebuchet MS"/>
          <w:color w:val="000000"/>
          <w:sz w:val="21"/>
          <w:szCs w:val="21"/>
        </w:rPr>
        <w:t xml:space="preserve"> of the instruments &amp; Gauges.</w:t>
      </w:r>
    </w:p>
    <w:p w:rsidR="00EF1037" w:rsidRDefault="00EF1037" w:rsidP="00EF1037">
      <w:pPr>
        <w:tabs>
          <w:tab w:val="left" w:pos="450"/>
        </w:tabs>
        <w:spacing w:line="360" w:lineRule="auto"/>
        <w:ind w:left="720"/>
        <w:rPr>
          <w:rFonts w:ascii="Arial" w:hAnsi="Arial" w:cs="Trebuchet MS"/>
          <w:b/>
          <w:sz w:val="21"/>
          <w:szCs w:val="21"/>
          <w:u w:val="single"/>
        </w:rPr>
      </w:pPr>
    </w:p>
    <w:p w:rsidR="00767497" w:rsidRDefault="00BE1B8B">
      <w:pPr>
        <w:jc w:val="both"/>
        <w:rPr>
          <w:rFonts w:ascii="Arial" w:hAnsi="Arial" w:cs="Trebuchet MS"/>
          <w:b/>
          <w:sz w:val="21"/>
          <w:szCs w:val="21"/>
          <w:u w:val="single"/>
        </w:rPr>
      </w:pPr>
      <w:r>
        <w:rPr>
          <w:rFonts w:ascii="Arial" w:hAnsi="Arial" w:cs="Trebuchet MS"/>
          <w:b/>
          <w:sz w:val="21"/>
          <w:szCs w:val="21"/>
          <w:u w:val="single"/>
        </w:rPr>
        <w:t>Assignment Handled:</w:t>
      </w:r>
    </w:p>
    <w:p w:rsidR="007B72F6" w:rsidRDefault="007B72F6">
      <w:pPr>
        <w:jc w:val="both"/>
        <w:rPr>
          <w:rFonts w:ascii="Arial" w:hAnsi="Arial" w:cs="Trebuchet MS"/>
          <w:color w:val="000000"/>
          <w:sz w:val="21"/>
          <w:szCs w:val="21"/>
        </w:rPr>
      </w:pPr>
    </w:p>
    <w:p w:rsidR="00767497" w:rsidRDefault="00BE1B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BMP water Radiator &amp; Oil cooler for Ordnance Factory </w:t>
      </w:r>
      <w:proofErr w:type="spellStart"/>
      <w:r>
        <w:rPr>
          <w:rFonts w:ascii="Arial" w:hAnsi="Arial" w:cs="Trebuchet MS"/>
          <w:color w:val="000000"/>
          <w:sz w:val="21"/>
          <w:szCs w:val="21"/>
        </w:rPr>
        <w:t>Medak</w:t>
      </w:r>
      <w:proofErr w:type="spellEnd"/>
      <w:r>
        <w:rPr>
          <w:rFonts w:ascii="Arial" w:hAnsi="Arial" w:cs="Trebuchet MS"/>
          <w:color w:val="000000"/>
          <w:sz w:val="21"/>
          <w:szCs w:val="21"/>
        </w:rPr>
        <w:t xml:space="preserve">- </w:t>
      </w:r>
      <w:r w:rsidRPr="0038306E">
        <w:rPr>
          <w:rFonts w:ascii="Arial" w:hAnsi="Arial" w:cs="Trebuchet MS"/>
          <w:b/>
          <w:color w:val="000000"/>
          <w:sz w:val="21"/>
          <w:szCs w:val="21"/>
        </w:rPr>
        <w:t>Indian Army</w:t>
      </w:r>
    </w:p>
    <w:p w:rsidR="00767497" w:rsidRDefault="00BE1B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 xml:space="preserve">KAMCO Power Tiller Radiator </w:t>
      </w:r>
    </w:p>
    <w:p w:rsidR="00767497" w:rsidRDefault="00BE1B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BEML(BE 1000 Hydraulic  Excavator Radiator Oil cooler Kit assembly, BEML Type II) Towing tractor Radiator, hydraulic and transmission oil cooler used in Aero Division)</w:t>
      </w:r>
    </w:p>
    <w:p w:rsidR="00767497" w:rsidRDefault="00BE1B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proofErr w:type="spellStart"/>
      <w:r>
        <w:rPr>
          <w:rFonts w:ascii="Arial" w:hAnsi="Arial" w:cs="Trebuchet MS"/>
          <w:color w:val="000000"/>
          <w:sz w:val="21"/>
          <w:szCs w:val="21"/>
        </w:rPr>
        <w:t>Cupro</w:t>
      </w:r>
      <w:proofErr w:type="spellEnd"/>
      <w:r>
        <w:rPr>
          <w:rFonts w:ascii="Arial" w:hAnsi="Arial" w:cs="Trebuchet MS"/>
          <w:color w:val="000000"/>
          <w:sz w:val="21"/>
          <w:szCs w:val="21"/>
        </w:rPr>
        <w:t xml:space="preserve"> Braze Radiator for TAFE Tractors and Farm </w:t>
      </w:r>
      <w:proofErr w:type="spellStart"/>
      <w:r>
        <w:rPr>
          <w:rFonts w:ascii="Arial" w:hAnsi="Arial" w:cs="Trebuchet MS"/>
          <w:color w:val="000000"/>
          <w:sz w:val="21"/>
          <w:szCs w:val="21"/>
        </w:rPr>
        <w:t>Equipments</w:t>
      </w:r>
      <w:proofErr w:type="spellEnd"/>
    </w:p>
    <w:p w:rsidR="00767497" w:rsidRDefault="00BE1B8B">
      <w:pPr>
        <w:numPr>
          <w:ilvl w:val="0"/>
          <w:numId w:val="2"/>
        </w:numPr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proofErr w:type="spellStart"/>
      <w:r>
        <w:rPr>
          <w:rFonts w:ascii="Arial" w:hAnsi="Arial" w:cs="Trebuchet MS"/>
          <w:color w:val="000000"/>
          <w:sz w:val="21"/>
          <w:szCs w:val="21"/>
        </w:rPr>
        <w:t>Jayam</w:t>
      </w:r>
      <w:proofErr w:type="spellEnd"/>
      <w:r>
        <w:rPr>
          <w:rFonts w:ascii="Arial" w:hAnsi="Arial" w:cs="Trebuchet MS"/>
          <w:color w:val="000000"/>
          <w:sz w:val="21"/>
          <w:szCs w:val="21"/>
        </w:rPr>
        <w:t xml:space="preserve"> Automotive LTD(42 HP back hoe loader)</w:t>
      </w:r>
    </w:p>
    <w:p w:rsidR="00767497" w:rsidRDefault="00BE1B8B">
      <w:pPr>
        <w:numPr>
          <w:ilvl w:val="0"/>
          <w:numId w:val="2"/>
        </w:numPr>
        <w:spacing w:line="360" w:lineRule="auto"/>
        <w:rPr>
          <w:rFonts w:ascii="Arial" w:hAnsi="Arial" w:cs="Trebuchet MS"/>
          <w:color w:val="000000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UCAL(Radiator assembly for Trucks)</w:t>
      </w:r>
    </w:p>
    <w:p w:rsidR="00767497" w:rsidRDefault="00BE1B8B">
      <w:pPr>
        <w:numPr>
          <w:ilvl w:val="0"/>
          <w:numId w:val="2"/>
        </w:numPr>
        <w:spacing w:line="360" w:lineRule="auto"/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color w:val="000000"/>
          <w:sz w:val="21"/>
          <w:szCs w:val="21"/>
        </w:rPr>
        <w:t>DOZCO(Rock drilling machine combined cooler for compressor oil cooling and hydro cooling)</w:t>
      </w:r>
    </w:p>
    <w:p w:rsidR="00767497" w:rsidRDefault="00767497">
      <w:pPr>
        <w:tabs>
          <w:tab w:val="left" w:pos="4395"/>
        </w:tabs>
        <w:rPr>
          <w:rFonts w:ascii="Arial" w:hAnsi="Arial" w:cs="Trebuchet MS"/>
          <w:sz w:val="21"/>
          <w:szCs w:val="21"/>
        </w:rPr>
      </w:pPr>
    </w:p>
    <w:p w:rsidR="00767497" w:rsidRDefault="00767497">
      <w:pPr>
        <w:tabs>
          <w:tab w:val="left" w:pos="4395"/>
        </w:tabs>
        <w:rPr>
          <w:rFonts w:ascii="Arial" w:hAnsi="Arial" w:cs="Trebuchet MS"/>
          <w:sz w:val="21"/>
          <w:szCs w:val="21"/>
        </w:rPr>
      </w:pPr>
    </w:p>
    <w:p w:rsidR="00767497" w:rsidRDefault="00767497">
      <w:pPr>
        <w:tabs>
          <w:tab w:val="left" w:pos="4395"/>
        </w:tabs>
        <w:rPr>
          <w:rFonts w:ascii="Arial" w:hAnsi="Arial" w:cs="Trebuchet MS"/>
          <w:sz w:val="21"/>
          <w:szCs w:val="21"/>
        </w:rPr>
      </w:pPr>
    </w:p>
    <w:p w:rsidR="00767497" w:rsidRDefault="00767497">
      <w:pPr>
        <w:tabs>
          <w:tab w:val="left" w:pos="4395"/>
        </w:tabs>
        <w:rPr>
          <w:rFonts w:ascii="Arial" w:hAnsi="Arial" w:cs="Trebuchet MS"/>
          <w:sz w:val="21"/>
          <w:szCs w:val="21"/>
        </w:rPr>
      </w:pPr>
    </w:p>
    <w:p w:rsidR="00767497" w:rsidRDefault="00BE1B8B">
      <w:pPr>
        <w:tabs>
          <w:tab w:val="left" w:pos="4395"/>
        </w:tabs>
        <w:rPr>
          <w:rFonts w:ascii="Arial" w:hAnsi="Arial" w:cs="Trebuchet MS"/>
          <w:sz w:val="21"/>
          <w:szCs w:val="21"/>
        </w:rPr>
      </w:pPr>
      <w:r>
        <w:rPr>
          <w:rFonts w:ascii="Arial" w:hAnsi="Arial" w:cs="Trebuchet MS"/>
          <w:sz w:val="21"/>
          <w:szCs w:val="21"/>
        </w:rPr>
        <w:tab/>
      </w:r>
    </w:p>
    <w:p w:rsidR="00767497" w:rsidRDefault="00767497">
      <w:pPr>
        <w:rPr>
          <w:rFonts w:ascii="Arial" w:hAnsi="Arial" w:cs="Trebuchet MS"/>
          <w:sz w:val="21"/>
          <w:szCs w:val="21"/>
        </w:rPr>
      </w:pPr>
    </w:p>
    <w:p w:rsidR="00BE1B8B" w:rsidRDefault="00BE1B8B">
      <w:pPr>
        <w:rPr>
          <w:rFonts w:ascii="Arial" w:hAnsi="Arial" w:cs="Trebuchet MS"/>
          <w:sz w:val="21"/>
          <w:szCs w:val="21"/>
        </w:rPr>
      </w:pPr>
      <w:bookmarkStart w:id="0" w:name="_GoBack"/>
      <w:bookmarkEnd w:id="0"/>
      <w:r>
        <w:rPr>
          <w:rFonts w:ascii="Arial" w:hAnsi="Arial" w:cs="Trebuchet MS"/>
          <w:sz w:val="21"/>
          <w:szCs w:val="21"/>
        </w:rPr>
        <w:t xml:space="preserve">Date: </w:t>
      </w:r>
    </w:p>
    <w:p w:rsidR="002921E6" w:rsidRDefault="002921E6">
      <w:pPr>
        <w:rPr>
          <w:rFonts w:ascii="Arial" w:hAnsi="Arial" w:cs="Trebuchet MS"/>
          <w:sz w:val="21"/>
          <w:szCs w:val="21"/>
        </w:rPr>
      </w:pPr>
    </w:p>
    <w:p w:rsidR="002921E6" w:rsidRDefault="002921E6">
      <w:pPr>
        <w:rPr>
          <w:rFonts w:ascii="Arial" w:hAnsi="Arial" w:cs="Trebuchet MS"/>
          <w:sz w:val="21"/>
          <w:szCs w:val="21"/>
        </w:rPr>
      </w:pPr>
    </w:p>
    <w:p w:rsidR="002921E6" w:rsidRDefault="002921E6">
      <w:pPr>
        <w:rPr>
          <w:rFonts w:ascii="Arial" w:hAnsi="Arial" w:cs="Trebuchet MS"/>
          <w:sz w:val="21"/>
          <w:szCs w:val="21"/>
        </w:rPr>
      </w:pPr>
    </w:p>
    <w:p w:rsidR="002921E6" w:rsidRDefault="002921E6">
      <w:pPr>
        <w:rPr>
          <w:rFonts w:ascii="Arial" w:hAnsi="Arial" w:cs="Trebuchet MS"/>
          <w:sz w:val="21"/>
          <w:szCs w:val="21"/>
        </w:rPr>
      </w:pPr>
    </w:p>
    <w:p w:rsidR="002921E6" w:rsidRDefault="002921E6"/>
    <w:sectPr w:rsidR="002921E6" w:rsidSect="00767497">
      <w:footerReference w:type="default" r:id="rId15"/>
      <w:pgSz w:w="11906" w:h="16838"/>
      <w:pgMar w:top="1008" w:right="720" w:bottom="1008" w:left="1440" w:header="720" w:footer="778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13" w:rsidRDefault="00AA2913">
      <w:r>
        <w:separator/>
      </w:r>
    </w:p>
  </w:endnote>
  <w:endnote w:type="continuationSeparator" w:id="0">
    <w:p w:rsidR="00AA2913" w:rsidRDefault="00AA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D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Default="00BE1B8B">
    <w:pPr>
      <w:pStyle w:val="Footer"/>
      <w:pBdr>
        <w:top w:val="single" w:sz="4" w:space="1" w:color="000000"/>
      </w:pBdr>
      <w:jc w:val="right"/>
    </w:pPr>
    <w:r>
      <w:rPr>
        <w:rFonts w:ascii="Tahoma" w:hAnsi="Tahoma" w:cs="Tahoma"/>
        <w:i/>
        <w:lang w:val="en-US"/>
      </w:rPr>
      <w:t xml:space="preserve">Page </w:t>
    </w:r>
    <w:r w:rsidR="00F81B10">
      <w:rPr>
        <w:rFonts w:cs="Tahoma"/>
        <w:i/>
        <w:lang w:val="en-US"/>
      </w:rPr>
      <w:fldChar w:fldCharType="begin"/>
    </w:r>
    <w:r>
      <w:rPr>
        <w:rFonts w:cs="Tahoma"/>
        <w:i/>
        <w:lang w:val="en-US"/>
      </w:rPr>
      <w:instrText xml:space="preserve"> PAGE </w:instrText>
    </w:r>
    <w:r w:rsidR="00F81B10">
      <w:rPr>
        <w:rFonts w:cs="Tahoma"/>
        <w:i/>
        <w:lang w:val="en-US"/>
      </w:rPr>
      <w:fldChar w:fldCharType="separate"/>
    </w:r>
    <w:r w:rsidR="00F9121F">
      <w:rPr>
        <w:rFonts w:cs="Tahoma"/>
        <w:i/>
        <w:noProof/>
        <w:lang w:val="en-US"/>
      </w:rPr>
      <w:t>2</w:t>
    </w:r>
    <w:r w:rsidR="00F81B10">
      <w:rPr>
        <w:rFonts w:cs="Tahoma"/>
        <w:i/>
        <w:lang w:val="en-US"/>
      </w:rPr>
      <w:fldChar w:fldCharType="end"/>
    </w:r>
    <w:r>
      <w:rPr>
        <w:rFonts w:ascii="Tahoma" w:hAnsi="Tahoma" w:cs="Tahoma"/>
        <w:i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13" w:rsidRDefault="00AA2913">
      <w:r>
        <w:separator/>
      </w:r>
    </w:p>
  </w:footnote>
  <w:footnote w:type="continuationSeparator" w:id="0">
    <w:p w:rsidR="00AA2913" w:rsidRDefault="00AA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cs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aps w:val="0"/>
        <w:smallCap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00"/>
        </w:tabs>
        <w:ind w:left="300" w:hanging="300"/>
      </w:pPr>
      <w:rPr>
        <w:rFonts w:ascii="Wingdings" w:hAnsi="Wingdings" w:cs="Trebuchet MS" w:hint="default"/>
      </w:rPr>
    </w:lvl>
  </w:abstractNum>
  <w:abstractNum w:abstractNumId="6">
    <w:nsid w:val="02046FD9"/>
    <w:multiLevelType w:val="hybridMultilevel"/>
    <w:tmpl w:val="6F604DC6"/>
    <w:lvl w:ilvl="0" w:tplc="FC946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01315"/>
    <w:multiLevelType w:val="hybridMultilevel"/>
    <w:tmpl w:val="83FE197E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39BF"/>
    <w:multiLevelType w:val="hybridMultilevel"/>
    <w:tmpl w:val="1892F1B6"/>
    <w:lvl w:ilvl="0" w:tplc="3610943E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BCE0EA6"/>
    <w:multiLevelType w:val="hybridMultilevel"/>
    <w:tmpl w:val="6E9CDFE8"/>
    <w:lvl w:ilvl="0" w:tplc="FC946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6A8B"/>
    <w:multiLevelType w:val="hybridMultilevel"/>
    <w:tmpl w:val="4B06A9C4"/>
    <w:lvl w:ilvl="0" w:tplc="36109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35581"/>
    <w:multiLevelType w:val="hybridMultilevel"/>
    <w:tmpl w:val="4E56C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55120"/>
    <w:multiLevelType w:val="hybridMultilevel"/>
    <w:tmpl w:val="1E18C5CA"/>
    <w:lvl w:ilvl="0" w:tplc="FC946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14185"/>
    <w:multiLevelType w:val="hybridMultilevel"/>
    <w:tmpl w:val="8EFA7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B438B"/>
    <w:multiLevelType w:val="hybridMultilevel"/>
    <w:tmpl w:val="DCD8DDA0"/>
    <w:lvl w:ilvl="0" w:tplc="FC946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393"/>
    <w:rsid w:val="0007152A"/>
    <w:rsid w:val="00082BF6"/>
    <w:rsid w:val="000C46D4"/>
    <w:rsid w:val="000E4C3E"/>
    <w:rsid w:val="001848DB"/>
    <w:rsid w:val="00202BD2"/>
    <w:rsid w:val="00205393"/>
    <w:rsid w:val="00230C39"/>
    <w:rsid w:val="00252993"/>
    <w:rsid w:val="00287BDD"/>
    <w:rsid w:val="002921E6"/>
    <w:rsid w:val="002E2093"/>
    <w:rsid w:val="0038306E"/>
    <w:rsid w:val="003E0CC6"/>
    <w:rsid w:val="004271EB"/>
    <w:rsid w:val="00430317"/>
    <w:rsid w:val="00436081"/>
    <w:rsid w:val="004A1AEB"/>
    <w:rsid w:val="004A5DD9"/>
    <w:rsid w:val="004B0635"/>
    <w:rsid w:val="004B3AC5"/>
    <w:rsid w:val="004F389F"/>
    <w:rsid w:val="004F6F47"/>
    <w:rsid w:val="005175FA"/>
    <w:rsid w:val="0054170E"/>
    <w:rsid w:val="005A0076"/>
    <w:rsid w:val="006433DC"/>
    <w:rsid w:val="006B12AA"/>
    <w:rsid w:val="006C02EF"/>
    <w:rsid w:val="006C198B"/>
    <w:rsid w:val="00762326"/>
    <w:rsid w:val="00767497"/>
    <w:rsid w:val="0077040D"/>
    <w:rsid w:val="007B72F6"/>
    <w:rsid w:val="0080468B"/>
    <w:rsid w:val="0085242C"/>
    <w:rsid w:val="008557B5"/>
    <w:rsid w:val="00884794"/>
    <w:rsid w:val="00892C9C"/>
    <w:rsid w:val="008C3A8A"/>
    <w:rsid w:val="008D0E0B"/>
    <w:rsid w:val="008D2D2A"/>
    <w:rsid w:val="008D30A8"/>
    <w:rsid w:val="00931B43"/>
    <w:rsid w:val="00A251E3"/>
    <w:rsid w:val="00A34960"/>
    <w:rsid w:val="00A36D1A"/>
    <w:rsid w:val="00A37D36"/>
    <w:rsid w:val="00A41328"/>
    <w:rsid w:val="00AA2913"/>
    <w:rsid w:val="00B778A4"/>
    <w:rsid w:val="00BB5E3B"/>
    <w:rsid w:val="00BE1B8B"/>
    <w:rsid w:val="00CB1EC2"/>
    <w:rsid w:val="00CC7896"/>
    <w:rsid w:val="00CF2064"/>
    <w:rsid w:val="00D02608"/>
    <w:rsid w:val="00D228D7"/>
    <w:rsid w:val="00D84F0C"/>
    <w:rsid w:val="00DA5FF4"/>
    <w:rsid w:val="00DB340B"/>
    <w:rsid w:val="00DB6F76"/>
    <w:rsid w:val="00E21E30"/>
    <w:rsid w:val="00E4765A"/>
    <w:rsid w:val="00E70138"/>
    <w:rsid w:val="00EC787A"/>
    <w:rsid w:val="00EF1037"/>
    <w:rsid w:val="00EF6BEA"/>
    <w:rsid w:val="00F05F0E"/>
    <w:rsid w:val="00F56341"/>
    <w:rsid w:val="00F62C0B"/>
    <w:rsid w:val="00F70A8C"/>
    <w:rsid w:val="00F81B10"/>
    <w:rsid w:val="00F87487"/>
    <w:rsid w:val="00F9121F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97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67497"/>
    <w:pPr>
      <w:keepNext/>
      <w:tabs>
        <w:tab w:val="num" w:pos="0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Heading2">
    <w:name w:val="heading 2"/>
    <w:basedOn w:val="Normal"/>
    <w:next w:val="Normal"/>
    <w:qFormat/>
    <w:rsid w:val="00767497"/>
    <w:pPr>
      <w:keepNext/>
      <w:tabs>
        <w:tab w:val="num" w:pos="0"/>
        <w:tab w:val="left" w:pos="4320"/>
      </w:tabs>
      <w:ind w:left="576" w:hanging="576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767497"/>
    <w:pPr>
      <w:keepNext/>
      <w:tabs>
        <w:tab w:val="num" w:pos="0"/>
        <w:tab w:val="left" w:pos="360"/>
      </w:tabs>
      <w:ind w:left="360"/>
      <w:jc w:val="both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767497"/>
    <w:pPr>
      <w:keepNext/>
      <w:tabs>
        <w:tab w:val="num" w:pos="0"/>
        <w:tab w:val="left" w:pos="360"/>
      </w:tabs>
      <w:ind w:left="2790" w:hanging="2430"/>
      <w:jc w:val="both"/>
      <w:outlineLvl w:val="3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67497"/>
    <w:rPr>
      <w:rFonts w:ascii="Symbol" w:hAnsi="Symbol" w:cs="Symbol" w:hint="default"/>
    </w:rPr>
  </w:style>
  <w:style w:type="character" w:customStyle="1" w:styleId="WW8Num1z1">
    <w:name w:val="WW8Num1z1"/>
    <w:rsid w:val="00767497"/>
  </w:style>
  <w:style w:type="character" w:customStyle="1" w:styleId="WW8Num1z2">
    <w:name w:val="WW8Num1z2"/>
    <w:rsid w:val="00767497"/>
  </w:style>
  <w:style w:type="character" w:customStyle="1" w:styleId="WW8Num1z3">
    <w:name w:val="WW8Num1z3"/>
    <w:rsid w:val="00767497"/>
  </w:style>
  <w:style w:type="character" w:customStyle="1" w:styleId="WW8Num1z4">
    <w:name w:val="WW8Num1z4"/>
    <w:rsid w:val="00767497"/>
  </w:style>
  <w:style w:type="character" w:customStyle="1" w:styleId="WW8Num1z5">
    <w:name w:val="WW8Num1z5"/>
    <w:rsid w:val="00767497"/>
  </w:style>
  <w:style w:type="character" w:customStyle="1" w:styleId="WW8Num1z6">
    <w:name w:val="WW8Num1z6"/>
    <w:rsid w:val="00767497"/>
  </w:style>
  <w:style w:type="character" w:customStyle="1" w:styleId="WW8Num1z7">
    <w:name w:val="WW8Num1z7"/>
    <w:rsid w:val="00767497"/>
  </w:style>
  <w:style w:type="character" w:customStyle="1" w:styleId="WW8Num1z8">
    <w:name w:val="WW8Num1z8"/>
    <w:rsid w:val="00767497"/>
  </w:style>
  <w:style w:type="character" w:customStyle="1" w:styleId="WW8Num2z0">
    <w:name w:val="WW8Num2z0"/>
    <w:rsid w:val="00767497"/>
    <w:rPr>
      <w:rFonts w:ascii="Wingdings" w:hAnsi="Wingdings" w:cs="Wingdings" w:hint="default"/>
      <w:caps w:val="0"/>
      <w:smallCaps w:val="0"/>
    </w:rPr>
  </w:style>
  <w:style w:type="character" w:customStyle="1" w:styleId="WW8Num2z1">
    <w:name w:val="WW8Num2z1"/>
    <w:rsid w:val="00767497"/>
    <w:rPr>
      <w:rFonts w:ascii="Symbol" w:hAnsi="Symbol" w:cs="Symbol" w:hint="default"/>
    </w:rPr>
  </w:style>
  <w:style w:type="character" w:customStyle="1" w:styleId="WW8Num2z4">
    <w:name w:val="WW8Num2z4"/>
    <w:rsid w:val="00767497"/>
    <w:rPr>
      <w:rFonts w:ascii="Courier New" w:hAnsi="Courier New" w:cs="Courier New" w:hint="default"/>
    </w:rPr>
  </w:style>
  <w:style w:type="character" w:customStyle="1" w:styleId="WW8Num3z0">
    <w:name w:val="WW8Num3z0"/>
    <w:rsid w:val="00767497"/>
    <w:rPr>
      <w:rFonts w:ascii="Symbol" w:hAnsi="Symbol" w:cs="Symbol" w:hint="default"/>
      <w:caps w:val="0"/>
      <w:smallCaps w:val="0"/>
    </w:rPr>
  </w:style>
  <w:style w:type="character" w:customStyle="1" w:styleId="WW8Num4z0">
    <w:name w:val="WW8Num4z0"/>
    <w:rsid w:val="00767497"/>
    <w:rPr>
      <w:rFonts w:ascii="Symbol" w:hAnsi="Symbol" w:cs="Symbol" w:hint="default"/>
    </w:rPr>
  </w:style>
  <w:style w:type="character" w:customStyle="1" w:styleId="WW8Num5z0">
    <w:name w:val="WW8Num5z0"/>
    <w:rsid w:val="00767497"/>
    <w:rPr>
      <w:rFonts w:ascii="Symbol" w:hAnsi="Symbol" w:cs="Symbol" w:hint="default"/>
    </w:rPr>
  </w:style>
  <w:style w:type="character" w:customStyle="1" w:styleId="WW8Num6z0">
    <w:name w:val="WW8Num6z0"/>
    <w:rsid w:val="00767497"/>
    <w:rPr>
      <w:rFonts w:cs="Trebuchet MS" w:hint="default"/>
    </w:rPr>
  </w:style>
  <w:style w:type="character" w:customStyle="1" w:styleId="WW8Num7z0">
    <w:name w:val="WW8Num7z0"/>
    <w:rsid w:val="00767497"/>
    <w:rPr>
      <w:rFonts w:ascii="Symbol" w:hAnsi="Symbol" w:cs="Symbol" w:hint="default"/>
    </w:rPr>
  </w:style>
  <w:style w:type="character" w:customStyle="1" w:styleId="WW8Num6z1">
    <w:name w:val="WW8Num6z1"/>
    <w:rsid w:val="00767497"/>
  </w:style>
  <w:style w:type="character" w:customStyle="1" w:styleId="WW8Num6z2">
    <w:name w:val="WW8Num6z2"/>
    <w:rsid w:val="00767497"/>
  </w:style>
  <w:style w:type="character" w:customStyle="1" w:styleId="WW8Num6z3">
    <w:name w:val="WW8Num6z3"/>
    <w:rsid w:val="00767497"/>
  </w:style>
  <w:style w:type="character" w:customStyle="1" w:styleId="WW8Num6z4">
    <w:name w:val="WW8Num6z4"/>
    <w:rsid w:val="00767497"/>
  </w:style>
  <w:style w:type="character" w:customStyle="1" w:styleId="WW8Num6z5">
    <w:name w:val="WW8Num6z5"/>
    <w:rsid w:val="00767497"/>
  </w:style>
  <w:style w:type="character" w:customStyle="1" w:styleId="WW8Num6z6">
    <w:name w:val="WW8Num6z6"/>
    <w:rsid w:val="00767497"/>
  </w:style>
  <w:style w:type="character" w:customStyle="1" w:styleId="WW8Num6z7">
    <w:name w:val="WW8Num6z7"/>
    <w:rsid w:val="00767497"/>
  </w:style>
  <w:style w:type="character" w:customStyle="1" w:styleId="WW8Num6z8">
    <w:name w:val="WW8Num6z8"/>
    <w:rsid w:val="00767497"/>
  </w:style>
  <w:style w:type="character" w:customStyle="1" w:styleId="WW8Num8z0">
    <w:name w:val="WW8Num8z0"/>
    <w:rsid w:val="00767497"/>
    <w:rPr>
      <w:rFonts w:ascii="Symbol" w:hAnsi="Symbol" w:cs="Symbol" w:hint="default"/>
      <w:color w:val="FF0000"/>
      <w:szCs w:val="22"/>
    </w:rPr>
  </w:style>
  <w:style w:type="character" w:customStyle="1" w:styleId="WW8Num8z1">
    <w:name w:val="WW8Num8z1"/>
    <w:rsid w:val="00767497"/>
    <w:rPr>
      <w:rFonts w:ascii="Courier New" w:hAnsi="Courier New" w:cs="Courier New" w:hint="default"/>
    </w:rPr>
  </w:style>
  <w:style w:type="character" w:customStyle="1" w:styleId="WW8Num8z2">
    <w:name w:val="WW8Num8z2"/>
    <w:rsid w:val="00767497"/>
    <w:rPr>
      <w:rFonts w:ascii="Wingdings" w:hAnsi="Wingdings" w:cs="Wingdings" w:hint="default"/>
    </w:rPr>
  </w:style>
  <w:style w:type="character" w:customStyle="1" w:styleId="WW8Num9z0">
    <w:name w:val="WW8Num9z0"/>
    <w:rsid w:val="00767497"/>
    <w:rPr>
      <w:rFonts w:ascii="Wingdings" w:hAnsi="Wingdings" w:cs="Wingdings" w:hint="default"/>
      <w:sz w:val="22"/>
      <w:szCs w:val="22"/>
      <w:lang w:val="en-US"/>
    </w:rPr>
  </w:style>
  <w:style w:type="character" w:customStyle="1" w:styleId="WW8Num9z1">
    <w:name w:val="WW8Num9z1"/>
    <w:rsid w:val="00767497"/>
    <w:rPr>
      <w:rFonts w:ascii="Symbol" w:hAnsi="Symbol" w:cs="Symbol" w:hint="default"/>
    </w:rPr>
  </w:style>
  <w:style w:type="character" w:customStyle="1" w:styleId="WW8Num9z4">
    <w:name w:val="WW8Num9z4"/>
    <w:rsid w:val="00767497"/>
    <w:rPr>
      <w:rFonts w:ascii="Courier New" w:hAnsi="Courier New" w:cs="Courier New" w:hint="default"/>
    </w:rPr>
  </w:style>
  <w:style w:type="character" w:customStyle="1" w:styleId="WW8Num10z0">
    <w:name w:val="WW8Num10z0"/>
    <w:rsid w:val="00767497"/>
    <w:rPr>
      <w:rFonts w:ascii="Symbol" w:hAnsi="Symbol" w:cs="Symbol" w:hint="default"/>
    </w:rPr>
  </w:style>
  <w:style w:type="character" w:customStyle="1" w:styleId="WW8Num11z0">
    <w:name w:val="WW8Num11z0"/>
    <w:rsid w:val="00767497"/>
    <w:rPr>
      <w:rFonts w:ascii="Symbol" w:hAnsi="Symbol" w:cs="Symbol" w:hint="default"/>
    </w:rPr>
  </w:style>
  <w:style w:type="character" w:customStyle="1" w:styleId="WW8Num11z1">
    <w:name w:val="WW8Num11z1"/>
    <w:rsid w:val="00767497"/>
    <w:rPr>
      <w:rFonts w:ascii="Courier New" w:hAnsi="Courier New" w:cs="Courier New" w:hint="default"/>
    </w:rPr>
  </w:style>
  <w:style w:type="character" w:customStyle="1" w:styleId="WW8Num11z2">
    <w:name w:val="WW8Num11z2"/>
    <w:rsid w:val="00767497"/>
    <w:rPr>
      <w:rFonts w:ascii="Wingdings" w:hAnsi="Wingdings" w:cs="Wingdings" w:hint="default"/>
    </w:rPr>
  </w:style>
  <w:style w:type="character" w:customStyle="1" w:styleId="WW8Num12z0">
    <w:name w:val="WW8Num12z0"/>
    <w:rsid w:val="00767497"/>
    <w:rPr>
      <w:rFonts w:ascii="Symbol" w:hAnsi="Symbol" w:cs="Symbol" w:hint="default"/>
    </w:rPr>
  </w:style>
  <w:style w:type="character" w:customStyle="1" w:styleId="WW8Num13z0">
    <w:name w:val="WW8Num13z0"/>
    <w:rsid w:val="00767497"/>
    <w:rPr>
      <w:rFonts w:hint="default"/>
      <w:i w:val="0"/>
    </w:rPr>
  </w:style>
  <w:style w:type="character" w:customStyle="1" w:styleId="WW8Num13z1">
    <w:name w:val="WW8Num13z1"/>
    <w:rsid w:val="00767497"/>
  </w:style>
  <w:style w:type="character" w:customStyle="1" w:styleId="WW8Num13z2">
    <w:name w:val="WW8Num13z2"/>
    <w:rsid w:val="00767497"/>
  </w:style>
  <w:style w:type="character" w:customStyle="1" w:styleId="WW8Num13z3">
    <w:name w:val="WW8Num13z3"/>
    <w:rsid w:val="00767497"/>
  </w:style>
  <w:style w:type="character" w:customStyle="1" w:styleId="WW8Num13z4">
    <w:name w:val="WW8Num13z4"/>
    <w:rsid w:val="00767497"/>
  </w:style>
  <w:style w:type="character" w:customStyle="1" w:styleId="WW8Num13z5">
    <w:name w:val="WW8Num13z5"/>
    <w:rsid w:val="00767497"/>
  </w:style>
  <w:style w:type="character" w:customStyle="1" w:styleId="WW8Num13z6">
    <w:name w:val="WW8Num13z6"/>
    <w:rsid w:val="00767497"/>
  </w:style>
  <w:style w:type="character" w:customStyle="1" w:styleId="WW8Num13z7">
    <w:name w:val="WW8Num13z7"/>
    <w:rsid w:val="00767497"/>
  </w:style>
  <w:style w:type="character" w:customStyle="1" w:styleId="WW8Num13z8">
    <w:name w:val="WW8Num13z8"/>
    <w:rsid w:val="00767497"/>
  </w:style>
  <w:style w:type="character" w:customStyle="1" w:styleId="WW8Num14z0">
    <w:name w:val="WW8Num14z0"/>
    <w:rsid w:val="00767497"/>
    <w:rPr>
      <w:rFonts w:ascii="Symbol" w:hAnsi="Symbol" w:cs="Symbol" w:hint="default"/>
    </w:rPr>
  </w:style>
  <w:style w:type="character" w:customStyle="1" w:styleId="WW8Num15z0">
    <w:name w:val="WW8Num15z0"/>
    <w:rsid w:val="00767497"/>
    <w:rPr>
      <w:rFonts w:ascii="Symbol" w:hAnsi="Symbol" w:cs="Symbol" w:hint="default"/>
    </w:rPr>
  </w:style>
  <w:style w:type="character" w:customStyle="1" w:styleId="WW8Num16z0">
    <w:name w:val="WW8Num16z0"/>
    <w:rsid w:val="00767497"/>
    <w:rPr>
      <w:rFonts w:hint="default"/>
      <w:b/>
    </w:rPr>
  </w:style>
  <w:style w:type="character" w:customStyle="1" w:styleId="WW8Num16z1">
    <w:name w:val="WW8Num16z1"/>
    <w:rsid w:val="00767497"/>
  </w:style>
  <w:style w:type="character" w:customStyle="1" w:styleId="WW8Num16z2">
    <w:name w:val="WW8Num16z2"/>
    <w:rsid w:val="00767497"/>
  </w:style>
  <w:style w:type="character" w:customStyle="1" w:styleId="WW8Num16z3">
    <w:name w:val="WW8Num16z3"/>
    <w:rsid w:val="00767497"/>
  </w:style>
  <w:style w:type="character" w:customStyle="1" w:styleId="WW8Num16z4">
    <w:name w:val="WW8Num16z4"/>
    <w:rsid w:val="00767497"/>
  </w:style>
  <w:style w:type="character" w:customStyle="1" w:styleId="WW8Num16z5">
    <w:name w:val="WW8Num16z5"/>
    <w:rsid w:val="00767497"/>
  </w:style>
  <w:style w:type="character" w:customStyle="1" w:styleId="WW8Num16z6">
    <w:name w:val="WW8Num16z6"/>
    <w:rsid w:val="00767497"/>
  </w:style>
  <w:style w:type="character" w:customStyle="1" w:styleId="WW8Num16z7">
    <w:name w:val="WW8Num16z7"/>
    <w:rsid w:val="00767497"/>
  </w:style>
  <w:style w:type="character" w:customStyle="1" w:styleId="WW8Num16z8">
    <w:name w:val="WW8Num16z8"/>
    <w:rsid w:val="00767497"/>
  </w:style>
  <w:style w:type="character" w:customStyle="1" w:styleId="WW8Num17z0">
    <w:name w:val="WW8Num17z0"/>
    <w:rsid w:val="00767497"/>
    <w:rPr>
      <w:rFonts w:ascii="Wingdings" w:hAnsi="Wingdings" w:cs="Wingdings" w:hint="default"/>
    </w:rPr>
  </w:style>
  <w:style w:type="character" w:customStyle="1" w:styleId="WW8Num17z1">
    <w:name w:val="WW8Num17z1"/>
    <w:rsid w:val="00767497"/>
    <w:rPr>
      <w:rFonts w:ascii="Symbol" w:hAnsi="Symbol" w:cs="Symbol" w:hint="default"/>
    </w:rPr>
  </w:style>
  <w:style w:type="character" w:customStyle="1" w:styleId="WW8Num17z4">
    <w:name w:val="WW8Num17z4"/>
    <w:rsid w:val="00767497"/>
    <w:rPr>
      <w:rFonts w:ascii="Courier New" w:hAnsi="Courier New" w:cs="Courier New" w:hint="default"/>
    </w:rPr>
  </w:style>
  <w:style w:type="character" w:customStyle="1" w:styleId="WW8Num18z0">
    <w:name w:val="WW8Num18z0"/>
    <w:rsid w:val="00767497"/>
    <w:rPr>
      <w:rFonts w:ascii="Symbol" w:hAnsi="Symbol" w:cs="Symbol" w:hint="default"/>
    </w:rPr>
  </w:style>
  <w:style w:type="character" w:customStyle="1" w:styleId="WW8Num19z0">
    <w:name w:val="WW8Num19z0"/>
    <w:rsid w:val="00767497"/>
    <w:rPr>
      <w:rFonts w:ascii="Symbol" w:hAnsi="Symbol" w:cs="Symbol" w:hint="default"/>
    </w:rPr>
  </w:style>
  <w:style w:type="character" w:customStyle="1" w:styleId="WW8Num20z0">
    <w:name w:val="WW8Num20z0"/>
    <w:rsid w:val="00767497"/>
    <w:rPr>
      <w:rFonts w:hint="default"/>
    </w:rPr>
  </w:style>
  <w:style w:type="character" w:customStyle="1" w:styleId="WW8Num20z1">
    <w:name w:val="WW8Num20z1"/>
    <w:rsid w:val="00767497"/>
  </w:style>
  <w:style w:type="character" w:customStyle="1" w:styleId="WW8Num20z2">
    <w:name w:val="WW8Num20z2"/>
    <w:rsid w:val="00767497"/>
  </w:style>
  <w:style w:type="character" w:customStyle="1" w:styleId="WW8Num20z3">
    <w:name w:val="WW8Num20z3"/>
    <w:rsid w:val="00767497"/>
  </w:style>
  <w:style w:type="character" w:customStyle="1" w:styleId="WW8Num20z4">
    <w:name w:val="WW8Num20z4"/>
    <w:rsid w:val="00767497"/>
  </w:style>
  <w:style w:type="character" w:customStyle="1" w:styleId="WW8Num20z5">
    <w:name w:val="WW8Num20z5"/>
    <w:rsid w:val="00767497"/>
  </w:style>
  <w:style w:type="character" w:customStyle="1" w:styleId="WW8Num20z6">
    <w:name w:val="WW8Num20z6"/>
    <w:rsid w:val="00767497"/>
  </w:style>
  <w:style w:type="character" w:customStyle="1" w:styleId="WW8Num20z7">
    <w:name w:val="WW8Num20z7"/>
    <w:rsid w:val="00767497"/>
  </w:style>
  <w:style w:type="character" w:customStyle="1" w:styleId="WW8Num20z8">
    <w:name w:val="WW8Num20z8"/>
    <w:rsid w:val="00767497"/>
  </w:style>
  <w:style w:type="character" w:customStyle="1" w:styleId="WW8Num21z0">
    <w:name w:val="WW8Num21z0"/>
    <w:rsid w:val="00767497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sid w:val="00767497"/>
    <w:rPr>
      <w:rFonts w:ascii="Symbol" w:hAnsi="Symbol" w:cs="Symbol" w:hint="default"/>
    </w:rPr>
  </w:style>
  <w:style w:type="character" w:customStyle="1" w:styleId="WW8Num23z0">
    <w:name w:val="WW8Num23z0"/>
    <w:rsid w:val="00767497"/>
    <w:rPr>
      <w:rFonts w:ascii="Wingdings" w:hAnsi="Wingdings" w:cs="Wingdings" w:hint="default"/>
    </w:rPr>
  </w:style>
  <w:style w:type="character" w:customStyle="1" w:styleId="WW8Num23z1">
    <w:name w:val="WW8Num23z1"/>
    <w:rsid w:val="00767497"/>
    <w:rPr>
      <w:rFonts w:ascii="Symbol" w:hAnsi="Symbol" w:cs="Symbol" w:hint="default"/>
    </w:rPr>
  </w:style>
  <w:style w:type="character" w:customStyle="1" w:styleId="WW8Num23z4">
    <w:name w:val="WW8Num23z4"/>
    <w:rsid w:val="00767497"/>
    <w:rPr>
      <w:rFonts w:ascii="Courier New" w:hAnsi="Courier New" w:cs="Courier New" w:hint="default"/>
    </w:rPr>
  </w:style>
  <w:style w:type="character" w:customStyle="1" w:styleId="WW8Num24z0">
    <w:name w:val="WW8Num24z0"/>
    <w:rsid w:val="00767497"/>
    <w:rPr>
      <w:rFonts w:ascii="Trebuchet MS" w:hAnsi="Trebuchet MS" w:cs="Trebuchet MS" w:hint="default"/>
      <w:b/>
      <w:color w:val="244061"/>
      <w:sz w:val="22"/>
      <w:szCs w:val="22"/>
    </w:rPr>
  </w:style>
  <w:style w:type="character" w:customStyle="1" w:styleId="WW8Num24z1">
    <w:name w:val="WW8Num24z1"/>
    <w:rsid w:val="00767497"/>
  </w:style>
  <w:style w:type="character" w:customStyle="1" w:styleId="WW8Num24z2">
    <w:name w:val="WW8Num24z2"/>
    <w:rsid w:val="00767497"/>
  </w:style>
  <w:style w:type="character" w:customStyle="1" w:styleId="WW8Num24z3">
    <w:name w:val="WW8Num24z3"/>
    <w:rsid w:val="00767497"/>
  </w:style>
  <w:style w:type="character" w:customStyle="1" w:styleId="WW8Num24z4">
    <w:name w:val="WW8Num24z4"/>
    <w:rsid w:val="00767497"/>
  </w:style>
  <w:style w:type="character" w:customStyle="1" w:styleId="WW8Num24z5">
    <w:name w:val="WW8Num24z5"/>
    <w:rsid w:val="00767497"/>
  </w:style>
  <w:style w:type="character" w:customStyle="1" w:styleId="WW8Num24z6">
    <w:name w:val="WW8Num24z6"/>
    <w:rsid w:val="00767497"/>
  </w:style>
  <w:style w:type="character" w:customStyle="1" w:styleId="WW8Num24z7">
    <w:name w:val="WW8Num24z7"/>
    <w:rsid w:val="00767497"/>
  </w:style>
  <w:style w:type="character" w:customStyle="1" w:styleId="WW8Num24z8">
    <w:name w:val="WW8Num24z8"/>
    <w:rsid w:val="00767497"/>
  </w:style>
  <w:style w:type="character" w:customStyle="1" w:styleId="WW8Num25z0">
    <w:name w:val="WW8Num25z0"/>
    <w:rsid w:val="00767497"/>
    <w:rPr>
      <w:rFonts w:ascii="Symbol" w:hAnsi="Symbol" w:cs="Symbol" w:hint="default"/>
    </w:rPr>
  </w:style>
  <w:style w:type="character" w:customStyle="1" w:styleId="WW8Num26z0">
    <w:name w:val="WW8Num26z0"/>
    <w:rsid w:val="00767497"/>
    <w:rPr>
      <w:rFonts w:ascii="Wingdings" w:hAnsi="Wingdings" w:cs="Wingdings" w:hint="default"/>
      <w:sz w:val="22"/>
      <w:szCs w:val="22"/>
    </w:rPr>
  </w:style>
  <w:style w:type="character" w:customStyle="1" w:styleId="WW8Num26z1">
    <w:name w:val="WW8Num26z1"/>
    <w:rsid w:val="00767497"/>
    <w:rPr>
      <w:rFonts w:ascii="Courier New" w:hAnsi="Courier New" w:cs="Courier New" w:hint="default"/>
    </w:rPr>
  </w:style>
  <w:style w:type="character" w:customStyle="1" w:styleId="WW8Num26z3">
    <w:name w:val="WW8Num26z3"/>
    <w:rsid w:val="00767497"/>
    <w:rPr>
      <w:rFonts w:ascii="Symbol" w:hAnsi="Symbol" w:cs="Symbol" w:hint="default"/>
    </w:rPr>
  </w:style>
  <w:style w:type="character" w:customStyle="1" w:styleId="WW8Num27z0">
    <w:name w:val="WW8Num27z0"/>
    <w:rsid w:val="00767497"/>
    <w:rPr>
      <w:rFonts w:ascii="Symbol" w:hAnsi="Symbol" w:cs="Symbol" w:hint="default"/>
    </w:rPr>
  </w:style>
  <w:style w:type="character" w:customStyle="1" w:styleId="WW8Num28z0">
    <w:name w:val="WW8Num28z0"/>
    <w:rsid w:val="00767497"/>
    <w:rPr>
      <w:rFonts w:ascii="Wingdings" w:hAnsi="Wingdings" w:cs="Wingdings" w:hint="default"/>
    </w:rPr>
  </w:style>
  <w:style w:type="character" w:customStyle="1" w:styleId="WW8Num28z1">
    <w:name w:val="WW8Num28z1"/>
    <w:rsid w:val="00767497"/>
    <w:rPr>
      <w:rFonts w:ascii="Courier New" w:hAnsi="Courier New" w:cs="Courier New" w:hint="default"/>
    </w:rPr>
  </w:style>
  <w:style w:type="character" w:customStyle="1" w:styleId="WW8Num28z3">
    <w:name w:val="WW8Num28z3"/>
    <w:rsid w:val="00767497"/>
    <w:rPr>
      <w:rFonts w:ascii="Symbol" w:hAnsi="Symbol" w:cs="Symbol" w:hint="default"/>
    </w:rPr>
  </w:style>
  <w:style w:type="character" w:customStyle="1" w:styleId="WW8Num29z0">
    <w:name w:val="WW8Num29z0"/>
    <w:rsid w:val="00767497"/>
    <w:rPr>
      <w:rFonts w:ascii="Wingdings" w:hAnsi="Wingdings" w:cs="Times New Roman" w:hint="default"/>
      <w:sz w:val="20"/>
      <w:szCs w:val="20"/>
    </w:rPr>
  </w:style>
  <w:style w:type="character" w:customStyle="1" w:styleId="WW8Num29z1">
    <w:name w:val="WW8Num29z1"/>
    <w:rsid w:val="00767497"/>
    <w:rPr>
      <w:rFonts w:ascii="Courier New" w:hAnsi="Courier New" w:cs="Courier New" w:hint="default"/>
    </w:rPr>
  </w:style>
  <w:style w:type="character" w:customStyle="1" w:styleId="WW8Num29z2">
    <w:name w:val="WW8Num29z2"/>
    <w:rsid w:val="00767497"/>
    <w:rPr>
      <w:rFonts w:ascii="Wingdings" w:hAnsi="Wingdings" w:cs="Times New Roman" w:hint="default"/>
    </w:rPr>
  </w:style>
  <w:style w:type="character" w:customStyle="1" w:styleId="WW8Num29z3">
    <w:name w:val="WW8Num29z3"/>
    <w:rsid w:val="00767497"/>
    <w:rPr>
      <w:rFonts w:ascii="Symbol" w:hAnsi="Symbol" w:cs="Times New Roman" w:hint="default"/>
    </w:rPr>
  </w:style>
  <w:style w:type="character" w:customStyle="1" w:styleId="WW8Num30z0">
    <w:name w:val="WW8Num30z0"/>
    <w:rsid w:val="00767497"/>
    <w:rPr>
      <w:rFonts w:ascii="Symbol" w:hAnsi="Symbol" w:cs="Symbol" w:hint="default"/>
    </w:rPr>
  </w:style>
  <w:style w:type="character" w:customStyle="1" w:styleId="WW8Num31z0">
    <w:name w:val="WW8Num31z0"/>
    <w:rsid w:val="00767497"/>
    <w:rPr>
      <w:rFonts w:ascii="Symbol" w:hAnsi="Symbol" w:cs="Symbol" w:hint="default"/>
    </w:rPr>
  </w:style>
  <w:style w:type="character" w:customStyle="1" w:styleId="WW8Num32z0">
    <w:name w:val="WW8Num32z0"/>
    <w:rsid w:val="00767497"/>
    <w:rPr>
      <w:rFonts w:ascii="Symbol" w:hAnsi="Symbol" w:cs="Symbol" w:hint="default"/>
    </w:rPr>
  </w:style>
  <w:style w:type="character" w:customStyle="1" w:styleId="WW8Num33z0">
    <w:name w:val="WW8Num33z0"/>
    <w:rsid w:val="00767497"/>
    <w:rPr>
      <w:rFonts w:ascii="Symbol" w:hAnsi="Symbol" w:cs="Symbol" w:hint="default"/>
    </w:rPr>
  </w:style>
  <w:style w:type="character" w:customStyle="1" w:styleId="WW8Num34z0">
    <w:name w:val="WW8Num34z0"/>
    <w:rsid w:val="00767497"/>
    <w:rPr>
      <w:rFonts w:ascii="Wingdings" w:hAnsi="Wingdings" w:cs="Wingdings" w:hint="default"/>
      <w:sz w:val="22"/>
      <w:szCs w:val="22"/>
    </w:rPr>
  </w:style>
  <w:style w:type="character" w:customStyle="1" w:styleId="WW8Num34z1">
    <w:name w:val="WW8Num34z1"/>
    <w:rsid w:val="00767497"/>
    <w:rPr>
      <w:rFonts w:ascii="Courier New" w:hAnsi="Courier New" w:cs="Courier New" w:hint="default"/>
    </w:rPr>
  </w:style>
  <w:style w:type="character" w:customStyle="1" w:styleId="WW8Num34z3">
    <w:name w:val="WW8Num34z3"/>
    <w:rsid w:val="00767497"/>
    <w:rPr>
      <w:rFonts w:ascii="Symbol" w:hAnsi="Symbol" w:cs="Symbol" w:hint="default"/>
    </w:rPr>
  </w:style>
  <w:style w:type="character" w:customStyle="1" w:styleId="WW8Num35z0">
    <w:name w:val="WW8Num35z0"/>
    <w:rsid w:val="00767497"/>
    <w:rPr>
      <w:rFonts w:ascii="Symbol" w:hAnsi="Symbol" w:cs="Symbol" w:hint="default"/>
    </w:rPr>
  </w:style>
  <w:style w:type="character" w:customStyle="1" w:styleId="WW8Num36z0">
    <w:name w:val="WW8Num36z0"/>
    <w:rsid w:val="00767497"/>
    <w:rPr>
      <w:rFonts w:ascii="Wingdings" w:hAnsi="Wingdings" w:cs="Wingdings" w:hint="default"/>
    </w:rPr>
  </w:style>
  <w:style w:type="character" w:customStyle="1" w:styleId="WW8Num36z1">
    <w:name w:val="WW8Num36z1"/>
    <w:rsid w:val="00767497"/>
    <w:rPr>
      <w:rFonts w:ascii="Courier New" w:hAnsi="Courier New" w:cs="Courier New" w:hint="default"/>
    </w:rPr>
  </w:style>
  <w:style w:type="character" w:customStyle="1" w:styleId="WW8Num36z3">
    <w:name w:val="WW8Num36z3"/>
    <w:rsid w:val="00767497"/>
    <w:rPr>
      <w:rFonts w:ascii="Symbol" w:hAnsi="Symbol" w:cs="Symbol" w:hint="default"/>
    </w:rPr>
  </w:style>
  <w:style w:type="character" w:customStyle="1" w:styleId="WW8Num37z0">
    <w:name w:val="WW8Num37z0"/>
    <w:rsid w:val="00767497"/>
  </w:style>
  <w:style w:type="character" w:customStyle="1" w:styleId="WW8Num37z1">
    <w:name w:val="WW8Num37z1"/>
    <w:rsid w:val="00767497"/>
  </w:style>
  <w:style w:type="character" w:customStyle="1" w:styleId="WW8Num37z2">
    <w:name w:val="WW8Num37z2"/>
    <w:rsid w:val="00767497"/>
  </w:style>
  <w:style w:type="character" w:customStyle="1" w:styleId="WW8Num37z3">
    <w:name w:val="WW8Num37z3"/>
    <w:rsid w:val="00767497"/>
  </w:style>
  <w:style w:type="character" w:customStyle="1" w:styleId="WW8Num37z4">
    <w:name w:val="WW8Num37z4"/>
    <w:rsid w:val="00767497"/>
  </w:style>
  <w:style w:type="character" w:customStyle="1" w:styleId="WW8Num37z5">
    <w:name w:val="WW8Num37z5"/>
    <w:rsid w:val="00767497"/>
  </w:style>
  <w:style w:type="character" w:customStyle="1" w:styleId="WW8Num37z6">
    <w:name w:val="WW8Num37z6"/>
    <w:rsid w:val="00767497"/>
  </w:style>
  <w:style w:type="character" w:customStyle="1" w:styleId="WW8Num37z7">
    <w:name w:val="WW8Num37z7"/>
    <w:rsid w:val="00767497"/>
  </w:style>
  <w:style w:type="character" w:customStyle="1" w:styleId="WW8Num37z8">
    <w:name w:val="WW8Num37z8"/>
    <w:rsid w:val="00767497"/>
  </w:style>
  <w:style w:type="character" w:customStyle="1" w:styleId="WW8Num38z0">
    <w:name w:val="WW8Num38z0"/>
    <w:rsid w:val="00767497"/>
    <w:rPr>
      <w:rFonts w:ascii="Symbol" w:hAnsi="Symbol" w:cs="Symbol" w:hint="default"/>
    </w:rPr>
  </w:style>
  <w:style w:type="character" w:styleId="PageNumber">
    <w:name w:val="page number"/>
    <w:basedOn w:val="DefaultParagraphFont"/>
    <w:rsid w:val="00767497"/>
  </w:style>
  <w:style w:type="character" w:styleId="Hyperlink">
    <w:name w:val="Hyperlink"/>
    <w:rsid w:val="0076749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674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767497"/>
    <w:pPr>
      <w:jc w:val="both"/>
    </w:pPr>
    <w:rPr>
      <w:rFonts w:ascii="Arial" w:hAnsi="Arial" w:cs="Arial"/>
      <w:b/>
      <w:sz w:val="22"/>
    </w:rPr>
  </w:style>
  <w:style w:type="paragraph" w:styleId="List">
    <w:name w:val="List"/>
    <w:basedOn w:val="BodyText"/>
    <w:rsid w:val="00767497"/>
    <w:rPr>
      <w:rFonts w:cs="Mangal"/>
    </w:rPr>
  </w:style>
  <w:style w:type="paragraph" w:styleId="Caption">
    <w:name w:val="caption"/>
    <w:basedOn w:val="Normal"/>
    <w:qFormat/>
    <w:rsid w:val="007674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67497"/>
    <w:pPr>
      <w:suppressLineNumbers/>
    </w:pPr>
    <w:rPr>
      <w:rFonts w:cs="Mangal"/>
    </w:rPr>
  </w:style>
  <w:style w:type="paragraph" w:styleId="Footer">
    <w:name w:val="footer"/>
    <w:basedOn w:val="Normal"/>
    <w:rsid w:val="0076749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67497"/>
    <w:pPr>
      <w:tabs>
        <w:tab w:val="left" w:pos="4320"/>
      </w:tabs>
      <w:ind w:left="5040"/>
    </w:pPr>
    <w:rPr>
      <w:rFonts w:ascii="GDT" w:hAnsi="GDT" w:cs="GDT"/>
      <w:smallCaps/>
      <w:sz w:val="22"/>
      <w:lang w:val="en-US"/>
    </w:rPr>
  </w:style>
  <w:style w:type="paragraph" w:styleId="BodyTextIndent">
    <w:name w:val="Body Text Indent"/>
    <w:basedOn w:val="Normal"/>
    <w:rsid w:val="00767497"/>
    <w:pPr>
      <w:ind w:left="3600" w:firstLine="72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767497"/>
    <w:pPr>
      <w:ind w:left="720" w:hanging="9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7674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6749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67497"/>
    <w:pPr>
      <w:spacing w:after="120" w:line="480" w:lineRule="auto"/>
    </w:pPr>
  </w:style>
  <w:style w:type="paragraph" w:styleId="ListParagraph">
    <w:name w:val="List Paragraph"/>
    <w:basedOn w:val="Normal"/>
    <w:qFormat/>
    <w:rsid w:val="00767497"/>
  </w:style>
  <w:style w:type="character" w:customStyle="1" w:styleId="Heading1Char">
    <w:name w:val="Heading 1 Char"/>
    <w:basedOn w:val="DefaultParagraphFont"/>
    <w:link w:val="Heading1"/>
    <w:rsid w:val="0038306E"/>
    <w:rPr>
      <w:rFonts w:ascii="Arial Black" w:hAnsi="Arial Black" w:cs="Arial Black"/>
      <w:sz w:val="24"/>
      <w:u w:val="single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383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636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2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692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675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34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0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644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2075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55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mailto:renjin.263012@2freemail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E339EB-52E6-4078-97FF-88C907A3401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A6CA43-4915-43E2-9E88-DC9DDFA3ADD1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en-US" sz="105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Personal Information</a:t>
          </a:r>
        </a:p>
      </dgm:t>
    </dgm:pt>
    <dgm:pt modelId="{A4D00F70-3EB8-40F8-84AA-4DFCDA352298}" type="parTrans" cxnId="{E9376796-CB8B-4568-9CF2-3C7F5ED9B905}">
      <dgm:prSet/>
      <dgm:spPr/>
      <dgm:t>
        <a:bodyPr/>
        <a:lstStyle/>
        <a:p>
          <a:endParaRPr lang="en-US"/>
        </a:p>
      </dgm:t>
    </dgm:pt>
    <dgm:pt modelId="{681E82C4-20E9-4378-8809-FABA19B794A9}" type="sibTrans" cxnId="{E9376796-CB8B-4568-9CF2-3C7F5ED9B905}">
      <dgm:prSet/>
      <dgm:spPr/>
      <dgm:t>
        <a:bodyPr/>
        <a:lstStyle/>
        <a:p>
          <a:endParaRPr lang="en-US"/>
        </a:p>
      </dgm:t>
    </dgm:pt>
    <dgm:pt modelId="{34A3D20B-67A4-4C12-B6DD-7C9E0242E951}" type="pres">
      <dgm:prSet presAssocID="{22E339EB-52E6-4078-97FF-88C907A3401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D33927-9F21-4198-82AE-C5614BD340C6}" type="pres">
      <dgm:prSet presAssocID="{65A6CA43-4915-43E2-9E88-DC9DDFA3ADD1}" presName="parentText" presStyleLbl="node1" presStyleIdx="0" presStyleCnt="1" custLinFactNeighborX="-3704" custLinFactNeighborY="4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376796-CB8B-4568-9CF2-3C7F5ED9B905}" srcId="{22E339EB-52E6-4078-97FF-88C907A3401B}" destId="{65A6CA43-4915-43E2-9E88-DC9DDFA3ADD1}" srcOrd="0" destOrd="0" parTransId="{A4D00F70-3EB8-40F8-84AA-4DFCDA352298}" sibTransId="{681E82C4-20E9-4378-8809-FABA19B794A9}"/>
    <dgm:cxn modelId="{62C76C4C-AC92-4A9A-BFDA-B126AB5E281F}" type="presOf" srcId="{22E339EB-52E6-4078-97FF-88C907A3401B}" destId="{34A3D20B-67A4-4C12-B6DD-7C9E0242E951}" srcOrd="0" destOrd="0" presId="urn:microsoft.com/office/officeart/2005/8/layout/vList2"/>
    <dgm:cxn modelId="{7FCF5FEE-D894-4A66-90A4-5626902AFB8A}" type="presOf" srcId="{65A6CA43-4915-43E2-9E88-DC9DDFA3ADD1}" destId="{EDD33927-9F21-4198-82AE-C5614BD340C6}" srcOrd="0" destOrd="0" presId="urn:microsoft.com/office/officeart/2005/8/layout/vList2"/>
    <dgm:cxn modelId="{5781BD93-7362-4E96-B2C0-06BEC5169A73}" type="presParOf" srcId="{34A3D20B-67A4-4C12-B6DD-7C9E0242E951}" destId="{EDD33927-9F21-4198-82AE-C5614BD340C6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33927-9F21-4198-82AE-C5614BD340C6}">
      <dsp:nvSpPr>
        <dsp:cNvPr id="0" name=""/>
        <dsp:cNvSpPr/>
      </dsp:nvSpPr>
      <dsp:spPr>
        <a:xfrm>
          <a:off x="0" y="6"/>
          <a:ext cx="6172199" cy="20954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Personal Information</a:t>
          </a:r>
        </a:p>
      </dsp:txBody>
      <dsp:txXfrm>
        <a:off x="10229" y="10235"/>
        <a:ext cx="6151741" cy="189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AF73-0796-41F9-BA68-56E67CB7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>Hewlett-Packard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Satish Naik</dc:creator>
  <cp:lastModifiedBy>348382427</cp:lastModifiedBy>
  <cp:revision>14</cp:revision>
  <cp:lastPrinted>2016-02-18T06:27:00Z</cp:lastPrinted>
  <dcterms:created xsi:type="dcterms:W3CDTF">2016-02-26T11:16:00Z</dcterms:created>
  <dcterms:modified xsi:type="dcterms:W3CDTF">2017-04-10T10:05:00Z</dcterms:modified>
</cp:coreProperties>
</file>