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47" w:rsidRDefault="00B506CF" w:rsidP="009B38E3">
      <w:pPr>
        <w:spacing w:before="100" w:beforeAutospacing="1" w:after="100" w:afterAutospacing="1" w:line="240" w:lineRule="auto"/>
        <w:outlineLvl w:val="0"/>
        <w:rPr>
          <w:rFonts w:eastAsia="Times New Roman" w:cstheme="minorHAnsi"/>
          <w:b/>
          <w:bCs/>
          <w:kern w:val="36"/>
        </w:rPr>
      </w:pPr>
      <w:r w:rsidRPr="00444DA0">
        <w:rPr>
          <w:rFonts w:eastAsia="Times New Roman" w:cstheme="minorHAnsi"/>
          <w:noProof/>
        </w:rPr>
        <w:drawing>
          <wp:anchor distT="0" distB="0" distL="114300" distR="114300" simplePos="0" relativeHeight="251658240" behindDoc="0" locked="0" layoutInCell="1" allowOverlap="1">
            <wp:simplePos x="0" y="0"/>
            <wp:positionH relativeFrom="margin">
              <wp:posOffset>-276225</wp:posOffset>
            </wp:positionH>
            <wp:positionV relativeFrom="margin">
              <wp:posOffset>-23495</wp:posOffset>
            </wp:positionV>
            <wp:extent cx="1000125" cy="1343025"/>
            <wp:effectExtent l="0" t="0" r="0" b="0"/>
            <wp:wrapSquare wrapText="bothSides"/>
            <wp:docPr id="1" name="Picture 1" descr="C:\Users\Warsi\Desktop\Resum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si\Desktop\Resume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343025"/>
                    </a:xfrm>
                    <a:prstGeom prst="rect">
                      <a:avLst/>
                    </a:prstGeom>
                    <a:noFill/>
                    <a:ln>
                      <a:noFill/>
                    </a:ln>
                  </pic:spPr>
                </pic:pic>
              </a:graphicData>
            </a:graphic>
          </wp:anchor>
        </w:drawing>
      </w:r>
      <w:hyperlink r:id="rId8" w:history="1">
        <w:r w:rsidR="00A01D47" w:rsidRPr="00495F0D">
          <w:rPr>
            <w:rStyle w:val="Hyperlink"/>
            <w:rFonts w:eastAsia="Times New Roman" w:cstheme="minorHAnsi"/>
            <w:b/>
            <w:bCs/>
            <w:kern w:val="36"/>
          </w:rPr>
          <w:t>OMER.265312@2freemail.com</w:t>
        </w:r>
      </w:hyperlink>
      <w:r w:rsidR="00A01D47">
        <w:rPr>
          <w:rFonts w:eastAsia="Times New Roman" w:cstheme="minorHAnsi"/>
          <w:b/>
          <w:bCs/>
          <w:kern w:val="36"/>
        </w:rPr>
        <w:t xml:space="preserve"> </w:t>
      </w:r>
    </w:p>
    <w:p w:rsidR="00B506CF" w:rsidRPr="00444DA0" w:rsidRDefault="00A01D47" w:rsidP="009B38E3">
      <w:pPr>
        <w:spacing w:before="100" w:beforeAutospacing="1" w:after="100" w:afterAutospacing="1" w:line="240" w:lineRule="auto"/>
        <w:outlineLvl w:val="0"/>
        <w:rPr>
          <w:rFonts w:eastAsia="Times New Roman" w:cstheme="minorHAnsi"/>
          <w:b/>
          <w:bCs/>
          <w:kern w:val="36"/>
        </w:rPr>
      </w:pPr>
      <w:proofErr w:type="gramStart"/>
      <w:r>
        <w:rPr>
          <w:rFonts w:eastAsia="Times New Roman" w:cstheme="minorHAnsi"/>
          <w:b/>
          <w:bCs/>
          <w:kern w:val="36"/>
        </w:rPr>
        <w:t>OMER</w:t>
      </w:r>
      <w:r>
        <w:rPr>
          <w:rFonts w:eastAsia="Times New Roman" w:cstheme="minorHAnsi"/>
          <w:b/>
          <w:bCs/>
          <w:kern w:val="36"/>
        </w:rPr>
        <w:t xml:space="preserve"> </w:t>
      </w:r>
      <w:r w:rsidR="00B506CF" w:rsidRPr="00C97911">
        <w:rPr>
          <w:rFonts w:eastAsia="Times New Roman" w:cstheme="minorHAnsi"/>
          <w:b/>
          <w:bCs/>
          <w:kern w:val="36"/>
        </w:rPr>
        <w:t xml:space="preserve"> (</w:t>
      </w:r>
      <w:proofErr w:type="gramEnd"/>
      <w:r w:rsidR="00B506CF" w:rsidRPr="00C97911">
        <w:rPr>
          <w:rFonts w:eastAsia="Times New Roman" w:cstheme="minorHAnsi"/>
          <w:b/>
          <w:bCs/>
          <w:kern w:val="36"/>
        </w:rPr>
        <w:t>AMIMECHE)</w:t>
      </w:r>
    </w:p>
    <w:p w:rsidR="003A5638" w:rsidRPr="00C97911" w:rsidRDefault="003A5638" w:rsidP="009B38E3">
      <w:pPr>
        <w:spacing w:before="100" w:beforeAutospacing="1" w:after="100" w:afterAutospacing="1" w:line="240" w:lineRule="auto"/>
        <w:rPr>
          <w:rFonts w:eastAsia="Times New Roman" w:cstheme="minorHAnsi"/>
          <w:b/>
        </w:rPr>
      </w:pPr>
      <w:r w:rsidRPr="00C97911">
        <w:rPr>
          <w:rFonts w:eastAsia="Times New Roman" w:cstheme="minorHAnsi"/>
          <w:b/>
        </w:rPr>
        <w:t xml:space="preserve">PROJECT ENGINEER at AYENBEE ENGINEERING </w:t>
      </w:r>
      <w:r w:rsidRPr="00444DA0">
        <w:rPr>
          <w:rFonts w:eastAsia="Times New Roman" w:cstheme="minorHAnsi"/>
          <w:b/>
        </w:rPr>
        <w:t>Islamabad, Pakistan</w:t>
      </w:r>
      <w:r w:rsidRPr="00C97911">
        <w:rPr>
          <w:rFonts w:eastAsia="Times New Roman" w:cstheme="minorHAnsi"/>
          <w:b/>
        </w:rPr>
        <w:t> </w:t>
      </w:r>
    </w:p>
    <w:p w:rsidR="00B506CF" w:rsidRPr="00444DA0" w:rsidRDefault="003A5638" w:rsidP="009B38E3">
      <w:pPr>
        <w:spacing w:before="100" w:beforeAutospacing="1" w:after="100" w:afterAutospacing="1" w:line="240" w:lineRule="auto"/>
        <w:jc w:val="both"/>
        <w:rPr>
          <w:rFonts w:eastAsia="Times New Roman" w:cstheme="minorHAnsi"/>
        </w:rPr>
      </w:pPr>
      <w:r w:rsidRPr="00444DA0">
        <w:rPr>
          <w:rFonts w:eastAsia="Times New Roman" w:cstheme="minorHAnsi"/>
        </w:rPr>
        <w:t>Resourceful &amp; Har</w:t>
      </w:r>
      <w:r w:rsidR="00DB52C8">
        <w:rPr>
          <w:rFonts w:eastAsia="Times New Roman" w:cstheme="minorHAnsi"/>
        </w:rPr>
        <w:t xml:space="preserve">d working </w:t>
      </w:r>
      <w:r w:rsidR="004538E2">
        <w:rPr>
          <w:rFonts w:eastAsia="Times New Roman" w:cstheme="minorHAnsi"/>
        </w:rPr>
        <w:t>Project</w:t>
      </w:r>
      <w:r w:rsidR="00DB52C8">
        <w:rPr>
          <w:rFonts w:eastAsia="Times New Roman" w:cstheme="minorHAnsi"/>
        </w:rPr>
        <w:t xml:space="preserve"> Engineer</w:t>
      </w:r>
      <w:r w:rsidRPr="00444DA0">
        <w:rPr>
          <w:rFonts w:eastAsia="Times New Roman" w:cstheme="minorHAnsi"/>
        </w:rPr>
        <w:t>, Who always strives to achieve quality in challenges and whatever task in undertaken,  A motivation inspiration leader who is keen to expand his knowledge , diversify skills and gain ‘Hands – on- Experience of cutting edge technologies with an objective to work for a professional organization , obtain a challenging and responsible position, one which will make best use of existing skills and experience while enabling further personal and professional development. My dedication toward work shall prove to be an asset for every organization I shall join.</w:t>
      </w:r>
    </w:p>
    <w:p w:rsidR="004F193B" w:rsidRPr="00C97911" w:rsidRDefault="004F193B" w:rsidP="008E23B7">
      <w:pPr>
        <w:pBdr>
          <w:top w:val="single" w:sz="6" w:space="8" w:color="D9D9D9"/>
          <w:left w:val="single" w:sz="6" w:space="4" w:color="D9D9D9"/>
          <w:bottom w:val="single" w:sz="6" w:space="0" w:color="D9D9D9"/>
          <w:right w:val="single" w:sz="6" w:space="4" w:color="D9D9D9"/>
        </w:pBdr>
        <w:shd w:val="clear" w:color="auto" w:fill="ECECEC"/>
        <w:spacing w:before="100" w:beforeAutospacing="1" w:after="225" w:line="240" w:lineRule="auto"/>
        <w:outlineLvl w:val="1"/>
        <w:rPr>
          <w:rFonts w:eastAsia="Times New Roman" w:cstheme="minorHAnsi"/>
          <w:b/>
          <w:bCs/>
        </w:rPr>
      </w:pPr>
      <w:r w:rsidRPr="00C97911">
        <w:rPr>
          <w:rFonts w:eastAsia="Times New Roman" w:cstheme="minorHAnsi"/>
          <w:b/>
          <w:bCs/>
          <w:color w:val="000000"/>
        </w:rPr>
        <w:t xml:space="preserve">Experience (June2013-Present) </w:t>
      </w:r>
    </w:p>
    <w:p w:rsidR="00B124DE" w:rsidRDefault="004F193B" w:rsidP="008268F1">
      <w:pPr>
        <w:spacing w:before="100" w:beforeAutospacing="1" w:after="75" w:line="240" w:lineRule="auto"/>
        <w:outlineLvl w:val="1"/>
        <w:rPr>
          <w:rFonts w:eastAsia="Times New Roman" w:cstheme="minorHAnsi"/>
        </w:rPr>
      </w:pPr>
      <w:r w:rsidRPr="00C97911">
        <w:rPr>
          <w:rFonts w:eastAsia="Times New Roman" w:cstheme="minorHAnsi"/>
          <w:b/>
          <w:bCs/>
        </w:rPr>
        <w:t xml:space="preserve">PROJECT </w:t>
      </w:r>
      <w:r w:rsidRPr="00444DA0">
        <w:rPr>
          <w:rFonts w:eastAsia="Times New Roman" w:cstheme="minorHAnsi"/>
          <w:b/>
          <w:bCs/>
        </w:rPr>
        <w:t>ENGINEER</w:t>
      </w:r>
      <w:r w:rsidRPr="00444DA0">
        <w:rPr>
          <w:rFonts w:eastAsia="Times New Roman" w:cstheme="minorHAnsi"/>
        </w:rPr>
        <w:t xml:space="preserve"> at AYENBEE ENGINEERING </w:t>
      </w:r>
      <w:r w:rsidRPr="00C97911">
        <w:rPr>
          <w:rFonts w:eastAsia="Times New Roman" w:cstheme="minorHAnsi"/>
        </w:rPr>
        <w:t xml:space="preserve">Islamabad, Pakistan </w:t>
      </w:r>
      <w:r w:rsidRPr="00C97911">
        <w:rPr>
          <w:rFonts w:eastAsia="Times New Roman" w:cstheme="minorHAnsi"/>
        </w:rPr>
        <w:br/>
      </w:r>
      <w:r w:rsidRPr="00C97911">
        <w:rPr>
          <w:rFonts w:eastAsia="Times New Roman" w:cstheme="minorHAnsi"/>
          <w:b/>
          <w:bCs/>
        </w:rPr>
        <w:t>Company Industry:</w:t>
      </w:r>
      <w:r w:rsidR="00B124DE">
        <w:rPr>
          <w:rFonts w:eastAsia="Times New Roman" w:cstheme="minorHAnsi"/>
        </w:rPr>
        <w:t xml:space="preserve"> Engineering                                    </w:t>
      </w:r>
      <w:r w:rsidRPr="00C97911">
        <w:rPr>
          <w:rFonts w:eastAsia="Times New Roman" w:cstheme="minorHAnsi"/>
          <w:b/>
          <w:bCs/>
        </w:rPr>
        <w:t>Job Role:</w:t>
      </w:r>
      <w:r w:rsidRPr="00C97911">
        <w:rPr>
          <w:rFonts w:eastAsia="Times New Roman" w:cstheme="minorHAnsi"/>
        </w:rPr>
        <w:t xml:space="preserve"> Project Engineer</w:t>
      </w:r>
      <w:r w:rsidRPr="00444DA0">
        <w:rPr>
          <w:rFonts w:eastAsia="Times New Roman" w:cstheme="minorHAnsi"/>
        </w:rPr>
        <w:t xml:space="preserve"> July 2013 </w:t>
      </w:r>
      <w:r w:rsidR="00B124DE">
        <w:rPr>
          <w:rFonts w:eastAsia="Times New Roman" w:cstheme="minorHAnsi"/>
        </w:rPr>
        <w:t>–</w:t>
      </w:r>
      <w:r w:rsidRPr="00444DA0">
        <w:rPr>
          <w:rFonts w:eastAsia="Times New Roman" w:cstheme="minorHAnsi"/>
        </w:rPr>
        <w:t xml:space="preserve"> Present</w:t>
      </w:r>
    </w:p>
    <w:p w:rsidR="00CA67A6" w:rsidRPr="00B124DE" w:rsidRDefault="004F193B" w:rsidP="007A676C">
      <w:pPr>
        <w:pStyle w:val="ListParagraph"/>
        <w:numPr>
          <w:ilvl w:val="0"/>
          <w:numId w:val="5"/>
        </w:numPr>
        <w:spacing w:before="100" w:beforeAutospacing="1" w:after="75" w:line="240" w:lineRule="auto"/>
        <w:outlineLvl w:val="1"/>
        <w:rPr>
          <w:rFonts w:eastAsia="Times New Roman" w:cstheme="minorHAnsi"/>
        </w:rPr>
      </w:pPr>
      <w:r w:rsidRPr="00B124DE">
        <w:rPr>
          <w:rFonts w:eastAsia="Times New Roman" w:cstheme="minorHAnsi"/>
        </w:rPr>
        <w:t>As a project Engineer my primitive duties include Comprehensive, biddable set of plans for my Pro</w:t>
      </w:r>
      <w:r w:rsidR="00425148" w:rsidRPr="00B124DE">
        <w:rPr>
          <w:rFonts w:eastAsia="Times New Roman" w:cstheme="minorHAnsi"/>
        </w:rPr>
        <w:t>ject Requirement for which I have successfully Designed</w:t>
      </w:r>
      <w:r w:rsidRPr="00B124DE">
        <w:rPr>
          <w:rFonts w:eastAsia="Times New Roman" w:cstheme="minorHAnsi"/>
        </w:rPr>
        <w:t xml:space="preserve">, </w:t>
      </w:r>
      <w:r w:rsidR="00425148" w:rsidRPr="00B124DE">
        <w:rPr>
          <w:rFonts w:eastAsia="Times New Roman" w:cstheme="minorHAnsi"/>
        </w:rPr>
        <w:t>prepared Pilot</w:t>
      </w:r>
      <w:r w:rsidRPr="00B124DE">
        <w:rPr>
          <w:rFonts w:eastAsia="Times New Roman" w:cstheme="minorHAnsi"/>
        </w:rPr>
        <w:t xml:space="preserve"> Projects, and </w:t>
      </w:r>
      <w:r w:rsidR="00425148" w:rsidRPr="00B124DE">
        <w:rPr>
          <w:rFonts w:eastAsia="Times New Roman" w:cstheme="minorHAnsi"/>
        </w:rPr>
        <w:t xml:space="preserve">carried out </w:t>
      </w:r>
      <w:r w:rsidRPr="00B124DE">
        <w:rPr>
          <w:rFonts w:eastAsia="Times New Roman" w:cstheme="minorHAnsi"/>
        </w:rPr>
        <w:t xml:space="preserve">Cost </w:t>
      </w:r>
      <w:r w:rsidR="00766E55" w:rsidRPr="00B124DE">
        <w:rPr>
          <w:rFonts w:eastAsia="Times New Roman" w:cstheme="minorHAnsi"/>
        </w:rPr>
        <w:t xml:space="preserve">Estimation, Project Feasibility, Time phased </w:t>
      </w:r>
      <w:r w:rsidR="00425148" w:rsidRPr="00B124DE">
        <w:rPr>
          <w:rFonts w:eastAsia="Times New Roman" w:cstheme="minorHAnsi"/>
        </w:rPr>
        <w:t>planning,</w:t>
      </w:r>
      <w:r w:rsidR="00955DB6" w:rsidRPr="00B124DE">
        <w:rPr>
          <w:rFonts w:eastAsia="Times New Roman" w:cstheme="minorHAnsi"/>
        </w:rPr>
        <w:t xml:space="preserve"> handled</w:t>
      </w:r>
      <w:r w:rsidR="00766E55" w:rsidRPr="00B124DE">
        <w:rPr>
          <w:rFonts w:eastAsia="Times New Roman" w:cstheme="minorHAnsi"/>
        </w:rPr>
        <w:t xml:space="preserve"> variations </w:t>
      </w:r>
      <w:r w:rsidRPr="00B124DE">
        <w:rPr>
          <w:rFonts w:eastAsia="Times New Roman" w:cstheme="minorHAnsi"/>
        </w:rPr>
        <w:t>and Prototypes with least possib</w:t>
      </w:r>
      <w:r w:rsidR="00BA3B4E" w:rsidRPr="00B124DE">
        <w:rPr>
          <w:rFonts w:eastAsia="Times New Roman" w:cstheme="minorHAnsi"/>
        </w:rPr>
        <w:t xml:space="preserve">le manpower and expenditures. </w:t>
      </w:r>
    </w:p>
    <w:p w:rsidR="00C812E3" w:rsidRPr="00B124DE" w:rsidRDefault="00421A34" w:rsidP="007A676C">
      <w:pPr>
        <w:pStyle w:val="ListParagraph"/>
        <w:numPr>
          <w:ilvl w:val="0"/>
          <w:numId w:val="5"/>
        </w:numPr>
        <w:spacing w:before="100" w:beforeAutospacing="1" w:after="75" w:line="240" w:lineRule="auto"/>
        <w:outlineLvl w:val="1"/>
        <w:rPr>
          <w:rFonts w:eastAsia="Times New Roman" w:cstheme="minorHAnsi"/>
        </w:rPr>
      </w:pPr>
      <w:r w:rsidRPr="00B124DE">
        <w:rPr>
          <w:rFonts w:eastAsia="Times New Roman" w:cstheme="minorHAnsi"/>
        </w:rPr>
        <w:t>Supervised various</w:t>
      </w:r>
      <w:r w:rsidR="004F193B" w:rsidRPr="00B124DE">
        <w:rPr>
          <w:rFonts w:eastAsia="Times New Roman" w:cstheme="minorHAnsi"/>
        </w:rPr>
        <w:t xml:space="preserve"> projects developm</w:t>
      </w:r>
      <w:r w:rsidR="00CE754F" w:rsidRPr="00B124DE">
        <w:rPr>
          <w:rFonts w:eastAsia="Times New Roman" w:cstheme="minorHAnsi"/>
        </w:rPr>
        <w:t xml:space="preserve">ent and abrogated </w:t>
      </w:r>
      <w:r w:rsidR="004F193B" w:rsidRPr="00B124DE">
        <w:rPr>
          <w:rFonts w:eastAsia="Times New Roman" w:cstheme="minorHAnsi"/>
        </w:rPr>
        <w:t>an</w:t>
      </w:r>
      <w:r w:rsidR="00CE754F" w:rsidRPr="00B124DE">
        <w:rPr>
          <w:rFonts w:eastAsia="Times New Roman" w:cstheme="minorHAnsi"/>
        </w:rPr>
        <w:t>y unnecessary steps</w:t>
      </w:r>
      <w:r w:rsidR="00BB105F" w:rsidRPr="00B124DE">
        <w:rPr>
          <w:rFonts w:eastAsia="Times New Roman" w:cstheme="minorHAnsi"/>
        </w:rPr>
        <w:t xml:space="preserve"> to avoid extra-Expense</w:t>
      </w:r>
      <w:r w:rsidR="00CE754F" w:rsidRPr="00B124DE">
        <w:rPr>
          <w:rFonts w:eastAsia="Times New Roman" w:cstheme="minorHAnsi"/>
        </w:rPr>
        <w:t xml:space="preserve"> and </w:t>
      </w:r>
      <w:r w:rsidR="00BB105F" w:rsidRPr="00B124DE">
        <w:rPr>
          <w:rFonts w:eastAsia="Times New Roman" w:cstheme="minorHAnsi"/>
        </w:rPr>
        <w:t xml:space="preserve">managed all of its </w:t>
      </w:r>
      <w:r w:rsidR="004F193B" w:rsidRPr="00B124DE">
        <w:rPr>
          <w:rFonts w:eastAsia="Times New Roman" w:cstheme="minorHAnsi"/>
        </w:rPr>
        <w:t>progress data and</w:t>
      </w:r>
      <w:r w:rsidR="00BB105F" w:rsidRPr="00B124DE">
        <w:rPr>
          <w:rFonts w:eastAsia="Times New Roman" w:cstheme="minorHAnsi"/>
        </w:rPr>
        <w:t xml:space="preserve"> all other necessary documents.</w:t>
      </w:r>
    </w:p>
    <w:p w:rsidR="00B124DE" w:rsidRPr="00B124DE" w:rsidRDefault="00421A34" w:rsidP="007A676C">
      <w:pPr>
        <w:pStyle w:val="ListParagraph"/>
        <w:numPr>
          <w:ilvl w:val="0"/>
          <w:numId w:val="5"/>
        </w:numPr>
        <w:spacing w:before="100" w:beforeAutospacing="1" w:after="75" w:line="240" w:lineRule="auto"/>
        <w:outlineLvl w:val="1"/>
        <w:rPr>
          <w:rFonts w:eastAsia="Times New Roman" w:cstheme="minorHAnsi"/>
        </w:rPr>
      </w:pPr>
      <w:r w:rsidRPr="00B124DE">
        <w:rPr>
          <w:rFonts w:eastAsia="Times New Roman" w:cstheme="minorHAnsi"/>
        </w:rPr>
        <w:t>Ac</w:t>
      </w:r>
      <w:r w:rsidR="00CE754F" w:rsidRPr="00B124DE">
        <w:rPr>
          <w:rFonts w:eastAsia="Times New Roman" w:cstheme="minorHAnsi"/>
        </w:rPr>
        <w:t>hieved</w:t>
      </w:r>
      <w:r w:rsidRPr="00B124DE">
        <w:rPr>
          <w:rFonts w:eastAsia="Times New Roman" w:cstheme="minorHAnsi"/>
        </w:rPr>
        <w:t xml:space="preserve"> Successful dealing</w:t>
      </w:r>
      <w:r w:rsidR="00F91D2F">
        <w:rPr>
          <w:rFonts w:eastAsia="Times New Roman" w:cstheme="minorHAnsi"/>
        </w:rPr>
        <w:t>s</w:t>
      </w:r>
      <w:r w:rsidRPr="00B124DE">
        <w:rPr>
          <w:rFonts w:eastAsia="Times New Roman" w:cstheme="minorHAnsi"/>
        </w:rPr>
        <w:t xml:space="preserve"> pertaining Import</w:t>
      </w:r>
      <w:r w:rsidR="004F193B" w:rsidRPr="00B124DE">
        <w:rPr>
          <w:rFonts w:eastAsia="Times New Roman" w:cstheme="minorHAnsi"/>
        </w:rPr>
        <w:t xml:space="preserve"> and </w:t>
      </w:r>
      <w:r w:rsidRPr="00B124DE">
        <w:rPr>
          <w:rFonts w:eastAsia="Times New Roman" w:cstheme="minorHAnsi"/>
        </w:rPr>
        <w:t>export of various items</w:t>
      </w:r>
      <w:r w:rsidR="004B4839" w:rsidRPr="00B124DE">
        <w:rPr>
          <w:rFonts w:eastAsia="Times New Roman" w:cstheme="minorHAnsi"/>
        </w:rPr>
        <w:t>/machinery with</w:t>
      </w:r>
      <w:r w:rsidR="004F193B" w:rsidRPr="00B124DE">
        <w:rPr>
          <w:rFonts w:eastAsia="Times New Roman" w:cstheme="minorHAnsi"/>
        </w:rPr>
        <w:t xml:space="preserve"> foreign companies for buying necessary components if any re</w:t>
      </w:r>
      <w:r w:rsidR="004B4839" w:rsidRPr="00B124DE">
        <w:rPr>
          <w:rFonts w:eastAsia="Times New Roman" w:cstheme="minorHAnsi"/>
        </w:rPr>
        <w:t>quired for project Development</w:t>
      </w:r>
    </w:p>
    <w:p w:rsidR="006E5109" w:rsidRPr="00B124DE" w:rsidRDefault="00421A34" w:rsidP="007A676C">
      <w:pPr>
        <w:pStyle w:val="ListParagraph"/>
        <w:numPr>
          <w:ilvl w:val="0"/>
          <w:numId w:val="5"/>
        </w:numPr>
        <w:spacing w:before="100" w:beforeAutospacing="1" w:after="75" w:line="240" w:lineRule="auto"/>
        <w:outlineLvl w:val="1"/>
        <w:rPr>
          <w:rFonts w:eastAsia="Times New Roman" w:cstheme="minorHAnsi"/>
        </w:rPr>
      </w:pPr>
      <w:r w:rsidRPr="00B124DE">
        <w:rPr>
          <w:rFonts w:eastAsia="Times New Roman" w:cstheme="minorHAnsi"/>
        </w:rPr>
        <w:t>I also have managed</w:t>
      </w:r>
      <w:r w:rsidR="00C16C48" w:rsidRPr="00B124DE">
        <w:rPr>
          <w:rFonts w:eastAsia="Times New Roman" w:cstheme="minorHAnsi"/>
        </w:rPr>
        <w:t xml:space="preserve"> &amp;</w:t>
      </w:r>
      <w:r w:rsidR="00BA3B4E" w:rsidRPr="00B124DE">
        <w:rPr>
          <w:rFonts w:eastAsia="Times New Roman" w:cstheme="minorHAnsi"/>
        </w:rPr>
        <w:t xml:space="preserve"> </w:t>
      </w:r>
      <w:r w:rsidRPr="00B124DE">
        <w:rPr>
          <w:rFonts w:eastAsia="Times New Roman" w:cstheme="minorHAnsi"/>
        </w:rPr>
        <w:t>attended International</w:t>
      </w:r>
      <w:r w:rsidR="00BA3B4E" w:rsidRPr="00B124DE">
        <w:rPr>
          <w:rFonts w:eastAsia="Times New Roman" w:cstheme="minorHAnsi"/>
        </w:rPr>
        <w:t xml:space="preserve"> Tours with respect to ongoing</w:t>
      </w:r>
      <w:r w:rsidRPr="00B124DE">
        <w:rPr>
          <w:rFonts w:eastAsia="Times New Roman" w:cstheme="minorHAnsi"/>
        </w:rPr>
        <w:t xml:space="preserve"> project meetings &amp; Exhibitions including recent tour to </w:t>
      </w:r>
      <w:proofErr w:type="spellStart"/>
      <w:r w:rsidRPr="00B124DE">
        <w:rPr>
          <w:rFonts w:eastAsia="Times New Roman" w:cstheme="minorHAnsi"/>
        </w:rPr>
        <w:t>Shangai</w:t>
      </w:r>
      <w:proofErr w:type="spellEnd"/>
      <w:r w:rsidRPr="00B124DE">
        <w:rPr>
          <w:rFonts w:eastAsia="Times New Roman" w:cstheme="minorHAnsi"/>
        </w:rPr>
        <w:t>, China.</w:t>
      </w:r>
      <w:r w:rsidR="004F193B" w:rsidRPr="00B124DE">
        <w:rPr>
          <w:rFonts w:eastAsia="Times New Roman" w:cstheme="minorHAnsi"/>
        </w:rPr>
        <w:br/>
        <w:t>My duties also include Geometric Designing, Solid works Drawing, evaluating Structural strength and designing Test jigs for Developed product based on it relevant Europ</w:t>
      </w:r>
      <w:r w:rsidR="006A57F4">
        <w:rPr>
          <w:rFonts w:eastAsia="Times New Roman" w:cstheme="minorHAnsi"/>
        </w:rPr>
        <w:t>ean or international standards such as Mechanical jigs for Testing Bicycle Frame.</w:t>
      </w:r>
    </w:p>
    <w:p w:rsidR="006E5109" w:rsidRPr="00444DA0" w:rsidRDefault="006E5109" w:rsidP="008268F1">
      <w:pPr>
        <w:spacing w:before="100" w:beforeAutospacing="1" w:after="100" w:afterAutospacing="1" w:line="240" w:lineRule="auto"/>
        <w:rPr>
          <w:rFonts w:eastAsia="Times New Roman" w:cstheme="minorHAnsi"/>
          <w:b/>
        </w:rPr>
      </w:pPr>
      <w:r w:rsidRPr="00C97911">
        <w:rPr>
          <w:rFonts w:eastAsia="Times New Roman" w:cstheme="minorHAnsi"/>
          <w:b/>
        </w:rPr>
        <w:t>Spar Queens Street Cardiff Wales, UNITED KINGDOM (AUG 2009- MAY 2013)</w:t>
      </w:r>
    </w:p>
    <w:p w:rsidR="00795313" w:rsidRDefault="006E5109" w:rsidP="009B38E3">
      <w:pPr>
        <w:spacing w:before="100" w:beforeAutospacing="1" w:after="100" w:afterAutospacing="1" w:line="240" w:lineRule="auto"/>
        <w:rPr>
          <w:rFonts w:eastAsia="Times New Roman" w:cstheme="minorHAnsi"/>
        </w:rPr>
      </w:pPr>
      <w:r w:rsidRPr="00C97911">
        <w:rPr>
          <w:rFonts w:eastAsia="Times New Roman" w:cstheme="minorHAnsi"/>
        </w:rPr>
        <w:t> Position: Staff Supervisor</w:t>
      </w:r>
    </w:p>
    <w:p w:rsidR="006E5109" w:rsidRPr="00444DA0" w:rsidRDefault="006E5109" w:rsidP="009B38E3">
      <w:pPr>
        <w:spacing w:before="100" w:beforeAutospacing="1" w:after="100" w:afterAutospacing="1" w:line="240" w:lineRule="auto"/>
        <w:rPr>
          <w:rFonts w:eastAsia="Times New Roman" w:cstheme="minorHAnsi"/>
        </w:rPr>
      </w:pPr>
      <w:r w:rsidRPr="00C97911">
        <w:rPr>
          <w:rFonts w:eastAsia="Times New Roman" w:cstheme="minorHAnsi"/>
        </w:rPr>
        <w:t>Duties</w:t>
      </w:r>
      <w:r w:rsidRPr="00444DA0">
        <w:rPr>
          <w:rFonts w:eastAsia="Times New Roman" w:cstheme="minorHAnsi"/>
        </w:rPr>
        <w:t>:</w:t>
      </w:r>
    </w:p>
    <w:p w:rsidR="006E5109" w:rsidRDefault="00056BA4" w:rsidP="002262C3">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I have carried out successful </w:t>
      </w:r>
      <w:r w:rsidR="006E5109" w:rsidRPr="00444DA0">
        <w:rPr>
          <w:rFonts w:eastAsia="Times New Roman" w:cstheme="minorHAnsi"/>
        </w:rPr>
        <w:t>Management of Stock and Cash</w:t>
      </w:r>
      <w:r w:rsidR="002262C3">
        <w:rPr>
          <w:rFonts w:eastAsia="Times New Roman" w:cstheme="minorHAnsi"/>
        </w:rPr>
        <w:t>&amp;</w:t>
      </w:r>
      <w:r>
        <w:rPr>
          <w:rFonts w:eastAsia="Times New Roman" w:cstheme="minorHAnsi"/>
        </w:rPr>
        <w:t xml:space="preserve"> </w:t>
      </w:r>
      <w:r w:rsidR="006E5109" w:rsidRPr="002262C3">
        <w:rPr>
          <w:rFonts w:eastAsia="Times New Roman" w:cstheme="minorHAnsi"/>
        </w:rPr>
        <w:t>Training new staff members</w:t>
      </w:r>
      <w:r>
        <w:rPr>
          <w:rFonts w:eastAsia="Times New Roman" w:cstheme="minorHAnsi"/>
        </w:rPr>
        <w:t xml:space="preserve"> for 5 years.</w:t>
      </w:r>
    </w:p>
    <w:p w:rsidR="00394992" w:rsidRPr="002262C3" w:rsidRDefault="00394992" w:rsidP="002262C3">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Slashed PAYROLL/ benefits administration costs 25% by negotiating pricing and fees, while ensuring the continuation and enhancement of services.</w:t>
      </w:r>
    </w:p>
    <w:p w:rsidR="006E5109" w:rsidRPr="002262C3" w:rsidRDefault="00056BA4" w:rsidP="002262C3">
      <w:pPr>
        <w:pStyle w:val="ListParagraph"/>
        <w:spacing w:before="100" w:beforeAutospacing="1" w:after="100" w:afterAutospacing="1" w:line="240" w:lineRule="auto"/>
        <w:rPr>
          <w:rFonts w:eastAsia="Times New Roman" w:cstheme="minorHAnsi"/>
        </w:rPr>
      </w:pPr>
      <w:r>
        <w:rPr>
          <w:rFonts w:eastAsia="Times New Roman" w:cstheme="minorHAnsi"/>
        </w:rPr>
        <w:t xml:space="preserve">Exceptional </w:t>
      </w:r>
      <w:r w:rsidR="002262C3" w:rsidRPr="00444DA0">
        <w:rPr>
          <w:rFonts w:eastAsia="Times New Roman" w:cstheme="minorHAnsi"/>
        </w:rPr>
        <w:t>Customers</w:t>
      </w:r>
      <w:r w:rsidR="006E5109" w:rsidRPr="00444DA0">
        <w:rPr>
          <w:rFonts w:eastAsia="Times New Roman" w:cstheme="minorHAnsi"/>
        </w:rPr>
        <w:t xml:space="preserve"> Service</w:t>
      </w:r>
      <w:r>
        <w:rPr>
          <w:rFonts w:eastAsia="Times New Roman" w:cstheme="minorHAnsi"/>
        </w:rPr>
        <w:t xml:space="preserve"> </w:t>
      </w:r>
      <w:r w:rsidR="002262C3">
        <w:rPr>
          <w:rFonts w:eastAsia="Times New Roman" w:cstheme="minorHAnsi"/>
        </w:rPr>
        <w:t>&amp;</w:t>
      </w:r>
      <w:r w:rsidR="006E5109" w:rsidRPr="002262C3">
        <w:rPr>
          <w:rFonts w:eastAsia="Times New Roman" w:cstheme="minorHAnsi"/>
        </w:rPr>
        <w:t>Frequently used innovative and independent Judgment with established guidelines and procedures and organized own Work, Set priorities and met critical time deadlines.</w:t>
      </w:r>
    </w:p>
    <w:p w:rsidR="006E5109" w:rsidRPr="00444DA0" w:rsidRDefault="006E5109" w:rsidP="009B38E3">
      <w:pPr>
        <w:pStyle w:val="ListParagraph"/>
        <w:numPr>
          <w:ilvl w:val="0"/>
          <w:numId w:val="1"/>
        </w:numPr>
        <w:spacing w:before="100" w:beforeAutospacing="1" w:after="100" w:afterAutospacing="1" w:line="240" w:lineRule="auto"/>
        <w:rPr>
          <w:rFonts w:eastAsia="Times New Roman" w:cstheme="minorHAnsi"/>
        </w:rPr>
      </w:pPr>
      <w:r w:rsidRPr="00444DA0">
        <w:rPr>
          <w:rFonts w:eastAsia="Times New Roman" w:cstheme="minorHAnsi"/>
        </w:rPr>
        <w:lastRenderedPageBreak/>
        <w:t>Communicated effectively with co-workers, subordinates, supervisors &amp; General public</w:t>
      </w:r>
    </w:p>
    <w:p w:rsidR="006E5109" w:rsidRPr="00444DA0" w:rsidRDefault="006E5109" w:rsidP="009B38E3">
      <w:pPr>
        <w:spacing w:before="100" w:beforeAutospacing="1" w:after="100" w:afterAutospacing="1" w:line="240" w:lineRule="auto"/>
        <w:rPr>
          <w:rFonts w:eastAsia="Times New Roman" w:cstheme="minorHAnsi"/>
        </w:rPr>
      </w:pPr>
      <w:r w:rsidRPr="00E00A06">
        <w:rPr>
          <w:rFonts w:eastAsia="Times New Roman" w:cstheme="minorHAnsi"/>
          <w:b/>
          <w:bCs/>
          <w:sz w:val="24"/>
          <w:szCs w:val="24"/>
        </w:rPr>
        <w:t>Sales Supervisor</w:t>
      </w:r>
      <w:r w:rsidR="00BA3B4E">
        <w:rPr>
          <w:rFonts w:eastAsia="Times New Roman" w:cstheme="minorHAnsi"/>
          <w:b/>
          <w:bCs/>
          <w:sz w:val="24"/>
          <w:szCs w:val="24"/>
        </w:rPr>
        <w:t xml:space="preserve"> </w:t>
      </w:r>
      <w:r w:rsidRPr="00E00A06">
        <w:rPr>
          <w:rFonts w:eastAsia="Times New Roman" w:cstheme="minorHAnsi"/>
          <w:b/>
          <w:sz w:val="24"/>
          <w:szCs w:val="24"/>
        </w:rPr>
        <w:t>at “</w:t>
      </w:r>
      <w:proofErr w:type="spellStart"/>
      <w:r w:rsidRPr="00E00A06">
        <w:rPr>
          <w:rFonts w:eastAsia="Times New Roman" w:cstheme="minorHAnsi"/>
          <w:b/>
          <w:sz w:val="24"/>
          <w:szCs w:val="24"/>
        </w:rPr>
        <w:t>Callops“</w:t>
      </w:r>
      <w:r w:rsidRPr="00E00A06">
        <w:rPr>
          <w:rFonts w:eastAsia="Times New Roman" w:cstheme="minorHAnsi"/>
          <w:b/>
          <w:bCs/>
          <w:sz w:val="24"/>
          <w:szCs w:val="24"/>
        </w:rPr>
        <w:t>Location</w:t>
      </w:r>
      <w:proofErr w:type="spellEnd"/>
      <w:r w:rsidRPr="00E00A06">
        <w:rPr>
          <w:rFonts w:eastAsia="Times New Roman" w:cstheme="minorHAnsi"/>
          <w:b/>
          <w:bCs/>
          <w:sz w:val="24"/>
          <w:szCs w:val="24"/>
        </w:rPr>
        <w:t>:</w:t>
      </w:r>
      <w:r w:rsidRPr="00E00A06">
        <w:rPr>
          <w:rFonts w:eastAsia="Times New Roman" w:cstheme="minorHAnsi"/>
          <w:b/>
          <w:sz w:val="24"/>
          <w:szCs w:val="24"/>
        </w:rPr>
        <w:t xml:space="preserve"> Sialkot, Pakistan, 3, Kashmir road</w:t>
      </w:r>
      <w:r w:rsidRPr="00444DA0">
        <w:rPr>
          <w:rFonts w:eastAsia="Times New Roman" w:cstheme="minorHAnsi"/>
        </w:rPr>
        <w:br/>
      </w:r>
      <w:r w:rsidRPr="00444DA0">
        <w:rPr>
          <w:rFonts w:eastAsia="Times New Roman" w:cstheme="minorHAnsi"/>
          <w:b/>
          <w:bCs/>
        </w:rPr>
        <w:t>Company Industry:</w:t>
      </w:r>
      <w:r w:rsidRPr="00444DA0">
        <w:rPr>
          <w:rFonts w:eastAsia="Times New Roman" w:cstheme="minorHAnsi"/>
        </w:rPr>
        <w:t xml:space="preserve"> Marketing</w:t>
      </w:r>
      <w:r w:rsidRPr="00444DA0">
        <w:rPr>
          <w:rFonts w:eastAsia="Times New Roman" w:cstheme="minorHAnsi"/>
        </w:rPr>
        <w:br/>
      </w:r>
      <w:r w:rsidRPr="00444DA0">
        <w:rPr>
          <w:rFonts w:eastAsia="Times New Roman" w:cstheme="minorHAnsi"/>
          <w:b/>
          <w:bCs/>
        </w:rPr>
        <w:t>Job Role:</w:t>
      </w:r>
      <w:r w:rsidRPr="00444DA0">
        <w:rPr>
          <w:rFonts w:eastAsia="Times New Roman" w:cstheme="minorHAnsi"/>
        </w:rPr>
        <w:t xml:space="preserve"> Marketing</w:t>
      </w:r>
      <w:r w:rsidR="005E0672" w:rsidRPr="00444DA0">
        <w:rPr>
          <w:rFonts w:eastAsia="Times New Roman" w:cstheme="minorHAnsi"/>
        </w:rPr>
        <w:t xml:space="preserve"> </w:t>
      </w:r>
      <w:r w:rsidRPr="00444DA0">
        <w:rPr>
          <w:rFonts w:eastAsia="Times New Roman" w:cstheme="minorHAnsi"/>
        </w:rPr>
        <w:br/>
        <w:t>December 2007 - August 2008 • Inbound center receive</w:t>
      </w:r>
      <w:r w:rsidR="00B96ECA">
        <w:rPr>
          <w:rFonts w:eastAsia="Times New Roman" w:cstheme="minorHAnsi"/>
        </w:rPr>
        <w:t>d</w:t>
      </w:r>
      <w:r w:rsidRPr="00444DA0">
        <w:rPr>
          <w:rFonts w:eastAsia="Times New Roman" w:cstheme="minorHAnsi"/>
        </w:rPr>
        <w:t xml:space="preserve"> calls from customers and clients, e.g. queries, requests, orders and complaints.</w:t>
      </w:r>
      <w:r w:rsidRPr="00444DA0">
        <w:rPr>
          <w:rFonts w:eastAsia="Times New Roman" w:cstheme="minorHAnsi"/>
        </w:rPr>
        <w:br/>
        <w:t>• Outbound centers contact potential customers and clients with the aim of gathering information or selling a product.</w:t>
      </w:r>
      <w:r w:rsidRPr="00444DA0">
        <w:rPr>
          <w:rFonts w:eastAsia="Times New Roman" w:cstheme="minorHAnsi"/>
        </w:rPr>
        <w:br/>
        <w:t>• Setting and meeting performance targets for speed, efficiency, sales and quality.</w:t>
      </w:r>
      <w:r w:rsidRPr="00444DA0">
        <w:rPr>
          <w:rFonts w:eastAsia="Times New Roman" w:cstheme="minorHAnsi"/>
        </w:rPr>
        <w:br/>
        <w:t>• Managing the daily running of the call center.</w:t>
      </w:r>
      <w:r w:rsidRPr="00444DA0">
        <w:rPr>
          <w:rFonts w:eastAsia="Times New Roman" w:cstheme="minorHAnsi"/>
        </w:rPr>
        <w:br/>
        <w:t>• Liais</w:t>
      </w:r>
      <w:r w:rsidR="00394992">
        <w:rPr>
          <w:rFonts w:eastAsia="Times New Roman" w:cstheme="minorHAnsi"/>
        </w:rPr>
        <w:t xml:space="preserve">ed </w:t>
      </w:r>
      <w:r w:rsidRPr="00444DA0">
        <w:rPr>
          <w:rFonts w:eastAsia="Times New Roman" w:cstheme="minorHAnsi"/>
        </w:rPr>
        <w:t>with supervisors, team leaders, operatives and third parties to gather</w:t>
      </w:r>
      <w:r w:rsidR="00394992">
        <w:rPr>
          <w:rFonts w:eastAsia="Times New Roman" w:cstheme="minorHAnsi"/>
        </w:rPr>
        <w:t xml:space="preserve"> information and resolve issues such as Customer Address details, IN-time service and </w:t>
      </w:r>
      <w:r w:rsidR="00C812E3">
        <w:rPr>
          <w:rFonts w:eastAsia="Times New Roman" w:cstheme="minorHAnsi"/>
        </w:rPr>
        <w:t>avoiding communication Gap between the customer and the call-operative.</w:t>
      </w:r>
      <w:r w:rsidRPr="00444DA0">
        <w:rPr>
          <w:rFonts w:eastAsia="Times New Roman" w:cstheme="minorHAnsi"/>
        </w:rPr>
        <w:br/>
        <w:t>• Maintaining up-to-date knowledge of industry developments and involvement in networks.</w:t>
      </w:r>
      <w:r w:rsidRPr="00444DA0">
        <w:rPr>
          <w:rFonts w:eastAsia="Times New Roman" w:cstheme="minorHAnsi"/>
        </w:rPr>
        <w:br/>
        <w:t>• Monitoring random calls to improve quality minimize errors and track operative performance</w:t>
      </w:r>
    </w:p>
    <w:p w:rsidR="006E5109" w:rsidRPr="00C97911" w:rsidRDefault="007B66BE" w:rsidP="007B66BE">
      <w:pPr>
        <w:pBdr>
          <w:top w:val="single" w:sz="6" w:space="8" w:color="D9D9D9"/>
          <w:left w:val="single" w:sz="6" w:space="4" w:color="D9D9D9"/>
          <w:bottom w:val="single" w:sz="6" w:space="8" w:color="D9D9D9"/>
          <w:right w:val="single" w:sz="6" w:space="4" w:color="D9D9D9"/>
        </w:pBdr>
        <w:shd w:val="clear" w:color="auto" w:fill="ECECEC"/>
        <w:spacing w:before="100" w:beforeAutospacing="1" w:after="225" w:line="240" w:lineRule="auto"/>
        <w:outlineLvl w:val="1"/>
        <w:rPr>
          <w:rFonts w:eastAsia="Times New Roman" w:cstheme="minorHAnsi"/>
          <w:b/>
          <w:bCs/>
        </w:rPr>
      </w:pPr>
      <w:r w:rsidRPr="00C97911">
        <w:rPr>
          <w:rFonts w:eastAsia="Times New Roman" w:cstheme="minorHAnsi"/>
          <w:b/>
          <w:bCs/>
          <w:color w:val="000000"/>
        </w:rPr>
        <w:t>Education:</w:t>
      </w:r>
      <w:r>
        <w:rPr>
          <w:rFonts w:eastAsia="Times New Roman" w:cstheme="minorHAnsi"/>
          <w:b/>
          <w:bCs/>
        </w:rPr>
        <w:t xml:space="preserve"> </w:t>
      </w:r>
      <w:r w:rsidR="006E5109" w:rsidRPr="00C97911">
        <w:rPr>
          <w:rFonts w:eastAsia="Times New Roman" w:cstheme="minorHAnsi"/>
          <w:b/>
          <w:bCs/>
        </w:rPr>
        <w:t xml:space="preserve">Bachelor's degree: BENG (HONS.) MECHANICAL ENGINEERING </w:t>
      </w:r>
    </w:p>
    <w:p w:rsidR="00444DA0" w:rsidRPr="00444DA0" w:rsidRDefault="006E5109" w:rsidP="009B38E3">
      <w:pPr>
        <w:spacing w:before="100" w:beforeAutospacing="1" w:after="100" w:afterAutospacing="1" w:line="240" w:lineRule="auto"/>
        <w:rPr>
          <w:rFonts w:eastAsia="Times New Roman" w:cstheme="minorHAnsi"/>
        </w:rPr>
      </w:pPr>
      <w:r w:rsidRPr="00C97911">
        <w:rPr>
          <w:rFonts w:eastAsia="Times New Roman" w:cstheme="minorHAnsi"/>
        </w:rPr>
        <w:t xml:space="preserve">At UNIVERSITY OF SOUTH WALES formerly known as University of </w:t>
      </w:r>
      <w:proofErr w:type="spellStart"/>
      <w:r w:rsidRPr="00444DA0">
        <w:rPr>
          <w:rFonts w:eastAsia="Times New Roman" w:cstheme="minorHAnsi"/>
        </w:rPr>
        <w:t>Glamorgan</w:t>
      </w:r>
      <w:proofErr w:type="spellEnd"/>
      <w:r w:rsidRPr="00C97911">
        <w:rPr>
          <w:rFonts w:eastAsia="Times New Roman" w:cstheme="minorHAnsi"/>
        </w:rPr>
        <w:t xml:space="preserve">, South Wales, </w:t>
      </w:r>
      <w:r w:rsidR="005E0672" w:rsidRPr="00444DA0">
        <w:rPr>
          <w:rFonts w:eastAsia="Times New Roman" w:cstheme="minorHAnsi"/>
        </w:rPr>
        <w:t>and United</w:t>
      </w:r>
      <w:r w:rsidR="00366BEF">
        <w:rPr>
          <w:rFonts w:eastAsia="Times New Roman" w:cstheme="minorHAnsi"/>
        </w:rPr>
        <w:t xml:space="preserve"> Kingdom</w:t>
      </w:r>
      <w:r w:rsidRPr="00C97911">
        <w:rPr>
          <w:rFonts w:eastAsia="Times New Roman" w:cstheme="minorHAnsi"/>
        </w:rPr>
        <w:br/>
      </w:r>
      <w:r w:rsidRPr="00C97911">
        <w:rPr>
          <w:rFonts w:eastAsia="Times New Roman" w:cstheme="minorHAnsi"/>
          <w:b/>
          <w:bCs/>
        </w:rPr>
        <w:t>Location:</w:t>
      </w:r>
      <w:r w:rsidRPr="00C97911">
        <w:rPr>
          <w:rFonts w:eastAsia="Times New Roman" w:cstheme="minorHAnsi"/>
        </w:rPr>
        <w:t xml:space="preserve"> United Kingdom </w:t>
      </w:r>
      <w:r w:rsidRPr="00C97911">
        <w:rPr>
          <w:rFonts w:eastAsia="Times New Roman" w:cstheme="minorHAnsi"/>
        </w:rPr>
        <w:br/>
      </w:r>
      <w:r w:rsidRPr="00C97911">
        <w:rPr>
          <w:rFonts w:eastAsia="Times New Roman" w:cstheme="minorHAnsi"/>
          <w:b/>
          <w:bCs/>
        </w:rPr>
        <w:t xml:space="preserve">Completion </w:t>
      </w:r>
      <w:r w:rsidRPr="00444DA0">
        <w:rPr>
          <w:rFonts w:eastAsia="Times New Roman" w:cstheme="minorHAnsi"/>
          <w:b/>
          <w:bCs/>
        </w:rPr>
        <w:t>Date:</w:t>
      </w:r>
      <w:r w:rsidRPr="00C97911">
        <w:rPr>
          <w:rFonts w:eastAsia="Times New Roman" w:cstheme="minorHAnsi"/>
        </w:rPr>
        <w:t xml:space="preserve"> 22</w:t>
      </w:r>
      <w:r w:rsidRPr="00C97911">
        <w:rPr>
          <w:rFonts w:eastAsia="Times New Roman" w:cstheme="minorHAnsi"/>
          <w:vertAlign w:val="superscript"/>
        </w:rPr>
        <w:t>nd</w:t>
      </w:r>
      <w:r w:rsidRPr="00C97911">
        <w:rPr>
          <w:rFonts w:eastAsia="Times New Roman" w:cstheme="minorHAnsi"/>
        </w:rPr>
        <w:t xml:space="preserve"> June 2012</w:t>
      </w:r>
      <w:r w:rsidRPr="00C97911">
        <w:rPr>
          <w:rFonts w:eastAsia="Times New Roman" w:cstheme="minorHAnsi"/>
        </w:rPr>
        <w:br/>
      </w:r>
      <w:r w:rsidRPr="00444DA0">
        <w:rPr>
          <w:rFonts w:eastAsia="Times New Roman" w:cstheme="minorHAnsi"/>
        </w:rPr>
        <w:t>Title: BENG</w:t>
      </w:r>
      <w:r w:rsidR="00444DA0" w:rsidRPr="00444DA0">
        <w:rPr>
          <w:rFonts w:eastAsia="Times New Roman" w:cstheme="minorHAnsi"/>
        </w:rPr>
        <w:t xml:space="preserve"> (HONS.) MECHANICAL ENGINEERING</w:t>
      </w:r>
    </w:p>
    <w:p w:rsidR="006E5109" w:rsidRPr="00444DA0" w:rsidRDefault="006E5109" w:rsidP="009B38E3">
      <w:pPr>
        <w:spacing w:before="100" w:beforeAutospacing="1" w:after="100" w:afterAutospacing="1" w:line="240" w:lineRule="auto"/>
        <w:rPr>
          <w:rFonts w:eastAsia="Times New Roman" w:cstheme="minorHAnsi"/>
        </w:rPr>
      </w:pPr>
      <w:r w:rsidRPr="00C97911">
        <w:rPr>
          <w:rFonts w:eastAsia="Times New Roman" w:cstheme="minorHAnsi"/>
        </w:rPr>
        <w:t>KEY MODULES STUDIED</w:t>
      </w:r>
      <w:proofErr w:type="gramStart"/>
      <w:r w:rsidRPr="00C97911">
        <w:rPr>
          <w:rFonts w:eastAsia="Times New Roman" w:cstheme="minorHAnsi"/>
        </w:rPr>
        <w:t>:</w:t>
      </w:r>
      <w:proofErr w:type="gramEnd"/>
      <w:r w:rsidRPr="00C97911">
        <w:rPr>
          <w:rFonts w:eastAsia="Times New Roman" w:cstheme="minorHAnsi"/>
        </w:rPr>
        <w:br/>
        <w:t>• Individual final year project based on Vibration analysis of Bolted structures and beams with respect to v</w:t>
      </w:r>
      <w:r w:rsidR="000F449E">
        <w:rPr>
          <w:rFonts w:eastAsia="Times New Roman" w:cstheme="minorHAnsi"/>
        </w:rPr>
        <w:t>ariation in torque and length &amp; Derivation of frequency formulae (Applicable to Mechanical &amp; Civil Both)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5109" w:rsidRPr="00444DA0" w:rsidTr="006E5109">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Manufacturing &amp; Materials,</w:t>
            </w:r>
          </w:p>
        </w:tc>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Thermo fluids, Fluid Dynamics and Thermodynamics.</w:t>
            </w:r>
          </w:p>
        </w:tc>
      </w:tr>
      <w:tr w:rsidR="006E5109" w:rsidRPr="00444DA0" w:rsidTr="006E5109">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xml:space="preserve">• Manual Drafting, CAD (Mechanical), Engineering Design &amp; Design Project. </w:t>
            </w:r>
            <w:r w:rsidRPr="00C97911">
              <w:rPr>
                <w:rFonts w:eastAsia="Times New Roman" w:cstheme="minorHAnsi"/>
              </w:rPr>
              <w:br/>
            </w:r>
          </w:p>
        </w:tc>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Mechanics &amp; Applied Mechanics,</w:t>
            </w:r>
          </w:p>
        </w:tc>
      </w:tr>
      <w:tr w:rsidR="006E5109" w:rsidRPr="00444DA0" w:rsidTr="006E5109">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Engineering Mathematics,</w:t>
            </w:r>
          </w:p>
        </w:tc>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Management &amp; Stability,</w:t>
            </w:r>
          </w:p>
        </w:tc>
      </w:tr>
      <w:tr w:rsidR="006E5109" w:rsidRPr="00444DA0" w:rsidTr="00444DA0">
        <w:trPr>
          <w:trHeight w:val="153"/>
        </w:trPr>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Instrumentation &amp; Control,</w:t>
            </w:r>
          </w:p>
        </w:tc>
        <w:tc>
          <w:tcPr>
            <w:tcW w:w="4788" w:type="dxa"/>
          </w:tcPr>
          <w:p w:rsidR="006E5109" w:rsidRPr="00444DA0" w:rsidRDefault="006E5109" w:rsidP="009B38E3">
            <w:pPr>
              <w:spacing w:before="100" w:beforeAutospacing="1" w:after="100" w:afterAutospacing="1"/>
              <w:rPr>
                <w:rFonts w:eastAsia="Times New Roman" w:cstheme="minorHAnsi"/>
              </w:rPr>
            </w:pPr>
            <w:r w:rsidRPr="00C97911">
              <w:rPr>
                <w:rFonts w:eastAsia="Times New Roman" w:cstheme="minorHAnsi"/>
              </w:rPr>
              <w:t>• Personal Development Planning - Engineering &amp; Distance Learning.</w:t>
            </w:r>
          </w:p>
        </w:tc>
      </w:tr>
    </w:tbl>
    <w:p w:rsidR="00444DA0" w:rsidRPr="00444DA0" w:rsidRDefault="00444DA0" w:rsidP="009B38E3">
      <w:pPr>
        <w:spacing w:line="240" w:lineRule="auto"/>
        <w:rPr>
          <w:rFonts w:eastAsia="Times New Roman" w:cstheme="minorHAnsi"/>
          <w:b/>
          <w:bCs/>
        </w:rPr>
      </w:pPr>
      <w:r w:rsidRPr="00444DA0">
        <w:rPr>
          <w:rFonts w:eastAsia="Times New Roman" w:cstheme="minorHAnsi"/>
          <w:b/>
          <w:bCs/>
        </w:rPr>
        <w:br w:type="page"/>
      </w:r>
    </w:p>
    <w:p w:rsidR="006E5109" w:rsidRPr="00C97911" w:rsidRDefault="006E5109" w:rsidP="009B38E3">
      <w:pPr>
        <w:spacing w:before="100" w:beforeAutospacing="1" w:after="75" w:line="240" w:lineRule="auto"/>
        <w:outlineLvl w:val="1"/>
        <w:rPr>
          <w:rFonts w:eastAsia="Times New Roman" w:cstheme="minorHAnsi"/>
          <w:b/>
          <w:bCs/>
        </w:rPr>
      </w:pPr>
      <w:r w:rsidRPr="00C97911">
        <w:rPr>
          <w:rFonts w:eastAsia="Times New Roman" w:cstheme="minorHAnsi"/>
          <w:b/>
          <w:bCs/>
        </w:rPr>
        <w:lastRenderedPageBreak/>
        <w:t>Certification / diploma, Mechanical Engineering (Intermediate level)</w:t>
      </w:r>
    </w:p>
    <w:p w:rsidR="006E5109" w:rsidRPr="00444DA0" w:rsidRDefault="00AB0737" w:rsidP="009B38E3">
      <w:pPr>
        <w:spacing w:before="100" w:beforeAutospacing="1" w:after="100" w:afterAutospacing="1" w:line="240" w:lineRule="auto"/>
        <w:rPr>
          <w:rFonts w:eastAsia="Times New Roman" w:cstheme="minorHAnsi"/>
        </w:rPr>
      </w:pPr>
      <w:r w:rsidRPr="00444DA0">
        <w:rPr>
          <w:rFonts w:eastAsia="Times New Roman" w:cstheme="minorHAnsi"/>
        </w:rPr>
        <w:t>At</w:t>
      </w:r>
      <w:r w:rsidR="006E5109" w:rsidRPr="00C97911">
        <w:rPr>
          <w:rFonts w:eastAsia="Times New Roman" w:cstheme="minorHAnsi"/>
        </w:rPr>
        <w:t xml:space="preserve"> University of </w:t>
      </w:r>
      <w:proofErr w:type="spellStart"/>
      <w:r w:rsidR="006E5109" w:rsidRPr="00444DA0">
        <w:rPr>
          <w:rFonts w:eastAsia="Times New Roman" w:cstheme="minorHAnsi"/>
        </w:rPr>
        <w:t>Glamorgan</w:t>
      </w:r>
      <w:proofErr w:type="spellEnd"/>
      <w:r w:rsidR="006E5109" w:rsidRPr="00C97911">
        <w:rPr>
          <w:rFonts w:eastAsia="Times New Roman" w:cstheme="minorHAnsi"/>
        </w:rPr>
        <w:br/>
      </w:r>
      <w:r w:rsidR="006E5109" w:rsidRPr="00C97911">
        <w:rPr>
          <w:rFonts w:eastAsia="Times New Roman" w:cstheme="minorHAnsi"/>
          <w:b/>
          <w:bCs/>
        </w:rPr>
        <w:t>Location:</w:t>
      </w:r>
      <w:r w:rsidR="006E5109" w:rsidRPr="00C97911">
        <w:rPr>
          <w:rFonts w:eastAsia="Times New Roman" w:cstheme="minorHAnsi"/>
        </w:rPr>
        <w:t xml:space="preserve"> CAR</w:t>
      </w:r>
      <w:r w:rsidR="00C16C48">
        <w:rPr>
          <w:rFonts w:eastAsia="Times New Roman" w:cstheme="minorHAnsi"/>
        </w:rPr>
        <w:t xml:space="preserve">DIFF United </w:t>
      </w:r>
      <w:r w:rsidR="007A5145">
        <w:rPr>
          <w:rFonts w:eastAsia="Times New Roman" w:cstheme="minorHAnsi"/>
        </w:rPr>
        <w:t>Kingdom July</w:t>
      </w:r>
      <w:r w:rsidR="00E00A06">
        <w:rPr>
          <w:rFonts w:eastAsia="Times New Roman" w:cstheme="minorHAnsi"/>
        </w:rPr>
        <w:t xml:space="preserve"> 2009</w:t>
      </w:r>
      <w:r w:rsidR="00E00A06">
        <w:rPr>
          <w:rFonts w:eastAsia="Times New Roman" w:cstheme="minorHAnsi"/>
        </w:rPr>
        <w:br/>
      </w:r>
      <w:r w:rsidR="006E5109" w:rsidRPr="00C97911">
        <w:rPr>
          <w:rFonts w:eastAsia="Times New Roman" w:cstheme="minorHAnsi"/>
        </w:rPr>
        <w:t xml:space="preserve">• Foundation Degree Mechanical Engineering (University of </w:t>
      </w:r>
      <w:proofErr w:type="spellStart"/>
      <w:r w:rsidR="006E5109" w:rsidRPr="00444DA0">
        <w:rPr>
          <w:rFonts w:eastAsia="Times New Roman" w:cstheme="minorHAnsi"/>
        </w:rPr>
        <w:t>Glamorgan</w:t>
      </w:r>
      <w:proofErr w:type="spellEnd"/>
      <w:r w:rsidR="006E5109" w:rsidRPr="00C97911">
        <w:rPr>
          <w:rFonts w:eastAsia="Times New Roman" w:cstheme="minorHAnsi"/>
        </w:rPr>
        <w:t>, United Kingdom</w:t>
      </w:r>
      <w:proofErr w:type="gramStart"/>
      <w:r w:rsidR="006E5109" w:rsidRPr="00C97911">
        <w:rPr>
          <w:rFonts w:eastAsia="Times New Roman" w:cstheme="minorHAnsi"/>
        </w:rPr>
        <w:t>)</w:t>
      </w:r>
      <w:proofErr w:type="gramEnd"/>
      <w:r w:rsidR="006E5109" w:rsidRPr="00C97911">
        <w:rPr>
          <w:rFonts w:eastAsia="Times New Roman" w:cstheme="minorHAnsi"/>
        </w:rPr>
        <w:br/>
        <w:t>• GCE O Level: 9 subjects including English, mathematics, Urdu, physics, chemistry, biology, geography</w:t>
      </w:r>
    </w:p>
    <w:p w:rsidR="00E00A06" w:rsidRPr="007B66BE" w:rsidRDefault="00C24981" w:rsidP="007B66BE">
      <w:pPr>
        <w:pBdr>
          <w:top w:val="single" w:sz="6" w:space="8" w:color="D9D9D9"/>
          <w:left w:val="single" w:sz="6" w:space="4" w:color="D9D9D9"/>
          <w:bottom w:val="single" w:sz="6" w:space="1" w:color="D9D9D9"/>
          <w:right w:val="single" w:sz="6" w:space="4" w:color="D9D9D9"/>
        </w:pBdr>
        <w:shd w:val="clear" w:color="auto" w:fill="ECECEC"/>
        <w:spacing w:before="100" w:beforeAutospacing="1" w:after="225" w:line="240" w:lineRule="auto"/>
        <w:outlineLvl w:val="1"/>
        <w:rPr>
          <w:rFonts w:eastAsia="Times New Roman" w:cstheme="minorHAnsi"/>
          <w:b/>
          <w:bCs/>
        </w:rPr>
      </w:pPr>
      <w:r w:rsidRPr="00C97911">
        <w:rPr>
          <w:rFonts w:eastAsia="Times New Roman" w:cstheme="minorHAnsi"/>
          <w:b/>
          <w:bCs/>
          <w:color w:val="000000"/>
        </w:rPr>
        <w:t>Memberships:</w:t>
      </w:r>
      <w:r w:rsidR="007B66BE">
        <w:rPr>
          <w:rFonts w:eastAsia="Times New Roman" w:cstheme="minorHAnsi"/>
          <w:b/>
          <w:bCs/>
        </w:rPr>
        <w:t xml:space="preserve"> </w:t>
      </w:r>
      <w:r w:rsidR="00AB0737" w:rsidRPr="00C97911">
        <w:rPr>
          <w:rFonts w:eastAsia="Times New Roman" w:cstheme="minorHAnsi"/>
          <w:b/>
          <w:bCs/>
        </w:rPr>
        <w:t>Institution of mechanical Engineering UNITED KINGDOM</w:t>
      </w:r>
    </w:p>
    <w:p w:rsidR="000F449E" w:rsidRDefault="00AB0737" w:rsidP="009B38E3">
      <w:pPr>
        <w:spacing w:before="100" w:beforeAutospacing="1" w:after="100" w:afterAutospacing="1" w:line="240" w:lineRule="auto"/>
        <w:outlineLvl w:val="3"/>
        <w:rPr>
          <w:rFonts w:eastAsia="Times New Roman" w:cstheme="minorHAnsi"/>
        </w:rPr>
      </w:pPr>
      <w:r w:rsidRPr="00C97911">
        <w:rPr>
          <w:rFonts w:eastAsia="Times New Roman" w:cstheme="minorHAnsi"/>
          <w:b/>
          <w:bCs/>
        </w:rPr>
        <w:t xml:space="preserve">Membership/Role: </w:t>
      </w:r>
      <w:r w:rsidRPr="00C97911">
        <w:rPr>
          <w:rFonts w:eastAsia="Times New Roman" w:cstheme="minorHAnsi"/>
        </w:rPr>
        <w:t>ASSOCIATE MEMBER</w:t>
      </w:r>
      <w:r w:rsidRPr="00C97911">
        <w:rPr>
          <w:rFonts w:eastAsia="Times New Roman" w:cstheme="minorHAnsi"/>
        </w:rPr>
        <w:br/>
      </w:r>
      <w:r w:rsidRPr="00C97911">
        <w:rPr>
          <w:rFonts w:eastAsia="Times New Roman" w:cstheme="minorHAnsi"/>
          <w:b/>
          <w:bCs/>
        </w:rPr>
        <w:t xml:space="preserve">Member since: </w:t>
      </w:r>
      <w:r w:rsidRPr="00C97911">
        <w:rPr>
          <w:rFonts w:eastAsia="Times New Roman" w:cstheme="minorHAnsi"/>
        </w:rPr>
        <w:t xml:space="preserve">May </w:t>
      </w:r>
      <w:r w:rsidR="00B02E3C" w:rsidRPr="00C97911">
        <w:rPr>
          <w:rFonts w:eastAsia="Times New Roman" w:cstheme="minorHAnsi"/>
        </w:rPr>
        <w:t xml:space="preserve">2013 </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EE1836" w:rsidRPr="00EE1836" w:rsidTr="002A4595">
        <w:trPr>
          <w:trHeight w:val="350"/>
        </w:trPr>
        <w:tc>
          <w:tcPr>
            <w:tcW w:w="9576" w:type="dxa"/>
            <w:shd w:val="clear" w:color="auto" w:fill="F2F2F2" w:themeFill="background1" w:themeFillShade="F2"/>
          </w:tcPr>
          <w:p w:rsidR="00EE1836" w:rsidRPr="00EE1836" w:rsidRDefault="00EE1836" w:rsidP="009B38E3">
            <w:pPr>
              <w:pStyle w:val="Heading2"/>
              <w:outlineLvl w:val="1"/>
              <w:rPr>
                <w:rFonts w:eastAsia="Times New Roman"/>
                <w:color w:val="auto"/>
              </w:rPr>
            </w:pPr>
            <w:r w:rsidRPr="00EE1836">
              <w:rPr>
                <w:rFonts w:eastAsia="Times New Roman"/>
                <w:color w:val="auto"/>
              </w:rPr>
              <w:t>Key Skills</w:t>
            </w:r>
          </w:p>
        </w:tc>
      </w:tr>
    </w:tbl>
    <w:p w:rsidR="00E00A06" w:rsidRDefault="00E00A06" w:rsidP="009B38E3">
      <w:pPr>
        <w:pBdr>
          <w:top w:val="single" w:sz="6" w:space="1" w:color="auto"/>
        </w:pBdr>
        <w:spacing w:after="0" w:line="240" w:lineRule="auto"/>
        <w:jc w:val="both"/>
        <w:rPr>
          <w:bdr w:val="single" w:sz="6" w:space="8" w:color="ECECEC" w:frame="1"/>
        </w:rPr>
      </w:pPr>
    </w:p>
    <w:p w:rsidR="00E00A06" w:rsidRDefault="00E00A06" w:rsidP="009B38E3">
      <w:pPr>
        <w:pStyle w:val="ListParagraph"/>
        <w:numPr>
          <w:ilvl w:val="0"/>
          <w:numId w:val="3"/>
        </w:numPr>
        <w:spacing w:line="240" w:lineRule="auto"/>
        <w:jc w:val="both"/>
      </w:pPr>
      <w:r>
        <w:t>Solid modeling, Business correspondence, project Management &amp; project Feasibility.</w:t>
      </w:r>
    </w:p>
    <w:p w:rsidR="00E00A06" w:rsidRDefault="00E00A06" w:rsidP="009B38E3">
      <w:pPr>
        <w:pStyle w:val="ListParagraph"/>
        <w:numPr>
          <w:ilvl w:val="0"/>
          <w:numId w:val="3"/>
        </w:numPr>
        <w:spacing w:line="240" w:lineRule="auto"/>
        <w:jc w:val="both"/>
      </w:pPr>
      <w:r>
        <w:t>Developed Excellent Communication skills through dealing with multinational people with varying level of technical understanding, both in person and via all other correspondences including public &amp; professional aspects for imports of necessary parts acquired by project.</w:t>
      </w:r>
    </w:p>
    <w:p w:rsidR="00E00A06" w:rsidRDefault="00E00A06" w:rsidP="009B38E3">
      <w:pPr>
        <w:pStyle w:val="ListParagraph"/>
        <w:numPr>
          <w:ilvl w:val="0"/>
          <w:numId w:val="3"/>
        </w:numPr>
        <w:spacing w:line="240" w:lineRule="auto"/>
        <w:jc w:val="both"/>
      </w:pPr>
      <w:r w:rsidRPr="00153B77">
        <w:rPr>
          <w:b/>
        </w:rPr>
        <w:t>Health &amp; Safety</w:t>
      </w:r>
      <w:r>
        <w:t>: Gained Good Knowledge on Industrial Health &amp; Safety management from relevant university courses &amp; Practical field work and groomed it through applying daily to engineer out operational safety issues with equipment design as well as basic safety for everyday site visit etc.</w:t>
      </w:r>
    </w:p>
    <w:p w:rsidR="00E00A06" w:rsidRDefault="00E00A06" w:rsidP="009B38E3">
      <w:pPr>
        <w:pStyle w:val="ListParagraph"/>
        <w:numPr>
          <w:ilvl w:val="0"/>
          <w:numId w:val="3"/>
        </w:numPr>
        <w:spacing w:line="240" w:lineRule="auto"/>
        <w:jc w:val="both"/>
      </w:pPr>
      <w:r w:rsidRPr="00153B77">
        <w:rPr>
          <w:b/>
        </w:rPr>
        <w:t>Leadership:</w:t>
      </w:r>
      <w:r>
        <w:t xml:space="preserve"> Independent, disciplined, organized, Critical thinker who takes his own initiative. I have taken ownership of various projects related issues &amp; resolved most successfully.</w:t>
      </w:r>
    </w:p>
    <w:p w:rsidR="00E00A06" w:rsidRDefault="00E00A06" w:rsidP="009B38E3">
      <w:pPr>
        <w:pStyle w:val="ListParagraph"/>
        <w:numPr>
          <w:ilvl w:val="0"/>
          <w:numId w:val="3"/>
        </w:numPr>
        <w:spacing w:line="240" w:lineRule="auto"/>
        <w:jc w:val="both"/>
      </w:pPr>
      <w:r w:rsidRPr="00153B77">
        <w:rPr>
          <w:b/>
        </w:rPr>
        <w:t>Teamwork/ Management:</w:t>
      </w:r>
      <w:r>
        <w:t xml:space="preserve"> Enthusiastic, outgoing, flexible, friendly people person &amp; working with team inspires me.</w:t>
      </w:r>
    </w:p>
    <w:p w:rsidR="00E00A06" w:rsidRDefault="00E00A06" w:rsidP="009B38E3">
      <w:pPr>
        <w:pStyle w:val="ListParagraph"/>
        <w:numPr>
          <w:ilvl w:val="0"/>
          <w:numId w:val="3"/>
        </w:numPr>
        <w:spacing w:line="240" w:lineRule="auto"/>
        <w:jc w:val="both"/>
      </w:pPr>
      <w:r w:rsidRPr="00153B77">
        <w:rPr>
          <w:b/>
        </w:rPr>
        <w:t>Customer Service</w:t>
      </w:r>
      <w:r>
        <w:t xml:space="preserve">: While working at </w:t>
      </w:r>
      <w:proofErr w:type="spellStart"/>
      <w:r>
        <w:t>Ayenbee</w:t>
      </w:r>
      <w:proofErr w:type="spellEnd"/>
      <w:r>
        <w:t xml:space="preserve"> Group of Engineering, Spar, Hayes point &amp;</w:t>
      </w:r>
      <w:r w:rsidR="00D5285E">
        <w:t xml:space="preserve"> </w:t>
      </w:r>
      <w:proofErr w:type="spellStart"/>
      <w:r>
        <w:t>Callops</w:t>
      </w:r>
      <w:proofErr w:type="spellEnd"/>
      <w:r>
        <w:t xml:space="preserve"> I have successfully </w:t>
      </w:r>
      <w:r w:rsidR="00D5285E">
        <w:t xml:space="preserve">gained &amp; </w:t>
      </w:r>
      <w:r>
        <w:t>managed to provide excellent customer service and solutions to the management improvements at work.</w:t>
      </w:r>
    </w:p>
    <w:p w:rsidR="00E00A06" w:rsidRDefault="00E00A06" w:rsidP="009B38E3">
      <w:pPr>
        <w:pStyle w:val="ListParagraph"/>
        <w:numPr>
          <w:ilvl w:val="0"/>
          <w:numId w:val="3"/>
        </w:numPr>
        <w:spacing w:line="240" w:lineRule="auto"/>
        <w:jc w:val="both"/>
      </w:pPr>
      <w:r w:rsidRPr="00153B77">
        <w:rPr>
          <w:b/>
        </w:rPr>
        <w:t>Computer Literacy:</w:t>
      </w:r>
      <w:r>
        <w:t xml:space="preserve">  Office Packages (WORD, </w:t>
      </w:r>
      <w:r w:rsidR="00BA04D6">
        <w:t>EXCEL, POWERPOINT, ADOBE READER)</w:t>
      </w:r>
    </w:p>
    <w:p w:rsidR="00EE1836" w:rsidRPr="00E00A06" w:rsidRDefault="00E00A06" w:rsidP="009B38E3">
      <w:pPr>
        <w:pStyle w:val="ListParagraph"/>
        <w:numPr>
          <w:ilvl w:val="0"/>
          <w:numId w:val="3"/>
        </w:numPr>
        <w:spacing w:line="240" w:lineRule="auto"/>
        <w:jc w:val="both"/>
      </w:pPr>
      <w:r w:rsidRPr="00153B77">
        <w:rPr>
          <w:b/>
        </w:rPr>
        <w:t>Equipment Design</w:t>
      </w:r>
      <w:r>
        <w:t>:  Mastered Designing on Solid Works through complete various designs considering its geometric dimensions and requirement at university level as well as Professional career.</w:t>
      </w:r>
    </w:p>
    <w:tbl>
      <w:tblPr>
        <w:tblStyle w:val="TableGrid"/>
        <w:tblW w:w="9592" w:type="dxa"/>
        <w:tblLook w:val="04A0" w:firstRow="1" w:lastRow="0" w:firstColumn="1" w:lastColumn="0" w:noHBand="0" w:noVBand="1"/>
      </w:tblPr>
      <w:tblGrid>
        <w:gridCol w:w="4796"/>
        <w:gridCol w:w="4796"/>
      </w:tblGrid>
      <w:tr w:rsidR="00444DA0" w:rsidTr="00795313">
        <w:trPr>
          <w:trHeight w:val="122"/>
          <w:hidden/>
        </w:trPr>
        <w:tc>
          <w:tcPr>
            <w:tcW w:w="4796" w:type="dxa"/>
          </w:tcPr>
          <w:p w:rsidR="00444DA0" w:rsidRDefault="00444DA0" w:rsidP="009B38E3">
            <w:pPr>
              <w:jc w:val="center"/>
              <w:rPr>
                <w:rFonts w:ascii="Arial" w:eastAsia="Times New Roman" w:hAnsi="Arial" w:cs="Arial"/>
                <w:vanish/>
                <w:sz w:val="16"/>
                <w:szCs w:val="16"/>
              </w:rPr>
            </w:pPr>
          </w:p>
        </w:tc>
        <w:tc>
          <w:tcPr>
            <w:tcW w:w="4796" w:type="dxa"/>
          </w:tcPr>
          <w:p w:rsidR="00444DA0" w:rsidRDefault="00444DA0" w:rsidP="009B38E3">
            <w:pPr>
              <w:jc w:val="center"/>
              <w:rPr>
                <w:rFonts w:ascii="Arial" w:eastAsia="Times New Roman" w:hAnsi="Arial" w:cs="Arial"/>
                <w:vanish/>
                <w:sz w:val="16"/>
                <w:szCs w:val="16"/>
              </w:rPr>
            </w:pPr>
          </w:p>
        </w:tc>
      </w:tr>
    </w:tbl>
    <w:p w:rsidR="00DF2749" w:rsidRDefault="00A01D47">
      <w:r>
        <w:rPr>
          <w:sz w:val="20"/>
          <w:szCs w:val="20"/>
        </w:rPr>
        <w:t xml:space="preserve"> </w:t>
      </w:r>
      <w:bookmarkStart w:id="0" w:name="_GoBack"/>
      <w:bookmarkEnd w:id="0"/>
    </w:p>
    <w:sectPr w:rsidR="00DF2749" w:rsidSect="00855A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FE6"/>
    <w:multiLevelType w:val="hybridMultilevel"/>
    <w:tmpl w:val="79E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54FC4"/>
    <w:multiLevelType w:val="hybridMultilevel"/>
    <w:tmpl w:val="8C702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C41C2"/>
    <w:multiLevelType w:val="hybridMultilevel"/>
    <w:tmpl w:val="F08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413E5"/>
    <w:multiLevelType w:val="hybridMultilevel"/>
    <w:tmpl w:val="B57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91A48"/>
    <w:multiLevelType w:val="hybridMultilevel"/>
    <w:tmpl w:val="04BC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B506CF"/>
    <w:rsid w:val="00056BA4"/>
    <w:rsid w:val="000614E1"/>
    <w:rsid w:val="000F449E"/>
    <w:rsid w:val="001B5279"/>
    <w:rsid w:val="001C214D"/>
    <w:rsid w:val="002262C3"/>
    <w:rsid w:val="002A4595"/>
    <w:rsid w:val="002D00DD"/>
    <w:rsid w:val="002D7039"/>
    <w:rsid w:val="002F06FB"/>
    <w:rsid w:val="00366BEF"/>
    <w:rsid w:val="00394992"/>
    <w:rsid w:val="003A5638"/>
    <w:rsid w:val="00421A34"/>
    <w:rsid w:val="00425148"/>
    <w:rsid w:val="00444DA0"/>
    <w:rsid w:val="004538E2"/>
    <w:rsid w:val="004B4839"/>
    <w:rsid w:val="004F193B"/>
    <w:rsid w:val="005260D8"/>
    <w:rsid w:val="005376A0"/>
    <w:rsid w:val="005E0672"/>
    <w:rsid w:val="006168B8"/>
    <w:rsid w:val="00650BC0"/>
    <w:rsid w:val="006A57F4"/>
    <w:rsid w:val="006E5109"/>
    <w:rsid w:val="00766E55"/>
    <w:rsid w:val="00795313"/>
    <w:rsid w:val="007A5145"/>
    <w:rsid w:val="007A676C"/>
    <w:rsid w:val="007B66BE"/>
    <w:rsid w:val="008268F1"/>
    <w:rsid w:val="00855A16"/>
    <w:rsid w:val="008D0DED"/>
    <w:rsid w:val="008D746F"/>
    <w:rsid w:val="008E23B7"/>
    <w:rsid w:val="00931EAD"/>
    <w:rsid w:val="00955DB6"/>
    <w:rsid w:val="009B38E3"/>
    <w:rsid w:val="00A01D47"/>
    <w:rsid w:val="00A33044"/>
    <w:rsid w:val="00AB0737"/>
    <w:rsid w:val="00B02E3C"/>
    <w:rsid w:val="00B124DE"/>
    <w:rsid w:val="00B506CF"/>
    <w:rsid w:val="00B96ECA"/>
    <w:rsid w:val="00BA04D6"/>
    <w:rsid w:val="00BA3B4E"/>
    <w:rsid w:val="00BB105F"/>
    <w:rsid w:val="00C16C48"/>
    <w:rsid w:val="00C24981"/>
    <w:rsid w:val="00C577A5"/>
    <w:rsid w:val="00C812E3"/>
    <w:rsid w:val="00CA5A0E"/>
    <w:rsid w:val="00CA67A6"/>
    <w:rsid w:val="00CE754F"/>
    <w:rsid w:val="00D5285E"/>
    <w:rsid w:val="00DB52C8"/>
    <w:rsid w:val="00E00A06"/>
    <w:rsid w:val="00E86C36"/>
    <w:rsid w:val="00EE1836"/>
    <w:rsid w:val="00F664E5"/>
    <w:rsid w:val="00F76F93"/>
    <w:rsid w:val="00F9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F"/>
  </w:style>
  <w:style w:type="paragraph" w:styleId="Heading2">
    <w:name w:val="heading 2"/>
    <w:basedOn w:val="Normal"/>
    <w:next w:val="Normal"/>
    <w:link w:val="Heading2Char"/>
    <w:uiPriority w:val="9"/>
    <w:unhideWhenUsed/>
    <w:qFormat/>
    <w:rsid w:val="00EE1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CF"/>
    <w:rPr>
      <w:rFonts w:ascii="Tahoma" w:hAnsi="Tahoma" w:cs="Tahoma"/>
      <w:sz w:val="16"/>
      <w:szCs w:val="16"/>
    </w:rPr>
  </w:style>
  <w:style w:type="table" w:styleId="TableGrid">
    <w:name w:val="Table Grid"/>
    <w:basedOn w:val="TableNormal"/>
    <w:uiPriority w:val="59"/>
    <w:rsid w:val="0006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0614E1"/>
    <w:rPr>
      <w:b/>
      <w:bCs/>
      <w:smallCaps/>
      <w:spacing w:val="5"/>
    </w:rPr>
  </w:style>
  <w:style w:type="character" w:styleId="Hyperlink">
    <w:name w:val="Hyperlink"/>
    <w:basedOn w:val="DefaultParagraphFont"/>
    <w:uiPriority w:val="99"/>
    <w:unhideWhenUsed/>
    <w:rsid w:val="000614E1"/>
    <w:rPr>
      <w:color w:val="0000FF" w:themeColor="hyperlink"/>
      <w:u w:val="single"/>
    </w:rPr>
  </w:style>
  <w:style w:type="paragraph" w:styleId="ListParagraph">
    <w:name w:val="List Paragraph"/>
    <w:basedOn w:val="Normal"/>
    <w:uiPriority w:val="34"/>
    <w:qFormat/>
    <w:rsid w:val="006E5109"/>
    <w:pPr>
      <w:ind w:left="720"/>
      <w:contextualSpacing/>
    </w:pPr>
  </w:style>
  <w:style w:type="character" w:customStyle="1" w:styleId="Heading2Char">
    <w:name w:val="Heading 2 Char"/>
    <w:basedOn w:val="DefaultParagraphFont"/>
    <w:link w:val="Heading2"/>
    <w:uiPriority w:val="9"/>
    <w:rsid w:val="00EE1836"/>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B02E3C"/>
  </w:style>
  <w:style w:type="character" w:customStyle="1" w:styleId="apple-converted-space">
    <w:name w:val="apple-converted-space"/>
    <w:basedOn w:val="DefaultParagraphFont"/>
    <w:rsid w:val="00B02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F"/>
  </w:style>
  <w:style w:type="paragraph" w:styleId="Heading2">
    <w:name w:val="heading 2"/>
    <w:basedOn w:val="Normal"/>
    <w:next w:val="Normal"/>
    <w:link w:val="Heading2Char"/>
    <w:uiPriority w:val="9"/>
    <w:unhideWhenUsed/>
    <w:qFormat/>
    <w:rsid w:val="00EE1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CF"/>
    <w:rPr>
      <w:rFonts w:ascii="Tahoma" w:hAnsi="Tahoma" w:cs="Tahoma"/>
      <w:sz w:val="16"/>
      <w:szCs w:val="16"/>
    </w:rPr>
  </w:style>
  <w:style w:type="table" w:styleId="TableGrid">
    <w:name w:val="Table Grid"/>
    <w:basedOn w:val="TableNormal"/>
    <w:uiPriority w:val="59"/>
    <w:rsid w:val="0006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0614E1"/>
    <w:rPr>
      <w:b/>
      <w:bCs/>
      <w:smallCaps/>
      <w:spacing w:val="5"/>
    </w:rPr>
  </w:style>
  <w:style w:type="character" w:styleId="Hyperlink">
    <w:name w:val="Hyperlink"/>
    <w:basedOn w:val="DefaultParagraphFont"/>
    <w:uiPriority w:val="99"/>
    <w:unhideWhenUsed/>
    <w:rsid w:val="000614E1"/>
    <w:rPr>
      <w:color w:val="0000FF" w:themeColor="hyperlink"/>
      <w:u w:val="single"/>
    </w:rPr>
  </w:style>
  <w:style w:type="paragraph" w:styleId="ListParagraph">
    <w:name w:val="List Paragraph"/>
    <w:basedOn w:val="Normal"/>
    <w:uiPriority w:val="34"/>
    <w:qFormat/>
    <w:rsid w:val="006E5109"/>
    <w:pPr>
      <w:ind w:left="720"/>
      <w:contextualSpacing/>
    </w:pPr>
  </w:style>
  <w:style w:type="character" w:customStyle="1" w:styleId="Heading2Char">
    <w:name w:val="Heading 2 Char"/>
    <w:basedOn w:val="DefaultParagraphFont"/>
    <w:link w:val="Heading2"/>
    <w:uiPriority w:val="9"/>
    <w:rsid w:val="00EE18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R.26531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822D-14CA-4D7E-86F7-AE1193E8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602HRDESK</cp:lastModifiedBy>
  <cp:revision>34</cp:revision>
  <dcterms:created xsi:type="dcterms:W3CDTF">2015-06-13T04:45:00Z</dcterms:created>
  <dcterms:modified xsi:type="dcterms:W3CDTF">2017-07-13T07:08:00Z</dcterms:modified>
</cp:coreProperties>
</file>