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Style w:val="TableGrid"/>
        <w:tblW w:w="1098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0"/>
        <w:gridCol w:w="4320"/>
        <w:gridCol w:w="3600"/>
      </w:tblGrid>
      <w:tr w:rsidR="00BC7305" w:rsidRPr="005E32BF" w:rsidTr="003243EE">
        <w:trPr>
          <w:trHeight w:val="170"/>
        </w:trPr>
        <w:tc>
          <w:tcPr>
            <w:tcW w:w="10980" w:type="dxa"/>
            <w:gridSpan w:val="3"/>
            <w:shd w:val="clear" w:color="auto" w:fill="64767A"/>
          </w:tcPr>
          <w:p w:rsidR="00BC7305" w:rsidRPr="005E32BF" w:rsidRDefault="00756343" w:rsidP="006955D5">
            <w:pPr>
              <w:rPr>
                <w:rFonts w:asciiTheme="majorHAnsi" w:hAnsiTheme="majorHAnsi" w:cs="Tahoma"/>
                <w:color w:val="365F91" w:themeColor="accent1" w:themeShade="BF"/>
                <w:sz w:val="12"/>
                <w:szCs w:val="12"/>
              </w:rPr>
            </w:pPr>
            <w:r w:rsidRPr="005E32BF">
              <w:rPr>
                <w:rFonts w:asciiTheme="majorHAnsi" w:hAnsiTheme="majorHAnsi" w:cs="Tahoma"/>
                <w:color w:val="64767A"/>
                <w:sz w:val="12"/>
                <w:szCs w:val="12"/>
              </w:rPr>
              <w:t>123</w:t>
            </w:r>
          </w:p>
        </w:tc>
      </w:tr>
      <w:tr w:rsidR="009570A5" w:rsidRPr="005E32BF" w:rsidTr="00B9510D">
        <w:trPr>
          <w:trHeight w:val="1809"/>
        </w:trPr>
        <w:tc>
          <w:tcPr>
            <w:tcW w:w="3060" w:type="dxa"/>
            <w:shd w:val="clear" w:color="auto" w:fill="FFFFFF" w:themeFill="background1"/>
          </w:tcPr>
          <w:p w:rsidR="009570A5" w:rsidRPr="005E32BF" w:rsidRDefault="00EF1217" w:rsidP="009570A5">
            <w:pPr>
              <w:ind w:left="-108" w:right="41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4D275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32500" cy="11430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716" cy="115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3817" w:rsidRPr="005E32BF">
              <w:rPr>
                <w:rFonts w:asciiTheme="majorHAnsi" w:hAnsiTheme="majorHAnsi"/>
              </w:rPr>
              <w:t xml:space="preserve"> </w:t>
            </w:r>
            <w:r w:rsidR="009570A5" w:rsidRPr="005E32BF">
              <w:rPr>
                <w:rFonts w:asciiTheme="majorHAnsi" w:hAnsiTheme="majorHAnsi"/>
              </w:rPr>
              <w:br w:type="page"/>
            </w:r>
            <w:r w:rsidR="00CB2548" w:rsidRPr="005E32BF">
              <w:rPr>
                <w:rFonts w:asciiTheme="majorHAnsi" w:hAnsiTheme="majorHAnsi"/>
              </w:rPr>
              <w:t xml:space="preserve">                </w:t>
            </w: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9570A5" w:rsidRPr="005E32BF" w:rsidRDefault="00BC7305" w:rsidP="00A052E7">
            <w:pPr>
              <w:tabs>
                <w:tab w:val="left" w:pos="7677"/>
              </w:tabs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5E32BF">
              <w:rPr>
                <w:rFonts w:asciiTheme="majorHAnsi" w:hAnsiTheme="majorHAnsi" w:cs="Tahoma"/>
                <w:color w:val="365F91" w:themeColor="accent1" w:themeShade="BF"/>
                <w:sz w:val="16"/>
                <w:szCs w:val="28"/>
              </w:rPr>
              <w:br/>
            </w:r>
            <w:r w:rsidR="00293817" w:rsidRPr="005E32BF"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 xml:space="preserve">Ashraf </w:t>
            </w:r>
            <w:r w:rsidR="009570A5" w:rsidRPr="005E32BF">
              <w:rPr>
                <w:rFonts w:asciiTheme="majorHAnsi" w:hAnsiTheme="majorHAnsi" w:cs="Tahoma"/>
                <w:b/>
                <w:color w:val="3FBCEC"/>
                <w:sz w:val="28"/>
                <w:szCs w:val="28"/>
              </w:rPr>
              <w:br/>
            </w:r>
            <w:r w:rsidR="00293817" w:rsidRPr="005E32BF">
              <w:rPr>
                <w:rFonts w:asciiTheme="majorHAnsi" w:hAnsiTheme="majorHAnsi" w:cs="Tahoma"/>
                <w:b/>
                <w:color w:val="1BA7C7"/>
                <w:sz w:val="20"/>
                <w:szCs w:val="20"/>
                <w:lang w:val="en-GB"/>
              </w:rPr>
              <w:t>Managerial Assignments- Accountancy</w:t>
            </w:r>
            <w:r w:rsidR="00293817" w:rsidRPr="00C20356">
              <w:rPr>
                <w:rFonts w:asciiTheme="majorHAnsi" w:hAnsiTheme="majorHAnsi" w:cs="Tahoma"/>
                <w:b/>
                <w:color w:val="1BA7C7"/>
                <w:sz w:val="20"/>
                <w:szCs w:val="20"/>
                <w:lang w:val="en-GB"/>
              </w:rPr>
              <w:t xml:space="preserve"> </w:t>
            </w:r>
            <w:r w:rsidR="009003E3" w:rsidRPr="00C20356">
              <w:rPr>
                <w:rFonts w:asciiTheme="majorHAnsi" w:hAnsiTheme="majorHAnsi" w:cs="Tahoma"/>
                <w:b/>
                <w:color w:val="1BA7C7"/>
                <w:sz w:val="20"/>
                <w:szCs w:val="20"/>
                <w:lang w:val="en-GB"/>
              </w:rPr>
              <w:t>(SAP FICO)</w:t>
            </w:r>
            <w:r w:rsidR="009570A5" w:rsidRPr="005E32BF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val="en-GB"/>
              </w:rPr>
              <w:br/>
            </w:r>
            <w:r w:rsidR="009570A5" w:rsidRPr="005E32BF">
              <w:rPr>
                <w:rFonts w:asciiTheme="majorHAnsi" w:hAnsiTheme="majorHAnsi" w:cs="Tahoma"/>
                <w:b/>
                <w:color w:val="6A6969"/>
                <w:sz w:val="10"/>
                <w:szCs w:val="20"/>
                <w:lang w:val="en-GB"/>
              </w:rPr>
              <w:br/>
            </w:r>
            <w:r w:rsidR="00293817" w:rsidRPr="005E32BF"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  <w:t>Books of Accounts/ Financial Statements/ MIS Reports/ Auditing/ Taxation</w:t>
            </w:r>
          </w:p>
          <w:p w:rsidR="006955D5" w:rsidRPr="00417C24" w:rsidRDefault="006955D5" w:rsidP="006955D5">
            <w:pPr>
              <w:rPr>
                <w:rFonts w:asciiTheme="majorHAnsi" w:hAnsiTheme="majorHAnsi" w:cs="Tahoma"/>
                <w:color w:val="6A6969"/>
                <w:sz w:val="4"/>
                <w:szCs w:val="20"/>
                <w:lang w:val="en-GB"/>
              </w:rPr>
            </w:pPr>
          </w:p>
          <w:p w:rsidR="0060356B" w:rsidRPr="005E32BF" w:rsidRDefault="00DF6FF9" w:rsidP="006C41F8">
            <w:pPr>
              <w:jc w:val="both"/>
              <w:rPr>
                <w:rFonts w:asciiTheme="majorHAnsi" w:hAnsiTheme="majorHAnsi" w:cs="Tahoma"/>
                <w:color w:val="3FBCEC"/>
                <w:spacing w:val="-2"/>
                <w:sz w:val="28"/>
                <w:szCs w:val="28"/>
              </w:rPr>
            </w:pPr>
            <w:hyperlink r:id="rId10" w:history="1">
              <w:r w:rsidRPr="00CF4F5D">
                <w:rPr>
                  <w:rStyle w:val="Hyperlink"/>
                  <w:rFonts w:asciiTheme="majorHAnsi" w:hAnsiTheme="majorHAnsi" w:cs="Tahoma"/>
                  <w:b/>
                  <w:sz w:val="28"/>
                  <w:szCs w:val="28"/>
                </w:rPr>
                <w:t>Ashraf.265409@2freemail.com</w:t>
              </w:r>
            </w:hyperlink>
            <w:r>
              <w:rPr>
                <w:rFonts w:asciiTheme="majorHAnsi" w:hAnsiTheme="majorHAnsi" w:cs="Tahoma"/>
                <w:b/>
                <w:color w:val="1BA7C7"/>
                <w:sz w:val="28"/>
                <w:szCs w:val="28"/>
              </w:rPr>
              <w:t xml:space="preserve"> </w:t>
            </w:r>
          </w:p>
        </w:tc>
      </w:tr>
      <w:tr w:rsidR="00466625" w:rsidRPr="005E32BF" w:rsidTr="003243EE">
        <w:tc>
          <w:tcPr>
            <w:tcW w:w="10980" w:type="dxa"/>
            <w:gridSpan w:val="3"/>
            <w:shd w:val="clear" w:color="auto" w:fill="64767A"/>
          </w:tcPr>
          <w:p w:rsidR="00466625" w:rsidRPr="005E32BF" w:rsidRDefault="00AE60C8" w:rsidP="006035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/>
                <w:b/>
                <w:noProof/>
                <w:color w:val="70AD47"/>
                <w:sz w:val="8"/>
              </w:rPr>
              <w:br/>
            </w:r>
            <w:r w:rsidR="004D61D2" w:rsidRPr="005E32BF">
              <w:rPr>
                <w:rFonts w:asciiTheme="majorHAnsi" w:hAnsiTheme="majorHAnsi" w:cs="Tahoma"/>
                <w:b/>
                <w:noProof/>
                <w:color w:val="F0563D"/>
                <w:sz w:val="28"/>
                <w:szCs w:val="28"/>
              </w:rPr>
              <w:drawing>
                <wp:inline distT="0" distB="0" distL="0" distR="0" wp14:anchorId="0B4183F2" wp14:editId="6B6F8E9D">
                  <wp:extent cx="228600" cy="22860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rofilesummry24x24ic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32BF">
              <w:rPr>
                <w:rFonts w:asciiTheme="majorHAnsi" w:hAnsiTheme="majorHAnsi" w:cs="Tahoma"/>
                <w:b/>
                <w:color w:val="FFFFFF" w:themeColor="background1"/>
                <w:sz w:val="28"/>
                <w:szCs w:val="28"/>
              </w:rPr>
              <w:t>Profile Summary</w:t>
            </w:r>
          </w:p>
        </w:tc>
      </w:tr>
      <w:tr w:rsidR="00466625" w:rsidRPr="005E32BF" w:rsidTr="00B26670">
        <w:tc>
          <w:tcPr>
            <w:tcW w:w="10980" w:type="dxa"/>
            <w:gridSpan w:val="3"/>
            <w:shd w:val="clear" w:color="auto" w:fill="64767A"/>
          </w:tcPr>
          <w:p w:rsidR="00293817" w:rsidRPr="005E32BF" w:rsidRDefault="00293817" w:rsidP="00EF12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062447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t>Nearly 1</w:t>
            </w:r>
            <w:r w:rsidR="00EF1217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t>8</w:t>
            </w:r>
            <w:r w:rsidRPr="00062447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t xml:space="preserve"> years </w:t>
            </w:r>
            <w:r w:rsidRPr="00062447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of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experience in Finance &amp; Accounts, Project Finance, Fund Management, Auditing &amp; Taxation</w:t>
            </w:r>
          </w:p>
          <w:p w:rsidR="002579CB" w:rsidRPr="005E32BF" w:rsidRDefault="002579CB" w:rsidP="002579C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Excellence in facilitating the audits and maintaining all the documents according to IFRS required by the auditors</w:t>
            </w:r>
          </w:p>
          <w:p w:rsidR="00293817" w:rsidRPr="005E32BF" w:rsidRDefault="00516FC8" w:rsidP="002938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Expertise</w:t>
            </w:r>
            <w:r w:rsidR="00293817"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in managing book of accounts as per statutory and corporate requirements</w:t>
            </w:r>
          </w:p>
          <w:p w:rsidR="00293817" w:rsidRPr="005E32BF" w:rsidRDefault="00293817" w:rsidP="002938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Experienced in </w:t>
            </w:r>
            <w:r w:rsidR="00516FC8"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managing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accounts &amp; MIS, implementing systems and processes, managing accounts payables by regularly monitoring invoices and following-up with clients to settle outstanding claims to balance accounts</w:t>
            </w:r>
          </w:p>
          <w:p w:rsidR="00293817" w:rsidRPr="005E32BF" w:rsidRDefault="00293817" w:rsidP="002938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Proficiency in presenting authentic picture of </w:t>
            </w:r>
            <w:r w:rsidR="00E80578"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cash 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flow, receivables, debts and other borrowings through MIS reports and </w:t>
            </w:r>
            <w:r w:rsidR="00D049E3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conducting 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fina</w:t>
            </w:r>
            <w:r w:rsidR="00F9504E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lization and review of monthly a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ccounts </w:t>
            </w:r>
          </w:p>
          <w:p w:rsidR="00293817" w:rsidRPr="005E32BF" w:rsidRDefault="00293817" w:rsidP="002938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Skilled in preparing Bank Reconciliation Statements, Trial Balance, Profit &amp; Loss Accounts and Balance Sheets</w:t>
            </w:r>
          </w:p>
          <w:p w:rsidR="00293817" w:rsidRPr="005E32BF" w:rsidRDefault="00293817" w:rsidP="002938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Extensive knowledge of keeping records, maintain</w:t>
            </w:r>
            <w:r w:rsidR="00E80578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ing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the records and track the financial transactions</w:t>
            </w:r>
          </w:p>
          <w:p w:rsidR="00293817" w:rsidRPr="005E32BF" w:rsidRDefault="00293817" w:rsidP="00516FC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Achievement oriented professional with excellent people management skills and </w:t>
            </w:r>
            <w:r w:rsidR="00516FC8"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cap</w:t>
            </w:r>
            <w:r w:rsidRPr="005E32BF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ability to manage change with ease</w:t>
            </w:r>
          </w:p>
        </w:tc>
      </w:tr>
      <w:tr w:rsidR="00466625" w:rsidRPr="005E32BF" w:rsidTr="00B26670">
        <w:tc>
          <w:tcPr>
            <w:tcW w:w="10980" w:type="dxa"/>
            <w:gridSpan w:val="3"/>
            <w:shd w:val="clear" w:color="auto" w:fill="FFFFFF" w:themeFill="background1"/>
          </w:tcPr>
          <w:p w:rsidR="00466625" w:rsidRPr="005E32BF" w:rsidRDefault="006852C4" w:rsidP="00BA5092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5E32B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31BF039D" wp14:editId="07FA6B24">
                  <wp:extent cx="228600" cy="228600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education24x24ico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0C8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Education</w:t>
            </w:r>
          </w:p>
        </w:tc>
      </w:tr>
      <w:tr w:rsidR="00466625" w:rsidRPr="005E32BF" w:rsidTr="00B26670">
        <w:tc>
          <w:tcPr>
            <w:tcW w:w="10980" w:type="dxa"/>
            <w:gridSpan w:val="3"/>
            <w:shd w:val="clear" w:color="auto" w:fill="FFFFFF" w:themeFill="background1"/>
          </w:tcPr>
          <w:p w:rsidR="004670FA" w:rsidRPr="005E32BF" w:rsidRDefault="00293817" w:rsidP="00BE05C6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</w:pPr>
            <w:r w:rsidRPr="00F43A62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B.Com.</w:t>
            </w: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 from Mangalore University, Mangalore, Karnataka </w:t>
            </w:r>
            <w:r w:rsidR="004670FA"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 xml:space="preserve">in </w:t>
            </w:r>
            <w:r w:rsidR="00417C24" w:rsidRPr="00417C24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20</w:t>
            </w:r>
            <w:r w:rsidR="00BE05C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0</w:t>
            </w:r>
            <w:r w:rsidR="00BE642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F02A48" w:rsidRPr="005E32BF" w:rsidTr="00960475">
        <w:trPr>
          <w:trHeight w:val="432"/>
        </w:trPr>
        <w:tc>
          <w:tcPr>
            <w:tcW w:w="7380" w:type="dxa"/>
            <w:gridSpan w:val="2"/>
            <w:shd w:val="clear" w:color="auto" w:fill="FFFFFF" w:themeFill="background1"/>
          </w:tcPr>
          <w:p w:rsidR="00B9510D" w:rsidRPr="005E32BF" w:rsidRDefault="00B9510D" w:rsidP="00B9510D">
            <w:pPr>
              <w:rPr>
                <w:rFonts w:asciiTheme="majorHAnsi" w:hAnsiTheme="majorHAnsi" w:cs="Tahoma"/>
                <w:b/>
                <w:color w:val="1BA7C7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val="en-GB"/>
              </w:rPr>
              <w:t>Training:</w:t>
            </w:r>
          </w:p>
          <w:p w:rsidR="00EF1217" w:rsidRDefault="00BE05C6" w:rsidP="00EF1217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ISO 9001:2008 Internal Audit Training from IMS-Dubai in 2008</w:t>
            </w:r>
          </w:p>
          <w:p w:rsidR="009530CD" w:rsidRPr="00B9510D" w:rsidRDefault="004B0505" w:rsidP="00BE05C6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B9510D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val="en-GB"/>
              </w:rPr>
              <w:t>Certification:</w:t>
            </w:r>
          </w:p>
        </w:tc>
        <w:tc>
          <w:tcPr>
            <w:tcW w:w="3600" w:type="dxa"/>
            <w:shd w:val="clear" w:color="auto" w:fill="FFFFFF" w:themeFill="background1"/>
          </w:tcPr>
          <w:p w:rsidR="00AE60C8" w:rsidRPr="005E32BF" w:rsidRDefault="00CD62C8" w:rsidP="00E975C5">
            <w:pPr>
              <w:rPr>
                <w:rFonts w:asciiTheme="majorHAnsi" w:hAnsiTheme="majorHAnsi"/>
                <w:color w:val="1BA7C7"/>
              </w:rPr>
            </w:pPr>
            <w:r w:rsidRPr="005E32B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2CECF409" wp14:editId="195ABA57">
                  <wp:extent cx="228600" cy="2286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areaofexcellence24x24icon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774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Area</w:t>
            </w:r>
            <w:r w:rsidR="00E80578">
              <w:rPr>
                <w:rFonts w:asciiTheme="majorHAnsi" w:hAnsiTheme="majorHAnsi" w:cs="Tahoma"/>
                <w:color w:val="1BA7C7"/>
                <w:sz w:val="28"/>
                <w:szCs w:val="28"/>
              </w:rPr>
              <w:t>s</w:t>
            </w:r>
            <w:r w:rsidR="008B4774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 xml:space="preserve"> of Excellence</w:t>
            </w:r>
          </w:p>
        </w:tc>
      </w:tr>
      <w:tr w:rsidR="00F02A48" w:rsidRPr="005E32BF" w:rsidTr="004670FA">
        <w:trPr>
          <w:trHeight w:val="5310"/>
        </w:trPr>
        <w:tc>
          <w:tcPr>
            <w:tcW w:w="7380" w:type="dxa"/>
            <w:gridSpan w:val="2"/>
            <w:shd w:val="clear" w:color="auto" w:fill="FFFFFF" w:themeFill="background1"/>
          </w:tcPr>
          <w:p w:rsidR="00B9510D" w:rsidRPr="00B9510D" w:rsidRDefault="004B0505" w:rsidP="00B9510D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C2035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SAP in FICO module from </w:t>
            </w:r>
            <w:proofErr w:type="spellStart"/>
            <w:r w:rsidRPr="00C2035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SAPtechE</w:t>
            </w:r>
            <w:proofErr w:type="spellEnd"/>
            <w:r w:rsidRPr="00C20356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, Mangalore in 2016</w:t>
            </w:r>
          </w:p>
          <w:p w:rsidR="00AE60C8" w:rsidRDefault="004B0505" w:rsidP="00B9510D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E2679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SAP in Finance Controlling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Module </w:t>
            </w:r>
            <w:r w:rsidRPr="00E2679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E2679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SAPtechE</w:t>
            </w:r>
            <w:proofErr w:type="spellEnd"/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,</w:t>
            </w:r>
            <w:r w:rsidRPr="00E2679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Mangalore in 2016</w:t>
            </w:r>
          </w:p>
          <w:p w:rsidR="004B0505" w:rsidRPr="00C20356" w:rsidRDefault="004B0505" w:rsidP="004B0505">
            <w:p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Diploma in Computer Applications in MICE, </w:t>
            </w:r>
            <w:proofErr w:type="spellStart"/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Manipal</w:t>
            </w:r>
            <w:proofErr w:type="spellEnd"/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 in 1998</w:t>
            </w:r>
          </w:p>
          <w:p w:rsidR="000B5F28" w:rsidRPr="005E32BF" w:rsidRDefault="007733A0" w:rsidP="00587A5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1BA7C7"/>
                <w:sz w:val="28"/>
                <w:szCs w:val="28"/>
              </w:rPr>
            </w:pPr>
            <w:r w:rsidRPr="005E32B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48AB5081" wp14:editId="6F3C47D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365125</wp:posOffset>
                      </wp:positionV>
                      <wp:extent cx="4343400" cy="895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523" w:rsidRPr="00293817" w:rsidRDefault="001470EF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</w:pPr>
                                  <w:r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687394A4" wp14:editId="351A559C">
                                        <wp:extent cx="228600" cy="2286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927AA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Team Player</w:t>
                                  </w:r>
                                  <w:r w:rsidR="002729FB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ab/>
                                  </w:r>
                                  <w:r w:rsidR="00AE1E74"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4E530914" wp14:editId="62902213">
                                        <wp:extent cx="228600" cy="2286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927AA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Problem Solver</w:t>
                                  </w:r>
                                  <w:r w:rsidR="002729FB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 xml:space="preserve"> </w:t>
                                  </w:r>
                                  <w:r w:rsidR="002729FB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ab/>
                                  </w:r>
                                  <w:r w:rsidR="004927AA"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4E781CA0" wp14:editId="70EF0B47">
                                        <wp:extent cx="228600" cy="2286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5" name="itskills24x24icons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927AA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Analytical</w:t>
                                  </w:r>
                                </w:p>
                                <w:p w:rsidR="00CF1523" w:rsidRPr="00293817" w:rsidRDefault="001470EF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</w:pPr>
                                  <w:r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D9084E0" wp14:editId="4C46565F">
                                        <wp:extent cx="228600" cy="2286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1523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Collab</w:t>
                                  </w:r>
                                  <w:r w:rsidR="00487567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 xml:space="preserve">orator </w:t>
                                  </w:r>
                                  <w:r w:rsidR="002729FB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ab/>
                                  </w:r>
                                  <w:r w:rsidR="00FB506B"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416C61EA" wp14:editId="75F51AF5">
                                        <wp:extent cx="228600" cy="2286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1523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Communicator</w:t>
                                  </w:r>
                                  <w:r w:rsidR="002729FB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ab/>
                                  </w:r>
                                  <w:r w:rsidR="005D6AC5" w:rsidRPr="00293817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571817BF" wp14:editId="5253E60F">
                                        <wp:extent cx="228600" cy="2286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7" name="Knowledge-Purview24x24icon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927AA" w:rsidRPr="00293817">
                                    <w:rPr>
                                      <w:rFonts w:asciiTheme="majorHAnsi" w:hAnsiTheme="majorHAnsi"/>
                                      <w:b/>
                                      <w:color w:val="1BA7C7"/>
                                    </w:rPr>
                                    <w:t>Innovator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8.75pt;width:342pt;height:70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" filled="f" stroked="f">
                      <v:textbox>
                        <w:txbxContent>
                          <w:p w:rsidR="00CF1523" w:rsidRPr="00293817" w:rsidRDefault="001470EF">
                            <w:pPr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</w:pPr>
                            <w:r w:rsidRPr="00293817">
                              <w:rPr>
                                <w:rFonts w:asciiTheme="majorHAnsi" w:hAnsiTheme="majorHAnsi"/>
                                <w:b/>
                                <w:noProof/>
                                <w:color w:val="1BA7C7"/>
                                <w:lang w:val="en-GB" w:eastAsia="en-GB"/>
                              </w:rPr>
                              <w:drawing>
                                <wp:inline distT="0" distB="0" distL="0" distR="0" wp14:anchorId="687394A4" wp14:editId="351A559C">
                                  <wp:extent cx="228600" cy="228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27AA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Team Player</w:t>
                            </w:r>
                            <w:r w:rsidR="002729FB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ab/>
                            </w:r>
                            <w:r w:rsidR="00AE1E74" w:rsidRPr="00293817">
                              <w:rPr>
                                <w:rFonts w:asciiTheme="majorHAnsi" w:hAnsiTheme="majorHAnsi"/>
                                <w:b/>
                                <w:noProof/>
                                <w:color w:val="1BA7C7"/>
                                <w:lang w:val="en-GB" w:eastAsia="en-GB"/>
                              </w:rPr>
                              <w:drawing>
                                <wp:inline distT="0" distB="0" distL="0" distR="0" wp14:anchorId="4E530914" wp14:editId="62902213">
                                  <wp:extent cx="228600" cy="228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27AA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Problem Solver</w:t>
                            </w:r>
                            <w:r w:rsidR="002729FB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 xml:space="preserve"> </w:t>
                            </w:r>
                            <w:r w:rsidR="002729FB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ab/>
                            </w:r>
                            <w:r w:rsidR="004927AA" w:rsidRPr="00293817">
                              <w:rPr>
                                <w:rFonts w:asciiTheme="majorHAnsi" w:hAnsiTheme="majorHAnsi"/>
                                <w:b/>
                                <w:noProof/>
                                <w:color w:val="1BA7C7"/>
                                <w:lang w:val="en-GB" w:eastAsia="en-GB"/>
                              </w:rPr>
                              <w:drawing>
                                <wp:inline distT="0" distB="0" distL="0" distR="0" wp14:anchorId="4E781CA0" wp14:editId="70EF0B47">
                                  <wp:extent cx="228600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5" name="itskills24x24icons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27AA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Analytical</w:t>
                            </w:r>
                          </w:p>
                          <w:p w:rsidR="00CF1523" w:rsidRPr="00293817" w:rsidRDefault="001470EF">
                            <w:pPr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</w:pPr>
                            <w:r w:rsidRPr="00293817">
                              <w:rPr>
                                <w:rFonts w:asciiTheme="majorHAnsi" w:hAnsiTheme="majorHAnsi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9084E0" wp14:editId="4C46565F">
                                  <wp:extent cx="228600" cy="2286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1523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Collab</w:t>
                            </w:r>
                            <w:r w:rsidR="00487567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 xml:space="preserve">orator </w:t>
                            </w:r>
                            <w:r w:rsidR="002729FB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ab/>
                            </w:r>
                            <w:r w:rsidR="00FB506B" w:rsidRPr="00293817">
                              <w:rPr>
                                <w:rFonts w:asciiTheme="majorHAnsi" w:hAnsiTheme="majorHAnsi"/>
                                <w:b/>
                                <w:noProof/>
                                <w:color w:val="1BA7C7"/>
                                <w:lang w:val="en-GB" w:eastAsia="en-GB"/>
                              </w:rPr>
                              <w:drawing>
                                <wp:inline distT="0" distB="0" distL="0" distR="0" wp14:anchorId="416C61EA" wp14:editId="75F51AF5">
                                  <wp:extent cx="228600" cy="2286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1523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Communicator</w:t>
                            </w:r>
                            <w:r w:rsidR="002729FB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ab/>
                            </w:r>
                            <w:r w:rsidR="005D6AC5" w:rsidRPr="00293817">
                              <w:rPr>
                                <w:rFonts w:asciiTheme="majorHAnsi" w:hAnsiTheme="majorHAnsi"/>
                                <w:b/>
                                <w:noProof/>
                                <w:color w:val="1BA7C7"/>
                                <w:lang w:val="en-GB" w:eastAsia="en-GB"/>
                              </w:rPr>
                              <w:drawing>
                                <wp:inline distT="0" distB="0" distL="0" distR="0" wp14:anchorId="571817BF" wp14:editId="5253E60F">
                                  <wp:extent cx="228600" cy="2286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7" name="Knowledge-Purview24x24icons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27AA" w:rsidRPr="00293817">
                              <w:rPr>
                                <w:rFonts w:asciiTheme="majorHAnsi" w:hAnsiTheme="majorHAnsi"/>
                                <w:b/>
                                <w:color w:val="1BA7C7"/>
                              </w:rPr>
                              <w:t>Innovator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80A" w:rsidRPr="005E32B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69D0148" wp14:editId="004722DE">
                  <wp:extent cx="228600" cy="228600"/>
                  <wp:effectExtent l="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softskills24x24icon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A55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Soft Skills</w:t>
            </w:r>
            <w:r w:rsidR="00CB3C55" w:rsidRPr="005E32BF">
              <w:rPr>
                <w:rFonts w:asciiTheme="majorHAnsi" w:hAnsiTheme="majorHAnsi" w:cs="Tahoma"/>
                <w:color w:val="3FBCEC"/>
                <w:sz w:val="28"/>
                <w:szCs w:val="28"/>
              </w:rPr>
              <w:br/>
            </w:r>
            <w:r w:rsidR="004C6D55" w:rsidRPr="005E32BF">
              <w:rPr>
                <w:rFonts w:asciiTheme="majorHAnsi" w:hAnsiTheme="majorHAnsi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44114DEE" wp14:editId="66E76E8A">
                  <wp:extent cx="4549140" cy="971550"/>
                  <wp:effectExtent l="0" t="0" r="381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softskills-greyblue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196" w:rsidRPr="005E32BF" w:rsidRDefault="00427196" w:rsidP="0042719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E57304"/>
                <w:sz w:val="28"/>
                <w:szCs w:val="28"/>
              </w:rPr>
            </w:pPr>
            <w:r w:rsidRPr="005E32B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57888C82" wp14:editId="2C83320B">
                  <wp:extent cx="228600" cy="228600"/>
                  <wp:effectExtent l="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ersonaldetails24x24icon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Personal Details</w:t>
            </w:r>
          </w:p>
          <w:p w:rsidR="00EC4CBC" w:rsidRPr="00B9510D" w:rsidRDefault="00EC4CBC" w:rsidP="00EC4CB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B9510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Date of Birth: </w:t>
            </w:r>
            <w:r w:rsidR="0091417D" w:rsidRPr="00B9510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>25</w:t>
            </w:r>
            <w:r w:rsidR="0091417D" w:rsidRPr="00B9510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  <w:vertAlign w:val="superscript"/>
              </w:rPr>
              <w:t>th</w:t>
            </w:r>
            <w:r w:rsidR="0091417D" w:rsidRPr="00B9510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 December 1978</w:t>
            </w:r>
            <w:r w:rsidRPr="00B9510D">
              <w:rPr>
                <w:rFonts w:asciiTheme="majorHAnsi" w:eastAsia="Calibri" w:hAnsiTheme="majorHAnsi" w:cs="Tahoma"/>
                <w:color w:val="404040" w:themeColor="text1" w:themeTint="BF"/>
                <w:spacing w:val="-4"/>
                <w:sz w:val="20"/>
                <w:szCs w:val="20"/>
              </w:rPr>
              <w:br/>
            </w:r>
            <w:r w:rsidRPr="00B9510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 xml:space="preserve">Languages Known: English, Hindi and </w:t>
            </w:r>
            <w:r w:rsidR="0091417D" w:rsidRPr="00B9510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t>Kannada</w:t>
            </w:r>
            <w:r w:rsidRPr="00B9510D">
              <w:rPr>
                <w:rFonts w:asciiTheme="majorHAnsi" w:hAnsiTheme="majorHAnsi" w:cs="Tahoma"/>
                <w:color w:val="404040" w:themeColor="text1" w:themeTint="BF"/>
                <w:spacing w:val="-4"/>
                <w:sz w:val="20"/>
                <w:szCs w:val="20"/>
              </w:rPr>
              <w:br/>
              <w:t xml:space="preserve">Address: </w:t>
            </w:r>
            <w:proofErr w:type="spellStart"/>
            <w:r w:rsidR="00EF121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Kalba</w:t>
            </w:r>
            <w:proofErr w:type="spellEnd"/>
            <w:r w:rsidR="00EF121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EF1217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Sharjah</w:t>
            </w:r>
            <w:proofErr w:type="spellEnd"/>
            <w:r w:rsidR="00417C24"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, UAE</w:t>
            </w:r>
          </w:p>
          <w:p w:rsidR="00EC4CBC" w:rsidRPr="00B9510D" w:rsidRDefault="00EC4CBC" w:rsidP="00EC4CB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Nationality: </w:t>
            </w:r>
            <w:r w:rsidR="002B4A6B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>Indian</w:t>
            </w:r>
          </w:p>
          <w:p w:rsidR="00EC4CBC" w:rsidRPr="00B9510D" w:rsidRDefault="00EC4CBC" w:rsidP="00EC4CBC">
            <w:pP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Marital Status: </w:t>
            </w:r>
            <w:r w:rsidR="002B4A6B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>Married</w:t>
            </w:r>
          </w:p>
          <w:p w:rsidR="00EC4CBC" w:rsidRPr="00B9510D" w:rsidRDefault="00EC4CBC" w:rsidP="00EC4CBC">
            <w:pPr>
              <w:jc w:val="both"/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</w:pPr>
            <w:r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 xml:space="preserve">No. of </w:t>
            </w:r>
            <w:r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Dependents: </w:t>
            </w:r>
            <w:r w:rsidR="00417C24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>4</w:t>
            </w:r>
          </w:p>
          <w:p w:rsidR="00EC4CBC" w:rsidRPr="005457EB" w:rsidRDefault="00417C24" w:rsidP="00EC4CBC">
            <w:pPr>
              <w:jc w:val="both"/>
            </w:pPr>
            <w:bookmarkStart w:id="0" w:name="_GoBack"/>
            <w:bookmarkEnd w:id="0"/>
            <w:r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Visa Details: </w:t>
            </w:r>
            <w:r w:rsidR="00E55695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>Employment Visa</w:t>
            </w:r>
          </w:p>
          <w:p w:rsidR="00832C73" w:rsidRPr="00E55695" w:rsidRDefault="00EC4CBC" w:rsidP="00E55695">
            <w:pPr>
              <w:jc w:val="both"/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</w:pPr>
            <w:r w:rsidRPr="00B9510D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val="en-GB"/>
              </w:rPr>
              <w:t xml:space="preserve">Driving License Details: </w:t>
            </w:r>
            <w:r w:rsidR="0091417D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>UAE</w:t>
            </w:r>
            <w:r w:rsidR="00417C24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 xml:space="preserve"> &amp; Indian</w:t>
            </w:r>
            <w:r w:rsidR="0091417D" w:rsidRPr="00B9510D">
              <w:rPr>
                <w:rFonts w:ascii="Cambria" w:hAnsi="Cambria" w:cs="Tahom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TableGrid"/>
              <w:tblW w:w="3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Accountancy</w:t>
                  </w:r>
                </w:p>
              </w:tc>
            </w:tr>
            <w:tr w:rsidR="00194DB4" w:rsidRPr="005E32BF" w:rsidTr="00417C24">
              <w:trPr>
                <w:trHeight w:val="135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023892B" wp14:editId="2E5200CD">
                        <wp:extent cx="2038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29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Internal Control Review / Audits</w:t>
                  </w:r>
                </w:p>
              </w:tc>
            </w:tr>
            <w:tr w:rsidR="00194DB4" w:rsidRPr="005E32BF" w:rsidTr="00417C24">
              <w:trPr>
                <w:trHeight w:val="90"/>
              </w:trPr>
              <w:tc>
                <w:tcPr>
                  <w:tcW w:w="3114" w:type="dxa"/>
                </w:tcPr>
                <w:p w:rsidR="00194DB4" w:rsidRPr="005E32BF" w:rsidRDefault="00607BBD" w:rsidP="00194DB4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AF58B92" wp14:editId="58F8245F">
                        <wp:extent cx="2038350" cy="114300"/>
                        <wp:effectExtent l="0" t="0" r="0" b="0"/>
                        <wp:docPr id="484" name="Pictur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4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Accounts Payable</w:t>
                  </w:r>
                </w:p>
              </w:tc>
            </w:tr>
            <w:tr w:rsidR="00194DB4" w:rsidRPr="005E32BF" w:rsidTr="00417C24">
              <w:trPr>
                <w:trHeight w:val="80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2984387" wp14:editId="666364E9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29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Statutory Compliance</w:t>
                  </w:r>
                </w:p>
              </w:tc>
            </w:tr>
            <w:tr w:rsidR="00194DB4" w:rsidRPr="005E32BF" w:rsidTr="00417C24">
              <w:trPr>
                <w:trHeight w:val="80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0E233ACE" wp14:editId="7893A37C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 w:cs="Calibri"/>
                      <w:i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Letter of Credit</w:t>
                  </w:r>
                </w:p>
              </w:tc>
            </w:tr>
            <w:tr w:rsidR="00194DB4" w:rsidRPr="005E32BF" w:rsidTr="00417C24">
              <w:trPr>
                <w:trHeight w:val="153"/>
              </w:trPr>
              <w:tc>
                <w:tcPr>
                  <w:tcW w:w="3114" w:type="dxa"/>
                </w:tcPr>
                <w:p w:rsidR="00194DB4" w:rsidRPr="005E32BF" w:rsidRDefault="00607BBD" w:rsidP="00194DB4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2F3C428" wp14:editId="6CB912F6">
                        <wp:extent cx="2038350" cy="114300"/>
                        <wp:effectExtent l="0" t="0" r="0" b="0"/>
                        <wp:docPr id="487" name="Pictur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7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MIS Reports Preparation</w:t>
                  </w:r>
                </w:p>
              </w:tc>
            </w:tr>
            <w:tr w:rsidR="00194DB4" w:rsidRPr="005E32BF" w:rsidTr="00417C24">
              <w:trPr>
                <w:trHeight w:val="108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3195ECE" wp14:editId="4F56CCD7">
                        <wp:extent cx="2038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Taxation</w:t>
                  </w:r>
                </w:p>
              </w:tc>
            </w:tr>
            <w:tr w:rsidR="00194DB4" w:rsidRPr="005E32BF" w:rsidTr="00417C24">
              <w:trPr>
                <w:trHeight w:val="90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FFD434C" wp14:editId="420BA9BA">
                        <wp:extent cx="2038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 w:cs="Calibri"/>
                      <w:i/>
                      <w:lang w:eastAsia="en-GB"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Audits</w:t>
                  </w:r>
                </w:p>
              </w:tc>
            </w:tr>
            <w:tr w:rsidR="00194DB4" w:rsidRPr="005E32BF" w:rsidTr="00417C24">
              <w:trPr>
                <w:trHeight w:val="162"/>
              </w:trPr>
              <w:tc>
                <w:tcPr>
                  <w:tcW w:w="3114" w:type="dxa"/>
                </w:tcPr>
                <w:p w:rsidR="00194DB4" w:rsidRPr="005E32BF" w:rsidRDefault="00607BBD" w:rsidP="00194DB4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547B2CB8" wp14:editId="146F7B1E">
                        <wp:extent cx="2038350" cy="114300"/>
                        <wp:effectExtent l="0" t="0" r="0" b="0"/>
                        <wp:docPr id="490" name="Pictur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5E32BF" w:rsidTr="00417C24">
              <w:trPr>
                <w:trHeight w:val="244"/>
              </w:trPr>
              <w:tc>
                <w:tcPr>
                  <w:tcW w:w="3114" w:type="dxa"/>
                </w:tcPr>
                <w:p w:rsidR="00194DB4" w:rsidRPr="005E32BF" w:rsidRDefault="00293817" w:rsidP="00960475">
                  <w:pPr>
                    <w:rPr>
                      <w:rFonts w:asciiTheme="majorHAnsi" w:hAnsiTheme="majorHAnsi" w:cs="Calibri"/>
                      <w:i/>
                    </w:rPr>
                  </w:pPr>
                  <w:r w:rsidRPr="005E32BF"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</w:rPr>
                    <w:t>Liaison &amp; Coordination</w:t>
                  </w:r>
                </w:p>
              </w:tc>
            </w:tr>
            <w:tr w:rsidR="00194DB4" w:rsidRPr="005E32BF" w:rsidTr="00417C24">
              <w:trPr>
                <w:trHeight w:val="259"/>
              </w:trPr>
              <w:tc>
                <w:tcPr>
                  <w:tcW w:w="3114" w:type="dxa"/>
                </w:tcPr>
                <w:p w:rsidR="00194DB4" w:rsidRPr="005E32BF" w:rsidRDefault="00960475" w:rsidP="00194DB4">
                  <w:pPr>
                    <w:rPr>
                      <w:rFonts w:asciiTheme="majorHAnsi" w:hAnsiTheme="majorHAnsi"/>
                      <w:noProof/>
                    </w:rPr>
                  </w:pPr>
                  <w:r w:rsidRPr="005E32BF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3D2F36F" wp14:editId="1ED1B262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5E32BF" w:rsidRDefault="00AE60C8" w:rsidP="00BA5092">
            <w:pPr>
              <w:rPr>
                <w:rFonts w:asciiTheme="majorHAnsi" w:hAnsiTheme="majorHAnsi"/>
              </w:rPr>
            </w:pPr>
          </w:p>
        </w:tc>
      </w:tr>
      <w:tr w:rsidR="00AE56ED" w:rsidRPr="005E32BF" w:rsidTr="001168CB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AE56ED" w:rsidRPr="005E32BF" w:rsidRDefault="00AE56ED" w:rsidP="001168CB">
            <w:pPr>
              <w:rPr>
                <w:rFonts w:asciiTheme="majorHAnsi" w:hAnsiTheme="majorHAnsi" w:cs="Tahoma"/>
                <w:color w:val="1BA7C7"/>
              </w:rPr>
            </w:pPr>
            <w:r w:rsidRPr="005E32BF">
              <w:rPr>
                <w:rFonts w:asciiTheme="majorHAnsi" w:hAnsiTheme="majorHAnsi"/>
                <w:noProof/>
              </w:rPr>
              <w:drawing>
                <wp:inline distT="0" distB="0" distL="0" distR="0" wp14:anchorId="56B9FFF5" wp14:editId="389D38F0">
                  <wp:extent cx="228600" cy="228600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career24x24icons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32BF">
              <w:rPr>
                <w:rFonts w:asciiTheme="majorHAnsi" w:hAnsiTheme="majorHAnsi"/>
              </w:rPr>
              <w:t xml:space="preserve"> </w:t>
            </w:r>
            <w:r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Career Timeline</w:t>
            </w:r>
          </w:p>
          <w:p w:rsidR="00AE56ED" w:rsidRPr="005E32BF" w:rsidRDefault="00EF1217" w:rsidP="001168CB">
            <w:pPr>
              <w:ind w:right="527"/>
              <w:rPr>
                <w:rFonts w:asciiTheme="majorHAnsi" w:hAnsiTheme="majorHAnsi"/>
                <w:noProof/>
              </w:rPr>
            </w:pPr>
            <w:r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6A1DD" wp14:editId="052C8FBA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208280</wp:posOffset>
                      </wp:positionV>
                      <wp:extent cx="1019175" cy="5619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Climate Control Co. LLC, Dubai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66.45pt;margin-top:16.4pt;width:80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" filled="f" stroked="f">
                      <v:textbox>
                        <w:txbxContent>
                          <w:p w:rsidR="00AE56ED" w:rsidRPr="00AE56ED" w:rsidRDefault="00AE56ED" w:rsidP="00AE56E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Climate Control Co. LLC, Dubai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6C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CCCAC" wp14:editId="36D4D533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1357630</wp:posOffset>
                      </wp:positionV>
                      <wp:extent cx="971550" cy="7086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6CA" w:rsidRPr="00AE56ED" w:rsidRDefault="00AA16CA" w:rsidP="00AA1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Binary Technologies, Fujairah</w:t>
                                  </w:r>
                                </w:p>
                                <w:p w:rsidR="00AA16CA" w:rsidRDefault="00AA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445.35pt;margin-top:106.9pt;width:76.5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" fillcolor="white [3201]" stroked="f" strokeweight=".5pt">
                      <v:fill opacity="0"/>
                      <v:textbox>
                        <w:txbxContent>
                          <w:p w:rsidR="00AA16CA" w:rsidRPr="00AE56ED" w:rsidRDefault="00AA16CA" w:rsidP="00AA16C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Binary Technologies, Fujairah</w:t>
                            </w:r>
                          </w:p>
                          <w:p w:rsidR="00AA16CA" w:rsidRDefault="00AA16CA"/>
                        </w:txbxContent>
                      </v:textbox>
                    </v:shape>
                  </w:pict>
                </mc:Fallback>
              </mc:AlternateContent>
            </w:r>
            <w:r w:rsidR="00AA16CA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03E2E4" wp14:editId="162404BF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963930</wp:posOffset>
                      </wp:positionV>
                      <wp:extent cx="933450" cy="25717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Nov’03-Feb’07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margin-left:275.7pt;margin-top:75.9pt;width:7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a1fgIAAGo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" filled="f" stroked="f" strokeweight=".5pt">
                      <v:textbox>
                        <w:txbxContent>
                          <w:p w:rsidR="00AE56ED" w:rsidRPr="00AE56ED" w:rsidRDefault="00AE56ED" w:rsidP="00AE56ED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Nov’03-Feb’07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6C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3" behindDoc="0" locked="0" layoutInCell="1" allowOverlap="1" wp14:anchorId="7ED6C489" wp14:editId="103EC1F8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951865</wp:posOffset>
                      </wp:positionV>
                      <wp:extent cx="904875" cy="27241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6CA" w:rsidRPr="00AE56ED" w:rsidRDefault="00AA16CA" w:rsidP="00AA16CA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Nov</w:t>
                                  </w: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’07-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Oct</w:t>
                                  </w: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’15</w:t>
                                  </w:r>
                                </w:p>
                                <w:p w:rsidR="00AA16CA" w:rsidRPr="00AA16CA" w:rsidRDefault="00AA16CA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9" type="#_x0000_t202" style="position:absolute;margin-left:367.35pt;margin-top:74.95pt;width:71.25pt;height:21.45pt;z-index:251523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" fillcolor="#0d0d0d [3069]" stroked="f" strokeweight=".5pt">
                      <v:fill opacity="0"/>
                      <v:textbox>
                        <w:txbxContent>
                          <w:p w:rsidR="00AA16CA" w:rsidRPr="00AE56ED" w:rsidRDefault="00AA16CA" w:rsidP="00AA16CA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Nov</w:t>
                            </w: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’07-</w:t>
                            </w: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Oct</w:t>
                            </w: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’15</w:t>
                            </w:r>
                          </w:p>
                          <w:p w:rsidR="00AA16CA" w:rsidRPr="00AA16CA" w:rsidRDefault="00AA16C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6CA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A406DB" wp14:editId="79A7EF80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963930</wp:posOffset>
                      </wp:positionV>
                      <wp:extent cx="971550" cy="2190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16CA" w:rsidRPr="00AE56ED" w:rsidRDefault="00AA16CA" w:rsidP="00AA16CA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Nov’15</w:t>
                                  </w: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Till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447.45pt;margin-top:75.9pt;width:7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" filled="f" stroked="f" strokeweight=".5pt">
                      <v:textbox>
                        <w:txbxContent>
                          <w:p w:rsidR="00AA16CA" w:rsidRPr="00AE56ED" w:rsidRDefault="00AA16CA" w:rsidP="00AA16CA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Nov’15</w:t>
                            </w: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Till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9BE993" wp14:editId="0A5C91C9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954405</wp:posOffset>
                      </wp:positionV>
                      <wp:extent cx="895350" cy="2000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Apr’02–Nov’03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1" type="#_x0000_t202" style="position:absolute;margin-left:197.7pt;margin-top:75.15pt;width:70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" filled="f" stroked="f" strokeweight=".5pt">
                      <v:textbox>
                        <w:txbxContent>
                          <w:p w:rsidR="00AE56ED" w:rsidRPr="00AE56ED" w:rsidRDefault="00AE56ED" w:rsidP="00AE56ED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Apr’02–Nov’03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17648" wp14:editId="7C336CB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956310</wp:posOffset>
                      </wp:positionV>
                      <wp:extent cx="876300" cy="23812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Aug’00–Jan’02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margin-left:102.45pt;margin-top:75.3pt;width:6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" filled="f" stroked="f" strokeweight=".5pt">
                      <v:textbox>
                        <w:txbxContent>
                          <w:p w:rsidR="00AE56ED" w:rsidRPr="00AE56ED" w:rsidRDefault="00AE56ED" w:rsidP="00AE56ED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Aug’00–Jan’02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DE8A09" wp14:editId="0362684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949960</wp:posOffset>
                      </wp:positionV>
                      <wp:extent cx="933450" cy="2667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ED" w:rsidRPr="00AE56ED" w:rsidRDefault="00627DB0" w:rsidP="00AE56ED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Dec’98–Jun</w:t>
                                  </w:r>
                                  <w:r w:rsidR="00AE56ED" w:rsidRPr="00AE56ED"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’00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3" type="#_x0000_t202" style="position:absolute;margin-left:19.95pt;margin-top:74.8pt;width:7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" filled="f" stroked="f" strokeweight=".5pt">
                      <v:textbox>
                        <w:txbxContent>
                          <w:p w:rsidR="00AE56ED" w:rsidRPr="00AE56ED" w:rsidRDefault="00627DB0" w:rsidP="00AE56ED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Dec’98–Jun</w:t>
                            </w:r>
                            <w:r w:rsidR="00AE56ED" w:rsidRPr="00AE56ED"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’00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7C3BC" wp14:editId="692CEFDE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1328420</wp:posOffset>
                      </wp:positionV>
                      <wp:extent cx="1019175" cy="792480"/>
                      <wp:effectExtent l="0" t="0" r="0" b="0"/>
                      <wp:wrapNone/>
                      <wp:docPr id="5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Venpat</w:t>
                                  </w:r>
                                  <w:proofErr w:type="spellEnd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Impex</w:t>
                                  </w:r>
                                  <w:proofErr w:type="spellEnd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Private Limited, Mangalore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68.95pt;margin-top:104.6pt;width:80.25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" filled="f" stroked="f">
                      <v:textbox>
                        <w:txbxContent>
                          <w:p w:rsidR="00AE56ED" w:rsidRPr="00AE56ED" w:rsidRDefault="00AE56ED" w:rsidP="00AE56E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Venpat</w:t>
                            </w:r>
                            <w:proofErr w:type="spellEnd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Impex</w:t>
                            </w:r>
                            <w:proofErr w:type="spellEnd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 xml:space="preserve"> Private Limited, Mangalore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AF920" wp14:editId="66344CE4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1400175</wp:posOffset>
                      </wp:positionV>
                      <wp:extent cx="1019175" cy="704850"/>
                      <wp:effectExtent l="0" t="0" r="0" b="0"/>
                      <wp:wrapNone/>
                      <wp:docPr id="5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067" w:rsidRDefault="00AE56ED" w:rsidP="002E3067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Prabhajith</w:t>
                                  </w:r>
                                  <w:proofErr w:type="spellEnd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 &amp; Company, </w:t>
                                  </w:r>
                                  <w:proofErr w:type="spellStart"/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Udupi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5.7pt;margin-top:110.25pt;width:80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4lDgIAAPw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" filled="f" stroked="f">
                      <v:textbox>
                        <w:txbxContent>
                          <w:p w:rsidR="002E3067" w:rsidRDefault="00AE56ED" w:rsidP="002E306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Prabhajith</w:t>
                            </w:r>
                            <w:proofErr w:type="spellEnd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 xml:space="preserve"> &amp; Company, </w:t>
                            </w:r>
                            <w:proofErr w:type="spellStart"/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Udupi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108BD" wp14:editId="0D692FC7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137160</wp:posOffset>
                      </wp:positionV>
                      <wp:extent cx="1095375" cy="775335"/>
                      <wp:effectExtent l="0" t="0" r="0" b="5715"/>
                      <wp:wrapNone/>
                      <wp:docPr id="5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775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ED" w:rsidRPr="00AE56ED" w:rsidRDefault="00AE56ED" w:rsidP="00AE5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</w:pPr>
                                  <w:r w:rsidRPr="00AE56ED"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Intercity Developers Private Limited, Mangalore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87.45pt;margin-top:10.8pt;width:86.25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" filled="f" stroked="f">
                      <v:textbox>
                        <w:txbxContent>
                          <w:p w:rsidR="00AE56ED" w:rsidRPr="00AE56ED" w:rsidRDefault="00AE56ED" w:rsidP="00AE56E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E56ED"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Intercity Developers Private Limited, Mangalore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 w:rsidRPr="005E32B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A951A" wp14:editId="0916B59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201930</wp:posOffset>
                      </wp:positionV>
                      <wp:extent cx="1019175" cy="6858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ED" w:rsidRPr="00AE56ED" w:rsidRDefault="005457EB" w:rsidP="00AE56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Accounts Bureau,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Udupi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Tahoma"/>
                                      <w:color w:val="1BA7C7"/>
                                      <w:sz w:val="20"/>
                                      <w:szCs w:val="16"/>
                                      <w:lang w:val="en-GB"/>
                                    </w:rPr>
                                    <w:t>Kaup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1.85pt;margin-top:15.9pt;width:8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" filled="f" stroked="f">
                      <v:textbox>
                        <w:txbxContent>
                          <w:p w:rsidR="00AE56ED" w:rsidRPr="00AE56ED" w:rsidRDefault="005457EB" w:rsidP="00AE56E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 xml:space="preserve">Accounts Bureau,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Udupi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color w:val="1BA7C7"/>
                                <w:sz w:val="20"/>
                                <w:szCs w:val="16"/>
                                <w:lang w:val="en-GB"/>
                              </w:rPr>
                              <w:t>Kaup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D76">
              <w:rPr>
                <w:rFonts w:asciiTheme="majorHAnsi" w:hAnsiTheme="majorHAnsi"/>
                <w:noProof/>
              </w:rPr>
              <w:drawing>
                <wp:inline distT="0" distB="0" distL="0" distR="0" wp14:anchorId="40D57B42" wp14:editId="58E67BE0">
                  <wp:extent cx="6835140" cy="22250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14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96" w:rsidRPr="005E32BF" w:rsidTr="00AE56ED">
        <w:trPr>
          <w:trHeight w:val="80"/>
        </w:trPr>
        <w:tc>
          <w:tcPr>
            <w:tcW w:w="10980" w:type="dxa"/>
            <w:gridSpan w:val="3"/>
            <w:shd w:val="clear" w:color="auto" w:fill="FFFFFF" w:themeFill="background1"/>
          </w:tcPr>
          <w:p w:rsidR="00427196" w:rsidRPr="005E32BF" w:rsidRDefault="00427196" w:rsidP="006E7D4B">
            <w:pPr>
              <w:ind w:right="527"/>
              <w:rPr>
                <w:rFonts w:asciiTheme="majorHAnsi" w:hAnsiTheme="majorHAnsi"/>
                <w:noProof/>
              </w:rPr>
            </w:pPr>
          </w:p>
        </w:tc>
      </w:tr>
      <w:tr w:rsidR="00FD4905" w:rsidRPr="005E32BF" w:rsidTr="00427196">
        <w:trPr>
          <w:trHeight w:val="80"/>
        </w:trPr>
        <w:tc>
          <w:tcPr>
            <w:tcW w:w="10980" w:type="dxa"/>
            <w:gridSpan w:val="3"/>
            <w:shd w:val="clear" w:color="auto" w:fill="FFFFFF" w:themeFill="background1"/>
          </w:tcPr>
          <w:p w:rsidR="00960475" w:rsidRPr="005E32BF" w:rsidRDefault="00960475" w:rsidP="00960475">
            <w:pPr>
              <w:rPr>
                <w:rFonts w:asciiTheme="majorHAnsi" w:hAnsiTheme="majorHAnsi" w:cs="Tahoma"/>
                <w:noProof/>
                <w:color w:val="00B0F0"/>
                <w:sz w:val="28"/>
                <w:szCs w:val="28"/>
              </w:rPr>
            </w:pPr>
          </w:p>
        </w:tc>
      </w:tr>
      <w:tr w:rsidR="00E87648" w:rsidRPr="005E32BF" w:rsidTr="003243EE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286B26" w:rsidRPr="005E32BF" w:rsidRDefault="00286B26" w:rsidP="00727A09">
            <w:pPr>
              <w:ind w:right="527"/>
              <w:rPr>
                <w:rFonts w:asciiTheme="majorHAnsi" w:hAnsiTheme="majorHAnsi"/>
                <w:noProof/>
              </w:rPr>
            </w:pPr>
          </w:p>
        </w:tc>
      </w:tr>
      <w:tr w:rsidR="00682ED2" w:rsidRPr="005E32BF" w:rsidTr="003243EE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F56376" w:rsidRPr="00FF69E7" w:rsidRDefault="00520BA9" w:rsidP="00FF69E7">
            <w:pPr>
              <w:ind w:right="527"/>
              <w:rPr>
                <w:rFonts w:asciiTheme="majorHAnsi" w:hAnsiTheme="majorHAnsi"/>
                <w:b/>
                <w:color w:val="3C287B"/>
              </w:rPr>
            </w:pPr>
            <w:r w:rsidRPr="005E32BF">
              <w:rPr>
                <w:rFonts w:asciiTheme="majorHAnsi" w:hAnsiTheme="majorHAnsi"/>
                <w:noProof/>
              </w:rPr>
              <w:drawing>
                <wp:inline distT="0" distB="0" distL="0" distR="0" wp14:anchorId="012508EE" wp14:editId="04D44617">
                  <wp:extent cx="228600" cy="228600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work24x24icon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376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Work Experience</w:t>
            </w:r>
          </w:p>
        </w:tc>
      </w:tr>
      <w:tr w:rsidR="00682ED2" w:rsidRPr="005E32BF" w:rsidTr="00286B26">
        <w:trPr>
          <w:trHeight w:val="225"/>
        </w:trPr>
        <w:tc>
          <w:tcPr>
            <w:tcW w:w="10980" w:type="dxa"/>
            <w:gridSpan w:val="3"/>
            <w:shd w:val="clear" w:color="auto" w:fill="FFFFFF" w:themeFill="background1"/>
          </w:tcPr>
          <w:p w:rsidR="00AA16CA" w:rsidRDefault="00AA16CA" w:rsidP="00286B26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Nov’15-Till Date</w:t>
            </w:r>
          </w:p>
          <w:p w:rsidR="00AA16CA" w:rsidRDefault="00AA16CA" w:rsidP="00286B26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Binary </w:t>
            </w:r>
            <w:r w:rsidR="00A50748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Technologies, Fujairah as Business Development Officer</w:t>
            </w:r>
          </w:p>
          <w:p w:rsidR="00A50748" w:rsidRPr="005E32BF" w:rsidRDefault="00A50748" w:rsidP="00A50748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F56376" w:rsidRPr="005E32BF" w:rsidRDefault="00221F10" w:rsidP="00286B26">
            <w:pPr>
              <w:jc w:val="center"/>
              <w:rPr>
                <w:rFonts w:asciiTheme="majorHAnsi" w:hAnsiTheme="majorHAnsi"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Nov’07-Oct</w:t>
            </w:r>
            <w:r w:rsidR="00AE56ED"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’15</w:t>
            </w:r>
          </w:p>
        </w:tc>
      </w:tr>
      <w:tr w:rsidR="00682ED2" w:rsidRPr="005E32BF" w:rsidTr="003243EE">
        <w:trPr>
          <w:trHeight w:val="271"/>
        </w:trPr>
        <w:tc>
          <w:tcPr>
            <w:tcW w:w="10980" w:type="dxa"/>
            <w:gridSpan w:val="3"/>
            <w:shd w:val="clear" w:color="auto" w:fill="FFFFFF" w:themeFill="background1"/>
          </w:tcPr>
          <w:p w:rsidR="00653E5F" w:rsidRPr="005E32BF" w:rsidRDefault="00AE56ED" w:rsidP="00653E5F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Climate Control Co. LLC, Dubai as Chief Accountant</w:t>
            </w:r>
          </w:p>
        </w:tc>
      </w:tr>
      <w:tr w:rsidR="00682ED2" w:rsidRPr="005E32BF" w:rsidTr="00E33179">
        <w:trPr>
          <w:trHeight w:val="9252"/>
        </w:trPr>
        <w:tc>
          <w:tcPr>
            <w:tcW w:w="10980" w:type="dxa"/>
            <w:gridSpan w:val="3"/>
            <w:shd w:val="clear" w:color="auto" w:fill="FFFFFF" w:themeFill="background1"/>
          </w:tcPr>
          <w:p w:rsidR="00427196" w:rsidRPr="005E32BF" w:rsidRDefault="00427196" w:rsidP="003D4FEB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AE56ED" w:rsidRPr="005E32BF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Nov’03-Feb’07</w:t>
            </w:r>
          </w:p>
          <w:p w:rsidR="00AE56ED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Venpat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</w:t>
            </w: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Impex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Private Limited, Mangalore, India as Accountant</w:t>
            </w:r>
          </w:p>
          <w:p w:rsidR="00A50748" w:rsidRPr="005E32BF" w:rsidRDefault="00A50748" w:rsidP="00A50748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AE56ED" w:rsidRPr="005E32BF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Apr’02–Nov’03</w:t>
            </w:r>
          </w:p>
          <w:p w:rsidR="00AE56ED" w:rsidRPr="005E32BF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Intercity Developers Private Limited, Mangalore, India as Accountant</w:t>
            </w:r>
          </w:p>
          <w:p w:rsidR="00A50748" w:rsidRPr="005E32BF" w:rsidRDefault="00A50748" w:rsidP="00A50748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AE56ED" w:rsidRPr="005E32BF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Aug’00–Jan’02</w:t>
            </w:r>
          </w:p>
          <w:p w:rsidR="00AE56ED" w:rsidRPr="005E32BF" w:rsidRDefault="00AE56ED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Prabhajith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&amp; Company (UB </w:t>
            </w: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Ajith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 Kumar Chartered Accountant), </w:t>
            </w: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Udupi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, India as Audit Assistant</w:t>
            </w:r>
          </w:p>
          <w:p w:rsidR="00A50748" w:rsidRPr="005E32BF" w:rsidRDefault="00A50748" w:rsidP="00A50748">
            <w:pPr>
              <w:jc w:val="both"/>
              <w:rPr>
                <w:rFonts w:asciiTheme="majorHAnsi" w:hAnsiTheme="majorHAnsi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AE56ED" w:rsidRPr="005E32BF" w:rsidRDefault="00221F10" w:rsidP="00AE56ED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Dec’98–Jun</w:t>
            </w:r>
            <w:r w:rsidR="00AE56ED" w:rsidRPr="005E32BF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’00</w:t>
            </w:r>
          </w:p>
          <w:p w:rsidR="00653E5F" w:rsidRPr="00FF69E7" w:rsidRDefault="00740E8A" w:rsidP="00FF69E7">
            <w:pPr>
              <w:jc w:val="center"/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</w:pPr>
            <w:r w:rsidRPr="00C20356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 xml:space="preserve">Accounts Bureau, </w:t>
            </w:r>
            <w:proofErr w:type="spellStart"/>
            <w:r w:rsidRPr="00C20356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Kaup</w:t>
            </w:r>
            <w:proofErr w:type="spellEnd"/>
            <w:r w:rsidR="00AE56ED" w:rsidRPr="00C20356">
              <w:rPr>
                <w:rFonts w:asciiTheme="majorHAnsi" w:hAnsiTheme="majorHAnsi" w:cs="Tahoma"/>
                <w:b/>
                <w:color w:val="404040" w:themeColor="text1" w:themeTint="BF"/>
                <w:szCs w:val="20"/>
              </w:rPr>
              <w:t>, India as Account Assistant</w:t>
            </w:r>
          </w:p>
          <w:p w:rsidR="00F56376" w:rsidRPr="005E32BF" w:rsidRDefault="008F21B2" w:rsidP="00AC7B3D">
            <w:pPr>
              <w:spacing w:line="276" w:lineRule="auto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Key Result Areas</w:t>
            </w:r>
            <w:r w:rsidR="00F56376"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776232" w:rsidRDefault="00776232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Identifying New Sales Leads, Pitching products and/or services, maintaining fruitful relationships with existing customers.</w:t>
            </w:r>
          </w:p>
          <w:p w:rsidR="00FF69E7" w:rsidRPr="00FF69E7" w:rsidRDefault="00FF69E7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FF69E7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Contacting potential clients via email or phone to establish rapport and set up meetings, Planning and overseeing new marketing initiatives &amp; Attending conferences, meetings, and industry events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Managed all books of accounts, entered journal entries and prepared Bank Reconciliation Statements, Trial Balance, Profit &amp; Loss Accounts and Balance Sheets</w:t>
            </w:r>
          </w:p>
          <w:p w:rsidR="009003E3" w:rsidRPr="00C20356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C20356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Developed &amp; reviewed consolidated accurate financial reports on monthly basis </w:t>
            </w:r>
          </w:p>
          <w:p w:rsidR="009003E3" w:rsidRPr="00C20356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C20356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Finalized annual accounts by working independently with the auditors</w:t>
            </w:r>
          </w:p>
          <w:p w:rsidR="009003E3" w:rsidRPr="00C20356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C20356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Collated all the reports, documents and working notes according to IFRS required by the auditors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Monitored revenues &amp; expenditures through monthly </w:t>
            </w:r>
            <w:r w:rsidR="00B85E07"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cash flow statement preparation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Ensured all transactions</w:t>
            </w:r>
            <w:r w:rsidR="00B85E07"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of the company</w:t>
            </w: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are recorded accurately by analyzing the accounts 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Maintained progressive invoices &amp; final invoices and followed-up with clients / main contractors for payment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Generated &amp; presented monthly sales &amp; purchase reports based on periodic inventory counts and reconciled books of accounts</w:t>
            </w:r>
            <w:r w:rsidR="00E074D5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</w:t>
            </w:r>
          </w:p>
          <w:p w:rsidR="009003E3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Prepared required documents &amp; records to open the letter of credit (L/C &amp; L/G) with bank</w:t>
            </w:r>
            <w:r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and negotiated the same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Determined site cash requirement and arrangement of funds</w:t>
            </w:r>
          </w:p>
          <w:p w:rsidR="009003E3" w:rsidRPr="009003E3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Worked on the Accounts Payables and Receivables</w:t>
            </w:r>
          </w:p>
          <w:p w:rsidR="009003E3" w:rsidRPr="005E32BF" w:rsidRDefault="009003E3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Prepared</w:t>
            </w: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project wise accounting &amp; project profitability</w:t>
            </w:r>
            <w:r w:rsidR="006C41F8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also computation of WIP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Calculated employee monthly salaries, leave salaries &amp; end of service benefits through Payroll Account and transferred through WPS </w:t>
            </w:r>
          </w:p>
          <w:p w:rsidR="00AE56ED" w:rsidRPr="004B0505" w:rsidRDefault="00AE56ED" w:rsidP="00AE56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12"/>
                <w:szCs w:val="12"/>
              </w:rPr>
            </w:pPr>
          </w:p>
          <w:p w:rsidR="004670FA" w:rsidRDefault="004670FA" w:rsidP="004670F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Highlights:</w:t>
            </w:r>
          </w:p>
          <w:p w:rsidR="00FF69E7" w:rsidRDefault="00FF69E7" w:rsidP="00FF69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At Binary Technologies, Fujairah, UAE.</w:t>
            </w:r>
          </w:p>
          <w:p w:rsidR="004B0505" w:rsidRPr="004B0505" w:rsidRDefault="004B0505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4B0505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Researching the needs of other companies and learning who makes decisions about purchasing &amp; Contacting potential clients via email or phone to establish rapport and set up meetings</w:t>
            </w:r>
          </w:p>
          <w:p w:rsidR="00FF69E7" w:rsidRPr="00FF69E7" w:rsidRDefault="004B0505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4B0505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Attending conferences, meetings, and industry events &amp; </w:t>
            </w:r>
            <w:r w:rsidR="00FF69E7" w:rsidRPr="00FF69E7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Negotiating and renegotiating by phone, email, and in person</w:t>
            </w:r>
          </w:p>
          <w:p w:rsidR="00FF69E7" w:rsidRPr="00FF69E7" w:rsidRDefault="00FF69E7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</w:pPr>
            <w:r w:rsidRPr="00FF69E7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Developing sales goals for the team and ensuring they are met</w:t>
            </w:r>
            <w:r w:rsidR="004B0505" w:rsidRPr="004B0505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 xml:space="preserve"> &amp; </w:t>
            </w:r>
            <w:r w:rsidRPr="00FF69E7">
              <w:rPr>
                <w:rFonts w:asciiTheme="majorHAnsi" w:hAnsiTheme="majorHAnsi" w:cs="Tahoma"/>
                <w:color w:val="404040" w:themeColor="text1" w:themeTint="BF"/>
                <w:spacing w:val="-2"/>
                <w:sz w:val="20"/>
                <w:szCs w:val="20"/>
                <w:lang w:eastAsia="en-GB"/>
              </w:rPr>
              <w:t>Training personnel and helping team members develop their skills</w:t>
            </w:r>
          </w:p>
          <w:p w:rsidR="00FF69E7" w:rsidRPr="004B0505" w:rsidRDefault="00FF69E7" w:rsidP="00FF69E7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Tahoma"/>
                <w:color w:val="404040" w:themeColor="text1" w:themeTint="BF"/>
                <w:spacing w:val="-2"/>
                <w:sz w:val="12"/>
                <w:szCs w:val="12"/>
                <w:lang w:eastAsia="en-GB"/>
              </w:rPr>
            </w:pPr>
          </w:p>
          <w:p w:rsidR="000F5211" w:rsidRPr="009A3B6B" w:rsidRDefault="00AE56ED" w:rsidP="00FF69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>At</w:t>
            </w:r>
            <w:r w:rsidR="00C25EC4"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  <w:lang w:eastAsia="en-GB"/>
              </w:rPr>
              <w:t xml:space="preserve"> </w:t>
            </w: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Climate Control Co. LLC</w:t>
            </w:r>
            <w:r w:rsidR="00FF69E7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, Dubai, UAE.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Coordinated the banks on finance related matters such as L/Cs, T/R, </w:t>
            </w:r>
            <w:r w:rsidR="006F4F68"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overdraft </w:t>
            </w: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facilities, bank guarantees, opening A/c for employees and all other daily banking activities</w:t>
            </w:r>
          </w:p>
          <w:p w:rsidR="00AE56ED" w:rsidRPr="005E32BF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Shared full commentary reports and analysis of company’s financial budget and forecasts with the management </w:t>
            </w:r>
          </w:p>
          <w:p w:rsidR="009A3B6B" w:rsidRPr="009A3B6B" w:rsidRDefault="00AE56ED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Managed the HR, Administration and IT support functions </w:t>
            </w:r>
            <w:r w:rsidR="00E80578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of</w:t>
            </w:r>
            <w:r w:rsidRPr="005E32BF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the company</w:t>
            </w:r>
            <w:r w:rsidR="009A3B6B" w:rsidRPr="000F5211">
              <w:rPr>
                <w:rFonts w:asciiTheme="majorHAnsi" w:eastAsia="Times New Roman" w:hAnsiTheme="majorHAnsi" w:cs="Arial"/>
                <w:color w:val="404040" w:themeColor="text1" w:themeTint="BF"/>
                <w:sz w:val="20"/>
                <w:szCs w:val="18"/>
                <w:lang w:eastAsia="en-GB"/>
              </w:rPr>
              <w:t xml:space="preserve"> </w:t>
            </w:r>
          </w:p>
          <w:p w:rsidR="009A3B6B" w:rsidRPr="009A3B6B" w:rsidRDefault="009A3B6B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Prepared required documents for internal audit as</w:t>
            </w:r>
            <w:r w:rsidR="00832C73"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  <w:t>per ISO standards</w:t>
            </w:r>
          </w:p>
          <w:p w:rsidR="009B4F98" w:rsidRDefault="009A3B6B" w:rsidP="004B0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0F5211">
              <w:rPr>
                <w:rFonts w:asciiTheme="majorHAnsi" w:eastAsia="Times New Roman" w:hAnsiTheme="majorHAnsi" w:cs="Arial"/>
                <w:color w:val="404040" w:themeColor="text1" w:themeTint="BF"/>
                <w:sz w:val="20"/>
                <w:szCs w:val="18"/>
                <w:lang w:eastAsia="en-GB"/>
              </w:rPr>
              <w:t>Monitored all purchase and expense accruals that had aged more than 90 days and ensured timely reversal of over accruals</w:t>
            </w:r>
          </w:p>
          <w:p w:rsidR="00AE56ED" w:rsidRPr="00417C24" w:rsidRDefault="00AE56ED" w:rsidP="00AE56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404040" w:themeColor="text1" w:themeTint="BF"/>
                <w:sz w:val="12"/>
                <w:szCs w:val="20"/>
                <w:lang w:eastAsia="en-GB"/>
              </w:rPr>
            </w:pPr>
          </w:p>
          <w:p w:rsidR="00E33179" w:rsidRPr="005E32BF" w:rsidRDefault="00AE56ED" w:rsidP="00FF69E7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At </w:t>
            </w: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Venpat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Impex</w:t>
            </w:r>
            <w:proofErr w:type="spellEnd"/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 xml:space="preserve"> Private Limited, Mangalore</w:t>
            </w:r>
            <w:r w:rsidR="00FF69E7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, India</w:t>
            </w:r>
          </w:p>
          <w:p w:rsidR="00E33179" w:rsidRPr="005E32BF" w:rsidRDefault="00AE56ED" w:rsidP="004B050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E32BF">
              <w:rPr>
                <w:rFonts w:ascii="Cambria" w:hAnsi="Cambria"/>
                <w:color w:val="262626" w:themeColor="text1" w:themeTint="D9"/>
                <w:sz w:val="20"/>
              </w:rPr>
              <w:t>Filed monthly returns of Income, Sales &amp; Professional Tax, Provident Funds and ESIC</w:t>
            </w:r>
          </w:p>
          <w:p w:rsidR="00B9510D" w:rsidRPr="005E32BF" w:rsidRDefault="00B9510D" w:rsidP="004B05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color w:val="262626" w:themeColor="text1" w:themeTint="D9"/>
                <w:sz w:val="20"/>
              </w:rPr>
            </w:pPr>
            <w:r w:rsidRPr="005E32BF">
              <w:rPr>
                <w:rFonts w:ascii="Cambria" w:hAnsi="Cambria"/>
                <w:color w:val="262626" w:themeColor="text1" w:themeTint="D9"/>
                <w:sz w:val="20"/>
              </w:rPr>
              <w:t>Maintained records of accounts payable, invoices, purchase orders, petty cash and payroll</w:t>
            </w:r>
          </w:p>
          <w:p w:rsidR="00AE56ED" w:rsidRPr="004B0505" w:rsidRDefault="00AE56ED" w:rsidP="00AE56ED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4670FA" w:rsidRPr="005E32BF" w:rsidRDefault="00AE56ED" w:rsidP="004670FA">
            <w:pPr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</w:pPr>
            <w:r w:rsidRPr="005E32BF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At Intercity Develo</w:t>
            </w:r>
            <w:r w:rsidR="00FF69E7">
              <w:rPr>
                <w:rFonts w:asciiTheme="majorHAnsi" w:hAnsiTheme="majorHAnsi" w:cs="Tahoma"/>
                <w:b/>
                <w:color w:val="404040" w:themeColor="text1" w:themeTint="BF"/>
                <w:sz w:val="20"/>
                <w:szCs w:val="20"/>
              </w:rPr>
              <w:t>pers Private Limited, Mangalore, India</w:t>
            </w:r>
          </w:p>
          <w:p w:rsidR="00286B26" w:rsidRPr="005E32BF" w:rsidRDefault="00AE56ED" w:rsidP="004B0505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color w:val="262626" w:themeColor="text1" w:themeTint="D9"/>
                <w:sz w:val="20"/>
              </w:rPr>
            </w:pPr>
            <w:r w:rsidRPr="005E32BF">
              <w:rPr>
                <w:rFonts w:ascii="Cambria" w:hAnsi="Cambria"/>
                <w:color w:val="262626" w:themeColor="text1" w:themeTint="D9"/>
                <w:sz w:val="20"/>
              </w:rPr>
              <w:t xml:space="preserve">Worked on processing of </w:t>
            </w:r>
            <w:proofErr w:type="spellStart"/>
            <w:r w:rsidRPr="005E32BF">
              <w:rPr>
                <w:rFonts w:ascii="Cambria" w:hAnsi="Cambria"/>
                <w:color w:val="262626" w:themeColor="text1" w:themeTint="D9"/>
                <w:sz w:val="20"/>
              </w:rPr>
              <w:t>cheques</w:t>
            </w:r>
            <w:proofErr w:type="spellEnd"/>
            <w:r w:rsidRPr="005E32BF">
              <w:rPr>
                <w:rFonts w:ascii="Cambria" w:hAnsi="Cambria"/>
                <w:color w:val="262626" w:themeColor="text1" w:themeTint="D9"/>
                <w:sz w:val="20"/>
              </w:rPr>
              <w:t xml:space="preserve">, data entry, filing and auditing petty cash envelopes </w:t>
            </w:r>
          </w:p>
          <w:p w:rsidR="00286B26" w:rsidRPr="004B0505" w:rsidRDefault="00286B26" w:rsidP="0091417D">
            <w:pPr>
              <w:rPr>
                <w:rFonts w:asciiTheme="majorHAnsi" w:hAnsiTheme="majorHAnsi" w:cs="Tahoma"/>
                <w:b/>
                <w:color w:val="404040" w:themeColor="text1" w:themeTint="BF"/>
                <w:sz w:val="12"/>
                <w:szCs w:val="12"/>
              </w:rPr>
            </w:pPr>
          </w:p>
          <w:p w:rsidR="00E33179" w:rsidRPr="005E32BF" w:rsidRDefault="00E33179" w:rsidP="00E33179">
            <w:pPr>
              <w:ind w:right="527"/>
              <w:rPr>
                <w:rFonts w:asciiTheme="majorHAnsi" w:hAnsiTheme="majorHAnsi"/>
                <w:b/>
                <w:color w:val="3C287B"/>
              </w:rPr>
            </w:pPr>
            <w:r w:rsidRPr="005E32BF">
              <w:rPr>
                <w:rFonts w:asciiTheme="majorHAnsi" w:hAnsiTheme="majorHAnsi"/>
                <w:noProof/>
              </w:rPr>
              <w:drawing>
                <wp:inline distT="0" distB="0" distL="0" distR="0" wp14:anchorId="551E7D0B" wp14:editId="0DAFE518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work24x24icon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78DA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 xml:space="preserve"> </w:t>
            </w:r>
            <w:r w:rsidR="009E6C23" w:rsidRPr="005E32BF">
              <w:rPr>
                <w:rFonts w:asciiTheme="majorHAnsi" w:hAnsiTheme="majorHAnsi" w:cs="Tahoma"/>
                <w:color w:val="1BA7C7"/>
                <w:sz w:val="28"/>
                <w:szCs w:val="28"/>
              </w:rPr>
              <w:t>IT Skills</w:t>
            </w:r>
          </w:p>
          <w:p w:rsidR="0091417D" w:rsidRPr="00C20356" w:rsidRDefault="0091417D" w:rsidP="0091417D">
            <w:pPr>
              <w:jc w:val="both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 w:rsidRPr="005E32BF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Accounting Software</w:t>
            </w:r>
            <w:r w:rsidRPr="005E32BF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: </w:t>
            </w:r>
            <w:r w:rsidRPr="005E32BF">
              <w:rPr>
                <w:rFonts w:asciiTheme="majorHAnsi" w:hAnsiTheme="majorHAnsi"/>
                <w:color w:val="404040" w:themeColor="text1" w:themeTint="BF"/>
                <w:sz w:val="20"/>
              </w:rPr>
              <w:tab/>
            </w:r>
            <w:r w:rsidR="00740E8A"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>SAP</w:t>
            </w:r>
            <w:r w:rsidR="00C20356"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>- FICO</w:t>
            </w:r>
            <w:r w:rsidR="00B9510D"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, </w:t>
            </w:r>
            <w:r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QuickBooks, </w:t>
            </w:r>
            <w:r w:rsidR="00BE05C6"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Peachtree and </w:t>
            </w:r>
            <w:r w:rsidR="003A6192"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Tally9 </w:t>
            </w:r>
          </w:p>
          <w:p w:rsidR="0091417D" w:rsidRPr="005E32BF" w:rsidRDefault="0091417D" w:rsidP="0091417D">
            <w:pPr>
              <w:jc w:val="both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 w:rsidRPr="00C20356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Package</w:t>
            </w:r>
            <w:r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: </w:t>
            </w:r>
            <w:r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ab/>
            </w:r>
            <w:r w:rsidRPr="00C20356">
              <w:rPr>
                <w:rFonts w:asciiTheme="majorHAnsi" w:hAnsiTheme="majorHAnsi"/>
                <w:color w:val="404040" w:themeColor="text1" w:themeTint="BF"/>
                <w:sz w:val="20"/>
              </w:rPr>
              <w:tab/>
              <w:t>Advance MS-Excel</w:t>
            </w:r>
            <w:r w:rsidRPr="005E32BF">
              <w:rPr>
                <w:rFonts w:asciiTheme="majorHAnsi" w:hAnsiTheme="majorHAnsi"/>
                <w:color w:val="404040" w:themeColor="text1" w:themeTint="BF"/>
                <w:sz w:val="20"/>
              </w:rPr>
              <w:t>, Word, PowerPoint &amp; Outlook</w:t>
            </w:r>
          </w:p>
          <w:p w:rsidR="007A38FE" w:rsidRPr="005E32BF" w:rsidRDefault="0091417D" w:rsidP="0091417D">
            <w:pPr>
              <w:jc w:val="both"/>
              <w:rPr>
                <w:rFonts w:asciiTheme="majorHAnsi" w:hAnsiTheme="majorHAnsi"/>
              </w:rPr>
            </w:pPr>
            <w:r w:rsidRPr="005E32BF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Operating System</w:t>
            </w:r>
            <w:r w:rsidR="003A6192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s</w:t>
            </w:r>
            <w:r w:rsidRPr="005E32BF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: </w:t>
            </w:r>
            <w:r w:rsidRPr="005E32BF">
              <w:rPr>
                <w:rFonts w:asciiTheme="majorHAnsi" w:hAnsiTheme="majorHAnsi"/>
                <w:color w:val="404040" w:themeColor="text1" w:themeTint="BF"/>
                <w:sz w:val="20"/>
              </w:rPr>
              <w:tab/>
              <w:t>Win 10, Win 8.1, Win 7, Vista, XP and Win Vista</w:t>
            </w:r>
          </w:p>
        </w:tc>
      </w:tr>
      <w:tr w:rsidR="00614982" w:rsidRPr="005E32BF" w:rsidTr="00E91723">
        <w:trPr>
          <w:trHeight w:val="80"/>
        </w:trPr>
        <w:tc>
          <w:tcPr>
            <w:tcW w:w="3060" w:type="dxa"/>
            <w:shd w:val="clear" w:color="auto" w:fill="FFFFFF" w:themeFill="background1"/>
          </w:tcPr>
          <w:p w:rsidR="00614982" w:rsidRPr="005E32BF" w:rsidRDefault="00614982" w:rsidP="00614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20" w:type="dxa"/>
            <w:gridSpan w:val="2"/>
            <w:shd w:val="clear" w:color="auto" w:fill="FFFFFF" w:themeFill="background1"/>
          </w:tcPr>
          <w:p w:rsidR="00614982" w:rsidRPr="005E32BF" w:rsidRDefault="00614982" w:rsidP="00614982">
            <w:pPr>
              <w:jc w:val="center"/>
              <w:rPr>
                <w:rFonts w:asciiTheme="majorHAnsi" w:hAnsiTheme="majorHAnsi"/>
              </w:rPr>
            </w:pPr>
          </w:p>
        </w:tc>
      </w:tr>
      <w:tr w:rsidR="000B5F28" w:rsidRPr="005E32BF" w:rsidTr="003243EE">
        <w:trPr>
          <w:trHeight w:val="108"/>
        </w:trPr>
        <w:tc>
          <w:tcPr>
            <w:tcW w:w="10980" w:type="dxa"/>
            <w:gridSpan w:val="3"/>
            <w:shd w:val="clear" w:color="auto" w:fill="64767A"/>
          </w:tcPr>
          <w:p w:rsidR="000B5F28" w:rsidRPr="005E32BF" w:rsidRDefault="000B5F28" w:rsidP="004B0505">
            <w:pPr>
              <w:rPr>
                <w:rFonts w:asciiTheme="majorHAnsi" w:hAnsiTheme="majorHAnsi" w:cs="Tahoma"/>
                <w:noProof/>
                <w:sz w:val="12"/>
                <w:szCs w:val="12"/>
              </w:rPr>
            </w:pPr>
          </w:p>
        </w:tc>
      </w:tr>
    </w:tbl>
    <w:p w:rsidR="00513EBF" w:rsidRPr="004B0505" w:rsidRDefault="00513EBF" w:rsidP="004B0505">
      <w:pPr>
        <w:rPr>
          <w:rFonts w:asciiTheme="majorHAnsi" w:hAnsiTheme="majorHAnsi"/>
          <w:sz w:val="2"/>
          <w:szCs w:val="2"/>
        </w:rPr>
      </w:pPr>
    </w:p>
    <w:sectPr w:rsidR="00513EBF" w:rsidRPr="004B0505" w:rsidSect="00587A55">
      <w:pgSz w:w="11909" w:h="16834" w:code="9"/>
      <w:pgMar w:top="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29" w:rsidRDefault="00141729" w:rsidP="00513EBF">
      <w:pPr>
        <w:spacing w:after="0" w:line="240" w:lineRule="auto"/>
      </w:pPr>
      <w:r>
        <w:separator/>
      </w:r>
    </w:p>
  </w:endnote>
  <w:endnote w:type="continuationSeparator" w:id="0">
    <w:p w:rsidR="00141729" w:rsidRDefault="00141729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29" w:rsidRDefault="00141729" w:rsidP="00513EBF">
      <w:pPr>
        <w:spacing w:after="0" w:line="240" w:lineRule="auto"/>
      </w:pPr>
      <w:r>
        <w:separator/>
      </w:r>
    </w:p>
  </w:footnote>
  <w:footnote w:type="continuationSeparator" w:id="0">
    <w:p w:rsidR="00141729" w:rsidRDefault="00141729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9.1pt;height:9.1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.15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2pt;height:18.2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2pt;height:18.2pt;visibility:visible;mso-wrap-style:square" o:bullet="t">
        <v:imagedata r:id="rId4" o:title="exp24x24icons"/>
      </v:shape>
    </w:pict>
  </w:numPicBullet>
  <w:numPicBullet w:numPicBulletId="4">
    <w:pict>
      <v:shape id="_x0000_i1040" type="#_x0000_t75" style="width:7.5pt;height:7.5pt" o:bullet="t">
        <v:imagedata r:id="rId5" o:title="bullet-blue"/>
      </v:shape>
    </w:pict>
  </w:numPicBullet>
  <w:numPicBullet w:numPicBulletId="5">
    <w:pict>
      <v:shape id="_x0000_i1041" type="#_x0000_t75" alt="softskills24x24icons" style="width:18.2pt;height:18.2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alt="career24x24icons" style="width:18.2pt;height:18.2pt;visibility:visible;mso-wrap-style:square" o:bullet="t">
        <v:imagedata r:id="rId7" o:title="career24x24icons"/>
      </v:shape>
    </w:pict>
  </w:numPicBullet>
  <w:numPicBullet w:numPicBulletId="7">
    <w:pict>
      <v:shape id="_x0000_i1043" type="#_x0000_t75" style="width:18.2pt;height:18.2pt;visibility:visible;mso-wrap-style:square" o:bullet="t">
        <v:imagedata r:id="rId8" o:title=""/>
      </v:shape>
    </w:pict>
  </w:numPicBullet>
  <w:numPicBullet w:numPicBulletId="8">
    <w:pict>
      <v:shape id="_x0000_i1044" type="#_x0000_t75" style="width:13.45pt;height:13.45pt;visibility:visible;mso-wrap-style:square" o:bullet="t">
        <v:imagedata r:id="rId9" o:title=""/>
      </v:shape>
    </w:pict>
  </w:numPicBullet>
  <w:numPicBullet w:numPicBulletId="9">
    <w:pict>
      <v:shape id="_x0000_i1045" type="#_x0000_t75" style="width:13.45pt;height:13.45pt;visibility:visible;mso-wrap-style:square" o:bullet="t">
        <v:imagedata r:id="rId10" o:title=""/>
      </v:shape>
    </w:pict>
  </w:numPicBullet>
  <w:abstractNum w:abstractNumId="0">
    <w:nsid w:val="059D121C"/>
    <w:multiLevelType w:val="multilevel"/>
    <w:tmpl w:val="CA2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6E3C"/>
    <w:multiLevelType w:val="hybridMultilevel"/>
    <w:tmpl w:val="7A12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6AF"/>
    <w:multiLevelType w:val="hybridMultilevel"/>
    <w:tmpl w:val="5F2464F0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60A"/>
    <w:multiLevelType w:val="hybridMultilevel"/>
    <w:tmpl w:val="433E0BAE"/>
    <w:lvl w:ilvl="0" w:tplc="E0769E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C6162"/>
    <w:multiLevelType w:val="multilevel"/>
    <w:tmpl w:val="7B3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57A57"/>
    <w:multiLevelType w:val="hybridMultilevel"/>
    <w:tmpl w:val="4D7C0536"/>
    <w:lvl w:ilvl="0" w:tplc="E0769E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C57"/>
    <w:multiLevelType w:val="hybridMultilevel"/>
    <w:tmpl w:val="8D6AAC0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B60B2"/>
    <w:multiLevelType w:val="multilevel"/>
    <w:tmpl w:val="C5B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028EA"/>
    <w:multiLevelType w:val="multilevel"/>
    <w:tmpl w:val="8C9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41BB7"/>
    <w:multiLevelType w:val="multilevel"/>
    <w:tmpl w:val="C27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6DC1"/>
    <w:multiLevelType w:val="hybridMultilevel"/>
    <w:tmpl w:val="3968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14C1"/>
    <w:multiLevelType w:val="multilevel"/>
    <w:tmpl w:val="B38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72BED"/>
    <w:multiLevelType w:val="hybridMultilevel"/>
    <w:tmpl w:val="D3BEA228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04033C"/>
    <w:multiLevelType w:val="hybridMultilevel"/>
    <w:tmpl w:val="A14C5CCE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D6235"/>
    <w:multiLevelType w:val="multilevel"/>
    <w:tmpl w:val="87A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63B46"/>
    <w:multiLevelType w:val="hybridMultilevel"/>
    <w:tmpl w:val="7B38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37CF0"/>
    <w:multiLevelType w:val="hybridMultilevel"/>
    <w:tmpl w:val="C40A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16"/>
  </w:num>
  <w:num w:numId="5">
    <w:abstractNumId w:val="3"/>
  </w:num>
  <w:num w:numId="6">
    <w:abstractNumId w:val="5"/>
  </w:num>
  <w:num w:numId="7">
    <w:abstractNumId w:val="17"/>
  </w:num>
  <w:num w:numId="8">
    <w:abstractNumId w:val="7"/>
  </w:num>
  <w:num w:numId="9">
    <w:abstractNumId w:val="25"/>
  </w:num>
  <w:num w:numId="10">
    <w:abstractNumId w:val="20"/>
  </w:num>
  <w:num w:numId="11">
    <w:abstractNumId w:val="23"/>
  </w:num>
  <w:num w:numId="12">
    <w:abstractNumId w:val="1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26"/>
  </w:num>
  <w:num w:numId="20">
    <w:abstractNumId w:val="11"/>
  </w:num>
  <w:num w:numId="21">
    <w:abstractNumId w:val="14"/>
  </w:num>
  <w:num w:numId="22">
    <w:abstractNumId w:val="12"/>
  </w:num>
  <w:num w:numId="23">
    <w:abstractNumId w:val="8"/>
  </w:num>
  <w:num w:numId="24">
    <w:abstractNumId w:val="22"/>
  </w:num>
  <w:num w:numId="25">
    <w:abstractNumId w:val="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1B05"/>
    <w:rsid w:val="000166D6"/>
    <w:rsid w:val="0001780F"/>
    <w:rsid w:val="00022BD5"/>
    <w:rsid w:val="00023D1C"/>
    <w:rsid w:val="00026DCB"/>
    <w:rsid w:val="00032BD5"/>
    <w:rsid w:val="0004410F"/>
    <w:rsid w:val="0004766D"/>
    <w:rsid w:val="00057641"/>
    <w:rsid w:val="00062447"/>
    <w:rsid w:val="0007133C"/>
    <w:rsid w:val="00074731"/>
    <w:rsid w:val="00074832"/>
    <w:rsid w:val="000762E0"/>
    <w:rsid w:val="000770F0"/>
    <w:rsid w:val="000808F6"/>
    <w:rsid w:val="00084C41"/>
    <w:rsid w:val="000874B9"/>
    <w:rsid w:val="0009600A"/>
    <w:rsid w:val="000A1E3D"/>
    <w:rsid w:val="000A462C"/>
    <w:rsid w:val="000A70B1"/>
    <w:rsid w:val="000B33FC"/>
    <w:rsid w:val="000B4309"/>
    <w:rsid w:val="000B5F28"/>
    <w:rsid w:val="000B63AC"/>
    <w:rsid w:val="000C11A6"/>
    <w:rsid w:val="000C2025"/>
    <w:rsid w:val="000D0BEB"/>
    <w:rsid w:val="000E5080"/>
    <w:rsid w:val="000F5211"/>
    <w:rsid w:val="000F7A26"/>
    <w:rsid w:val="00100900"/>
    <w:rsid w:val="00102BB2"/>
    <w:rsid w:val="00102F90"/>
    <w:rsid w:val="001030B7"/>
    <w:rsid w:val="00110CCC"/>
    <w:rsid w:val="00111DCF"/>
    <w:rsid w:val="00115AB1"/>
    <w:rsid w:val="00121DE6"/>
    <w:rsid w:val="0013093D"/>
    <w:rsid w:val="00133184"/>
    <w:rsid w:val="00137EE2"/>
    <w:rsid w:val="00140912"/>
    <w:rsid w:val="00141729"/>
    <w:rsid w:val="001429B2"/>
    <w:rsid w:val="001448BF"/>
    <w:rsid w:val="001470EF"/>
    <w:rsid w:val="001673C7"/>
    <w:rsid w:val="001736B2"/>
    <w:rsid w:val="00187129"/>
    <w:rsid w:val="00192115"/>
    <w:rsid w:val="0019380A"/>
    <w:rsid w:val="00194DB4"/>
    <w:rsid w:val="001A4356"/>
    <w:rsid w:val="001A56E2"/>
    <w:rsid w:val="001B10A9"/>
    <w:rsid w:val="001B2B6E"/>
    <w:rsid w:val="001B4B1D"/>
    <w:rsid w:val="001B5F01"/>
    <w:rsid w:val="001B7D94"/>
    <w:rsid w:val="001C22C7"/>
    <w:rsid w:val="001C5271"/>
    <w:rsid w:val="001E6153"/>
    <w:rsid w:val="001F0CFE"/>
    <w:rsid w:val="002125DA"/>
    <w:rsid w:val="00214802"/>
    <w:rsid w:val="00220032"/>
    <w:rsid w:val="00221F10"/>
    <w:rsid w:val="0022233D"/>
    <w:rsid w:val="0022588C"/>
    <w:rsid w:val="00226832"/>
    <w:rsid w:val="00230797"/>
    <w:rsid w:val="00236D8F"/>
    <w:rsid w:val="002422A3"/>
    <w:rsid w:val="00245462"/>
    <w:rsid w:val="00246733"/>
    <w:rsid w:val="002579CB"/>
    <w:rsid w:val="00271150"/>
    <w:rsid w:val="002729FB"/>
    <w:rsid w:val="00273231"/>
    <w:rsid w:val="0028082F"/>
    <w:rsid w:val="00285456"/>
    <w:rsid w:val="00286B26"/>
    <w:rsid w:val="00290672"/>
    <w:rsid w:val="002923A1"/>
    <w:rsid w:val="00293817"/>
    <w:rsid w:val="0029616E"/>
    <w:rsid w:val="002A0851"/>
    <w:rsid w:val="002A5C53"/>
    <w:rsid w:val="002B4A6B"/>
    <w:rsid w:val="002C4042"/>
    <w:rsid w:val="002C620D"/>
    <w:rsid w:val="002D532B"/>
    <w:rsid w:val="002E0320"/>
    <w:rsid w:val="002E2215"/>
    <w:rsid w:val="002E3067"/>
    <w:rsid w:val="002F45B4"/>
    <w:rsid w:val="002F4879"/>
    <w:rsid w:val="002F6677"/>
    <w:rsid w:val="002F7F1D"/>
    <w:rsid w:val="0030385A"/>
    <w:rsid w:val="00305C6F"/>
    <w:rsid w:val="00311F9B"/>
    <w:rsid w:val="00314F86"/>
    <w:rsid w:val="00316CC0"/>
    <w:rsid w:val="00322758"/>
    <w:rsid w:val="0032340C"/>
    <w:rsid w:val="003243EE"/>
    <w:rsid w:val="0033584E"/>
    <w:rsid w:val="00335A4D"/>
    <w:rsid w:val="00357944"/>
    <w:rsid w:val="00360C26"/>
    <w:rsid w:val="00365345"/>
    <w:rsid w:val="00367797"/>
    <w:rsid w:val="003726AC"/>
    <w:rsid w:val="003729B5"/>
    <w:rsid w:val="00377FF0"/>
    <w:rsid w:val="00382D97"/>
    <w:rsid w:val="003843CA"/>
    <w:rsid w:val="003A0964"/>
    <w:rsid w:val="003A6192"/>
    <w:rsid w:val="003B014B"/>
    <w:rsid w:val="003B2F15"/>
    <w:rsid w:val="003B7099"/>
    <w:rsid w:val="003B7A2D"/>
    <w:rsid w:val="003C70F1"/>
    <w:rsid w:val="003C7C25"/>
    <w:rsid w:val="003D03AA"/>
    <w:rsid w:val="003D753A"/>
    <w:rsid w:val="003D7DD6"/>
    <w:rsid w:val="003E09E2"/>
    <w:rsid w:val="003E2EFA"/>
    <w:rsid w:val="003E45FE"/>
    <w:rsid w:val="003E47F1"/>
    <w:rsid w:val="003F2ED0"/>
    <w:rsid w:val="00402822"/>
    <w:rsid w:val="00417C24"/>
    <w:rsid w:val="00420AEA"/>
    <w:rsid w:val="00427196"/>
    <w:rsid w:val="00433D92"/>
    <w:rsid w:val="004438CE"/>
    <w:rsid w:val="00452110"/>
    <w:rsid w:val="00453C7E"/>
    <w:rsid w:val="00457AE1"/>
    <w:rsid w:val="00466625"/>
    <w:rsid w:val="004670FA"/>
    <w:rsid w:val="004814FD"/>
    <w:rsid w:val="00486C19"/>
    <w:rsid w:val="00487567"/>
    <w:rsid w:val="004916D4"/>
    <w:rsid w:val="004927AA"/>
    <w:rsid w:val="00492FFD"/>
    <w:rsid w:val="00496C65"/>
    <w:rsid w:val="004B0505"/>
    <w:rsid w:val="004C4D4D"/>
    <w:rsid w:val="004C6D55"/>
    <w:rsid w:val="004D0679"/>
    <w:rsid w:val="004D235C"/>
    <w:rsid w:val="004D25AD"/>
    <w:rsid w:val="004D2752"/>
    <w:rsid w:val="004D2C6C"/>
    <w:rsid w:val="004D2F71"/>
    <w:rsid w:val="004D61D2"/>
    <w:rsid w:val="004D708D"/>
    <w:rsid w:val="004E14E7"/>
    <w:rsid w:val="004E63DA"/>
    <w:rsid w:val="004E6640"/>
    <w:rsid w:val="00506A01"/>
    <w:rsid w:val="00513EBF"/>
    <w:rsid w:val="00514EB9"/>
    <w:rsid w:val="00516FC8"/>
    <w:rsid w:val="00520BA9"/>
    <w:rsid w:val="00520FD4"/>
    <w:rsid w:val="005244F1"/>
    <w:rsid w:val="005326C2"/>
    <w:rsid w:val="0054354E"/>
    <w:rsid w:val="005456ED"/>
    <w:rsid w:val="005457EB"/>
    <w:rsid w:val="005528E7"/>
    <w:rsid w:val="00553019"/>
    <w:rsid w:val="005568E9"/>
    <w:rsid w:val="005630DD"/>
    <w:rsid w:val="005668EB"/>
    <w:rsid w:val="00573515"/>
    <w:rsid w:val="00573B3C"/>
    <w:rsid w:val="00573E5C"/>
    <w:rsid w:val="0057637F"/>
    <w:rsid w:val="00581EFE"/>
    <w:rsid w:val="00584D51"/>
    <w:rsid w:val="005870D7"/>
    <w:rsid w:val="00587A55"/>
    <w:rsid w:val="005A1620"/>
    <w:rsid w:val="005A6D3B"/>
    <w:rsid w:val="005B7A07"/>
    <w:rsid w:val="005C5A94"/>
    <w:rsid w:val="005C67B6"/>
    <w:rsid w:val="005D6ABE"/>
    <w:rsid w:val="005D6AC5"/>
    <w:rsid w:val="005E32BF"/>
    <w:rsid w:val="005E4B21"/>
    <w:rsid w:val="005E540B"/>
    <w:rsid w:val="005E6D54"/>
    <w:rsid w:val="005E7EB9"/>
    <w:rsid w:val="005F0E3C"/>
    <w:rsid w:val="005F0F7D"/>
    <w:rsid w:val="005F3815"/>
    <w:rsid w:val="006000B3"/>
    <w:rsid w:val="0060356B"/>
    <w:rsid w:val="00604EA3"/>
    <w:rsid w:val="006050F1"/>
    <w:rsid w:val="006068EF"/>
    <w:rsid w:val="00607BBD"/>
    <w:rsid w:val="00612363"/>
    <w:rsid w:val="00614982"/>
    <w:rsid w:val="00616EB3"/>
    <w:rsid w:val="00627DB0"/>
    <w:rsid w:val="00632E09"/>
    <w:rsid w:val="00633D15"/>
    <w:rsid w:val="0063616E"/>
    <w:rsid w:val="00645AFD"/>
    <w:rsid w:val="006475FE"/>
    <w:rsid w:val="00652700"/>
    <w:rsid w:val="00652A98"/>
    <w:rsid w:val="00653E5F"/>
    <w:rsid w:val="00672570"/>
    <w:rsid w:val="006729B9"/>
    <w:rsid w:val="00681ED6"/>
    <w:rsid w:val="00682BE2"/>
    <w:rsid w:val="00682ED2"/>
    <w:rsid w:val="0068471E"/>
    <w:rsid w:val="006852C4"/>
    <w:rsid w:val="006910AC"/>
    <w:rsid w:val="00694F4B"/>
    <w:rsid w:val="006955D5"/>
    <w:rsid w:val="006A28A5"/>
    <w:rsid w:val="006B027B"/>
    <w:rsid w:val="006B078A"/>
    <w:rsid w:val="006B3BA9"/>
    <w:rsid w:val="006B7D78"/>
    <w:rsid w:val="006C04DB"/>
    <w:rsid w:val="006C0BF3"/>
    <w:rsid w:val="006C20E3"/>
    <w:rsid w:val="006C41F8"/>
    <w:rsid w:val="006C65E4"/>
    <w:rsid w:val="006C7FCA"/>
    <w:rsid w:val="006D67E7"/>
    <w:rsid w:val="006D7729"/>
    <w:rsid w:val="006F0246"/>
    <w:rsid w:val="006F4F68"/>
    <w:rsid w:val="0070173D"/>
    <w:rsid w:val="0072629E"/>
    <w:rsid w:val="00727950"/>
    <w:rsid w:val="00727A09"/>
    <w:rsid w:val="007302EC"/>
    <w:rsid w:val="007363A9"/>
    <w:rsid w:val="00740E8A"/>
    <w:rsid w:val="00750EFB"/>
    <w:rsid w:val="007510D2"/>
    <w:rsid w:val="00751213"/>
    <w:rsid w:val="0075272E"/>
    <w:rsid w:val="0075620D"/>
    <w:rsid w:val="00756343"/>
    <w:rsid w:val="007616FB"/>
    <w:rsid w:val="00772158"/>
    <w:rsid w:val="00772B12"/>
    <w:rsid w:val="007733A0"/>
    <w:rsid w:val="007735E9"/>
    <w:rsid w:val="007741C0"/>
    <w:rsid w:val="00776232"/>
    <w:rsid w:val="00777CD7"/>
    <w:rsid w:val="0078160F"/>
    <w:rsid w:val="00795249"/>
    <w:rsid w:val="007A0154"/>
    <w:rsid w:val="007A2FF0"/>
    <w:rsid w:val="007A38FE"/>
    <w:rsid w:val="007B44BA"/>
    <w:rsid w:val="007B6350"/>
    <w:rsid w:val="007C4168"/>
    <w:rsid w:val="007D0C12"/>
    <w:rsid w:val="007D60E1"/>
    <w:rsid w:val="007D797A"/>
    <w:rsid w:val="007E285B"/>
    <w:rsid w:val="007E7B96"/>
    <w:rsid w:val="007F4FB3"/>
    <w:rsid w:val="00806078"/>
    <w:rsid w:val="00807231"/>
    <w:rsid w:val="00821AFF"/>
    <w:rsid w:val="0082307F"/>
    <w:rsid w:val="0082600A"/>
    <w:rsid w:val="00832C73"/>
    <w:rsid w:val="00836205"/>
    <w:rsid w:val="008369DF"/>
    <w:rsid w:val="00840507"/>
    <w:rsid w:val="00841B7D"/>
    <w:rsid w:val="0084613F"/>
    <w:rsid w:val="00850704"/>
    <w:rsid w:val="00852887"/>
    <w:rsid w:val="008722F2"/>
    <w:rsid w:val="00873400"/>
    <w:rsid w:val="00873E47"/>
    <w:rsid w:val="0088155B"/>
    <w:rsid w:val="00884A85"/>
    <w:rsid w:val="008850BE"/>
    <w:rsid w:val="008905C7"/>
    <w:rsid w:val="00892E44"/>
    <w:rsid w:val="008A61CD"/>
    <w:rsid w:val="008A6D91"/>
    <w:rsid w:val="008B4774"/>
    <w:rsid w:val="008C26F0"/>
    <w:rsid w:val="008C5D27"/>
    <w:rsid w:val="008C63FC"/>
    <w:rsid w:val="008D1F2C"/>
    <w:rsid w:val="008D2505"/>
    <w:rsid w:val="008E54C4"/>
    <w:rsid w:val="008E5725"/>
    <w:rsid w:val="008E5994"/>
    <w:rsid w:val="008F0861"/>
    <w:rsid w:val="008F21B2"/>
    <w:rsid w:val="008F653E"/>
    <w:rsid w:val="009003E3"/>
    <w:rsid w:val="00901633"/>
    <w:rsid w:val="009025A6"/>
    <w:rsid w:val="00903A4D"/>
    <w:rsid w:val="00905E21"/>
    <w:rsid w:val="0091417D"/>
    <w:rsid w:val="00917100"/>
    <w:rsid w:val="00932F13"/>
    <w:rsid w:val="00933FCC"/>
    <w:rsid w:val="009362F2"/>
    <w:rsid w:val="00936C98"/>
    <w:rsid w:val="00942CB9"/>
    <w:rsid w:val="009432B6"/>
    <w:rsid w:val="009443A0"/>
    <w:rsid w:val="00944B4F"/>
    <w:rsid w:val="00946AFC"/>
    <w:rsid w:val="00950510"/>
    <w:rsid w:val="009530CD"/>
    <w:rsid w:val="009550D4"/>
    <w:rsid w:val="00955673"/>
    <w:rsid w:val="009570A5"/>
    <w:rsid w:val="00960475"/>
    <w:rsid w:val="00962C7A"/>
    <w:rsid w:val="00973619"/>
    <w:rsid w:val="00984135"/>
    <w:rsid w:val="0098462D"/>
    <w:rsid w:val="00986F98"/>
    <w:rsid w:val="009902E4"/>
    <w:rsid w:val="009A1CF2"/>
    <w:rsid w:val="009A3B6B"/>
    <w:rsid w:val="009A3F79"/>
    <w:rsid w:val="009A61D0"/>
    <w:rsid w:val="009B4F98"/>
    <w:rsid w:val="009C2BD7"/>
    <w:rsid w:val="009C7058"/>
    <w:rsid w:val="009D523C"/>
    <w:rsid w:val="009E20C6"/>
    <w:rsid w:val="009E2155"/>
    <w:rsid w:val="009E491C"/>
    <w:rsid w:val="009E6C23"/>
    <w:rsid w:val="009E6CCF"/>
    <w:rsid w:val="009F2935"/>
    <w:rsid w:val="009F3B0F"/>
    <w:rsid w:val="009F5789"/>
    <w:rsid w:val="00A0222E"/>
    <w:rsid w:val="00A052E7"/>
    <w:rsid w:val="00A11863"/>
    <w:rsid w:val="00A14921"/>
    <w:rsid w:val="00A156C1"/>
    <w:rsid w:val="00A156DE"/>
    <w:rsid w:val="00A26D6E"/>
    <w:rsid w:val="00A31E57"/>
    <w:rsid w:val="00A34E80"/>
    <w:rsid w:val="00A4391F"/>
    <w:rsid w:val="00A45F97"/>
    <w:rsid w:val="00A50748"/>
    <w:rsid w:val="00A55F99"/>
    <w:rsid w:val="00A56229"/>
    <w:rsid w:val="00A56C10"/>
    <w:rsid w:val="00A657E1"/>
    <w:rsid w:val="00A663CA"/>
    <w:rsid w:val="00A664B9"/>
    <w:rsid w:val="00A74ADE"/>
    <w:rsid w:val="00A75FFA"/>
    <w:rsid w:val="00A8050D"/>
    <w:rsid w:val="00A83464"/>
    <w:rsid w:val="00AA0053"/>
    <w:rsid w:val="00AA0202"/>
    <w:rsid w:val="00AA16CA"/>
    <w:rsid w:val="00AA1B03"/>
    <w:rsid w:val="00AA2046"/>
    <w:rsid w:val="00AA21D1"/>
    <w:rsid w:val="00AA4CE9"/>
    <w:rsid w:val="00AB6293"/>
    <w:rsid w:val="00AC1FDC"/>
    <w:rsid w:val="00AC3807"/>
    <w:rsid w:val="00AC7134"/>
    <w:rsid w:val="00AC7B3D"/>
    <w:rsid w:val="00AE0002"/>
    <w:rsid w:val="00AE0174"/>
    <w:rsid w:val="00AE1E74"/>
    <w:rsid w:val="00AE30F3"/>
    <w:rsid w:val="00AE387E"/>
    <w:rsid w:val="00AE56ED"/>
    <w:rsid w:val="00AE60C8"/>
    <w:rsid w:val="00AE75BA"/>
    <w:rsid w:val="00B02947"/>
    <w:rsid w:val="00B02FBB"/>
    <w:rsid w:val="00B06E08"/>
    <w:rsid w:val="00B11D57"/>
    <w:rsid w:val="00B166AC"/>
    <w:rsid w:val="00B26670"/>
    <w:rsid w:val="00B306BE"/>
    <w:rsid w:val="00B36857"/>
    <w:rsid w:val="00B42487"/>
    <w:rsid w:val="00B4785A"/>
    <w:rsid w:val="00B6125F"/>
    <w:rsid w:val="00B61A38"/>
    <w:rsid w:val="00B821F6"/>
    <w:rsid w:val="00B83D01"/>
    <w:rsid w:val="00B840AD"/>
    <w:rsid w:val="00B85E07"/>
    <w:rsid w:val="00B86173"/>
    <w:rsid w:val="00B902F8"/>
    <w:rsid w:val="00B9510D"/>
    <w:rsid w:val="00B96CC0"/>
    <w:rsid w:val="00BA1C2E"/>
    <w:rsid w:val="00BA245B"/>
    <w:rsid w:val="00BA5092"/>
    <w:rsid w:val="00BA50A6"/>
    <w:rsid w:val="00BB0C39"/>
    <w:rsid w:val="00BC0C7E"/>
    <w:rsid w:val="00BC7305"/>
    <w:rsid w:val="00BD10BE"/>
    <w:rsid w:val="00BD201B"/>
    <w:rsid w:val="00BE05C6"/>
    <w:rsid w:val="00BE6428"/>
    <w:rsid w:val="00BE6FD0"/>
    <w:rsid w:val="00BF08DE"/>
    <w:rsid w:val="00BF6BBA"/>
    <w:rsid w:val="00C03E82"/>
    <w:rsid w:val="00C052D4"/>
    <w:rsid w:val="00C12648"/>
    <w:rsid w:val="00C13A05"/>
    <w:rsid w:val="00C14CF2"/>
    <w:rsid w:val="00C20356"/>
    <w:rsid w:val="00C20C2C"/>
    <w:rsid w:val="00C23E7A"/>
    <w:rsid w:val="00C25EC4"/>
    <w:rsid w:val="00C268E1"/>
    <w:rsid w:val="00C443DA"/>
    <w:rsid w:val="00C47B4C"/>
    <w:rsid w:val="00C5295C"/>
    <w:rsid w:val="00C52B45"/>
    <w:rsid w:val="00C531E8"/>
    <w:rsid w:val="00C53F86"/>
    <w:rsid w:val="00C562B9"/>
    <w:rsid w:val="00C74772"/>
    <w:rsid w:val="00C77341"/>
    <w:rsid w:val="00C81319"/>
    <w:rsid w:val="00C90791"/>
    <w:rsid w:val="00C94D43"/>
    <w:rsid w:val="00C97EB3"/>
    <w:rsid w:val="00CA0934"/>
    <w:rsid w:val="00CA1D13"/>
    <w:rsid w:val="00CA4124"/>
    <w:rsid w:val="00CB10D9"/>
    <w:rsid w:val="00CB1EC0"/>
    <w:rsid w:val="00CB2548"/>
    <w:rsid w:val="00CB31B5"/>
    <w:rsid w:val="00CB3C55"/>
    <w:rsid w:val="00CC1B53"/>
    <w:rsid w:val="00CC5C54"/>
    <w:rsid w:val="00CC66C5"/>
    <w:rsid w:val="00CC6E25"/>
    <w:rsid w:val="00CC70DF"/>
    <w:rsid w:val="00CD2AEA"/>
    <w:rsid w:val="00CD2EC7"/>
    <w:rsid w:val="00CD62C8"/>
    <w:rsid w:val="00CE1601"/>
    <w:rsid w:val="00CF1523"/>
    <w:rsid w:val="00CF33E1"/>
    <w:rsid w:val="00CF7998"/>
    <w:rsid w:val="00D00AD1"/>
    <w:rsid w:val="00D039C1"/>
    <w:rsid w:val="00D049E3"/>
    <w:rsid w:val="00D1197C"/>
    <w:rsid w:val="00D22F8D"/>
    <w:rsid w:val="00D23003"/>
    <w:rsid w:val="00D33D18"/>
    <w:rsid w:val="00D4612B"/>
    <w:rsid w:val="00D478DA"/>
    <w:rsid w:val="00D54E78"/>
    <w:rsid w:val="00D6690C"/>
    <w:rsid w:val="00D73D00"/>
    <w:rsid w:val="00D7471F"/>
    <w:rsid w:val="00D76AD9"/>
    <w:rsid w:val="00D7741B"/>
    <w:rsid w:val="00D82C9B"/>
    <w:rsid w:val="00D834F8"/>
    <w:rsid w:val="00D87F00"/>
    <w:rsid w:val="00D91E2A"/>
    <w:rsid w:val="00DB24B7"/>
    <w:rsid w:val="00DB46F5"/>
    <w:rsid w:val="00DB6C6B"/>
    <w:rsid w:val="00DC13B9"/>
    <w:rsid w:val="00DC1695"/>
    <w:rsid w:val="00DD1840"/>
    <w:rsid w:val="00DD2974"/>
    <w:rsid w:val="00DE3356"/>
    <w:rsid w:val="00DE364E"/>
    <w:rsid w:val="00DE76DF"/>
    <w:rsid w:val="00DF02B4"/>
    <w:rsid w:val="00DF366D"/>
    <w:rsid w:val="00DF6FF9"/>
    <w:rsid w:val="00E05E65"/>
    <w:rsid w:val="00E064F7"/>
    <w:rsid w:val="00E074D5"/>
    <w:rsid w:val="00E16003"/>
    <w:rsid w:val="00E17E6B"/>
    <w:rsid w:val="00E20A81"/>
    <w:rsid w:val="00E253F9"/>
    <w:rsid w:val="00E33179"/>
    <w:rsid w:val="00E35D84"/>
    <w:rsid w:val="00E37C50"/>
    <w:rsid w:val="00E4040A"/>
    <w:rsid w:val="00E42FDB"/>
    <w:rsid w:val="00E434A1"/>
    <w:rsid w:val="00E5218B"/>
    <w:rsid w:val="00E5422D"/>
    <w:rsid w:val="00E55695"/>
    <w:rsid w:val="00E80578"/>
    <w:rsid w:val="00E8209E"/>
    <w:rsid w:val="00E83863"/>
    <w:rsid w:val="00E87648"/>
    <w:rsid w:val="00E91723"/>
    <w:rsid w:val="00E944FE"/>
    <w:rsid w:val="00E975C5"/>
    <w:rsid w:val="00E97B5C"/>
    <w:rsid w:val="00EA210F"/>
    <w:rsid w:val="00EA3D76"/>
    <w:rsid w:val="00EB3F12"/>
    <w:rsid w:val="00EB6E55"/>
    <w:rsid w:val="00EC2D71"/>
    <w:rsid w:val="00EC4CBC"/>
    <w:rsid w:val="00ED02B9"/>
    <w:rsid w:val="00EE14D6"/>
    <w:rsid w:val="00EE221C"/>
    <w:rsid w:val="00EF1217"/>
    <w:rsid w:val="00EF1B17"/>
    <w:rsid w:val="00EF209C"/>
    <w:rsid w:val="00EF5301"/>
    <w:rsid w:val="00EF5338"/>
    <w:rsid w:val="00F02A48"/>
    <w:rsid w:val="00F107B9"/>
    <w:rsid w:val="00F12ED2"/>
    <w:rsid w:val="00F134F9"/>
    <w:rsid w:val="00F15F60"/>
    <w:rsid w:val="00F17776"/>
    <w:rsid w:val="00F204AF"/>
    <w:rsid w:val="00F21100"/>
    <w:rsid w:val="00F2256D"/>
    <w:rsid w:val="00F23373"/>
    <w:rsid w:val="00F25A23"/>
    <w:rsid w:val="00F27C7D"/>
    <w:rsid w:val="00F31583"/>
    <w:rsid w:val="00F43538"/>
    <w:rsid w:val="00F43A62"/>
    <w:rsid w:val="00F455E9"/>
    <w:rsid w:val="00F52B92"/>
    <w:rsid w:val="00F56376"/>
    <w:rsid w:val="00F61AB9"/>
    <w:rsid w:val="00F64945"/>
    <w:rsid w:val="00F65488"/>
    <w:rsid w:val="00F864F2"/>
    <w:rsid w:val="00F9504E"/>
    <w:rsid w:val="00FA0D33"/>
    <w:rsid w:val="00FA6789"/>
    <w:rsid w:val="00FA70B5"/>
    <w:rsid w:val="00FB1CFD"/>
    <w:rsid w:val="00FB506B"/>
    <w:rsid w:val="00FC0C8F"/>
    <w:rsid w:val="00FC362D"/>
    <w:rsid w:val="00FD014C"/>
    <w:rsid w:val="00FD16AD"/>
    <w:rsid w:val="00FD250D"/>
    <w:rsid w:val="00FD27AB"/>
    <w:rsid w:val="00FD4905"/>
    <w:rsid w:val="00FD7DB5"/>
    <w:rsid w:val="00FE043E"/>
    <w:rsid w:val="00FE3A39"/>
    <w:rsid w:val="00FF0BBB"/>
    <w:rsid w:val="00FF243D"/>
    <w:rsid w:val="00FF69E7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def,#f2f2f2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10D"/>
    <w:rPr>
      <w:color w:val="0000FF" w:themeColor="hyperlink"/>
      <w:u w:val="single"/>
    </w:rPr>
  </w:style>
  <w:style w:type="character" w:customStyle="1" w:styleId="body-text-content">
    <w:name w:val="body-text-content"/>
    <w:basedOn w:val="DefaultParagraphFont"/>
    <w:rsid w:val="0074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10D"/>
    <w:rPr>
      <w:color w:val="0000FF" w:themeColor="hyperlink"/>
      <w:u w:val="single"/>
    </w:rPr>
  </w:style>
  <w:style w:type="character" w:customStyle="1" w:styleId="body-text-content">
    <w:name w:val="body-text-content"/>
    <w:basedOn w:val="DefaultParagraphFont"/>
    <w:rsid w:val="0074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20.png"/><Relationship Id="rId3" Type="http://schemas.openxmlformats.org/officeDocument/2006/relationships/styles" Target="styles.xml"/><Relationship Id="rId21" Type="http://schemas.openxmlformats.org/officeDocument/2006/relationships/image" Target="media/image17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10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png"/><Relationship Id="rId24" Type="http://schemas.openxmlformats.org/officeDocument/2006/relationships/image" Target="media/image200.png"/><Relationship Id="rId32" Type="http://schemas.openxmlformats.org/officeDocument/2006/relationships/image" Target="media/image26.jpg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23" Type="http://schemas.openxmlformats.org/officeDocument/2006/relationships/image" Target="media/image190.png"/><Relationship Id="rId28" Type="http://schemas.openxmlformats.org/officeDocument/2006/relationships/image" Target="media/image22.gif"/><Relationship Id="rId10" Type="http://schemas.openxmlformats.org/officeDocument/2006/relationships/hyperlink" Target="mailto:Ashraf.265409@2freemail.com" TargetMode="External"/><Relationship Id="rId19" Type="http://schemas.openxmlformats.org/officeDocument/2006/relationships/image" Target="media/image20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11.jpeg"/><Relationship Id="rId14" Type="http://schemas.openxmlformats.org/officeDocument/2006/relationships/image" Target="media/image15.png"/><Relationship Id="rId22" Type="http://schemas.openxmlformats.org/officeDocument/2006/relationships/image" Target="media/image180.png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04AE-A662-4180-AA5D-2AC65EAF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Ali</dc:creator>
  <cp:lastModifiedBy>784812338</cp:lastModifiedBy>
  <cp:revision>7</cp:revision>
  <cp:lastPrinted>2016-12-21T04:21:00Z</cp:lastPrinted>
  <dcterms:created xsi:type="dcterms:W3CDTF">2016-12-21T04:21:00Z</dcterms:created>
  <dcterms:modified xsi:type="dcterms:W3CDTF">2017-11-24T11:11:00Z</dcterms:modified>
</cp:coreProperties>
</file>