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A0" w:rsidRDefault="004872A6">
      <w:pPr>
        <w:keepNext/>
        <w:spacing w:after="0" w:line="240" w:lineRule="auto"/>
        <w:outlineLvl w:val="5"/>
        <w:rPr>
          <w:rFonts w:ascii="Cambria" w:hAnsi="Cambria" w:cs="Arial Unicode MS"/>
          <w:b/>
          <w:sz w:val="26"/>
          <w:szCs w:val="26"/>
          <w:u w:val="single"/>
          <w:lang w:bidi="ml-IN"/>
        </w:rPr>
      </w:pPr>
      <w:r>
        <w:rPr>
          <w:rFonts w:ascii="Cambria" w:hAnsi="Cambria" w:cs="Arial Unicode MS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3728679</wp:posOffset>
            </wp:positionH>
            <wp:positionV relativeFrom="paragraph">
              <wp:posOffset>-629037</wp:posOffset>
            </wp:positionV>
            <wp:extent cx="1040130" cy="1304925"/>
            <wp:effectExtent l="0" t="0" r="0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Arial Unicode MS"/>
          <w:b/>
          <w:sz w:val="26"/>
          <w:szCs w:val="26"/>
          <w:lang w:bidi="ml-IN"/>
        </w:rPr>
        <w:t xml:space="preserve">                              </w:t>
      </w:r>
      <w:r>
        <w:rPr>
          <w:rFonts w:ascii="Cambria" w:hAnsi="Cambria" w:cs="Arial Unicode MS"/>
          <w:b/>
          <w:sz w:val="26"/>
          <w:szCs w:val="26"/>
          <w:u w:val="single"/>
          <w:lang w:bidi="ml-IN"/>
        </w:rPr>
        <w:t xml:space="preserve">SHINU </w:t>
      </w:r>
    </w:p>
    <w:p w:rsidR="004872A6" w:rsidRDefault="004872A6">
      <w:pPr>
        <w:keepNext/>
        <w:spacing w:after="0" w:line="240" w:lineRule="auto"/>
        <w:outlineLvl w:val="5"/>
        <w:rPr>
          <w:rFonts w:ascii="Cambria" w:hAnsi="Cambria" w:cs="Arial Unicode MS"/>
          <w:b/>
          <w:sz w:val="20"/>
          <w:szCs w:val="20"/>
          <w:u w:val="single"/>
          <w:lang w:bidi="ml-IN"/>
        </w:rPr>
      </w:pPr>
      <w:hyperlink r:id="rId7" w:history="1">
        <w:r w:rsidRPr="00067E7B">
          <w:rPr>
            <w:rStyle w:val="Hyperlink"/>
            <w:rFonts w:ascii="Cambria" w:hAnsi="Cambria" w:cs="Arial Unicode MS"/>
            <w:b/>
            <w:sz w:val="26"/>
            <w:szCs w:val="26"/>
            <w:lang w:bidi="ml-IN"/>
          </w:rPr>
          <w:t>SHINU.267270@2freemail.com</w:t>
        </w:r>
      </w:hyperlink>
      <w:r>
        <w:rPr>
          <w:rFonts w:ascii="Cambria" w:hAnsi="Cambria" w:cs="Arial Unicode MS"/>
          <w:b/>
          <w:sz w:val="26"/>
          <w:szCs w:val="26"/>
          <w:u w:val="single"/>
          <w:lang w:bidi="ml-IN"/>
        </w:rPr>
        <w:t xml:space="preserve"> </w:t>
      </w:r>
      <w:r w:rsidRPr="004872A6">
        <w:rPr>
          <w:rFonts w:ascii="Cambria" w:hAnsi="Cambria" w:cs="Arial Unicode MS"/>
          <w:b/>
          <w:sz w:val="26"/>
          <w:szCs w:val="26"/>
          <w:u w:val="single"/>
          <w:lang w:bidi="ml-IN"/>
        </w:rPr>
        <w:tab/>
      </w:r>
    </w:p>
    <w:p w:rsidR="00A146A0" w:rsidRDefault="00A146A0">
      <w:pPr>
        <w:keepNext/>
        <w:spacing w:after="0" w:line="240" w:lineRule="auto"/>
        <w:outlineLvl w:val="5"/>
        <w:rPr>
          <w:rFonts w:ascii="Cambria" w:hAnsi="Cambria" w:cs="Arial Unicode MS"/>
          <w:b/>
          <w:sz w:val="26"/>
          <w:szCs w:val="26"/>
          <w:lang w:bidi="ml-IN"/>
        </w:rPr>
      </w:pPr>
    </w:p>
    <w:p w:rsidR="00A146A0" w:rsidRDefault="004872A6">
      <w:pPr>
        <w:keepNext/>
        <w:spacing w:after="0" w:line="240" w:lineRule="auto"/>
        <w:outlineLvl w:val="5"/>
        <w:rPr>
          <w:rFonts w:ascii="Cambria" w:hAnsi="Cambria" w:cs="Arial Unicode MS"/>
          <w:sz w:val="28"/>
          <w:szCs w:val="28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>TO WHOMSOEVER IT MAY CONCERN</w:t>
      </w:r>
    </w:p>
    <w:p w:rsidR="00A146A0" w:rsidRDefault="00A146A0">
      <w:pPr>
        <w:keepNext/>
        <w:spacing w:after="0" w:line="240" w:lineRule="auto"/>
        <w:outlineLvl w:val="5"/>
        <w:rPr>
          <w:rFonts w:ascii="Cambria" w:hAnsi="Cambria" w:cs="Arial Unicode MS"/>
          <w:b/>
          <w:sz w:val="26"/>
          <w:szCs w:val="26"/>
          <w:lang w:bidi="ml-IN"/>
        </w:rPr>
      </w:pPr>
    </w:p>
    <w:p w:rsidR="00A146A0" w:rsidRDefault="00A146A0">
      <w:pPr>
        <w:keepNext/>
        <w:spacing w:after="0" w:line="240" w:lineRule="auto"/>
        <w:outlineLvl w:val="5"/>
        <w:rPr>
          <w:rFonts w:ascii="Cambria" w:hAnsi="Cambria" w:cs="Arial Unicode MS"/>
          <w:b/>
          <w:sz w:val="26"/>
          <w:szCs w:val="26"/>
          <w:lang w:bidi="ml-IN"/>
        </w:rPr>
      </w:pPr>
    </w:p>
    <w:p w:rsidR="00A146A0" w:rsidRDefault="004872A6">
      <w:pPr>
        <w:keepNext/>
        <w:spacing w:after="0" w:line="240" w:lineRule="auto"/>
        <w:outlineLvl w:val="5"/>
        <w:rPr>
          <w:rFonts w:ascii="Cambria" w:hAnsi="Cambria" w:cs="Arial Unicode MS"/>
          <w:b/>
          <w:sz w:val="26"/>
          <w:szCs w:val="26"/>
          <w:u w:val="single"/>
          <w:lang w:bidi="ml-IN"/>
        </w:rPr>
      </w:pPr>
      <w:r>
        <w:rPr>
          <w:rFonts w:ascii="Cambria" w:hAnsi="Cambria" w:cs="Arial Unicode MS"/>
          <w:b/>
          <w:sz w:val="26"/>
          <w:szCs w:val="26"/>
          <w:lang w:bidi="ml-IN"/>
        </w:rPr>
        <w:t xml:space="preserve">Sub: - </w:t>
      </w:r>
      <w:r>
        <w:rPr>
          <w:rFonts w:ascii="Cambria" w:hAnsi="Cambria" w:cs="Arial Unicode MS"/>
          <w:b/>
          <w:sz w:val="28"/>
          <w:szCs w:val="28"/>
          <w:u w:val="single"/>
          <w:lang w:bidi="ml-IN"/>
        </w:rPr>
        <w:t>Application for the Post of BSc (N) Registered Nurse</w:t>
      </w:r>
      <w:r>
        <w:rPr>
          <w:rFonts w:ascii="Cambria" w:hAnsi="Cambria" w:cs="Arial Unicode MS"/>
          <w:b/>
          <w:sz w:val="26"/>
          <w:szCs w:val="26"/>
          <w:u w:val="single"/>
          <w:lang w:bidi="ml-IN"/>
        </w:rPr>
        <w:t xml:space="preserve"> </w:t>
      </w:r>
    </w:p>
    <w:p w:rsidR="00A146A0" w:rsidRDefault="00A146A0">
      <w:pPr>
        <w:keepNext/>
        <w:spacing w:after="0" w:line="240" w:lineRule="auto"/>
        <w:jc w:val="both"/>
        <w:outlineLvl w:val="5"/>
        <w:rPr>
          <w:rFonts w:ascii="Cambria" w:hAnsi="Cambria" w:cs="Arial Unicode MS"/>
          <w:b/>
          <w:sz w:val="26"/>
          <w:szCs w:val="26"/>
          <w:u w:val="single"/>
          <w:lang w:bidi="ml-IN"/>
        </w:rPr>
      </w:pPr>
    </w:p>
    <w:p w:rsidR="00A146A0" w:rsidRDefault="004872A6">
      <w:pPr>
        <w:keepNext/>
        <w:spacing w:after="0" w:line="240" w:lineRule="auto"/>
        <w:jc w:val="both"/>
        <w:outlineLvl w:val="5"/>
        <w:rPr>
          <w:rFonts w:ascii="Cambria" w:hAnsi="Cambria" w:cs="Arial Unicode MS"/>
          <w:sz w:val="28"/>
          <w:szCs w:val="28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>Respected sir/madam,</w:t>
      </w:r>
    </w:p>
    <w:p w:rsidR="00A146A0" w:rsidRDefault="004872A6">
      <w:pPr>
        <w:keepNext/>
        <w:spacing w:after="0" w:line="240" w:lineRule="auto"/>
        <w:ind w:left="-142"/>
        <w:outlineLvl w:val="5"/>
        <w:rPr>
          <w:rFonts w:ascii="Cambria" w:hAnsi="Cambria" w:cs="Arial Unicode MS"/>
          <w:b/>
          <w:i/>
          <w:sz w:val="20"/>
          <w:szCs w:val="20"/>
          <w:u w:val="single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 xml:space="preserve">I would like to apply for the BSc (N) Registered Nurse position in your esteemed organization. My </w:t>
      </w:r>
      <w:r>
        <w:rPr>
          <w:rFonts w:ascii="Cambria" w:hAnsi="Cambria" w:cs="Arial Unicode MS"/>
          <w:b/>
          <w:sz w:val="28"/>
          <w:szCs w:val="28"/>
          <w:lang w:bidi="ml-IN"/>
        </w:rPr>
        <w:t>MOH-RN Licensure (</w:t>
      </w:r>
      <w:r>
        <w:rPr>
          <w:rFonts w:ascii="Cambria" w:hAnsi="Cambria" w:cs="Arial Unicode MS"/>
          <w:b/>
          <w:sz w:val="26"/>
          <w:szCs w:val="26"/>
          <w:lang w:bidi="ml-IN"/>
        </w:rPr>
        <w:t>RN 011340</w:t>
      </w:r>
      <w:r>
        <w:rPr>
          <w:rFonts w:ascii="Cambria" w:hAnsi="Cambria" w:cs="Arial Unicode MS"/>
          <w:b/>
          <w:sz w:val="28"/>
          <w:szCs w:val="28"/>
          <w:lang w:bidi="ml-IN"/>
        </w:rPr>
        <w:t>), ACLS/BLS Certifications, solid 6 Year plus experience</w:t>
      </w:r>
      <w:r>
        <w:rPr>
          <w:rFonts w:ascii="Cambria" w:hAnsi="Cambria" w:cs="Arial Unicode MS"/>
          <w:sz w:val="28"/>
          <w:szCs w:val="28"/>
          <w:lang w:bidi="ml-IN"/>
        </w:rPr>
        <w:t xml:space="preserve"> and proven record of patient care in the </w:t>
      </w:r>
      <w:r>
        <w:rPr>
          <w:rFonts w:ascii="Cambria" w:hAnsi="Cambria" w:cs="Arial Unicode MS"/>
          <w:b/>
          <w:sz w:val="28"/>
          <w:szCs w:val="28"/>
          <w:lang w:bidi="ml-IN"/>
        </w:rPr>
        <w:t>Intensive Ca</w:t>
      </w:r>
      <w:r>
        <w:rPr>
          <w:rFonts w:ascii="Cambria" w:hAnsi="Cambria" w:cs="Arial Unicode MS"/>
          <w:b/>
          <w:sz w:val="28"/>
          <w:szCs w:val="28"/>
          <w:lang w:bidi="ml-IN"/>
        </w:rPr>
        <w:t>re Unit (ICU)</w:t>
      </w:r>
      <w:r>
        <w:rPr>
          <w:rFonts w:ascii="Cambria" w:hAnsi="Cambria" w:cs="Arial Unicode MS"/>
          <w:sz w:val="28"/>
          <w:szCs w:val="28"/>
          <w:lang w:bidi="ml-IN"/>
        </w:rPr>
        <w:t xml:space="preserve"> from 1000 bedded Sri Aurobindo Institute of Medical Science,  Medical and </w:t>
      </w:r>
      <w:r>
        <w:rPr>
          <w:rFonts w:ascii="Cambria" w:hAnsi="Cambria" w:cs="Arial Unicode MS"/>
          <w:b/>
          <w:sz w:val="28"/>
          <w:szCs w:val="28"/>
          <w:lang w:bidi="ml-IN"/>
        </w:rPr>
        <w:t xml:space="preserve"> Surgery ICU </w:t>
      </w:r>
      <w:r>
        <w:rPr>
          <w:rFonts w:ascii="Cambria" w:hAnsi="Cambria" w:cs="Arial Unicode MS"/>
          <w:sz w:val="28"/>
          <w:szCs w:val="28"/>
          <w:lang w:bidi="ml-IN"/>
        </w:rPr>
        <w:t>at Medanta Medicity Hospital makes me the ideal candidate for this position. I am eager to put my best efforts to contribute significantly to your facility</w:t>
      </w:r>
      <w:r>
        <w:rPr>
          <w:rFonts w:ascii="Cambria" w:hAnsi="Cambria" w:cs="Arial Unicode MS"/>
          <w:sz w:val="28"/>
          <w:szCs w:val="28"/>
          <w:lang w:bidi="ml-IN"/>
        </w:rPr>
        <w:t>.</w:t>
      </w:r>
    </w:p>
    <w:p w:rsidR="00A146A0" w:rsidRDefault="004872A6">
      <w:pPr>
        <w:keepNext/>
        <w:spacing w:after="0" w:line="240" w:lineRule="auto"/>
        <w:ind w:firstLine="720"/>
        <w:jc w:val="both"/>
        <w:outlineLvl w:val="5"/>
        <w:rPr>
          <w:rFonts w:ascii="Cambria" w:hAnsi="Cambria" w:cs="Arial Unicode MS"/>
          <w:sz w:val="28"/>
          <w:szCs w:val="28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>My strong nursing skills have enabled me to work in more and more difficult roles throughout my 6 years of working experience. In my precious job as a nurse, I am highly skilled in planning, coordinating, and directing all activities essential to the pro</w:t>
      </w:r>
      <w:r>
        <w:rPr>
          <w:rFonts w:ascii="Cambria" w:hAnsi="Cambria" w:cs="Arial Unicode MS"/>
          <w:sz w:val="28"/>
          <w:szCs w:val="28"/>
          <w:lang w:bidi="ml-IN"/>
        </w:rPr>
        <w:t>vision of quality nursing care for assigned patients. I am a detail oriented individual which makes me a perfect candidate for a position that requires close observation at all times. Moreover, my leadership qualities enable me to go the extra mile in an i</w:t>
      </w:r>
      <w:r>
        <w:rPr>
          <w:rFonts w:ascii="Cambria" w:hAnsi="Cambria" w:cs="Arial Unicode MS"/>
          <w:sz w:val="28"/>
          <w:szCs w:val="28"/>
          <w:lang w:bidi="ml-IN"/>
        </w:rPr>
        <w:t xml:space="preserve">ntensive care unit while working my regular tasks. Providing patients’ families with emotional support and educating them of procedures is one of my strong points as I see the need for this as absolutely important in intense care units. Moreover, I have a </w:t>
      </w:r>
      <w:r>
        <w:rPr>
          <w:rFonts w:ascii="Cambria" w:hAnsi="Cambria" w:cs="Arial Unicode MS"/>
          <w:sz w:val="28"/>
          <w:szCs w:val="28"/>
          <w:lang w:bidi="ml-IN"/>
        </w:rPr>
        <w:t xml:space="preserve">demonstrated ability to coordinate and implement the medical plan provided by physicians. </w:t>
      </w:r>
    </w:p>
    <w:p w:rsidR="00A146A0" w:rsidRDefault="004872A6">
      <w:pPr>
        <w:keepNext/>
        <w:spacing w:after="0" w:line="240" w:lineRule="auto"/>
        <w:ind w:firstLine="720"/>
        <w:jc w:val="both"/>
        <w:outlineLvl w:val="5"/>
        <w:rPr>
          <w:rFonts w:ascii="Cambria" w:hAnsi="Cambria" w:cs="Arial Unicode MS"/>
          <w:sz w:val="28"/>
          <w:szCs w:val="28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>I have enclosed a copy of my resume and documents to support the selection criteria of BSc (N) Registered Nurse Position. I look forward to hearing from you so as to</w:t>
      </w:r>
      <w:r>
        <w:rPr>
          <w:rFonts w:ascii="Cambria" w:hAnsi="Cambria" w:cs="Arial Unicode MS"/>
          <w:sz w:val="28"/>
          <w:szCs w:val="28"/>
          <w:lang w:bidi="ml-IN"/>
        </w:rPr>
        <w:t xml:space="preserve"> talk about this opportunity in further detail.</w:t>
      </w:r>
    </w:p>
    <w:p w:rsidR="00A146A0" w:rsidRDefault="004872A6">
      <w:pPr>
        <w:keepNext/>
        <w:spacing w:after="0" w:line="240" w:lineRule="auto"/>
        <w:ind w:firstLine="720"/>
        <w:jc w:val="both"/>
        <w:outlineLvl w:val="5"/>
        <w:rPr>
          <w:rFonts w:ascii="Cambria" w:hAnsi="Cambria" w:cs="Arial Unicode MS"/>
          <w:sz w:val="28"/>
          <w:szCs w:val="28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 xml:space="preserve">Thank you for time and considering my application.  </w:t>
      </w:r>
    </w:p>
    <w:p w:rsidR="00A146A0" w:rsidRDefault="00A146A0">
      <w:pPr>
        <w:keepNext/>
        <w:spacing w:after="0" w:line="240" w:lineRule="auto"/>
        <w:jc w:val="both"/>
        <w:outlineLvl w:val="5"/>
        <w:rPr>
          <w:rFonts w:ascii="Cambria" w:hAnsi="Cambria" w:cs="Arial Unicode MS"/>
          <w:sz w:val="28"/>
          <w:szCs w:val="28"/>
          <w:lang w:bidi="ml-IN"/>
        </w:rPr>
      </w:pPr>
    </w:p>
    <w:p w:rsidR="00A146A0" w:rsidRDefault="004872A6">
      <w:pPr>
        <w:keepNext/>
        <w:spacing w:after="0" w:line="240" w:lineRule="auto"/>
        <w:jc w:val="both"/>
        <w:outlineLvl w:val="5"/>
        <w:rPr>
          <w:rFonts w:ascii="Cambria" w:hAnsi="Cambria" w:cs="Arial Unicode MS"/>
          <w:sz w:val="28"/>
          <w:szCs w:val="28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 xml:space="preserve">    Yours Faithfully</w:t>
      </w:r>
    </w:p>
    <w:p w:rsidR="00A146A0" w:rsidRDefault="004872A6">
      <w:pPr>
        <w:keepNext/>
        <w:spacing w:after="0" w:line="240" w:lineRule="auto"/>
        <w:jc w:val="both"/>
        <w:outlineLvl w:val="5"/>
        <w:rPr>
          <w:rFonts w:ascii="Cambria" w:hAnsi="Cambria" w:cs="Arial Unicode MS"/>
          <w:sz w:val="28"/>
          <w:szCs w:val="28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 xml:space="preserve">                                                       </w:t>
      </w:r>
    </w:p>
    <w:p w:rsidR="00A146A0" w:rsidRDefault="004872A6">
      <w:pPr>
        <w:keepNext/>
        <w:spacing w:after="0" w:line="240" w:lineRule="auto"/>
        <w:jc w:val="both"/>
        <w:outlineLvl w:val="5"/>
        <w:rPr>
          <w:rFonts w:ascii="Cambria" w:hAnsi="Cambria" w:cs="Arial Unicode MS"/>
          <w:b/>
          <w:sz w:val="28"/>
          <w:szCs w:val="28"/>
          <w:lang w:bidi="ml-IN"/>
        </w:rPr>
      </w:pPr>
      <w:r>
        <w:rPr>
          <w:rFonts w:ascii="Cambria" w:hAnsi="Cambria" w:cs="Arial Unicode MS"/>
          <w:sz w:val="28"/>
          <w:szCs w:val="28"/>
          <w:lang w:bidi="ml-IN"/>
        </w:rPr>
        <w:t xml:space="preserve">    </w:t>
      </w:r>
      <w:r>
        <w:rPr>
          <w:rFonts w:ascii="Cambria" w:hAnsi="Cambria" w:cs="Arial Unicode MS"/>
          <w:b/>
          <w:sz w:val="28"/>
          <w:szCs w:val="28"/>
          <w:lang w:bidi="ml-IN"/>
        </w:rPr>
        <w:t xml:space="preserve">Shinu </w:t>
      </w:r>
    </w:p>
    <w:p w:rsidR="00A146A0" w:rsidRDefault="00A146A0">
      <w:pPr>
        <w:rPr>
          <w:b/>
        </w:rPr>
      </w:pPr>
    </w:p>
    <w:p w:rsidR="00A146A0" w:rsidRDefault="004872A6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Curriculum Vitae</w:t>
      </w:r>
    </w:p>
    <w:p w:rsidR="00A146A0" w:rsidRDefault="00A146A0">
      <w:pPr>
        <w:spacing w:after="0" w:line="240" w:lineRule="auto"/>
      </w:pPr>
    </w:p>
    <w:p w:rsidR="00A146A0" w:rsidRDefault="00A146A0">
      <w:pPr>
        <w:spacing w:after="0" w:line="240" w:lineRule="auto"/>
        <w:rPr>
          <w:b/>
          <w:sz w:val="28"/>
          <w:szCs w:val="28"/>
          <w:u w:val="single"/>
        </w:rPr>
      </w:pPr>
    </w:p>
    <w:p w:rsidR="00A146A0" w:rsidRDefault="00A146A0">
      <w:pPr>
        <w:spacing w:after="0" w:line="240" w:lineRule="auto"/>
        <w:rPr>
          <w:b/>
          <w:sz w:val="28"/>
          <w:szCs w:val="28"/>
          <w:u w:val="single"/>
        </w:rPr>
      </w:pPr>
    </w:p>
    <w:p w:rsidR="00A146A0" w:rsidRDefault="004872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4872A6">
      <w:pPr>
        <w:spacing w:after="0" w:line="360" w:lineRule="auto"/>
        <w:rPr>
          <w:b/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Mr. Shinu </w:t>
      </w:r>
    </w:p>
    <w:p w:rsidR="00A146A0" w:rsidRDefault="004872A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Male</w:t>
      </w:r>
      <w:r>
        <w:rPr>
          <w:sz w:val="26"/>
          <w:szCs w:val="26"/>
        </w:rPr>
        <w:tab/>
        <w:t xml:space="preserve"> </w:t>
      </w:r>
    </w:p>
    <w:p w:rsidR="00A146A0" w:rsidRDefault="004872A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Indian</w:t>
      </w:r>
    </w:p>
    <w:p w:rsidR="00A146A0" w:rsidRDefault="004872A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21-04-1987</w:t>
      </w:r>
    </w:p>
    <w:p w:rsidR="00A146A0" w:rsidRDefault="004872A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Married</w:t>
      </w:r>
    </w:p>
    <w:p w:rsidR="00A146A0" w:rsidRDefault="004872A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Christian                                               </w:t>
      </w: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4872A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NURSING EMPLOYMENT HISTORY: </w:t>
      </w:r>
    </w:p>
    <w:p w:rsidR="00A146A0" w:rsidRDefault="00A146A0">
      <w:pPr>
        <w:jc w:val="both"/>
        <w:rPr>
          <w:b/>
          <w:sz w:val="28"/>
          <w:szCs w:val="28"/>
          <w:u w:val="single"/>
        </w:rPr>
      </w:pPr>
    </w:p>
    <w:p w:rsidR="00A146A0" w:rsidRDefault="004872A6">
      <w:pPr>
        <w:pStyle w:val="ListParagraph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Name of the Hospital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MEDANTA MEDICITY</w:t>
      </w:r>
    </w:p>
    <w:p w:rsidR="00A146A0" w:rsidRDefault="004872A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Location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Vijaya Nagar</w:t>
      </w:r>
    </w:p>
    <w:p w:rsidR="00A146A0" w:rsidRDefault="004872A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Profession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Staff Nurse</w:t>
      </w:r>
    </w:p>
    <w:p w:rsidR="00A146A0" w:rsidRDefault="004872A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Date of Joining &amp; Period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20-11-2014 to 04-05-2016</w:t>
      </w:r>
    </w:p>
    <w:p w:rsidR="00A146A0" w:rsidRDefault="004872A6">
      <w:pPr>
        <w:ind w:right="-421" w:firstLine="720"/>
        <w:jc w:val="both"/>
        <w:rPr>
          <w:sz w:val="26"/>
          <w:szCs w:val="26"/>
        </w:rPr>
      </w:pPr>
      <w:r>
        <w:rPr>
          <w:sz w:val="26"/>
          <w:szCs w:val="26"/>
        </w:rPr>
        <w:t>Type of experience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As a Staff Nurse working in </w:t>
      </w:r>
      <w:r>
        <w:rPr>
          <w:b/>
          <w:sz w:val="26"/>
          <w:szCs w:val="26"/>
        </w:rPr>
        <w:t>Intensive Care Unit</w:t>
      </w:r>
      <w:r>
        <w:rPr>
          <w:sz w:val="26"/>
          <w:szCs w:val="26"/>
        </w:rPr>
        <w:t xml:space="preserve"> </w:t>
      </w:r>
    </w:p>
    <w:p w:rsidR="00A146A0" w:rsidRDefault="00A146A0">
      <w:pPr>
        <w:ind w:right="-421" w:firstLine="720"/>
        <w:jc w:val="both"/>
        <w:rPr>
          <w:sz w:val="26"/>
          <w:szCs w:val="26"/>
        </w:rPr>
      </w:pPr>
    </w:p>
    <w:p w:rsidR="00A146A0" w:rsidRDefault="004872A6">
      <w:pPr>
        <w:pStyle w:val="ListParagraph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Name of the Hospital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Greater Kailash Hospital</w:t>
      </w:r>
    </w:p>
    <w:p w:rsidR="00A146A0" w:rsidRDefault="004872A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Location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Palasia, Indore, M .P</w:t>
      </w:r>
    </w:p>
    <w:p w:rsidR="00A146A0" w:rsidRDefault="004872A6">
      <w:pPr>
        <w:ind w:left="720"/>
        <w:jc w:val="both"/>
      </w:pPr>
      <w:r>
        <w:t xml:space="preserve">Profession  </w:t>
      </w:r>
      <w:r>
        <w:tab/>
      </w:r>
      <w:r>
        <w:tab/>
      </w:r>
      <w:r>
        <w:tab/>
        <w:t>:</w:t>
      </w:r>
      <w:r>
        <w:tab/>
        <w:t>Staff Nurse</w:t>
      </w:r>
    </w:p>
    <w:p w:rsidR="00A146A0" w:rsidRDefault="004872A6">
      <w:pPr>
        <w:ind w:left="720"/>
        <w:jc w:val="both"/>
      </w:pPr>
      <w:r>
        <w:t>Date of Joining &amp; Period</w:t>
      </w:r>
      <w:r>
        <w:tab/>
        <w:t>:</w:t>
      </w:r>
      <w:r>
        <w:tab/>
        <w:t>11-01-2011 to 16-11-2014</w:t>
      </w:r>
    </w:p>
    <w:p w:rsidR="00A146A0" w:rsidRDefault="004872A6">
      <w:pPr>
        <w:ind w:left="720"/>
        <w:jc w:val="both"/>
      </w:pPr>
      <w:r>
        <w:t xml:space="preserve">Hospital capacity </w:t>
      </w:r>
      <w:r>
        <w:tab/>
      </w:r>
      <w:r>
        <w:tab/>
        <w:t>:</w:t>
      </w:r>
      <w:r>
        <w:tab/>
        <w:t xml:space="preserve">200 bedded multi specialty hospital </w:t>
      </w:r>
    </w:p>
    <w:p w:rsidR="00A146A0" w:rsidRDefault="004872A6">
      <w:pPr>
        <w:ind w:firstLine="720"/>
        <w:jc w:val="both"/>
      </w:pPr>
      <w:r>
        <w:t>Type of e</w:t>
      </w:r>
      <w:r>
        <w:t>xperience</w:t>
      </w:r>
      <w:r>
        <w:tab/>
      </w:r>
      <w:r>
        <w:tab/>
        <w:t>:</w:t>
      </w:r>
      <w:r>
        <w:tab/>
      </w:r>
      <w:r>
        <w:rPr>
          <w:b/>
        </w:rPr>
        <w:t>As a Staff Nurse working in Intensive Care Unit</w:t>
      </w:r>
      <w:r>
        <w:t xml:space="preserve"> </w:t>
      </w:r>
    </w:p>
    <w:p w:rsidR="00A146A0" w:rsidRDefault="00A146A0">
      <w:pPr>
        <w:ind w:left="720"/>
        <w:jc w:val="both"/>
      </w:pPr>
    </w:p>
    <w:p w:rsidR="00A146A0" w:rsidRDefault="004872A6">
      <w:pPr>
        <w:pStyle w:val="ListParagraph"/>
        <w:numPr>
          <w:ilvl w:val="0"/>
          <w:numId w:val="14"/>
        </w:numPr>
        <w:jc w:val="both"/>
      </w:pPr>
      <w:r>
        <w:t>Name of the Hospital</w:t>
      </w:r>
      <w:r>
        <w:tab/>
      </w:r>
      <w:r>
        <w:tab/>
        <w:t>:</w:t>
      </w:r>
      <w:r>
        <w:tab/>
      </w:r>
      <w:r>
        <w:rPr>
          <w:b/>
        </w:rPr>
        <w:t>Sri Aurbindo Institute of Medical Science</w:t>
      </w:r>
    </w:p>
    <w:p w:rsidR="00A146A0" w:rsidRDefault="004872A6">
      <w:pPr>
        <w:ind w:left="720"/>
        <w:jc w:val="both"/>
      </w:pPr>
      <w:r>
        <w:t xml:space="preserve">Location </w:t>
      </w:r>
      <w:r>
        <w:tab/>
      </w:r>
      <w:r>
        <w:tab/>
      </w:r>
      <w:r>
        <w:tab/>
        <w:t>:</w:t>
      </w:r>
      <w:r>
        <w:tab/>
        <w:t>Indore , M .P</w:t>
      </w:r>
    </w:p>
    <w:p w:rsidR="00A146A0" w:rsidRDefault="004872A6">
      <w:pPr>
        <w:ind w:left="720"/>
        <w:jc w:val="both"/>
      </w:pPr>
      <w:r>
        <w:lastRenderedPageBreak/>
        <w:t xml:space="preserve">Profession  </w:t>
      </w:r>
      <w:r>
        <w:tab/>
      </w:r>
      <w:r>
        <w:tab/>
      </w:r>
      <w:r>
        <w:tab/>
        <w:t>:</w:t>
      </w:r>
      <w:r>
        <w:tab/>
        <w:t>Staff Nurse</w:t>
      </w:r>
    </w:p>
    <w:p w:rsidR="00A146A0" w:rsidRDefault="004872A6">
      <w:pPr>
        <w:ind w:left="720"/>
        <w:jc w:val="both"/>
      </w:pPr>
      <w:r>
        <w:t>Date of Joining &amp; Period</w:t>
      </w:r>
      <w:r>
        <w:tab/>
        <w:t>:</w:t>
      </w:r>
      <w:r>
        <w:tab/>
        <w:t>22-05-2009 to 11-07-2010</w:t>
      </w:r>
    </w:p>
    <w:p w:rsidR="00A146A0" w:rsidRDefault="004872A6">
      <w:pPr>
        <w:ind w:left="720"/>
        <w:jc w:val="both"/>
      </w:pPr>
      <w:r>
        <w:t xml:space="preserve">Hospital capacity </w:t>
      </w:r>
      <w:r>
        <w:tab/>
      </w:r>
      <w:r>
        <w:tab/>
        <w:t>:</w:t>
      </w:r>
      <w:r>
        <w:tab/>
        <w:t xml:space="preserve">1000 bedded multi specialty hospital </w:t>
      </w:r>
    </w:p>
    <w:p w:rsidR="00A146A0" w:rsidRDefault="004872A6">
      <w:pPr>
        <w:ind w:firstLine="720"/>
        <w:jc w:val="both"/>
        <w:rPr>
          <w:b/>
        </w:rPr>
      </w:pPr>
      <w:r>
        <w:t>Type of experience</w:t>
      </w:r>
      <w:r>
        <w:tab/>
      </w:r>
      <w:r>
        <w:tab/>
        <w:t>:</w:t>
      </w:r>
      <w:r>
        <w:tab/>
      </w:r>
      <w:r>
        <w:rPr>
          <w:b/>
        </w:rPr>
        <w:t>As a Staff Nurse working in Intensive Care Unit</w:t>
      </w: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4872A6">
      <w:pPr>
        <w:spacing w:after="0" w:line="240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Academic Qualification </w:t>
      </w:r>
    </w:p>
    <w:p w:rsidR="00A146A0" w:rsidRDefault="00A146A0">
      <w:pPr>
        <w:spacing w:after="0" w:line="240" w:lineRule="auto"/>
        <w:rPr>
          <w:b/>
          <w:caps/>
          <w:sz w:val="28"/>
          <w:szCs w:val="28"/>
          <w:u w:val="single"/>
        </w:rPr>
      </w:pPr>
    </w:p>
    <w:p w:rsidR="00A146A0" w:rsidRDefault="00A146A0">
      <w:pPr>
        <w:spacing w:after="0" w:line="240" w:lineRule="auto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500"/>
        <w:gridCol w:w="2610"/>
      </w:tblGrid>
      <w:tr w:rsidR="00A146A0">
        <w:trPr>
          <w:trHeight w:val="620"/>
        </w:trPr>
        <w:tc>
          <w:tcPr>
            <w:tcW w:w="2628" w:type="dxa"/>
          </w:tcPr>
          <w:p w:rsidR="00A146A0" w:rsidRDefault="00A146A0">
            <w:pPr>
              <w:spacing w:after="0" w:line="240" w:lineRule="auto"/>
              <w:jc w:val="center"/>
              <w:rPr>
                <w:b/>
                <w:smallCaps/>
                <w:sz w:val="26"/>
                <w:szCs w:val="26"/>
              </w:rPr>
            </w:pPr>
          </w:p>
          <w:p w:rsidR="00A146A0" w:rsidRDefault="004872A6">
            <w:pPr>
              <w:spacing w:after="0" w:line="240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Course</w:t>
            </w:r>
          </w:p>
        </w:tc>
        <w:tc>
          <w:tcPr>
            <w:tcW w:w="4500" w:type="dxa"/>
          </w:tcPr>
          <w:p w:rsidR="00A146A0" w:rsidRDefault="00A146A0">
            <w:pPr>
              <w:spacing w:after="0" w:line="240" w:lineRule="auto"/>
              <w:jc w:val="center"/>
              <w:rPr>
                <w:b/>
                <w:smallCaps/>
                <w:sz w:val="26"/>
                <w:szCs w:val="26"/>
              </w:rPr>
            </w:pPr>
          </w:p>
          <w:p w:rsidR="00A146A0" w:rsidRDefault="004872A6">
            <w:pPr>
              <w:spacing w:after="0" w:line="240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Name of Institution</w:t>
            </w:r>
          </w:p>
        </w:tc>
        <w:tc>
          <w:tcPr>
            <w:tcW w:w="2610" w:type="dxa"/>
          </w:tcPr>
          <w:p w:rsidR="00A146A0" w:rsidRDefault="00A146A0">
            <w:pPr>
              <w:spacing w:after="0" w:line="240" w:lineRule="auto"/>
              <w:jc w:val="center"/>
              <w:rPr>
                <w:b/>
                <w:smallCaps/>
                <w:sz w:val="26"/>
                <w:szCs w:val="26"/>
              </w:rPr>
            </w:pPr>
          </w:p>
          <w:p w:rsidR="00A146A0" w:rsidRDefault="004872A6">
            <w:pPr>
              <w:spacing w:after="0" w:line="240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Year</w:t>
            </w:r>
          </w:p>
        </w:tc>
      </w:tr>
      <w:tr w:rsidR="00A146A0">
        <w:trPr>
          <w:trHeight w:val="1097"/>
        </w:trPr>
        <w:tc>
          <w:tcPr>
            <w:tcW w:w="2628" w:type="dxa"/>
            <w:vAlign w:val="center"/>
          </w:tcPr>
          <w:p w:rsidR="00A146A0" w:rsidRDefault="00A146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A146A0" w:rsidRDefault="004872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10th standard</w:t>
            </w:r>
          </w:p>
        </w:tc>
        <w:tc>
          <w:tcPr>
            <w:tcW w:w="4500" w:type="dxa"/>
            <w:vAlign w:val="center"/>
          </w:tcPr>
          <w:p w:rsidR="00A146A0" w:rsidRDefault="004872A6">
            <w:pPr>
              <w:spacing w:after="0" w:line="360" w:lineRule="auto"/>
              <w:jc w:val="center"/>
              <w:rPr>
                <w:rFonts w:ascii="Bookman Old Style"/>
                <w:sz w:val="26"/>
                <w:szCs w:val="26"/>
              </w:rPr>
            </w:pPr>
            <w:r>
              <w:rPr>
                <w:rFonts w:ascii="Bookman Old Style"/>
                <w:sz w:val="26"/>
                <w:szCs w:val="26"/>
              </w:rPr>
              <w:t>Holy Angels English Medium HSS, Adoor</w:t>
            </w:r>
          </w:p>
          <w:p w:rsidR="00A146A0" w:rsidRDefault="004872A6">
            <w:pPr>
              <w:spacing w:after="0" w:line="360" w:lineRule="auto"/>
              <w:jc w:val="center"/>
              <w:rPr>
                <w:rFonts w:ascii="Bookman Old Style"/>
                <w:sz w:val="26"/>
                <w:szCs w:val="26"/>
              </w:rPr>
            </w:pPr>
            <w:r>
              <w:rPr>
                <w:rFonts w:ascii="Bookman Old Style"/>
                <w:sz w:val="26"/>
                <w:szCs w:val="26"/>
              </w:rPr>
              <w:t>Kerala State Education Board</w:t>
            </w:r>
          </w:p>
        </w:tc>
        <w:tc>
          <w:tcPr>
            <w:tcW w:w="2610" w:type="dxa"/>
            <w:vAlign w:val="center"/>
          </w:tcPr>
          <w:p w:rsidR="00A146A0" w:rsidRDefault="00A146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A146A0" w:rsidRDefault="004872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2002</w:t>
            </w:r>
          </w:p>
        </w:tc>
      </w:tr>
      <w:tr w:rsidR="00A146A0">
        <w:trPr>
          <w:trHeight w:val="1115"/>
        </w:trPr>
        <w:tc>
          <w:tcPr>
            <w:tcW w:w="2628" w:type="dxa"/>
            <w:vAlign w:val="center"/>
          </w:tcPr>
          <w:p w:rsidR="00A146A0" w:rsidRDefault="00A146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A146A0" w:rsidRDefault="004872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Standard</w:t>
            </w:r>
          </w:p>
        </w:tc>
        <w:tc>
          <w:tcPr>
            <w:tcW w:w="4500" w:type="dxa"/>
            <w:vAlign w:val="center"/>
          </w:tcPr>
          <w:p w:rsidR="00A146A0" w:rsidRDefault="004872A6">
            <w:pPr>
              <w:spacing w:after="0" w:line="360" w:lineRule="auto"/>
              <w:jc w:val="center"/>
              <w:rPr>
                <w:rFonts w:ascii="Bookman Old Style"/>
                <w:sz w:val="26"/>
                <w:szCs w:val="26"/>
              </w:rPr>
            </w:pPr>
            <w:r>
              <w:rPr>
                <w:rFonts w:ascii="Bookman Old Style"/>
                <w:sz w:val="26"/>
                <w:szCs w:val="26"/>
              </w:rPr>
              <w:t>St.Stephens HSS, Pathanapuram</w:t>
            </w:r>
          </w:p>
          <w:p w:rsidR="00A146A0" w:rsidRDefault="004872A6">
            <w:pPr>
              <w:spacing w:after="0" w:line="360" w:lineRule="auto"/>
              <w:jc w:val="center"/>
              <w:rPr>
                <w:rFonts w:ascii="Bookman Old Style"/>
                <w:sz w:val="26"/>
                <w:szCs w:val="26"/>
              </w:rPr>
            </w:pPr>
            <w:r>
              <w:rPr>
                <w:rFonts w:ascii="Bookman Old Style"/>
                <w:sz w:val="26"/>
                <w:szCs w:val="26"/>
              </w:rPr>
              <w:t>Kerala State Education Board</w:t>
            </w:r>
          </w:p>
        </w:tc>
        <w:tc>
          <w:tcPr>
            <w:tcW w:w="2610" w:type="dxa"/>
            <w:vAlign w:val="center"/>
          </w:tcPr>
          <w:p w:rsidR="00A146A0" w:rsidRDefault="00A146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A146A0" w:rsidRDefault="004872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2004</w:t>
            </w:r>
          </w:p>
        </w:tc>
      </w:tr>
    </w:tbl>
    <w:p w:rsidR="00A146A0" w:rsidRDefault="00A146A0">
      <w:pPr>
        <w:spacing w:after="0" w:line="240" w:lineRule="auto"/>
      </w:pP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A146A0">
      <w:pPr>
        <w:spacing w:after="0" w:line="240" w:lineRule="auto"/>
        <w:rPr>
          <w:b/>
          <w:caps/>
          <w:u w:val="single"/>
        </w:rPr>
      </w:pPr>
    </w:p>
    <w:p w:rsidR="00A146A0" w:rsidRDefault="004872A6">
      <w:pPr>
        <w:spacing w:after="0" w:line="240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Professional qualification </w:t>
      </w:r>
    </w:p>
    <w:p w:rsidR="00A146A0" w:rsidRDefault="00A146A0">
      <w:pPr>
        <w:spacing w:after="0" w:line="240" w:lineRule="auto"/>
        <w:rPr>
          <w:b/>
          <w:caps/>
          <w:sz w:val="28"/>
          <w:szCs w:val="28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4156"/>
        <w:gridCol w:w="3600"/>
      </w:tblGrid>
      <w:tr w:rsidR="00A146A0">
        <w:trPr>
          <w:trHeight w:val="350"/>
        </w:trPr>
        <w:tc>
          <w:tcPr>
            <w:tcW w:w="2252" w:type="dxa"/>
          </w:tcPr>
          <w:p w:rsidR="00A146A0" w:rsidRDefault="004872A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Course</w:t>
            </w:r>
          </w:p>
        </w:tc>
        <w:tc>
          <w:tcPr>
            <w:tcW w:w="4156" w:type="dxa"/>
          </w:tcPr>
          <w:p w:rsidR="00A146A0" w:rsidRDefault="004872A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Name of Institution </w:t>
            </w:r>
          </w:p>
        </w:tc>
        <w:tc>
          <w:tcPr>
            <w:tcW w:w="3600" w:type="dxa"/>
          </w:tcPr>
          <w:p w:rsidR="00A146A0" w:rsidRDefault="004872A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University</w:t>
            </w:r>
          </w:p>
        </w:tc>
      </w:tr>
      <w:tr w:rsidR="00A146A0">
        <w:trPr>
          <w:trHeight w:val="593"/>
        </w:trPr>
        <w:tc>
          <w:tcPr>
            <w:tcW w:w="2252" w:type="dxa"/>
          </w:tcPr>
          <w:p w:rsidR="00A146A0" w:rsidRDefault="004872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 sc Nursing</w:t>
            </w:r>
          </w:p>
        </w:tc>
        <w:tc>
          <w:tcPr>
            <w:tcW w:w="4156" w:type="dxa"/>
          </w:tcPr>
          <w:p w:rsidR="00A146A0" w:rsidRDefault="004872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Bookman Old Style"/>
                <w:sz w:val="26"/>
                <w:szCs w:val="26"/>
              </w:rPr>
              <w:t>Sneha College of Nursing, Bangalore</w:t>
            </w:r>
          </w:p>
        </w:tc>
        <w:tc>
          <w:tcPr>
            <w:tcW w:w="3600" w:type="dxa"/>
          </w:tcPr>
          <w:p w:rsidR="00A146A0" w:rsidRDefault="004872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Bookman Old Style"/>
                <w:sz w:val="26"/>
                <w:szCs w:val="26"/>
              </w:rPr>
              <w:t xml:space="preserve">Rajiv Gandhi University of </w:t>
            </w:r>
            <w:r>
              <w:rPr>
                <w:rFonts w:ascii="Bookman Old Style"/>
                <w:sz w:val="26"/>
                <w:szCs w:val="26"/>
              </w:rPr>
              <w:t>Health Science, Karnataka, 2004-2008</w:t>
            </w:r>
          </w:p>
        </w:tc>
      </w:tr>
    </w:tbl>
    <w:p w:rsidR="00A146A0" w:rsidRDefault="00A146A0">
      <w:pPr>
        <w:spacing w:after="0" w:line="240" w:lineRule="auto"/>
      </w:pPr>
    </w:p>
    <w:p w:rsidR="00A146A0" w:rsidRDefault="004872A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WORK EXPERIENCE DURING COURSE</w:t>
      </w:r>
      <w:r>
        <w:rPr>
          <w:sz w:val="28"/>
          <w:szCs w:val="28"/>
        </w:rPr>
        <w:t xml:space="preserve">: </w:t>
      </w:r>
    </w:p>
    <w:p w:rsidR="00A146A0" w:rsidRDefault="004872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 a student nurse worked in ESI Hospital, Bangalore in different areas like: </w:t>
      </w:r>
    </w:p>
    <w:p w:rsidR="00A146A0" w:rsidRDefault="004872A6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Medical</w:t>
      </w:r>
    </w:p>
    <w:p w:rsidR="00A146A0" w:rsidRDefault="004872A6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Surgical</w:t>
      </w:r>
    </w:p>
    <w:p w:rsidR="00A146A0" w:rsidRDefault="004872A6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 &amp; Post Operative wards</w:t>
      </w:r>
    </w:p>
    <w:p w:rsidR="00A146A0" w:rsidRDefault="004872A6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Gynecological</w:t>
      </w:r>
    </w:p>
    <w:p w:rsidR="00A146A0" w:rsidRDefault="004872A6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Oncology </w:t>
      </w:r>
    </w:p>
    <w:p w:rsidR="00A146A0" w:rsidRDefault="004872A6">
      <w:pPr>
        <w:spacing w:before="2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Intensive care units: </w:t>
      </w:r>
    </w:p>
    <w:p w:rsidR="00A146A0" w:rsidRDefault="004872A6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Medical</w:t>
      </w:r>
    </w:p>
    <w:p w:rsidR="00A146A0" w:rsidRDefault="004872A6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Surgical</w:t>
      </w:r>
    </w:p>
    <w:p w:rsidR="00A146A0" w:rsidRDefault="004872A6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Neuro</w:t>
      </w:r>
    </w:p>
    <w:p w:rsidR="00A146A0" w:rsidRDefault="004872A6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Neonatal </w:t>
      </w:r>
    </w:p>
    <w:p w:rsidR="00A146A0" w:rsidRDefault="004872A6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Pediatric </w:t>
      </w:r>
    </w:p>
    <w:p w:rsidR="00A146A0" w:rsidRDefault="004872A6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Cardio </w:t>
      </w:r>
    </w:p>
    <w:p w:rsidR="00A146A0" w:rsidRDefault="004872A6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Thoracic</w:t>
      </w:r>
    </w:p>
    <w:p w:rsidR="00A146A0" w:rsidRDefault="004872A6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Nephro </w:t>
      </w:r>
    </w:p>
    <w:p w:rsidR="00A146A0" w:rsidRDefault="004872A6">
      <w:pPr>
        <w:spacing w:before="2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High Dependency Unit: </w:t>
      </w:r>
    </w:p>
    <w:p w:rsidR="00A146A0" w:rsidRDefault="004872A6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Operation Theatre</w:t>
      </w:r>
    </w:p>
    <w:p w:rsidR="00A146A0" w:rsidRDefault="004872A6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C.S.S.D </w:t>
      </w:r>
    </w:p>
    <w:p w:rsidR="00A146A0" w:rsidRDefault="004872A6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Burn’s Unit </w:t>
      </w:r>
    </w:p>
    <w:p w:rsidR="00A146A0" w:rsidRDefault="004872A6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Treatment Room</w:t>
      </w:r>
    </w:p>
    <w:p w:rsidR="00A146A0" w:rsidRDefault="00A146A0">
      <w:pPr>
        <w:ind w:left="720"/>
        <w:jc w:val="both"/>
      </w:pPr>
    </w:p>
    <w:p w:rsidR="00A146A0" w:rsidRDefault="00A146A0">
      <w:pPr>
        <w:pStyle w:val="BodyText"/>
        <w:spacing w:line="240" w:lineRule="auto"/>
        <w:rPr>
          <w:b/>
          <w:u w:val="single"/>
        </w:rPr>
      </w:pPr>
    </w:p>
    <w:p w:rsidR="00A146A0" w:rsidRDefault="00A146A0">
      <w:pPr>
        <w:pStyle w:val="BodyText"/>
        <w:spacing w:line="240" w:lineRule="auto"/>
        <w:rPr>
          <w:b/>
          <w:sz w:val="28"/>
          <w:szCs w:val="28"/>
          <w:u w:val="single"/>
        </w:rPr>
      </w:pPr>
    </w:p>
    <w:p w:rsidR="00A146A0" w:rsidRDefault="00A146A0">
      <w:pPr>
        <w:pStyle w:val="BodyText"/>
        <w:spacing w:line="240" w:lineRule="auto"/>
        <w:rPr>
          <w:b/>
          <w:sz w:val="28"/>
          <w:szCs w:val="28"/>
          <w:u w:val="single"/>
        </w:rPr>
      </w:pPr>
    </w:p>
    <w:p w:rsidR="00A146A0" w:rsidRDefault="004872A6">
      <w:pPr>
        <w:pStyle w:val="BodyTex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EXPERIENCE SUMMARY: </w:t>
      </w:r>
    </w:p>
    <w:p w:rsidR="00A146A0" w:rsidRDefault="00A146A0">
      <w:pPr>
        <w:pStyle w:val="BodyText"/>
        <w:spacing w:line="240" w:lineRule="auto"/>
      </w:pPr>
    </w:p>
    <w:p w:rsidR="00A146A0" w:rsidRDefault="004872A6">
      <w:pPr>
        <w:pStyle w:val="BodyText"/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As a Nurse, I can carry out all types Intensive care management. </w:t>
      </w:r>
    </w:p>
    <w:p w:rsidR="00A146A0" w:rsidRDefault="00A146A0">
      <w:pPr>
        <w:pStyle w:val="BodyText"/>
        <w:spacing w:line="240" w:lineRule="auto"/>
        <w:ind w:left="360"/>
        <w:rPr>
          <w:sz w:val="26"/>
          <w:szCs w:val="26"/>
        </w:rPr>
      </w:pPr>
    </w:p>
    <w:p w:rsidR="00A146A0" w:rsidRDefault="004872A6">
      <w:pPr>
        <w:pStyle w:val="BodyText"/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Quality care in patient assessment, medication and range of motion. </w:t>
      </w:r>
    </w:p>
    <w:p w:rsidR="00A146A0" w:rsidRDefault="00A146A0">
      <w:pPr>
        <w:pStyle w:val="BodyText"/>
        <w:spacing w:before="240" w:line="240" w:lineRule="auto"/>
        <w:rPr>
          <w:b/>
          <w:u w:val="single"/>
        </w:rPr>
      </w:pPr>
    </w:p>
    <w:p w:rsidR="00A146A0" w:rsidRDefault="004872A6">
      <w:pPr>
        <w:pStyle w:val="BodyText"/>
        <w:spacing w:before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TYPES OF CASES </w:t>
      </w:r>
      <w:r>
        <w:rPr>
          <w:b/>
          <w:sz w:val="28"/>
          <w:szCs w:val="28"/>
          <w:u w:val="single"/>
        </w:rPr>
        <w:t xml:space="preserve">&amp; PATIENTS: </w:t>
      </w:r>
    </w:p>
    <w:p w:rsidR="00A146A0" w:rsidRDefault="00A146A0">
      <w:pPr>
        <w:pStyle w:val="BodyText"/>
        <w:spacing w:line="240" w:lineRule="auto"/>
      </w:pPr>
    </w:p>
    <w:p w:rsidR="00A146A0" w:rsidRDefault="004872A6">
      <w:pPr>
        <w:pStyle w:val="BodyText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Can take care of case like: </w:t>
      </w:r>
    </w:p>
    <w:p w:rsidR="00A146A0" w:rsidRDefault="004872A6">
      <w:pPr>
        <w:pStyle w:val="BodyText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46A0" w:rsidRDefault="004872A6">
      <w:pPr>
        <w:pStyle w:val="BodyTex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Road traffic accident </w:t>
      </w:r>
    </w:p>
    <w:p w:rsidR="00A146A0" w:rsidRDefault="004872A6">
      <w:pPr>
        <w:pStyle w:val="BodyTex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Poisoning </w:t>
      </w:r>
    </w:p>
    <w:p w:rsidR="00A146A0" w:rsidRDefault="004872A6">
      <w:pPr>
        <w:pStyle w:val="BodyTex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Suicide attempt </w:t>
      </w:r>
    </w:p>
    <w:p w:rsidR="00A146A0" w:rsidRDefault="004872A6">
      <w:pPr>
        <w:pStyle w:val="BodyTex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Cardiac </w:t>
      </w:r>
    </w:p>
    <w:p w:rsidR="00A146A0" w:rsidRDefault="004872A6">
      <w:pPr>
        <w:pStyle w:val="BodyTex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Neuro </w:t>
      </w:r>
    </w:p>
    <w:p w:rsidR="00A146A0" w:rsidRDefault="004872A6">
      <w:pPr>
        <w:pStyle w:val="BodyTextIndent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Nephro</w:t>
      </w:r>
    </w:p>
    <w:p w:rsidR="00A146A0" w:rsidRDefault="00A146A0">
      <w:pPr>
        <w:rPr>
          <w:b/>
          <w:sz w:val="26"/>
          <w:szCs w:val="26"/>
          <w:u w:val="single"/>
        </w:rPr>
      </w:pPr>
    </w:p>
    <w:p w:rsidR="00A146A0" w:rsidRDefault="004872A6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Type of Equipments Used</w:t>
      </w:r>
      <w:r>
        <w:rPr>
          <w:sz w:val="26"/>
          <w:szCs w:val="26"/>
        </w:rPr>
        <w:t>: -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Cardiac Monitor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Ventilator 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Defibrillator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B G Machine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 C G Machine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Syringe Pump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Pulse Oxymeter 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Glucometer</w:t>
      </w:r>
      <w:r>
        <w:rPr>
          <w:sz w:val="26"/>
          <w:szCs w:val="26"/>
        </w:rPr>
        <w:t xml:space="preserve"> 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Suction Apparatus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Nebulizer 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Ryles Tube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Steam Inhaler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Enema Can</w:t>
      </w:r>
    </w:p>
    <w:p w:rsidR="00A146A0" w:rsidRDefault="004872A6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Flatus Tube etc.</w:t>
      </w:r>
    </w:p>
    <w:p w:rsidR="00A146A0" w:rsidRDefault="00A146A0">
      <w:pPr>
        <w:tabs>
          <w:tab w:val="left" w:pos="720"/>
        </w:tabs>
        <w:spacing w:after="0" w:line="240" w:lineRule="auto"/>
        <w:ind w:left="720"/>
        <w:rPr>
          <w:sz w:val="26"/>
          <w:szCs w:val="26"/>
        </w:rPr>
      </w:pPr>
    </w:p>
    <w:p w:rsidR="00A146A0" w:rsidRDefault="00A146A0">
      <w:pPr>
        <w:tabs>
          <w:tab w:val="left" w:pos="720"/>
        </w:tabs>
        <w:spacing w:after="0" w:line="240" w:lineRule="auto"/>
        <w:ind w:left="720"/>
        <w:rPr>
          <w:sz w:val="26"/>
          <w:szCs w:val="26"/>
        </w:rPr>
      </w:pPr>
    </w:p>
    <w:p w:rsidR="00A146A0" w:rsidRDefault="00A146A0">
      <w:pPr>
        <w:tabs>
          <w:tab w:val="left" w:pos="720"/>
        </w:tabs>
        <w:spacing w:after="0" w:line="240" w:lineRule="auto"/>
        <w:ind w:left="720"/>
        <w:rPr>
          <w:sz w:val="26"/>
          <w:szCs w:val="26"/>
        </w:rPr>
      </w:pPr>
    </w:p>
    <w:p w:rsidR="00A146A0" w:rsidRDefault="004872A6">
      <w:pPr>
        <w:pStyle w:val="Heading1"/>
        <w:spacing w:before="240"/>
        <w:rPr>
          <w:sz w:val="28"/>
          <w:szCs w:val="28"/>
        </w:rPr>
      </w:pPr>
      <w:r>
        <w:rPr>
          <w:sz w:val="28"/>
          <w:szCs w:val="28"/>
        </w:rPr>
        <w:t>Special Procedures:-</w:t>
      </w:r>
    </w:p>
    <w:p w:rsidR="00A146A0" w:rsidRDefault="00A146A0"/>
    <w:p w:rsidR="00A146A0" w:rsidRDefault="004872A6">
      <w:pPr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Assist with intubations of patient</w:t>
      </w:r>
    </w:p>
    <w:p w:rsidR="00A146A0" w:rsidRDefault="004872A6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Assist with insertion of CVP lines and arterial lines</w:t>
      </w:r>
    </w:p>
    <w:p w:rsidR="00A146A0" w:rsidRDefault="004872A6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Assist with endoscopy and bronchoscopy</w:t>
      </w:r>
    </w:p>
    <w:p w:rsidR="00A146A0" w:rsidRDefault="004872A6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Assist with supra </w:t>
      </w:r>
      <w:r>
        <w:rPr>
          <w:sz w:val="26"/>
          <w:szCs w:val="26"/>
        </w:rPr>
        <w:t>pubic catheter insertion</w:t>
      </w:r>
    </w:p>
    <w:p w:rsidR="00A146A0" w:rsidRDefault="004872A6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Insertion of indwelling catheter</w:t>
      </w:r>
    </w:p>
    <w:p w:rsidR="00A146A0" w:rsidRDefault="004872A6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Intra venous canula insertion</w:t>
      </w:r>
    </w:p>
    <w:p w:rsidR="00A146A0" w:rsidRDefault="004872A6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Assist for surgical dressing under strict aseptic technique</w:t>
      </w:r>
    </w:p>
    <w:p w:rsidR="00A146A0" w:rsidRDefault="004872A6">
      <w:pPr>
        <w:pStyle w:val="Heading4"/>
        <w:spacing w:after="0"/>
        <w:rPr>
          <w:u w:val="single"/>
        </w:rPr>
      </w:pPr>
      <w:r>
        <w:rPr>
          <w:u w:val="single"/>
        </w:rPr>
        <w:t>Clinical duties:-</w:t>
      </w:r>
    </w:p>
    <w:p w:rsidR="00A146A0" w:rsidRDefault="00A146A0"/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Admission and discharge of patients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Constant monitoring vital signs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Preparation of patien</w:t>
      </w:r>
      <w:r>
        <w:rPr>
          <w:sz w:val="26"/>
          <w:szCs w:val="26"/>
        </w:rPr>
        <w:t>t’s report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Admission of patient in ICU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Nursing care of ventilated and non-ventilated patients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Haemodynamic monitoring and suctioning of ventilator patients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Administration and calculation of medication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Taking blood for laboratory investigation and arterial </w:t>
      </w:r>
      <w:r>
        <w:rPr>
          <w:sz w:val="26"/>
          <w:szCs w:val="26"/>
        </w:rPr>
        <w:t>blood gas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Feeding of patients orally and via nasogastric tubes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Performs CPR effectively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Assist on diagnostic procedures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Blood transfusion 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Nebulization and steam inhalation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Management of I V fluids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Suctioning, Ryles tube feeding, G T feed, PEG feed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 C G t</w:t>
      </w:r>
      <w:r>
        <w:rPr>
          <w:sz w:val="26"/>
          <w:szCs w:val="26"/>
        </w:rPr>
        <w:t xml:space="preserve">aking 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Care of tracheostomy patients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Bladder wash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Insertion of Ryles tube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Catheterization</w:t>
      </w:r>
    </w:p>
    <w:p w:rsidR="00A146A0" w:rsidRDefault="004872A6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Maintaining reports and Records</w:t>
      </w:r>
    </w:p>
    <w:p w:rsidR="00A146A0" w:rsidRDefault="00A146A0">
      <w:pPr>
        <w:ind w:left="420"/>
      </w:pPr>
    </w:p>
    <w:p w:rsidR="00A146A0" w:rsidRDefault="004872A6">
      <w:pPr>
        <w:pStyle w:val="Heading1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Job Responsibilities:- </w:t>
      </w:r>
    </w:p>
    <w:p w:rsidR="00A146A0" w:rsidRDefault="00A146A0"/>
    <w:p w:rsidR="00A146A0" w:rsidRDefault="004872A6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Report taking from day and night shift</w:t>
      </w:r>
    </w:p>
    <w:p w:rsidR="00A146A0" w:rsidRDefault="004872A6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Coordinating of nursing activities</w:t>
      </w:r>
    </w:p>
    <w:p w:rsidR="00A146A0" w:rsidRDefault="004872A6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Maintaining of stock and storing </w:t>
      </w:r>
      <w:r>
        <w:rPr>
          <w:sz w:val="26"/>
          <w:szCs w:val="26"/>
        </w:rPr>
        <w:t>of drugs</w:t>
      </w:r>
    </w:p>
    <w:p w:rsidR="00A146A0" w:rsidRDefault="004872A6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Maintaining of good interpersonal relationship with patients</w:t>
      </w:r>
    </w:p>
    <w:p w:rsidR="00A146A0" w:rsidRDefault="004872A6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Doing ward rounds with doctors</w:t>
      </w:r>
    </w:p>
    <w:p w:rsidR="00A146A0" w:rsidRDefault="004872A6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Ordering of controlled drugs</w:t>
      </w:r>
    </w:p>
    <w:p w:rsidR="00A146A0" w:rsidRDefault="004872A6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Ordering of ward stock medicines and patients’ medicines</w:t>
      </w:r>
    </w:p>
    <w:p w:rsidR="00A146A0" w:rsidRDefault="004872A6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Promote and contribute the health hygiene and safety of individuals </w:t>
      </w:r>
      <w:r>
        <w:rPr>
          <w:sz w:val="26"/>
          <w:szCs w:val="26"/>
        </w:rPr>
        <w:t>in wards</w:t>
      </w:r>
    </w:p>
    <w:p w:rsidR="00A146A0" w:rsidRDefault="004872A6">
      <w:pPr>
        <w:pStyle w:val="Heading3"/>
        <w:spacing w:before="240"/>
        <w:rPr>
          <w:b/>
          <w:u w:val="single"/>
        </w:rPr>
      </w:pPr>
      <w:r>
        <w:rPr>
          <w:b/>
          <w:u w:val="single"/>
        </w:rPr>
        <w:t>Co-Curricular Activities:-</w:t>
      </w:r>
    </w:p>
    <w:p w:rsidR="00A146A0" w:rsidRDefault="00A146A0"/>
    <w:p w:rsidR="00A146A0" w:rsidRDefault="004872A6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ACLS &amp; BLS </w:t>
      </w:r>
    </w:p>
    <w:p w:rsidR="00A146A0" w:rsidRDefault="004872A6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Participated in SNA program during the course   </w:t>
      </w:r>
    </w:p>
    <w:p w:rsidR="00A146A0" w:rsidRDefault="004872A6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Attending workshops and seminars </w:t>
      </w:r>
    </w:p>
    <w:p w:rsidR="00A146A0" w:rsidRDefault="004872A6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Conducted mass physical examinations</w:t>
      </w:r>
    </w:p>
    <w:p w:rsidR="00A146A0" w:rsidRDefault="004872A6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Participated in Universal Immunization program</w:t>
      </w:r>
    </w:p>
    <w:p w:rsidR="00A146A0" w:rsidRDefault="004872A6">
      <w:pPr>
        <w:spacing w:before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Skills</w:t>
      </w:r>
      <w:r>
        <w:rPr>
          <w:sz w:val="28"/>
          <w:szCs w:val="28"/>
        </w:rPr>
        <w:t xml:space="preserve">: - </w:t>
      </w:r>
    </w:p>
    <w:p w:rsidR="00A146A0" w:rsidRDefault="004872A6">
      <w:pPr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Willing to work hard</w:t>
      </w:r>
    </w:p>
    <w:p w:rsidR="00A146A0" w:rsidRDefault="004872A6">
      <w:pPr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Good </w:t>
      </w:r>
      <w:r>
        <w:rPr>
          <w:sz w:val="26"/>
          <w:szCs w:val="26"/>
        </w:rPr>
        <w:t>learner</w:t>
      </w:r>
    </w:p>
    <w:p w:rsidR="00A146A0" w:rsidRDefault="004872A6">
      <w:pPr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Honesty and Integrity</w:t>
      </w:r>
    </w:p>
    <w:p w:rsidR="00A146A0" w:rsidRDefault="004872A6">
      <w:pPr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Good communication and interpersonal skills</w:t>
      </w:r>
    </w:p>
    <w:p w:rsidR="00A146A0" w:rsidRDefault="004872A6">
      <w:pPr>
        <w:spacing w:before="240"/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Declaration</w:t>
      </w:r>
      <w:r>
        <w:rPr>
          <w:smallCaps/>
          <w:sz w:val="28"/>
          <w:szCs w:val="28"/>
        </w:rPr>
        <w:t>: -</w:t>
      </w:r>
    </w:p>
    <w:p w:rsidR="00A146A0" w:rsidRDefault="00A146A0"/>
    <w:p w:rsidR="00A146A0" w:rsidRDefault="004872A6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 I hereby declared that the above stated information is true to the best of my knowledge.</w:t>
      </w:r>
      <w:bookmarkStart w:id="0" w:name="_GoBack"/>
      <w:bookmarkEnd w:id="0"/>
    </w:p>
    <w:sectPr w:rsidR="00A146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60"/>
    <w:multiLevelType w:val="hybridMultilevel"/>
    <w:tmpl w:val="3848B17C"/>
    <w:lvl w:ilvl="0" w:tplc="634CC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387F9E">
      <w:start w:val="1"/>
      <w:numFmt w:val="lowerLetter"/>
      <w:lvlText w:val="%2."/>
      <w:lvlJc w:val="left"/>
      <w:pPr>
        <w:ind w:left="1440" w:hanging="360"/>
      </w:pPr>
    </w:lvl>
    <w:lvl w:ilvl="2" w:tplc="510488D2">
      <w:start w:val="1"/>
      <w:numFmt w:val="lowerRoman"/>
      <w:lvlText w:val="%3."/>
      <w:lvlJc w:val="right"/>
      <w:pPr>
        <w:ind w:left="2160" w:hanging="180"/>
      </w:pPr>
    </w:lvl>
    <w:lvl w:ilvl="3" w:tplc="7E40CBBE">
      <w:start w:val="1"/>
      <w:numFmt w:val="decimal"/>
      <w:lvlText w:val="%4."/>
      <w:lvlJc w:val="left"/>
      <w:pPr>
        <w:ind w:left="2880" w:hanging="360"/>
      </w:pPr>
    </w:lvl>
    <w:lvl w:ilvl="4" w:tplc="F17E2ED8">
      <w:start w:val="1"/>
      <w:numFmt w:val="lowerLetter"/>
      <w:lvlText w:val="%5."/>
      <w:lvlJc w:val="left"/>
      <w:pPr>
        <w:ind w:left="3600" w:hanging="360"/>
      </w:pPr>
    </w:lvl>
    <w:lvl w:ilvl="5" w:tplc="69183E94">
      <w:start w:val="1"/>
      <w:numFmt w:val="lowerRoman"/>
      <w:lvlText w:val="%6."/>
      <w:lvlJc w:val="right"/>
      <w:pPr>
        <w:ind w:left="4320" w:hanging="180"/>
      </w:pPr>
    </w:lvl>
    <w:lvl w:ilvl="6" w:tplc="0DBAEBF8">
      <w:start w:val="1"/>
      <w:numFmt w:val="decimal"/>
      <w:lvlText w:val="%7."/>
      <w:lvlJc w:val="left"/>
      <w:pPr>
        <w:ind w:left="5040" w:hanging="360"/>
      </w:pPr>
    </w:lvl>
    <w:lvl w:ilvl="7" w:tplc="29761F80">
      <w:start w:val="1"/>
      <w:numFmt w:val="lowerLetter"/>
      <w:lvlText w:val="%8."/>
      <w:lvlJc w:val="left"/>
      <w:pPr>
        <w:ind w:left="5760" w:hanging="360"/>
      </w:pPr>
    </w:lvl>
    <w:lvl w:ilvl="8" w:tplc="B700032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657A"/>
    <w:multiLevelType w:val="multilevel"/>
    <w:tmpl w:val="6B02872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169048B1"/>
    <w:multiLevelType w:val="multilevel"/>
    <w:tmpl w:val="FAA8C1FC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>
    <w:nsid w:val="23622214"/>
    <w:multiLevelType w:val="multilevel"/>
    <w:tmpl w:val="3D8A575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4">
    <w:nsid w:val="2385641F"/>
    <w:multiLevelType w:val="multilevel"/>
    <w:tmpl w:val="8814C7F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5">
    <w:nsid w:val="2FE07248"/>
    <w:multiLevelType w:val="multilevel"/>
    <w:tmpl w:val="E8B60DC0"/>
    <w:lvl w:ilvl="0">
      <w:start w:val="1"/>
      <w:numFmt w:val="bullet"/>
      <w:lvlText w:val=""/>
      <w:lvlJc w:val="left"/>
      <w:pPr>
        <w:tabs>
          <w:tab w:val="left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40" w:hanging="360"/>
      </w:pPr>
      <w:rPr>
        <w:rFonts w:ascii="Wingdings" w:hAnsi="Wingdings"/>
      </w:rPr>
    </w:lvl>
  </w:abstractNum>
  <w:abstractNum w:abstractNumId="6">
    <w:nsid w:val="30555D6E"/>
    <w:multiLevelType w:val="multilevel"/>
    <w:tmpl w:val="226A7DD4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7">
    <w:nsid w:val="358A351A"/>
    <w:multiLevelType w:val="multilevel"/>
    <w:tmpl w:val="EA96441C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8">
    <w:nsid w:val="38E43B80"/>
    <w:multiLevelType w:val="multilevel"/>
    <w:tmpl w:val="A64C4CD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9">
    <w:nsid w:val="3CAB30B4"/>
    <w:multiLevelType w:val="multilevel"/>
    <w:tmpl w:val="284A0E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0">
    <w:nsid w:val="558E64AE"/>
    <w:multiLevelType w:val="multilevel"/>
    <w:tmpl w:val="781C48A2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1">
    <w:nsid w:val="5EF63EAE"/>
    <w:multiLevelType w:val="multilevel"/>
    <w:tmpl w:val="CAC6933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2">
    <w:nsid w:val="6CF00B06"/>
    <w:multiLevelType w:val="multilevel"/>
    <w:tmpl w:val="35B8230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3">
    <w:nsid w:val="7DFC7BD4"/>
    <w:multiLevelType w:val="multilevel"/>
    <w:tmpl w:val="74986ECE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66F"/>
    <w:rsid w:val="000839F4"/>
    <w:rsid w:val="0015178D"/>
    <w:rsid w:val="00382F87"/>
    <w:rsid w:val="0039090F"/>
    <w:rsid w:val="003F3C7C"/>
    <w:rsid w:val="004872A6"/>
    <w:rsid w:val="004A1EB9"/>
    <w:rsid w:val="005648F4"/>
    <w:rsid w:val="00576750"/>
    <w:rsid w:val="006134B8"/>
    <w:rsid w:val="006413C6"/>
    <w:rsid w:val="00675AF6"/>
    <w:rsid w:val="006E2704"/>
    <w:rsid w:val="007071FD"/>
    <w:rsid w:val="0072766F"/>
    <w:rsid w:val="008C55DE"/>
    <w:rsid w:val="009041D5"/>
    <w:rsid w:val="00951591"/>
    <w:rsid w:val="00A06469"/>
    <w:rsid w:val="00A146A0"/>
    <w:rsid w:val="00BA005A"/>
    <w:rsid w:val="00BE7ABC"/>
    <w:rsid w:val="00C36405"/>
    <w:rsid w:val="00C571BE"/>
    <w:rsid w:val="00C778F9"/>
    <w:rsid w:val="00CE65DB"/>
    <w:rsid w:val="00E11565"/>
    <w:rsid w:val="00F02D64"/>
    <w:rsid w:val="00F25B72"/>
    <w:rsid w:val="00F74ABA"/>
    <w:rsid w:val="00F955F9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spacing w:after="0" w:line="240" w:lineRule="auto"/>
      <w:outlineLvl w:val="0"/>
    </w:pPr>
    <w:rPr>
      <w:b/>
      <w:caps/>
      <w:sz w:val="24"/>
      <w:szCs w:val="24"/>
      <w:u w:val="single"/>
    </w:rPr>
  </w:style>
  <w:style w:type="paragraph" w:styleId="Heading3">
    <w:name w:val="heading 3"/>
    <w:basedOn w:val="Normal"/>
    <w:pPr>
      <w:spacing w:after="0" w:line="240" w:lineRule="auto"/>
      <w:outlineLvl w:val="2"/>
    </w:pPr>
    <w:rPr>
      <w:sz w:val="28"/>
      <w:szCs w:val="24"/>
    </w:rPr>
  </w:style>
  <w:style w:type="paragraph" w:styleId="Heading4">
    <w:name w:val="heading 4"/>
    <w:basedOn w:val="Normal"/>
    <w:pPr>
      <w:spacing w:before="240" w:after="60" w:line="240" w:lineRule="auto"/>
      <w:outlineLvl w:val="3"/>
    </w:pPr>
    <w:rPr>
      <w:b/>
      <w:sz w:val="28"/>
      <w:szCs w:val="28"/>
    </w:rPr>
  </w:style>
  <w:style w:type="paragraph" w:styleId="Heading6">
    <w:name w:val="heading 6"/>
    <w:basedOn w:val="Normal"/>
    <w:pPr>
      <w:spacing w:after="0" w:line="240" w:lineRule="auto"/>
      <w:ind w:left="360"/>
      <w:outlineLvl w:val="5"/>
    </w:pPr>
    <w:rPr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  <w:b/>
      <w:caps/>
      <w:sz w:val="24"/>
      <w:szCs w:val="24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sz w:val="28"/>
      <w:szCs w:val="24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/>
      <w:b/>
      <w:sz w:val="28"/>
      <w:szCs w:val="28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/>
      <w:smallCaps/>
      <w:sz w:val="24"/>
      <w:szCs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0"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 w:line="240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NU.2672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14</cp:revision>
  <dcterms:created xsi:type="dcterms:W3CDTF">2016-05-21T07:25:00Z</dcterms:created>
  <dcterms:modified xsi:type="dcterms:W3CDTF">2017-08-20T13:07:00Z</dcterms:modified>
</cp:coreProperties>
</file>