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AC" w:rsidRDefault="00D81EAC" w:rsidP="00B24B1F">
      <w:pPr>
        <w:spacing w:after="0" w:line="240" w:lineRule="auto"/>
        <w:jc w:val="center"/>
        <w:rPr>
          <w:rFonts w:eastAsia="Adobe Ming Std L"/>
          <w:sz w:val="24"/>
          <w:szCs w:val="24"/>
        </w:rPr>
      </w:pPr>
      <w:r>
        <w:rPr>
          <w:rFonts w:eastAsia="Adobe Ming Std L"/>
          <w:sz w:val="24"/>
          <w:szCs w:val="24"/>
        </w:rPr>
        <w:t>Mona</w:t>
      </w:r>
    </w:p>
    <w:p w:rsidR="007E1F3E" w:rsidRPr="00B24B1F" w:rsidRDefault="00D81EAC" w:rsidP="00B24B1F">
      <w:pPr>
        <w:spacing w:after="0" w:line="240" w:lineRule="auto"/>
        <w:jc w:val="center"/>
        <w:rPr>
          <w:rFonts w:eastAsia="Adobe Ming Std L"/>
          <w:sz w:val="24"/>
          <w:szCs w:val="24"/>
        </w:rPr>
      </w:pPr>
      <w:hyperlink r:id="rId7" w:history="1">
        <w:r w:rsidRPr="00BF37A0">
          <w:rPr>
            <w:rStyle w:val="Hyperlink"/>
            <w:rFonts w:eastAsia="Adobe Ming Std L"/>
            <w:sz w:val="24"/>
            <w:szCs w:val="24"/>
          </w:rPr>
          <w:t>Mona.267425@2freemail.com</w:t>
        </w:r>
      </w:hyperlink>
      <w:r>
        <w:rPr>
          <w:rFonts w:eastAsia="Adobe Ming Std L"/>
          <w:sz w:val="24"/>
          <w:szCs w:val="24"/>
        </w:rPr>
        <w:t xml:space="preserve">  </w:t>
      </w:r>
    </w:p>
    <w:p w:rsidR="007E1F3E" w:rsidRPr="00B24B1F" w:rsidRDefault="007E1F3E" w:rsidP="00B24B1F">
      <w:pPr>
        <w:tabs>
          <w:tab w:val="center" w:pos="4968"/>
        </w:tabs>
        <w:spacing w:after="0" w:line="240" w:lineRule="auto"/>
        <w:ind w:left="288" w:right="288"/>
        <w:jc w:val="center"/>
        <w:rPr>
          <w:rFonts w:eastAsia="Adobe Ming Std L" w:cs="Arial"/>
          <w:spacing w:val="-2"/>
          <w:sz w:val="24"/>
          <w:szCs w:val="24"/>
        </w:rPr>
      </w:pPr>
      <w:r w:rsidRPr="00B24B1F">
        <w:rPr>
          <w:rFonts w:eastAsia="Adobe Ming Std L" w:cs="Arial"/>
          <w:spacing w:val="-2"/>
          <w:sz w:val="24"/>
          <w:szCs w:val="24"/>
        </w:rPr>
        <w:t>Human Resources, Administration</w:t>
      </w:r>
    </w:p>
    <w:p w:rsidR="007E1F3E" w:rsidRDefault="007E1F3E" w:rsidP="00643EB1">
      <w:pPr>
        <w:jc w:val="center"/>
        <w:rPr>
          <w:sz w:val="24"/>
        </w:rPr>
      </w:pPr>
    </w:p>
    <w:p w:rsidR="00D81EAC" w:rsidRPr="00643EB1" w:rsidRDefault="00D81EAC" w:rsidP="00643EB1">
      <w:pPr>
        <w:jc w:val="center"/>
        <w:rPr>
          <w:sz w:val="24"/>
        </w:rPr>
        <w:sectPr w:rsidR="00D81EAC" w:rsidRPr="00643EB1" w:rsidSect="007E1F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1F3E" w:rsidRPr="00643EB1" w:rsidRDefault="007E1F3E" w:rsidP="00643EB1">
      <w:pPr>
        <w:jc w:val="both"/>
        <w:rPr>
          <w:sz w:val="24"/>
        </w:rPr>
      </w:pPr>
      <w:r w:rsidRPr="00643EB1">
        <w:rPr>
          <w:sz w:val="24"/>
        </w:rPr>
        <w:lastRenderedPageBreak/>
        <w:t>AREAS OF EXPERTISE</w:t>
      </w:r>
    </w:p>
    <w:p w:rsidR="007E1F3E" w:rsidRPr="00643EB1" w:rsidRDefault="007E1F3E" w:rsidP="00643EB1">
      <w:pPr>
        <w:pStyle w:val="ListParagraph"/>
        <w:keepNext/>
        <w:numPr>
          <w:ilvl w:val="0"/>
          <w:numId w:val="1"/>
        </w:numPr>
        <w:spacing w:before="120" w:line="360" w:lineRule="auto"/>
        <w:jc w:val="both"/>
        <w:outlineLvl w:val="3"/>
        <w:rPr>
          <w:i w:val="0"/>
          <w:iCs w:val="0"/>
          <w:sz w:val="24"/>
        </w:rPr>
      </w:pPr>
      <w:r w:rsidRPr="00643EB1">
        <w:rPr>
          <w:sz w:val="24"/>
        </w:rPr>
        <w:t xml:space="preserve">Recruitment </w:t>
      </w:r>
    </w:p>
    <w:p w:rsidR="007E1F3E" w:rsidRPr="00643EB1" w:rsidRDefault="007E1F3E" w:rsidP="00643EB1">
      <w:pPr>
        <w:pStyle w:val="ListParagraph"/>
        <w:keepNext/>
        <w:numPr>
          <w:ilvl w:val="0"/>
          <w:numId w:val="1"/>
        </w:numPr>
        <w:spacing w:before="120" w:line="360" w:lineRule="auto"/>
        <w:jc w:val="both"/>
        <w:outlineLvl w:val="3"/>
        <w:rPr>
          <w:i w:val="0"/>
          <w:iCs w:val="0"/>
          <w:sz w:val="24"/>
        </w:rPr>
      </w:pPr>
      <w:r w:rsidRPr="00643EB1">
        <w:rPr>
          <w:sz w:val="24"/>
        </w:rPr>
        <w:t xml:space="preserve">Policies </w:t>
      </w:r>
      <w:r w:rsidR="00F11B91">
        <w:rPr>
          <w:sz w:val="24"/>
        </w:rPr>
        <w:t>&amp; Procedures</w:t>
      </w:r>
    </w:p>
    <w:p w:rsidR="007E1F3E" w:rsidRPr="00643EB1" w:rsidRDefault="007E1F3E" w:rsidP="00643EB1">
      <w:pPr>
        <w:pStyle w:val="ListParagraph"/>
        <w:keepNext/>
        <w:numPr>
          <w:ilvl w:val="0"/>
          <w:numId w:val="1"/>
        </w:numPr>
        <w:spacing w:before="120" w:line="360" w:lineRule="auto"/>
        <w:jc w:val="both"/>
        <w:outlineLvl w:val="3"/>
        <w:rPr>
          <w:i w:val="0"/>
          <w:iCs w:val="0"/>
          <w:sz w:val="24"/>
        </w:rPr>
      </w:pPr>
      <w:r w:rsidRPr="00643EB1">
        <w:rPr>
          <w:sz w:val="24"/>
        </w:rPr>
        <w:t xml:space="preserve">Employee relations </w:t>
      </w:r>
    </w:p>
    <w:p w:rsidR="007E1F3E" w:rsidRPr="00643EB1" w:rsidRDefault="007E1F3E" w:rsidP="00643EB1">
      <w:pPr>
        <w:pStyle w:val="ListParagraph"/>
        <w:keepNext/>
        <w:numPr>
          <w:ilvl w:val="0"/>
          <w:numId w:val="1"/>
        </w:numPr>
        <w:spacing w:before="120" w:line="360" w:lineRule="auto"/>
        <w:jc w:val="both"/>
        <w:outlineLvl w:val="3"/>
        <w:rPr>
          <w:i w:val="0"/>
          <w:iCs w:val="0"/>
          <w:sz w:val="24"/>
        </w:rPr>
      </w:pPr>
      <w:r w:rsidRPr="00643EB1">
        <w:rPr>
          <w:sz w:val="24"/>
        </w:rPr>
        <w:t xml:space="preserve">Pay administration </w:t>
      </w:r>
    </w:p>
    <w:p w:rsidR="007E1F3E" w:rsidRPr="00643EB1" w:rsidRDefault="007E1F3E" w:rsidP="00643EB1">
      <w:pPr>
        <w:pStyle w:val="ListParagraph"/>
        <w:keepNext/>
        <w:numPr>
          <w:ilvl w:val="0"/>
          <w:numId w:val="1"/>
        </w:numPr>
        <w:spacing w:before="120" w:line="360" w:lineRule="auto"/>
        <w:jc w:val="both"/>
        <w:outlineLvl w:val="3"/>
        <w:rPr>
          <w:i w:val="0"/>
          <w:iCs w:val="0"/>
          <w:sz w:val="24"/>
        </w:rPr>
      </w:pPr>
      <w:r w:rsidRPr="00643EB1">
        <w:rPr>
          <w:sz w:val="24"/>
        </w:rPr>
        <w:t xml:space="preserve">Performance management </w:t>
      </w:r>
    </w:p>
    <w:p w:rsidR="007E1F3E" w:rsidRPr="00643EB1" w:rsidRDefault="007E1F3E" w:rsidP="00643EB1">
      <w:pPr>
        <w:pStyle w:val="ListParagraph"/>
        <w:keepNext/>
        <w:numPr>
          <w:ilvl w:val="0"/>
          <w:numId w:val="1"/>
        </w:numPr>
        <w:spacing w:before="120" w:line="360" w:lineRule="auto"/>
        <w:jc w:val="both"/>
        <w:outlineLvl w:val="3"/>
        <w:rPr>
          <w:i w:val="0"/>
          <w:iCs w:val="0"/>
          <w:sz w:val="24"/>
        </w:rPr>
      </w:pPr>
      <w:r w:rsidRPr="00643EB1">
        <w:rPr>
          <w:sz w:val="24"/>
        </w:rPr>
        <w:t xml:space="preserve">Employment legislation </w:t>
      </w:r>
    </w:p>
    <w:p w:rsidR="007E1F3E" w:rsidRPr="00643EB1" w:rsidRDefault="007E1F3E" w:rsidP="00643EB1">
      <w:pPr>
        <w:pStyle w:val="ListParagraph"/>
        <w:keepNext/>
        <w:numPr>
          <w:ilvl w:val="0"/>
          <w:numId w:val="1"/>
        </w:numPr>
        <w:spacing w:before="120" w:line="360" w:lineRule="auto"/>
        <w:jc w:val="both"/>
        <w:outlineLvl w:val="3"/>
        <w:rPr>
          <w:i w:val="0"/>
          <w:iCs w:val="0"/>
          <w:sz w:val="24"/>
        </w:rPr>
      </w:pPr>
      <w:r w:rsidRPr="00643EB1">
        <w:rPr>
          <w:sz w:val="24"/>
        </w:rPr>
        <w:t>Training</w:t>
      </w:r>
      <w:r w:rsidR="00F11B91">
        <w:rPr>
          <w:sz w:val="24"/>
        </w:rPr>
        <w:t xml:space="preserve"> &amp;Development</w:t>
      </w:r>
    </w:p>
    <w:p w:rsidR="007E1F3E" w:rsidRPr="00643EB1" w:rsidRDefault="007E1F3E" w:rsidP="00643EB1">
      <w:pPr>
        <w:pStyle w:val="ListParagraph"/>
        <w:keepNext/>
        <w:numPr>
          <w:ilvl w:val="0"/>
          <w:numId w:val="1"/>
        </w:numPr>
        <w:spacing w:before="120" w:line="360" w:lineRule="auto"/>
        <w:jc w:val="both"/>
        <w:outlineLvl w:val="3"/>
        <w:rPr>
          <w:i w:val="0"/>
          <w:iCs w:val="0"/>
          <w:sz w:val="24"/>
        </w:rPr>
      </w:pPr>
      <w:r w:rsidRPr="00643EB1">
        <w:rPr>
          <w:sz w:val="24"/>
        </w:rPr>
        <w:t>Appraisals</w:t>
      </w:r>
    </w:p>
    <w:p w:rsidR="007E1F3E" w:rsidRPr="00643EB1" w:rsidRDefault="007E1F3E" w:rsidP="00643EB1">
      <w:pPr>
        <w:pStyle w:val="ListParagraph"/>
        <w:keepNext/>
        <w:numPr>
          <w:ilvl w:val="0"/>
          <w:numId w:val="1"/>
        </w:numPr>
        <w:spacing w:before="120" w:line="360" w:lineRule="auto"/>
        <w:jc w:val="both"/>
        <w:outlineLvl w:val="3"/>
        <w:rPr>
          <w:rFonts w:eastAsia="Adobe Ming Std L"/>
          <w:b/>
          <w:bCs/>
          <w:sz w:val="24"/>
        </w:rPr>
      </w:pPr>
      <w:r w:rsidRPr="00643EB1">
        <w:rPr>
          <w:sz w:val="24"/>
        </w:rPr>
        <w:t>Absence/leaves management</w:t>
      </w:r>
    </w:p>
    <w:p w:rsidR="007E1F3E" w:rsidRPr="00643EB1" w:rsidRDefault="007E1F3E" w:rsidP="00643EB1">
      <w:pPr>
        <w:pStyle w:val="ListParagraph"/>
        <w:keepNext/>
        <w:numPr>
          <w:ilvl w:val="0"/>
          <w:numId w:val="1"/>
        </w:numPr>
        <w:spacing w:before="120" w:line="360" w:lineRule="auto"/>
        <w:jc w:val="both"/>
        <w:outlineLvl w:val="3"/>
        <w:rPr>
          <w:rFonts w:eastAsia="Adobe Ming Std L"/>
          <w:b/>
          <w:bCs/>
          <w:sz w:val="24"/>
        </w:rPr>
      </w:pPr>
      <w:r w:rsidRPr="00643EB1">
        <w:rPr>
          <w:sz w:val="24"/>
        </w:rPr>
        <w:t>Travel Arrangements</w:t>
      </w:r>
    </w:p>
    <w:p w:rsidR="007E1F3E" w:rsidRPr="00643EB1" w:rsidRDefault="007E1F3E" w:rsidP="00643EB1">
      <w:pPr>
        <w:pStyle w:val="ListParagraph"/>
        <w:numPr>
          <w:ilvl w:val="0"/>
          <w:numId w:val="1"/>
        </w:numPr>
        <w:jc w:val="both"/>
        <w:rPr>
          <w:rFonts w:eastAsia="Adobe Ming Std L" w:cs="Arial"/>
          <w:b/>
          <w:bCs/>
          <w:spacing w:val="-2"/>
          <w:sz w:val="24"/>
        </w:rPr>
      </w:pPr>
      <w:r w:rsidRPr="00643EB1">
        <w:rPr>
          <w:sz w:val="24"/>
        </w:rPr>
        <w:t>Office Management</w:t>
      </w:r>
    </w:p>
    <w:p w:rsidR="007E1F3E" w:rsidRPr="00643EB1" w:rsidRDefault="007E1F3E" w:rsidP="00643EB1">
      <w:pPr>
        <w:keepNext/>
        <w:spacing w:before="120" w:line="360" w:lineRule="auto"/>
        <w:ind w:left="360"/>
        <w:jc w:val="both"/>
        <w:outlineLvl w:val="3"/>
        <w:rPr>
          <w:rFonts w:eastAsia="Adobe Ming Std L"/>
          <w:b/>
          <w:bCs/>
          <w:sz w:val="24"/>
        </w:rPr>
      </w:pPr>
    </w:p>
    <w:p w:rsidR="007E1F3E" w:rsidRDefault="007E1F3E" w:rsidP="00643EB1">
      <w:pPr>
        <w:jc w:val="both"/>
        <w:rPr>
          <w:i w:val="0"/>
          <w:iCs w:val="0"/>
          <w:sz w:val="24"/>
        </w:rPr>
      </w:pPr>
    </w:p>
    <w:p w:rsidR="00DE7BA8" w:rsidRPr="00643EB1" w:rsidRDefault="00DE7BA8" w:rsidP="00643EB1">
      <w:pPr>
        <w:jc w:val="both"/>
        <w:rPr>
          <w:i w:val="0"/>
          <w:iCs w:val="0"/>
          <w:sz w:val="24"/>
        </w:rPr>
      </w:pPr>
    </w:p>
    <w:p w:rsidR="007E1F3E" w:rsidRPr="00643EB1" w:rsidRDefault="007E1F3E" w:rsidP="00643EB1">
      <w:pPr>
        <w:jc w:val="both"/>
        <w:rPr>
          <w:rFonts w:eastAsia="Adobe Ming Std L"/>
          <w:sz w:val="24"/>
        </w:rPr>
      </w:pPr>
      <w:r w:rsidRPr="00643EB1">
        <w:rPr>
          <w:rFonts w:eastAsia="Adobe Ming Std L" w:cs="Arial"/>
          <w:b/>
          <w:bCs/>
          <w:spacing w:val="-2"/>
          <w:sz w:val="24"/>
        </w:rPr>
        <w:lastRenderedPageBreak/>
        <w:t>Profile</w:t>
      </w:r>
    </w:p>
    <w:p w:rsidR="00B9389D" w:rsidRPr="00643EB1" w:rsidRDefault="007E1F3E" w:rsidP="00643EB1">
      <w:pPr>
        <w:jc w:val="both"/>
        <w:rPr>
          <w:rFonts w:eastAsia="Adobe Ming Std L"/>
          <w:sz w:val="24"/>
        </w:rPr>
      </w:pPr>
      <w:r w:rsidRPr="00643EB1">
        <w:rPr>
          <w:rFonts w:eastAsia="Adobe Ming Std L"/>
          <w:sz w:val="24"/>
        </w:rPr>
        <w:t xml:space="preserve">Enthusiastic, results oriented HR professional with extensive experience in planning and directing all areas of Human Resources includes - but is not limited to: Benefits, Compensation, Employment Law, Employee Relations, On-Boarding, Payroll, Performance Management, Policy &amp; Procedures, Technical </w:t>
      </w:r>
      <w:proofErr w:type="gramStart"/>
      <w:r w:rsidRPr="00643EB1">
        <w:rPr>
          <w:rFonts w:eastAsia="Adobe Ming Std L"/>
          <w:sz w:val="24"/>
        </w:rPr>
        <w:t>And</w:t>
      </w:r>
      <w:proofErr w:type="gramEnd"/>
      <w:r w:rsidRPr="00643EB1">
        <w:rPr>
          <w:rFonts w:eastAsia="Adobe Ming Std L"/>
          <w:sz w:val="24"/>
        </w:rPr>
        <w:t xml:space="preserve"> Non-Technical Recruitment, and Training &amp; Development.  Strategic HR partner executing HR best practices to align the objectives of the organization while maximizing employee potential by fostering a positive work environment that promotes  employee morale and developing interpersonal relationships within all levels of the organization utilizing attentiveness, trust, and respect.</w:t>
      </w:r>
    </w:p>
    <w:p w:rsidR="007E1F3E" w:rsidRPr="00643EB1" w:rsidRDefault="007E1F3E" w:rsidP="00643EB1">
      <w:pPr>
        <w:jc w:val="both"/>
        <w:rPr>
          <w:rFonts w:cs="Arial"/>
          <w:b/>
          <w:bCs/>
          <w:sz w:val="24"/>
        </w:rPr>
        <w:sectPr w:rsidR="007E1F3E" w:rsidRPr="00643EB1" w:rsidSect="007E1F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1F3E" w:rsidRPr="00643EB1" w:rsidRDefault="007E1F3E" w:rsidP="00DE7BA8">
      <w:pPr>
        <w:pStyle w:val="Heading1"/>
      </w:pPr>
      <w:r w:rsidRPr="00643EB1">
        <w:lastRenderedPageBreak/>
        <w:t>Key Responsibilities handled</w:t>
      </w:r>
    </w:p>
    <w:p w:rsidR="007E1F3E" w:rsidRPr="00643EB1" w:rsidRDefault="007E1F3E" w:rsidP="00DE7BA8">
      <w:pPr>
        <w:pStyle w:val="Heading1"/>
        <w:rPr>
          <w:color w:val="000000"/>
        </w:rPr>
        <w:sectPr w:rsidR="007E1F3E" w:rsidRPr="00643EB1" w:rsidSect="007E1F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1F3E" w:rsidRPr="00643EB1" w:rsidRDefault="007E1F3E" w:rsidP="00643EB1">
      <w:pPr>
        <w:pStyle w:val="NormalWeb"/>
        <w:shd w:val="clear" w:color="auto" w:fill="FFFFFF"/>
        <w:spacing w:after="0" w:afterAutospacing="0" w:line="255" w:lineRule="atLeast"/>
        <w:ind w:left="480"/>
        <w:jc w:val="both"/>
        <w:rPr>
          <w:rFonts w:asciiTheme="minorHAnsi" w:hAnsiTheme="minorHAnsi" w:cs="Arial"/>
          <w:b/>
          <w:bCs/>
          <w:color w:val="000000"/>
        </w:rPr>
      </w:pPr>
      <w:r w:rsidRPr="00643EB1">
        <w:rPr>
          <w:rFonts w:asciiTheme="minorHAnsi" w:hAnsiTheme="minorHAnsi" w:cs="Arial"/>
          <w:b/>
          <w:bCs/>
          <w:color w:val="000000"/>
        </w:rPr>
        <w:lastRenderedPageBreak/>
        <w:t>Human Resources</w:t>
      </w:r>
    </w:p>
    <w:p w:rsidR="007E1F3E" w:rsidRPr="00643EB1" w:rsidRDefault="007E1F3E" w:rsidP="00643EB1">
      <w:pPr>
        <w:pStyle w:val="Normal1"/>
        <w:numPr>
          <w:ilvl w:val="0"/>
          <w:numId w:val="2"/>
        </w:numPr>
        <w:ind w:left="48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>Recruitment, selection and hiring process and plan.</w:t>
      </w:r>
    </w:p>
    <w:p w:rsidR="007E1F3E" w:rsidRPr="00643EB1" w:rsidRDefault="007E1F3E" w:rsidP="00643EB1">
      <w:pPr>
        <w:pStyle w:val="Normal1"/>
        <w:numPr>
          <w:ilvl w:val="0"/>
          <w:numId w:val="2"/>
        </w:numPr>
        <w:ind w:left="48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 xml:space="preserve">Policies and procedures creation and maintaining </w:t>
      </w:r>
    </w:p>
    <w:p w:rsidR="007E1F3E" w:rsidRPr="00643EB1" w:rsidRDefault="007E1F3E" w:rsidP="00643EB1">
      <w:pPr>
        <w:pStyle w:val="Normal1"/>
        <w:numPr>
          <w:ilvl w:val="0"/>
          <w:numId w:val="2"/>
        </w:numPr>
        <w:ind w:left="48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>Employee`s relations and complains</w:t>
      </w:r>
    </w:p>
    <w:p w:rsidR="007E1F3E" w:rsidRPr="00643EB1" w:rsidRDefault="007E1F3E" w:rsidP="00643EB1">
      <w:pPr>
        <w:pStyle w:val="Normal1"/>
        <w:numPr>
          <w:ilvl w:val="0"/>
          <w:numId w:val="2"/>
        </w:numPr>
        <w:ind w:left="48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>Payrolls.</w:t>
      </w:r>
    </w:p>
    <w:p w:rsidR="007E1F3E" w:rsidRPr="00643EB1" w:rsidRDefault="007E1F3E" w:rsidP="00643EB1">
      <w:pPr>
        <w:pStyle w:val="Normal1"/>
        <w:numPr>
          <w:ilvl w:val="0"/>
          <w:numId w:val="2"/>
        </w:numPr>
        <w:ind w:left="48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>New employee’s orientation, Induction plans</w:t>
      </w:r>
    </w:p>
    <w:p w:rsidR="007E1F3E" w:rsidRPr="00643EB1" w:rsidRDefault="007E1F3E" w:rsidP="00643EB1">
      <w:pPr>
        <w:pStyle w:val="Normal1"/>
        <w:numPr>
          <w:ilvl w:val="0"/>
          <w:numId w:val="2"/>
        </w:numPr>
        <w:ind w:left="48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>Training and Development.</w:t>
      </w:r>
    </w:p>
    <w:p w:rsidR="007E1F3E" w:rsidRPr="00643EB1" w:rsidRDefault="007E1F3E" w:rsidP="00B323B1">
      <w:pPr>
        <w:pStyle w:val="Normal1"/>
        <w:numPr>
          <w:ilvl w:val="0"/>
          <w:numId w:val="2"/>
        </w:numPr>
        <w:ind w:left="48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>Exit interviews and clearance.</w:t>
      </w:r>
    </w:p>
    <w:p w:rsidR="007E1F3E" w:rsidRPr="00643EB1" w:rsidRDefault="007E1F3E" w:rsidP="00643EB1">
      <w:pPr>
        <w:pStyle w:val="Normal1"/>
        <w:numPr>
          <w:ilvl w:val="0"/>
          <w:numId w:val="2"/>
        </w:numPr>
        <w:ind w:left="48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lastRenderedPageBreak/>
        <w:t>Attendance, leaves and vacations management.</w:t>
      </w:r>
    </w:p>
    <w:p w:rsidR="007E1F3E" w:rsidRPr="00643EB1" w:rsidRDefault="007E1F3E" w:rsidP="00643EB1">
      <w:pPr>
        <w:pStyle w:val="NormalWeb"/>
        <w:shd w:val="clear" w:color="auto" w:fill="FFFFFF"/>
        <w:spacing w:after="0" w:afterAutospacing="0" w:line="255" w:lineRule="atLeast"/>
        <w:ind w:left="480"/>
        <w:jc w:val="both"/>
        <w:rPr>
          <w:rFonts w:asciiTheme="minorHAnsi" w:hAnsiTheme="minorHAnsi" w:cs="Arial"/>
          <w:b/>
          <w:bCs/>
          <w:color w:val="000000"/>
        </w:rPr>
      </w:pPr>
      <w:r w:rsidRPr="00643EB1">
        <w:rPr>
          <w:rFonts w:asciiTheme="minorHAnsi" w:hAnsiTheme="minorHAnsi" w:cs="Arial"/>
          <w:b/>
          <w:bCs/>
          <w:color w:val="000000"/>
        </w:rPr>
        <w:t>Administrative:</w:t>
      </w:r>
    </w:p>
    <w:p w:rsidR="007E1F3E" w:rsidRPr="00643EB1" w:rsidRDefault="007E1F3E" w:rsidP="00643EB1">
      <w:pPr>
        <w:pStyle w:val="Normal1"/>
        <w:numPr>
          <w:ilvl w:val="0"/>
          <w:numId w:val="3"/>
        </w:numPr>
        <w:ind w:left="480" w:hanging="36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>Filing, correspondence and archiving</w:t>
      </w:r>
    </w:p>
    <w:p w:rsidR="007E1F3E" w:rsidRPr="00643EB1" w:rsidRDefault="007E1F3E" w:rsidP="00643EB1">
      <w:pPr>
        <w:pStyle w:val="Normal1"/>
        <w:numPr>
          <w:ilvl w:val="0"/>
          <w:numId w:val="3"/>
        </w:numPr>
        <w:ind w:left="480" w:hanging="36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>Office Management.</w:t>
      </w:r>
    </w:p>
    <w:p w:rsidR="007E1F3E" w:rsidRPr="00643EB1" w:rsidRDefault="007E1F3E" w:rsidP="00643EB1">
      <w:pPr>
        <w:pStyle w:val="Normal1"/>
        <w:numPr>
          <w:ilvl w:val="0"/>
          <w:numId w:val="3"/>
        </w:numPr>
        <w:ind w:left="480" w:hanging="36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>Business letters and reports.</w:t>
      </w:r>
    </w:p>
    <w:p w:rsidR="007E1F3E" w:rsidRPr="00643EB1" w:rsidRDefault="007E1F3E" w:rsidP="00643EB1">
      <w:pPr>
        <w:pStyle w:val="Normal1"/>
        <w:numPr>
          <w:ilvl w:val="0"/>
          <w:numId w:val="3"/>
        </w:numPr>
        <w:ind w:left="480" w:hanging="36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>Meeting Minutes</w:t>
      </w:r>
    </w:p>
    <w:p w:rsidR="007E1F3E" w:rsidRPr="00643EB1" w:rsidRDefault="007E1F3E" w:rsidP="00643EB1">
      <w:pPr>
        <w:pStyle w:val="Normal1"/>
        <w:numPr>
          <w:ilvl w:val="0"/>
          <w:numId w:val="3"/>
        </w:numPr>
        <w:ind w:left="480" w:hanging="360"/>
        <w:jc w:val="both"/>
        <w:rPr>
          <w:rFonts w:asciiTheme="minorHAnsi" w:hAnsiTheme="minorHAnsi" w:cs="Arial"/>
          <w:szCs w:val="24"/>
        </w:rPr>
      </w:pPr>
      <w:r w:rsidRPr="00643EB1">
        <w:rPr>
          <w:rFonts w:asciiTheme="minorHAnsi" w:hAnsiTheme="minorHAnsi" w:cs="Arial"/>
          <w:szCs w:val="24"/>
        </w:rPr>
        <w:t>Petty Cash and Financial control.</w:t>
      </w:r>
    </w:p>
    <w:p w:rsidR="007E1F3E" w:rsidRPr="00643EB1" w:rsidRDefault="007E1F3E" w:rsidP="00643EB1">
      <w:pPr>
        <w:pStyle w:val="Normal1"/>
        <w:numPr>
          <w:ilvl w:val="0"/>
          <w:numId w:val="3"/>
        </w:numPr>
        <w:ind w:left="480" w:hanging="360"/>
        <w:jc w:val="both"/>
        <w:rPr>
          <w:rFonts w:asciiTheme="minorHAnsi" w:hAnsiTheme="minorHAnsi" w:cs="Arial"/>
          <w:szCs w:val="24"/>
        </w:rPr>
        <w:sectPr w:rsidR="007E1F3E" w:rsidRPr="00643EB1" w:rsidSect="00B323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43EB1">
        <w:rPr>
          <w:rFonts w:asciiTheme="minorHAnsi" w:hAnsiTheme="minorHAnsi" w:cs="Arial"/>
          <w:szCs w:val="24"/>
        </w:rPr>
        <w:t xml:space="preserve">Travel </w:t>
      </w:r>
      <w:r w:rsidR="00B323B1">
        <w:rPr>
          <w:rFonts w:asciiTheme="minorHAnsi" w:hAnsiTheme="minorHAnsi" w:cs="Arial"/>
          <w:szCs w:val="24"/>
        </w:rPr>
        <w:t>arrangement</w:t>
      </w:r>
    </w:p>
    <w:p w:rsidR="007E1F3E" w:rsidRPr="00643EB1" w:rsidRDefault="00F11B91" w:rsidP="00643EB1">
      <w:pPr>
        <w:pStyle w:val="Normal1"/>
        <w:numPr>
          <w:ilvl w:val="0"/>
          <w:numId w:val="3"/>
        </w:numPr>
        <w:ind w:left="450" w:hanging="36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 xml:space="preserve">Performance Management, </w:t>
      </w:r>
      <w:r w:rsidR="007E1F3E" w:rsidRPr="00643EB1">
        <w:rPr>
          <w:rFonts w:asciiTheme="minorHAnsi" w:hAnsiTheme="minorHAnsi" w:cs="Arial"/>
          <w:szCs w:val="24"/>
        </w:rPr>
        <w:t xml:space="preserve">Work by </w:t>
      </w:r>
      <w:r w:rsidR="007E1F3E" w:rsidRPr="00643EB1">
        <w:rPr>
          <w:rFonts w:asciiTheme="minorHAnsi" w:hAnsiTheme="minorHAnsi" w:cs="Arial"/>
          <w:szCs w:val="24"/>
        </w:rPr>
        <w:lastRenderedPageBreak/>
        <w:t>objectives and KPIs</w:t>
      </w:r>
    </w:p>
    <w:p w:rsidR="00C9154A" w:rsidRPr="00643EB1" w:rsidRDefault="00C9154A" w:rsidP="00643EB1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rPr>
          <w:rFonts w:eastAsia="Adobe Ming Std L"/>
          <w:b/>
          <w:bCs/>
          <w:sz w:val="24"/>
        </w:rPr>
      </w:pPr>
    </w:p>
    <w:p w:rsidR="007E1F3E" w:rsidRPr="00643EB1" w:rsidRDefault="007E1F3E" w:rsidP="00643EB1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rPr>
          <w:rFonts w:eastAsia="Adobe Ming Std L"/>
          <w:b/>
          <w:bCs/>
          <w:sz w:val="24"/>
        </w:rPr>
        <w:sectPr w:rsidR="007E1F3E" w:rsidRPr="00643EB1" w:rsidSect="007E1F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1B91" w:rsidRDefault="007E1F3E" w:rsidP="00F11B91">
      <w:pPr>
        <w:pStyle w:val="Heading2"/>
        <w:rPr>
          <w:rFonts w:eastAsia="Adobe Ming Std L"/>
        </w:rPr>
      </w:pPr>
      <w:r w:rsidRPr="00643EB1">
        <w:rPr>
          <w:rFonts w:eastAsia="Adobe Ming Std L"/>
        </w:rPr>
        <w:lastRenderedPageBreak/>
        <w:t xml:space="preserve">August 2015- </w:t>
      </w:r>
      <w:r w:rsidR="00F11B91">
        <w:rPr>
          <w:rFonts w:eastAsia="Adobe Ming Std L"/>
        </w:rPr>
        <w:t>December 2015</w:t>
      </w:r>
      <w:r w:rsidRPr="00643EB1">
        <w:rPr>
          <w:rFonts w:eastAsia="Adobe Ming Std L"/>
        </w:rPr>
        <w:t xml:space="preserve"> </w:t>
      </w:r>
      <w:r w:rsidRPr="00643EB1">
        <w:rPr>
          <w:rFonts w:eastAsia="Adobe Ming Std L"/>
        </w:rPr>
        <w:tab/>
      </w:r>
      <w:r w:rsidR="00B24B1F">
        <w:rPr>
          <w:rFonts w:eastAsia="Adobe Ming Std L"/>
        </w:rPr>
        <w:tab/>
      </w:r>
      <w:r w:rsidRPr="00643EB1">
        <w:rPr>
          <w:rFonts w:eastAsia="Adobe Ming Std L"/>
        </w:rPr>
        <w:t xml:space="preserve">HR/ Administration Officer </w:t>
      </w:r>
    </w:p>
    <w:p w:rsidR="007E1F3E" w:rsidRPr="00643EB1" w:rsidRDefault="00F11B91" w:rsidP="00F11B91">
      <w:pPr>
        <w:pStyle w:val="Heading2"/>
        <w:rPr>
          <w:rFonts w:eastAsia="Adobe Ming Std L"/>
        </w:rPr>
      </w:pPr>
      <w:r>
        <w:rPr>
          <w:rFonts w:eastAsia="Adobe Ming Std L"/>
        </w:rPr>
        <w:t>January 2015- Present</w:t>
      </w:r>
      <w:r>
        <w:rPr>
          <w:rFonts w:eastAsia="Adobe Ming Std L"/>
        </w:rPr>
        <w:tab/>
      </w:r>
      <w:r>
        <w:rPr>
          <w:rFonts w:eastAsia="Adobe Ming Std L"/>
        </w:rPr>
        <w:tab/>
      </w:r>
      <w:r>
        <w:rPr>
          <w:rFonts w:eastAsia="Adobe Ming Std L"/>
        </w:rPr>
        <w:tab/>
        <w:t>Sr. Human Resources</w:t>
      </w:r>
      <w:r>
        <w:rPr>
          <w:rFonts w:eastAsia="Adobe Ming Std L"/>
        </w:rPr>
        <w:tab/>
      </w:r>
      <w:r>
        <w:rPr>
          <w:rFonts w:eastAsia="Adobe Ming Std L"/>
        </w:rPr>
        <w:tab/>
      </w:r>
      <w:r w:rsidR="007E1F3E" w:rsidRPr="00643EB1">
        <w:rPr>
          <w:rFonts w:eastAsia="Adobe Ming Std L"/>
        </w:rPr>
        <w:tab/>
      </w:r>
      <w:r w:rsidR="00C9154A" w:rsidRPr="00643EB1">
        <w:rPr>
          <w:rFonts w:eastAsia="Adobe Ming Std L"/>
        </w:rPr>
        <w:tab/>
      </w:r>
      <w:proofErr w:type="spellStart"/>
      <w:r w:rsidR="007E1F3E" w:rsidRPr="00643EB1">
        <w:rPr>
          <w:rFonts w:eastAsia="Adobe Ming Std L"/>
        </w:rPr>
        <w:t>MadfooatCom</w:t>
      </w:r>
      <w:proofErr w:type="spellEnd"/>
    </w:p>
    <w:p w:rsidR="007E1F3E" w:rsidRPr="00643EB1" w:rsidRDefault="007E1F3E" w:rsidP="00DE7BA8">
      <w:pPr>
        <w:pStyle w:val="Heading2"/>
        <w:rPr>
          <w:rFonts w:eastAsia="Adobe Ming Std L"/>
        </w:rPr>
      </w:pPr>
      <w:r w:rsidRPr="00643EB1">
        <w:rPr>
          <w:rFonts w:eastAsia="Adobe Ming Std L"/>
        </w:rPr>
        <w:t>Amman/ Jordan</w:t>
      </w:r>
    </w:p>
    <w:p w:rsidR="007E1F3E" w:rsidRPr="00643EB1" w:rsidRDefault="007E1F3E" w:rsidP="00DE7BA8">
      <w:pPr>
        <w:pStyle w:val="Heading2"/>
        <w:rPr>
          <w:rFonts w:cs="Arial"/>
          <w:szCs w:val="24"/>
        </w:rPr>
        <w:sectPr w:rsidR="007E1F3E" w:rsidRPr="00643EB1" w:rsidSect="007E1F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1B91" w:rsidRDefault="007E1F3E" w:rsidP="00F11B91">
      <w:pPr>
        <w:pStyle w:val="ListParagraph"/>
        <w:keepNext/>
        <w:numPr>
          <w:ilvl w:val="0"/>
          <w:numId w:val="4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left="54" w:right="60"/>
        <w:jc w:val="both"/>
        <w:outlineLvl w:val="3"/>
        <w:rPr>
          <w:rFonts w:eastAsia="Adobe Ming Std L"/>
          <w:i w:val="0"/>
          <w:iCs w:val="0"/>
          <w:sz w:val="24"/>
        </w:rPr>
      </w:pPr>
      <w:r w:rsidRPr="003A0921">
        <w:rPr>
          <w:rFonts w:eastAsia="Adobe Ming Std L"/>
          <w:i w:val="0"/>
          <w:iCs w:val="0"/>
          <w:sz w:val="24"/>
        </w:rPr>
        <w:lastRenderedPageBreak/>
        <w:t>Policy Manual customized to work environment.</w:t>
      </w:r>
    </w:p>
    <w:p w:rsidR="00F11B91" w:rsidRPr="00F11B91" w:rsidRDefault="00F11B91" w:rsidP="00F11B91">
      <w:pPr>
        <w:pStyle w:val="ListParagraph"/>
        <w:keepNext/>
        <w:numPr>
          <w:ilvl w:val="0"/>
          <w:numId w:val="4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left="54" w:right="60"/>
        <w:jc w:val="both"/>
        <w:outlineLvl w:val="3"/>
        <w:rPr>
          <w:rFonts w:eastAsia="Adobe Ming Std L"/>
          <w:i w:val="0"/>
          <w:iCs w:val="0"/>
          <w:sz w:val="24"/>
        </w:rPr>
      </w:pPr>
      <w:r w:rsidRPr="00F11B91">
        <w:rPr>
          <w:rFonts w:eastAsia="Adobe Ming Std L"/>
          <w:i w:val="0"/>
          <w:iCs w:val="0"/>
          <w:sz w:val="24"/>
        </w:rPr>
        <w:t>Performance management system full implementation</w:t>
      </w:r>
    </w:p>
    <w:p w:rsidR="007E1F3E" w:rsidRPr="003A0921" w:rsidRDefault="007E1F3E" w:rsidP="00643EB1">
      <w:pPr>
        <w:pStyle w:val="ListParagraph"/>
        <w:keepNext/>
        <w:numPr>
          <w:ilvl w:val="0"/>
          <w:numId w:val="4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left="54" w:right="60"/>
        <w:jc w:val="both"/>
        <w:outlineLvl w:val="3"/>
        <w:rPr>
          <w:rFonts w:eastAsia="Adobe Ming Std L"/>
          <w:i w:val="0"/>
          <w:iCs w:val="0"/>
          <w:sz w:val="24"/>
        </w:rPr>
      </w:pPr>
      <w:r w:rsidRPr="003A0921">
        <w:rPr>
          <w:rFonts w:eastAsia="Adobe Ming Std L"/>
          <w:i w:val="0"/>
          <w:iCs w:val="0"/>
          <w:sz w:val="24"/>
        </w:rPr>
        <w:t>Workflow process that increased policies implementations by 30%.</w:t>
      </w:r>
    </w:p>
    <w:p w:rsidR="007E1F3E" w:rsidRPr="003A0921" w:rsidRDefault="007E1F3E" w:rsidP="00643EB1">
      <w:pPr>
        <w:pStyle w:val="ListParagraph"/>
        <w:keepNext/>
        <w:numPr>
          <w:ilvl w:val="0"/>
          <w:numId w:val="4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left="54" w:right="60"/>
        <w:jc w:val="both"/>
        <w:outlineLvl w:val="3"/>
        <w:rPr>
          <w:rFonts w:eastAsia="Adobe Ming Std L"/>
          <w:i w:val="0"/>
          <w:iCs w:val="0"/>
          <w:sz w:val="24"/>
        </w:rPr>
      </w:pPr>
      <w:r w:rsidRPr="003A0921">
        <w:rPr>
          <w:rFonts w:eastAsia="Adobe Ming Std L"/>
          <w:i w:val="0"/>
          <w:iCs w:val="0"/>
          <w:sz w:val="24"/>
        </w:rPr>
        <w:t>Manage attendance/ Leaves on HR system (MENAITECH).</w:t>
      </w:r>
    </w:p>
    <w:p w:rsidR="007E1F3E" w:rsidRPr="003A0921" w:rsidRDefault="007E1F3E" w:rsidP="00643EB1">
      <w:pPr>
        <w:pStyle w:val="ListParagraph"/>
        <w:keepNext/>
        <w:numPr>
          <w:ilvl w:val="0"/>
          <w:numId w:val="4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left="54" w:right="60"/>
        <w:jc w:val="both"/>
        <w:outlineLvl w:val="3"/>
        <w:rPr>
          <w:rFonts w:eastAsia="Adobe Ming Std L"/>
          <w:i w:val="0"/>
          <w:iCs w:val="0"/>
          <w:sz w:val="24"/>
        </w:rPr>
      </w:pPr>
      <w:r w:rsidRPr="003A0921">
        <w:rPr>
          <w:rFonts w:eastAsia="Adobe Ming Std L"/>
          <w:i w:val="0"/>
          <w:iCs w:val="0"/>
          <w:sz w:val="24"/>
        </w:rPr>
        <w:t>Personnel filing and managing.</w:t>
      </w:r>
    </w:p>
    <w:p w:rsidR="007E1F3E" w:rsidRPr="003A0921" w:rsidRDefault="007E1F3E" w:rsidP="00643EB1">
      <w:pPr>
        <w:pStyle w:val="ListParagraph"/>
        <w:keepNext/>
        <w:numPr>
          <w:ilvl w:val="0"/>
          <w:numId w:val="4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left="54" w:right="60"/>
        <w:jc w:val="both"/>
        <w:outlineLvl w:val="3"/>
        <w:rPr>
          <w:rFonts w:eastAsia="Adobe Ming Std L"/>
          <w:i w:val="0"/>
          <w:iCs w:val="0"/>
          <w:sz w:val="24"/>
        </w:rPr>
      </w:pPr>
      <w:r w:rsidRPr="003A0921">
        <w:rPr>
          <w:rFonts w:eastAsia="Adobe Ming Std L"/>
          <w:i w:val="0"/>
          <w:iCs w:val="0"/>
          <w:sz w:val="24"/>
        </w:rPr>
        <w:t>Work by firm HR KPIs that insured full objective achieving.</w:t>
      </w:r>
    </w:p>
    <w:p w:rsidR="007E1F3E" w:rsidRPr="003A0921" w:rsidRDefault="007E1F3E" w:rsidP="00643EB1">
      <w:pPr>
        <w:pStyle w:val="ListParagraph"/>
        <w:keepNext/>
        <w:numPr>
          <w:ilvl w:val="0"/>
          <w:numId w:val="4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left="54" w:right="60"/>
        <w:jc w:val="both"/>
        <w:outlineLvl w:val="3"/>
        <w:rPr>
          <w:rFonts w:eastAsia="Adobe Ming Std L"/>
          <w:i w:val="0"/>
          <w:iCs w:val="0"/>
          <w:sz w:val="24"/>
        </w:rPr>
      </w:pPr>
      <w:r w:rsidRPr="003A0921">
        <w:rPr>
          <w:rFonts w:eastAsia="Adobe Ming Std L"/>
          <w:i w:val="0"/>
          <w:iCs w:val="0"/>
          <w:sz w:val="24"/>
        </w:rPr>
        <w:t>Manpower plan that decreased recruitment duration to 1 month.</w:t>
      </w:r>
    </w:p>
    <w:p w:rsidR="007E1F3E" w:rsidRPr="003A0921" w:rsidRDefault="007E1F3E" w:rsidP="00643EB1">
      <w:pPr>
        <w:pStyle w:val="ListParagraph"/>
        <w:keepNext/>
        <w:numPr>
          <w:ilvl w:val="0"/>
          <w:numId w:val="4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left="54" w:right="60"/>
        <w:jc w:val="both"/>
        <w:outlineLvl w:val="3"/>
        <w:rPr>
          <w:rFonts w:eastAsia="Adobe Ming Std L"/>
          <w:i w:val="0"/>
          <w:iCs w:val="0"/>
          <w:sz w:val="24"/>
        </w:rPr>
      </w:pPr>
      <w:r w:rsidRPr="003A0921">
        <w:rPr>
          <w:rFonts w:eastAsia="Adobe Ming Std L"/>
          <w:i w:val="0"/>
          <w:iCs w:val="0"/>
          <w:sz w:val="24"/>
        </w:rPr>
        <w:t xml:space="preserve">Payrolls, Tax and Social security </w:t>
      </w:r>
    </w:p>
    <w:p w:rsidR="007E1F3E" w:rsidRPr="003A0921" w:rsidRDefault="007E1F3E" w:rsidP="00643EB1">
      <w:pPr>
        <w:pStyle w:val="ListParagraph"/>
        <w:keepNext/>
        <w:numPr>
          <w:ilvl w:val="0"/>
          <w:numId w:val="4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left="882" w:right="60" w:hanging="468"/>
        <w:jc w:val="both"/>
        <w:outlineLvl w:val="3"/>
        <w:rPr>
          <w:rFonts w:cs="Arial"/>
          <w:i w:val="0"/>
          <w:iCs w:val="0"/>
          <w:color w:val="000000"/>
          <w:sz w:val="24"/>
        </w:rPr>
      </w:pPr>
      <w:r w:rsidRPr="003A0921">
        <w:rPr>
          <w:rFonts w:eastAsia="Adobe Ming Std L"/>
          <w:i w:val="0"/>
          <w:iCs w:val="0"/>
          <w:sz w:val="24"/>
        </w:rPr>
        <w:t>Training need assessment, succession planning and career path development that decreased turnover ratio by 20%</w:t>
      </w:r>
    </w:p>
    <w:p w:rsidR="007E1F3E" w:rsidRPr="003A0921" w:rsidRDefault="007E1F3E" w:rsidP="00643EB1">
      <w:pPr>
        <w:pStyle w:val="ListParagraph"/>
        <w:keepNext/>
        <w:numPr>
          <w:ilvl w:val="0"/>
          <w:numId w:val="4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left="882" w:right="60" w:hanging="468"/>
        <w:jc w:val="both"/>
        <w:outlineLvl w:val="3"/>
        <w:rPr>
          <w:rFonts w:cs="Arial"/>
          <w:i w:val="0"/>
          <w:iCs w:val="0"/>
          <w:color w:val="000000"/>
          <w:sz w:val="24"/>
        </w:rPr>
      </w:pPr>
      <w:r w:rsidRPr="003A0921">
        <w:rPr>
          <w:rFonts w:eastAsia="Adobe Ming Std L"/>
          <w:i w:val="0"/>
          <w:iCs w:val="0"/>
          <w:sz w:val="24"/>
        </w:rPr>
        <w:t>Quarterly semi-annual and annual employee appraisal</w:t>
      </w:r>
    </w:p>
    <w:p w:rsidR="00C9154A" w:rsidRPr="00643EB1" w:rsidRDefault="00DF3983" w:rsidP="00DE7BA8">
      <w:pPr>
        <w:pStyle w:val="Heading2"/>
        <w:rPr>
          <w:rFonts w:eastAsia="Adobe Ming Std L"/>
        </w:rPr>
      </w:pPr>
      <w:r w:rsidRPr="00643EB1">
        <w:rPr>
          <w:rFonts w:eastAsia="Adobe Ming Std L"/>
        </w:rPr>
        <w:t xml:space="preserve">May - </w:t>
      </w:r>
      <w:r w:rsidR="00C9154A" w:rsidRPr="00643EB1">
        <w:rPr>
          <w:rFonts w:eastAsia="Adobe Ming Std L"/>
        </w:rPr>
        <w:t>August 2015</w:t>
      </w:r>
      <w:r w:rsidRPr="00643EB1">
        <w:rPr>
          <w:rFonts w:eastAsia="Adobe Ming Std L"/>
        </w:rPr>
        <w:t xml:space="preserve">  </w:t>
      </w:r>
      <w:r w:rsidRPr="00643EB1">
        <w:rPr>
          <w:rFonts w:eastAsia="Adobe Ming Std L"/>
        </w:rPr>
        <w:tab/>
      </w:r>
      <w:r w:rsidR="00B24B1F">
        <w:rPr>
          <w:rFonts w:eastAsia="Adobe Ming Std L"/>
        </w:rPr>
        <w:tab/>
      </w:r>
      <w:r w:rsidRPr="00643EB1">
        <w:rPr>
          <w:rFonts w:eastAsia="Adobe Ming Std L"/>
        </w:rPr>
        <w:t>Senior HR/ Administration Officer</w:t>
      </w:r>
      <w:r w:rsidR="00B24B1F">
        <w:rPr>
          <w:rFonts w:eastAsia="Adobe Ming Std L"/>
        </w:rPr>
        <w:t xml:space="preserve"> </w:t>
      </w:r>
      <w:r w:rsidR="00B24B1F">
        <w:rPr>
          <w:rFonts w:eastAsia="Adobe Ming Std L"/>
        </w:rPr>
        <w:tab/>
      </w:r>
      <w:proofErr w:type="spellStart"/>
      <w:r w:rsidR="00C9154A" w:rsidRPr="00643EB1">
        <w:rPr>
          <w:rFonts w:eastAsia="Adobe Ming Std L"/>
        </w:rPr>
        <w:t>Esense</w:t>
      </w:r>
      <w:proofErr w:type="spellEnd"/>
      <w:r w:rsidR="00C9154A" w:rsidRPr="00643EB1">
        <w:rPr>
          <w:rFonts w:eastAsia="Adobe Ming Std L"/>
        </w:rPr>
        <w:t xml:space="preserve"> Arabia</w:t>
      </w:r>
    </w:p>
    <w:p w:rsidR="00C9154A" w:rsidRPr="00643EB1" w:rsidRDefault="00C9154A" w:rsidP="00DE7BA8">
      <w:pPr>
        <w:pStyle w:val="Heading2"/>
        <w:rPr>
          <w:rFonts w:eastAsia="Adobe Ming Std L"/>
        </w:rPr>
      </w:pPr>
      <w:r w:rsidRPr="00643EB1">
        <w:rPr>
          <w:rFonts w:eastAsia="Adobe Ming Std L"/>
        </w:rPr>
        <w:t xml:space="preserve">(3 months) </w:t>
      </w:r>
    </w:p>
    <w:p w:rsidR="00C9154A" w:rsidRPr="00643EB1" w:rsidRDefault="00C9154A" w:rsidP="00DE7BA8">
      <w:pPr>
        <w:pStyle w:val="Heading2"/>
        <w:rPr>
          <w:rFonts w:cs="Arial"/>
        </w:rPr>
      </w:pPr>
      <w:r w:rsidRPr="00643EB1">
        <w:rPr>
          <w:rFonts w:eastAsia="Adobe Ming Std L"/>
        </w:rPr>
        <w:t>Amman/ Jordan</w:t>
      </w:r>
    </w:p>
    <w:p w:rsidR="00C9154A" w:rsidRPr="00B323B1" w:rsidRDefault="00C9154A" w:rsidP="00B323B1">
      <w:pPr>
        <w:pStyle w:val="ListParagraph"/>
        <w:numPr>
          <w:ilvl w:val="0"/>
          <w:numId w:val="9"/>
        </w:num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left="540" w:right="6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Recruitment planning and managing that increased a team from 4 to 14.</w:t>
      </w:r>
    </w:p>
    <w:p w:rsidR="00C9154A" w:rsidRPr="00B323B1" w:rsidRDefault="00C9154A" w:rsidP="00B323B1">
      <w:pPr>
        <w:pStyle w:val="ListParagraph"/>
        <w:keepNext/>
        <w:numPr>
          <w:ilvl w:val="0"/>
          <w:numId w:val="9"/>
        </w:numPr>
        <w:tabs>
          <w:tab w:val="center" w:pos="4968"/>
          <w:tab w:val="left" w:pos="9360"/>
        </w:tabs>
        <w:spacing w:line="300" w:lineRule="atLeast"/>
        <w:ind w:left="540" w:right="-15"/>
        <w:jc w:val="both"/>
        <w:outlineLvl w:val="3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Manage employee traveling arrangement and Visa issuance from a-z</w:t>
      </w:r>
    </w:p>
    <w:p w:rsidR="00C9154A" w:rsidRPr="00B323B1" w:rsidRDefault="00C9154A" w:rsidP="00B323B1">
      <w:pPr>
        <w:pStyle w:val="ListParagraph"/>
        <w:keepNext/>
        <w:numPr>
          <w:ilvl w:val="0"/>
          <w:numId w:val="9"/>
        </w:numPr>
        <w:tabs>
          <w:tab w:val="center" w:pos="4968"/>
          <w:tab w:val="left" w:pos="9360"/>
        </w:tabs>
        <w:spacing w:line="300" w:lineRule="atLeast"/>
        <w:ind w:left="540" w:right="-15"/>
        <w:jc w:val="both"/>
        <w:outlineLvl w:val="3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Manage company payroll administration. Compile monthly management reports on all key output areas of the position. Perform related duties as assigned by the Head of Finance</w:t>
      </w:r>
    </w:p>
    <w:p w:rsidR="00C9154A" w:rsidRPr="00B323B1" w:rsidRDefault="00C9154A" w:rsidP="00B323B1">
      <w:pPr>
        <w:pStyle w:val="ListParagraph"/>
        <w:keepNext/>
        <w:numPr>
          <w:ilvl w:val="0"/>
          <w:numId w:val="9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left="540" w:right="60"/>
        <w:jc w:val="both"/>
        <w:outlineLvl w:val="3"/>
        <w:rPr>
          <w:rFonts w:cs="Aria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Assist business development department in managing projects and coordinating meetings which decreased clients lost due to miss-follow-ups</w:t>
      </w:r>
    </w:p>
    <w:p w:rsidR="00C9154A" w:rsidRPr="00643EB1" w:rsidRDefault="00C9154A" w:rsidP="00643EB1">
      <w:pPr>
        <w:keepNext/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outlineLvl w:val="3"/>
        <w:rPr>
          <w:rFonts w:cs="Arial"/>
          <w:sz w:val="24"/>
        </w:rPr>
      </w:pPr>
    </w:p>
    <w:p w:rsidR="00C9154A" w:rsidRPr="00643EB1" w:rsidRDefault="00C9154A" w:rsidP="00B323B1">
      <w:pPr>
        <w:pStyle w:val="Heading2"/>
        <w:rPr>
          <w:rFonts w:eastAsia="Adobe Ming Std L"/>
        </w:rPr>
      </w:pPr>
      <w:r w:rsidRPr="00643EB1">
        <w:rPr>
          <w:rFonts w:eastAsia="Adobe Ming Std L"/>
        </w:rPr>
        <w:t xml:space="preserve">January 2013- May 2015 </w:t>
      </w:r>
      <w:r w:rsidRPr="00643EB1">
        <w:rPr>
          <w:rFonts w:cs="Arial"/>
        </w:rPr>
        <w:t xml:space="preserve"> </w:t>
      </w:r>
      <w:r w:rsidRPr="00643EB1">
        <w:rPr>
          <w:rFonts w:cs="Arial"/>
        </w:rPr>
        <w:tab/>
      </w:r>
      <w:r w:rsidRPr="00643EB1">
        <w:rPr>
          <w:rFonts w:eastAsia="Adobe Ming Std L"/>
        </w:rPr>
        <w:t xml:space="preserve">HR Officer </w:t>
      </w:r>
      <w:r w:rsidRPr="00643EB1">
        <w:rPr>
          <w:rFonts w:eastAsia="Adobe Ming Std L"/>
        </w:rPr>
        <w:tab/>
      </w:r>
      <w:r w:rsidRPr="00643EB1">
        <w:rPr>
          <w:rFonts w:eastAsia="Adobe Ming Std L"/>
        </w:rPr>
        <w:tab/>
      </w:r>
      <w:r w:rsidR="00B24B1F">
        <w:rPr>
          <w:rFonts w:eastAsia="Adobe Ming Std L"/>
        </w:rPr>
        <w:tab/>
      </w:r>
      <w:r w:rsidR="00B24B1F">
        <w:rPr>
          <w:rFonts w:eastAsia="Adobe Ming Std L"/>
        </w:rPr>
        <w:tab/>
      </w:r>
      <w:proofErr w:type="spellStart"/>
      <w:proofErr w:type="gramStart"/>
      <w:r w:rsidRPr="00643EB1">
        <w:rPr>
          <w:rFonts w:eastAsia="Adobe Ming Std L"/>
        </w:rPr>
        <w:t>retailGreen.Inc</w:t>
      </w:r>
      <w:proofErr w:type="spellEnd"/>
      <w:proofErr w:type="gramEnd"/>
      <w:r w:rsidRPr="00643EB1">
        <w:rPr>
          <w:rFonts w:eastAsia="Adobe Ming Std L"/>
        </w:rPr>
        <w:t xml:space="preserve"> </w:t>
      </w:r>
    </w:p>
    <w:p w:rsidR="00C9154A" w:rsidRPr="00643EB1" w:rsidRDefault="00C9154A" w:rsidP="00B323B1">
      <w:pPr>
        <w:pStyle w:val="Heading2"/>
        <w:rPr>
          <w:rFonts w:eastAsia="Adobe Ming Std L"/>
        </w:rPr>
      </w:pPr>
      <w:r w:rsidRPr="00643EB1">
        <w:rPr>
          <w:rFonts w:cs="Arial"/>
        </w:rPr>
        <w:t xml:space="preserve"> </w:t>
      </w:r>
      <w:r w:rsidRPr="00643EB1">
        <w:rPr>
          <w:rFonts w:eastAsia="Adobe Ming Std L"/>
        </w:rPr>
        <w:t>(2 years 5 months)</w:t>
      </w:r>
    </w:p>
    <w:p w:rsidR="00C9154A" w:rsidRPr="00643EB1" w:rsidRDefault="00C9154A" w:rsidP="00B323B1">
      <w:pPr>
        <w:pStyle w:val="Heading2"/>
        <w:rPr>
          <w:rFonts w:eastAsia="Adobe Ming Std L"/>
        </w:rPr>
      </w:pPr>
      <w:r w:rsidRPr="00643EB1">
        <w:rPr>
          <w:rFonts w:eastAsia="Adobe Ming Std L"/>
        </w:rPr>
        <w:t>Amman/ Jordan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Established a HR department for both Amman and Dubai Team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ind w:right="-108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Serve as a link between management and employees by handling questions, interpreting and administering contracts and helping resolve work-related problems.</w:t>
      </w:r>
      <w:r w:rsidRPr="00B323B1">
        <w:rPr>
          <w:rFonts w:eastAsia="Adobe Ming Std L" w:cs="Cambria"/>
          <w:i w:val="0"/>
          <w:iCs w:val="0"/>
          <w:sz w:val="24"/>
        </w:rPr>
        <w:t> 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Weekly attendance reports that decreased tardiness by 60%.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 xml:space="preserve">Apply UAE labor law to Dubai team.  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Increased employees satisfaction by 20%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Plan and conduct new employee orientation to foster positive attitude toward organizational objectives.</w:t>
      </w:r>
      <w:r w:rsidRPr="00B323B1">
        <w:rPr>
          <w:rFonts w:eastAsia="Adobe Ming Std L" w:cs="Cambria"/>
          <w:i w:val="0"/>
          <w:iCs w:val="0"/>
          <w:sz w:val="24"/>
        </w:rPr>
        <w:t> 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lastRenderedPageBreak/>
        <w:t>High structured recruitment plan that increased a team from 3 to 20, nationally and abroad with 90% retention.</w:t>
      </w:r>
      <w:r w:rsidRPr="00B323B1">
        <w:rPr>
          <w:rFonts w:eastAsia="Adobe Ming Std L" w:cs="Cambria"/>
          <w:i w:val="0"/>
          <w:iCs w:val="0"/>
          <w:sz w:val="24"/>
        </w:rPr>
        <w:t> 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Create activity diagrams and SOP for ease of work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 xml:space="preserve">Archive project document with 100% update and follow-up 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Prof Reading for some documents.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 xml:space="preserve">Minutes of meetings 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Decreasing petty cash expenses due to better monetary management.</w:t>
      </w:r>
    </w:p>
    <w:p w:rsidR="00C9154A" w:rsidRPr="00B323B1" w:rsidRDefault="00C9154A" w:rsidP="00643EB1">
      <w:pPr>
        <w:pStyle w:val="ListParagraph"/>
        <w:keepNext/>
        <w:numPr>
          <w:ilvl w:val="0"/>
          <w:numId w:val="6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outlineLvl w:val="3"/>
        <w:rPr>
          <w:rFonts w:cs="Aria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Social Media marketing- managing Facebook page and increased likes to 10K</w:t>
      </w:r>
    </w:p>
    <w:p w:rsidR="00C9154A" w:rsidRPr="00643EB1" w:rsidRDefault="00C9154A" w:rsidP="00B323B1">
      <w:pPr>
        <w:pStyle w:val="Heading2"/>
        <w:rPr>
          <w:rFonts w:eastAsia="Adobe Ming Std L"/>
        </w:rPr>
      </w:pPr>
      <w:r w:rsidRPr="00643EB1">
        <w:rPr>
          <w:rFonts w:eastAsia="Adobe Ming Std L"/>
        </w:rPr>
        <w:t>April 2012- September 2012</w:t>
      </w:r>
      <w:r w:rsidRPr="00643EB1">
        <w:rPr>
          <w:rFonts w:eastAsia="Adobe Ming Std L"/>
        </w:rPr>
        <w:tab/>
      </w:r>
      <w:r w:rsidRPr="00643EB1">
        <w:rPr>
          <w:rFonts w:eastAsia="Adobe Ming Std L"/>
        </w:rPr>
        <w:tab/>
        <w:t xml:space="preserve">Receptionist </w:t>
      </w:r>
      <w:r w:rsidRPr="00643EB1">
        <w:rPr>
          <w:rFonts w:eastAsia="Adobe Ming Std L"/>
        </w:rPr>
        <w:tab/>
      </w:r>
      <w:r w:rsidRPr="00643EB1">
        <w:rPr>
          <w:rFonts w:eastAsia="Adobe Ming Std L"/>
        </w:rPr>
        <w:tab/>
      </w:r>
      <w:r w:rsidR="00B24B1F">
        <w:rPr>
          <w:rFonts w:eastAsia="Adobe Ming Std L"/>
        </w:rPr>
        <w:tab/>
      </w:r>
      <w:proofErr w:type="spellStart"/>
      <w:r w:rsidRPr="00643EB1">
        <w:rPr>
          <w:rFonts w:eastAsia="Adobe Ming Std L"/>
        </w:rPr>
        <w:t>Estarata</w:t>
      </w:r>
      <w:proofErr w:type="spellEnd"/>
    </w:p>
    <w:p w:rsidR="00C9154A" w:rsidRPr="00643EB1" w:rsidRDefault="00C9154A" w:rsidP="00B323B1">
      <w:pPr>
        <w:pStyle w:val="Heading2"/>
        <w:rPr>
          <w:rFonts w:eastAsia="Adobe Ming Std L"/>
        </w:rPr>
      </w:pPr>
      <w:r w:rsidRPr="00643EB1">
        <w:rPr>
          <w:rFonts w:eastAsia="Adobe Ming Std L"/>
        </w:rPr>
        <w:t>(6 months)</w:t>
      </w:r>
    </w:p>
    <w:p w:rsidR="00C9154A" w:rsidRPr="00643EB1" w:rsidRDefault="00C9154A" w:rsidP="00B323B1">
      <w:pPr>
        <w:pStyle w:val="Heading2"/>
        <w:rPr>
          <w:rFonts w:eastAsia="Adobe Ming Std L"/>
        </w:rPr>
      </w:pPr>
      <w:r w:rsidRPr="00643EB1">
        <w:rPr>
          <w:rFonts w:eastAsia="Adobe Ming Std L"/>
        </w:rPr>
        <w:t>Amman/ Jordan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Transfer Calls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Schedule Appointments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Welcome guest and direct them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Handel clients issues and queries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Hotel reservations</w:t>
      </w:r>
    </w:p>
    <w:p w:rsidR="00C9154A" w:rsidRPr="00B323B1" w:rsidRDefault="00C9154A" w:rsidP="00643EB1">
      <w:pPr>
        <w:pStyle w:val="ListParagraph"/>
        <w:keepNext/>
        <w:numPr>
          <w:ilvl w:val="0"/>
          <w:numId w:val="6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outlineLvl w:val="3"/>
        <w:rPr>
          <w:rFonts w:cs="Aria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Attendance sheet entry &amp; report</w:t>
      </w:r>
    </w:p>
    <w:p w:rsidR="00C9154A" w:rsidRPr="00643EB1" w:rsidRDefault="00C9154A" w:rsidP="00B24B1F">
      <w:pPr>
        <w:pStyle w:val="Heading2"/>
        <w:rPr>
          <w:rFonts w:eastAsia="Adobe Ming Std L"/>
        </w:rPr>
      </w:pPr>
      <w:r w:rsidRPr="00643EB1">
        <w:rPr>
          <w:rFonts w:eastAsia="Adobe Ming Std L"/>
        </w:rPr>
        <w:t xml:space="preserve">July 2010- April, 2012 </w:t>
      </w:r>
      <w:r w:rsidRPr="00643EB1">
        <w:rPr>
          <w:rFonts w:eastAsia="Adobe Ming Std L"/>
        </w:rPr>
        <w:tab/>
        <w:t xml:space="preserve">                        Training/Operations Coordinator          Intrinsic Training </w:t>
      </w:r>
    </w:p>
    <w:p w:rsidR="00C9154A" w:rsidRPr="00643EB1" w:rsidRDefault="00C9154A" w:rsidP="00B323B1">
      <w:pPr>
        <w:pStyle w:val="Heading2"/>
        <w:rPr>
          <w:rFonts w:cs="Arial"/>
        </w:rPr>
      </w:pPr>
      <w:r w:rsidRPr="00643EB1">
        <w:rPr>
          <w:rFonts w:eastAsia="Adobe Ming Std L"/>
        </w:rPr>
        <w:t>(1 year 9 months)</w:t>
      </w:r>
      <w:r w:rsidRPr="00643EB1">
        <w:rPr>
          <w:rFonts w:cs="Arial"/>
        </w:rPr>
        <w:t xml:space="preserve"> </w:t>
      </w:r>
    </w:p>
    <w:p w:rsidR="00C9154A" w:rsidRPr="00643EB1" w:rsidRDefault="00C9154A" w:rsidP="00B323B1">
      <w:pPr>
        <w:pStyle w:val="Heading2"/>
        <w:rPr>
          <w:rFonts w:eastAsia="Adobe Ming Std L"/>
        </w:rPr>
      </w:pPr>
      <w:r w:rsidRPr="00643EB1">
        <w:rPr>
          <w:rFonts w:eastAsia="Adobe Ming Std L"/>
        </w:rPr>
        <w:t>Amman/ Jordan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Printing and binding course materials properly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Training room logistics/ Stationary handling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Project support officer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General Support for different consultancy projects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Office financials and belling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Office supplies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Maintain third party relationships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Maintain client relationships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 xml:space="preserve">Ensures smooth running of operations 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Maintain financial excel sheet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Ensures procurement within budget</w:t>
      </w:r>
    </w:p>
    <w:p w:rsidR="00C9154A" w:rsidRPr="00B323B1" w:rsidRDefault="00C9154A" w:rsidP="00643EB1">
      <w:pPr>
        <w:pStyle w:val="ListParagraph"/>
        <w:numPr>
          <w:ilvl w:val="0"/>
          <w:numId w:val="6"/>
        </w:numPr>
        <w:jc w:val="both"/>
        <w:rPr>
          <w:rFonts w:eastAsia="Adobe Ming Std 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Invoicing and payment follow up</w:t>
      </w:r>
    </w:p>
    <w:p w:rsidR="00C9154A" w:rsidRPr="00F11B91" w:rsidRDefault="00C9154A" w:rsidP="00643EB1">
      <w:pPr>
        <w:pStyle w:val="ListParagraph"/>
        <w:keepNext/>
        <w:numPr>
          <w:ilvl w:val="0"/>
          <w:numId w:val="6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outlineLvl w:val="3"/>
        <w:rPr>
          <w:rFonts w:cs="Arial"/>
          <w:i w:val="0"/>
          <w:iCs w:val="0"/>
          <w:sz w:val="24"/>
        </w:rPr>
      </w:pPr>
      <w:r w:rsidRPr="00B323B1">
        <w:rPr>
          <w:rFonts w:eastAsia="Adobe Ming Std L"/>
          <w:i w:val="0"/>
          <w:iCs w:val="0"/>
          <w:sz w:val="24"/>
        </w:rPr>
        <w:t>Creating workshops</w:t>
      </w:r>
    </w:p>
    <w:p w:rsidR="00E46C5A" w:rsidRPr="00643EB1" w:rsidRDefault="00E46C5A" w:rsidP="00F11B91">
      <w:pPr>
        <w:pStyle w:val="Heading1"/>
        <w:spacing w:before="0"/>
        <w:rPr>
          <w:rFonts w:eastAsia="Adobe Ming Std L"/>
        </w:rPr>
      </w:pPr>
      <w:r w:rsidRPr="00643EB1">
        <w:rPr>
          <w:rFonts w:eastAsia="Adobe Ming Std L"/>
        </w:rPr>
        <w:t>EDUCATION</w:t>
      </w:r>
    </w:p>
    <w:p w:rsidR="00E46C5A" w:rsidRPr="00643EB1" w:rsidRDefault="00E46C5A" w:rsidP="00643EB1">
      <w:pPr>
        <w:keepNext/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outlineLvl w:val="3"/>
        <w:rPr>
          <w:rFonts w:eastAsia="Adobe Ming Std L" w:cs="Arial"/>
          <w:spacing w:val="-2"/>
          <w:sz w:val="24"/>
        </w:rPr>
      </w:pPr>
      <w:r w:rsidRPr="00643EB1">
        <w:rPr>
          <w:rFonts w:eastAsia="Adobe Ming Std L" w:cs="Arial"/>
          <w:spacing w:val="-2"/>
          <w:sz w:val="24"/>
        </w:rPr>
        <w:lastRenderedPageBreak/>
        <w:t>2006/2010</w:t>
      </w:r>
      <w:r w:rsidR="00B24B1F">
        <w:rPr>
          <w:rFonts w:eastAsia="Adobe Ming Std L" w:cs="Arial"/>
          <w:spacing w:val="-2"/>
          <w:sz w:val="24"/>
        </w:rPr>
        <w:t>-</w:t>
      </w:r>
      <w:r w:rsidRPr="00643EB1">
        <w:rPr>
          <w:rFonts w:eastAsia="Adobe Ming Std L" w:cs="Arial"/>
          <w:spacing w:val="-2"/>
          <w:sz w:val="24"/>
        </w:rPr>
        <w:t xml:space="preserve"> </w:t>
      </w:r>
      <w:r w:rsidRPr="00643EB1">
        <w:rPr>
          <w:rFonts w:eastAsia="Adobe Ming Std L"/>
          <w:sz w:val="24"/>
        </w:rPr>
        <w:t>University of Jordan</w:t>
      </w:r>
      <w:r w:rsidR="00B24B1F">
        <w:rPr>
          <w:rFonts w:eastAsia="Adobe Ming Std L"/>
          <w:sz w:val="24"/>
        </w:rPr>
        <w:t>-</w:t>
      </w:r>
      <w:r w:rsidRPr="00643EB1">
        <w:rPr>
          <w:rFonts w:eastAsia="Adobe Ming Std L"/>
          <w:sz w:val="24"/>
        </w:rPr>
        <w:t xml:space="preserve"> Bachelor’s Degree in Finance</w:t>
      </w:r>
      <w:r w:rsidRPr="00643EB1">
        <w:rPr>
          <w:rFonts w:eastAsia="Adobe Ming Std L"/>
          <w:sz w:val="24"/>
        </w:rPr>
        <w:tab/>
      </w:r>
      <w:r w:rsidRPr="00643EB1">
        <w:rPr>
          <w:rFonts w:eastAsia="Adobe Ming Std L" w:cs="Arial"/>
          <w:spacing w:val="-2"/>
          <w:sz w:val="24"/>
        </w:rPr>
        <w:t>GPA: 3.72 on scale of 4.00</w:t>
      </w:r>
    </w:p>
    <w:p w:rsidR="00E46C5A" w:rsidRPr="00643EB1" w:rsidRDefault="00E46C5A" w:rsidP="00B24B1F">
      <w:pPr>
        <w:keepNext/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outlineLvl w:val="3"/>
        <w:rPr>
          <w:rFonts w:eastAsia="Adobe Ming Std L" w:cs="Arial"/>
          <w:spacing w:val="-2"/>
          <w:sz w:val="24"/>
        </w:rPr>
      </w:pPr>
      <w:r w:rsidRPr="00643EB1">
        <w:rPr>
          <w:rFonts w:eastAsia="Adobe Ming Std L" w:cs="Arial"/>
          <w:spacing w:val="-2"/>
          <w:sz w:val="24"/>
        </w:rPr>
        <w:t xml:space="preserve">2005/2006 </w:t>
      </w:r>
      <w:r w:rsidR="00B24B1F">
        <w:rPr>
          <w:rFonts w:eastAsia="Adobe Ming Std L" w:cs="Arial"/>
          <w:spacing w:val="-2"/>
          <w:sz w:val="24"/>
        </w:rPr>
        <w:t>-</w:t>
      </w:r>
      <w:hyperlink r:id="rId8" w:history="1">
        <w:r w:rsidRPr="00643EB1">
          <w:rPr>
            <w:rFonts w:eastAsia="Adobe Ming Std L"/>
            <w:sz w:val="24"/>
            <w:lang w:val="en-GB"/>
          </w:rPr>
          <w:t>Arab Model Schools</w:t>
        </w:r>
      </w:hyperlink>
      <w:r w:rsidRPr="00643EB1">
        <w:rPr>
          <w:rFonts w:eastAsia="Adobe Ming Std L"/>
          <w:sz w:val="24"/>
          <w:lang w:val="en-GB"/>
        </w:rPr>
        <w:t xml:space="preserve"> </w:t>
      </w:r>
      <w:r w:rsidR="00B24B1F">
        <w:rPr>
          <w:rFonts w:eastAsia="Adobe Ming Std L"/>
          <w:sz w:val="24"/>
          <w:lang w:val="en-GB"/>
        </w:rPr>
        <w:t>-</w:t>
      </w:r>
      <w:r w:rsidRPr="00643EB1">
        <w:rPr>
          <w:rFonts w:eastAsia="Adobe Ming Std L" w:cs="Arial"/>
          <w:spacing w:val="-2"/>
          <w:sz w:val="24"/>
        </w:rPr>
        <w:t xml:space="preserve"> </w:t>
      </w:r>
      <w:r w:rsidRPr="00643EB1">
        <w:rPr>
          <w:rFonts w:eastAsia="Adobe Ming Std L"/>
          <w:sz w:val="24"/>
        </w:rPr>
        <w:t>High School Scientific Stream</w:t>
      </w:r>
      <w:r w:rsidRPr="00643EB1">
        <w:rPr>
          <w:rFonts w:eastAsia="Adobe Ming Std L" w:cs="Arial"/>
          <w:spacing w:val="-2"/>
          <w:sz w:val="24"/>
        </w:rPr>
        <w:t xml:space="preserve"> </w:t>
      </w:r>
      <w:r w:rsidRPr="00643EB1">
        <w:rPr>
          <w:rFonts w:eastAsia="Adobe Ming Std L" w:cs="Arial"/>
          <w:spacing w:val="-2"/>
          <w:sz w:val="24"/>
        </w:rPr>
        <w:tab/>
        <w:t>92.2%</w:t>
      </w:r>
    </w:p>
    <w:p w:rsidR="00E46C5A" w:rsidRPr="00643EB1" w:rsidRDefault="00E46C5A" w:rsidP="00DE7BA8">
      <w:pPr>
        <w:pStyle w:val="Heading1"/>
        <w:rPr>
          <w:rFonts w:eastAsia="Adobe Ming Std L"/>
        </w:rPr>
      </w:pPr>
      <w:r w:rsidRPr="00643EB1">
        <w:rPr>
          <w:rFonts w:eastAsia="Adobe Ming Std L"/>
        </w:rPr>
        <w:t>Certifications</w:t>
      </w:r>
    </w:p>
    <w:p w:rsidR="00F5467D" w:rsidRPr="00643EB1" w:rsidRDefault="00F5467D" w:rsidP="00643EB1">
      <w:pPr>
        <w:pStyle w:val="ListParagraph"/>
        <w:numPr>
          <w:ilvl w:val="0"/>
          <w:numId w:val="8"/>
        </w:numPr>
        <w:spacing w:before="120"/>
        <w:jc w:val="both"/>
        <w:rPr>
          <w:rFonts w:eastAsia="Adobe Ming Std L"/>
          <w:sz w:val="24"/>
        </w:rPr>
      </w:pPr>
      <w:r w:rsidRPr="00643EB1">
        <w:rPr>
          <w:rFonts w:eastAsia="Adobe Ming Std L"/>
          <w:sz w:val="24"/>
        </w:rPr>
        <w:t>October, 2010: Jordanian Social Security and Tax Law, Jordan</w:t>
      </w:r>
    </w:p>
    <w:p w:rsidR="00E46C5A" w:rsidRPr="00643EB1" w:rsidRDefault="00E46C5A" w:rsidP="00643EB1">
      <w:pPr>
        <w:pStyle w:val="ListParagraph"/>
        <w:numPr>
          <w:ilvl w:val="0"/>
          <w:numId w:val="8"/>
        </w:numPr>
        <w:spacing w:before="120"/>
        <w:jc w:val="both"/>
        <w:rPr>
          <w:rFonts w:eastAsia="Adobe Ming Std L"/>
          <w:sz w:val="24"/>
        </w:rPr>
      </w:pPr>
      <w:r w:rsidRPr="00643EB1">
        <w:rPr>
          <w:rFonts w:eastAsia="Adobe Ming Std L"/>
          <w:sz w:val="24"/>
        </w:rPr>
        <w:t>June, 2014 certified Human Resource Manager (HRM</w:t>
      </w:r>
      <w:r w:rsidR="00F5467D" w:rsidRPr="00643EB1">
        <w:rPr>
          <w:rFonts w:eastAsia="Adobe Ming Std L"/>
          <w:sz w:val="24"/>
        </w:rPr>
        <w:t>)</w:t>
      </w:r>
      <w:r w:rsidRPr="00643EB1">
        <w:rPr>
          <w:rFonts w:eastAsia="Adobe Ming Std L"/>
          <w:sz w:val="24"/>
        </w:rPr>
        <w:t>, UAE</w:t>
      </w:r>
    </w:p>
    <w:p w:rsidR="00E46C5A" w:rsidRPr="00643EB1" w:rsidRDefault="00E46C5A" w:rsidP="00643EB1">
      <w:pPr>
        <w:pStyle w:val="ListParagraph"/>
        <w:keepNext/>
        <w:numPr>
          <w:ilvl w:val="0"/>
          <w:numId w:val="8"/>
        </w:numPr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outlineLvl w:val="3"/>
        <w:rPr>
          <w:rFonts w:eastAsia="Adobe Ming Std L"/>
          <w:sz w:val="24"/>
        </w:rPr>
      </w:pPr>
      <w:r w:rsidRPr="00643EB1">
        <w:rPr>
          <w:rFonts w:eastAsia="Adobe Ming Std L"/>
          <w:sz w:val="24"/>
        </w:rPr>
        <w:t>Aril, 2013 Mini MBA</w:t>
      </w:r>
      <w:r w:rsidR="00F5467D" w:rsidRPr="00643EB1">
        <w:rPr>
          <w:rFonts w:eastAsia="Adobe Ming Std L"/>
          <w:sz w:val="24"/>
        </w:rPr>
        <w:t xml:space="preserve">, </w:t>
      </w:r>
      <w:r w:rsidRPr="00643EB1">
        <w:rPr>
          <w:rFonts w:eastAsia="Adobe Ming Std L"/>
          <w:sz w:val="24"/>
        </w:rPr>
        <w:t>Jordan</w:t>
      </w:r>
    </w:p>
    <w:p w:rsidR="00E46C5A" w:rsidRPr="00643EB1" w:rsidRDefault="00E46C5A" w:rsidP="00643EB1">
      <w:pPr>
        <w:pStyle w:val="ListParagraph"/>
        <w:numPr>
          <w:ilvl w:val="0"/>
          <w:numId w:val="8"/>
        </w:numPr>
        <w:tabs>
          <w:tab w:val="center" w:pos="4968"/>
          <w:tab w:val="left" w:pos="9360"/>
        </w:tabs>
        <w:spacing w:line="300" w:lineRule="atLeast"/>
        <w:ind w:right="-15"/>
        <w:jc w:val="both"/>
        <w:rPr>
          <w:rFonts w:eastAsia="Adobe Ming Std L"/>
          <w:sz w:val="24"/>
        </w:rPr>
      </w:pPr>
      <w:r w:rsidRPr="00643EB1">
        <w:rPr>
          <w:rFonts w:eastAsia="Adobe Ming Std L"/>
          <w:sz w:val="24"/>
        </w:rPr>
        <w:t>February, 2012</w:t>
      </w:r>
      <w:r w:rsidRPr="00643EB1">
        <w:rPr>
          <w:rFonts w:eastAsia="Adobe Ming Std L" w:cs="Arial"/>
          <w:spacing w:val="-2"/>
          <w:sz w:val="24"/>
        </w:rPr>
        <w:t xml:space="preserve">   </w:t>
      </w:r>
      <w:r w:rsidRPr="00643EB1">
        <w:rPr>
          <w:rFonts w:eastAsia="Adobe Ming Std L"/>
          <w:sz w:val="24"/>
        </w:rPr>
        <w:t>EBC*L (European Business Competency License</w:t>
      </w:r>
      <w:r w:rsidR="00F5467D" w:rsidRPr="00643EB1">
        <w:rPr>
          <w:rFonts w:eastAsia="Adobe Ming Std L"/>
          <w:sz w:val="24"/>
        </w:rPr>
        <w:t>), Jordan</w:t>
      </w:r>
    </w:p>
    <w:p w:rsidR="00F5467D" w:rsidRPr="00643EB1" w:rsidRDefault="00F5467D" w:rsidP="00643EB1">
      <w:pPr>
        <w:tabs>
          <w:tab w:val="center" w:pos="4968"/>
          <w:tab w:val="left" w:pos="9360"/>
        </w:tabs>
        <w:spacing w:line="300" w:lineRule="atLeast"/>
        <w:ind w:right="-15"/>
        <w:jc w:val="both"/>
        <w:rPr>
          <w:rFonts w:eastAsia="Adobe Ming Std L"/>
          <w:sz w:val="24"/>
        </w:rPr>
      </w:pPr>
      <w:r w:rsidRPr="00643EB1">
        <w:rPr>
          <w:rFonts w:eastAsia="Adobe Ming Std L"/>
          <w:sz w:val="24"/>
        </w:rPr>
        <w:t xml:space="preserve">Time Management Course, Photoshop, </w:t>
      </w:r>
      <w:proofErr w:type="gramStart"/>
      <w:r w:rsidRPr="00643EB1">
        <w:rPr>
          <w:rFonts w:eastAsia="Adobe Ming Std L"/>
          <w:sz w:val="24"/>
        </w:rPr>
        <w:t>illustrator ,</w:t>
      </w:r>
      <w:proofErr w:type="gramEnd"/>
      <w:r w:rsidR="00F11B91">
        <w:rPr>
          <w:rFonts w:eastAsia="Adobe Ming Std L"/>
          <w:sz w:val="24"/>
        </w:rPr>
        <w:t xml:space="preserve"> </w:t>
      </w:r>
      <w:r w:rsidRPr="00643EB1">
        <w:rPr>
          <w:rFonts w:eastAsia="Adobe Ming Std L"/>
          <w:sz w:val="24"/>
        </w:rPr>
        <w:t>Adobe Acrobat, Financial Analyst, IELTS (6.5)</w:t>
      </w:r>
    </w:p>
    <w:p w:rsidR="00643EB1" w:rsidRPr="00643EB1" w:rsidRDefault="00643EB1" w:rsidP="00DE7BA8">
      <w:pPr>
        <w:pStyle w:val="Heading1"/>
        <w:rPr>
          <w:rFonts w:eastAsia="Adobe Ming Std L"/>
        </w:rPr>
      </w:pPr>
      <w:r w:rsidRPr="00643EB1">
        <w:rPr>
          <w:rFonts w:eastAsia="Adobe Ming Std L"/>
        </w:rPr>
        <w:t xml:space="preserve">Technical Skills  </w:t>
      </w:r>
    </w:p>
    <w:p w:rsidR="00643EB1" w:rsidRPr="00643EB1" w:rsidRDefault="00643EB1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sz w:val="24"/>
        </w:rPr>
      </w:pPr>
      <w:r w:rsidRPr="00643EB1">
        <w:rPr>
          <w:rFonts w:eastAsia="Adobe Ming Std L"/>
          <w:sz w:val="24"/>
        </w:rPr>
        <w:t>MS Office (Word, Excel, PowerPoint, Access, Outlook</w:t>
      </w:r>
    </w:p>
    <w:p w:rsidR="00643EB1" w:rsidRPr="00643EB1" w:rsidRDefault="00643EB1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sz w:val="24"/>
        </w:rPr>
      </w:pPr>
      <w:r w:rsidRPr="00643EB1">
        <w:rPr>
          <w:rFonts w:eastAsia="Adobe Ming Std L"/>
          <w:sz w:val="24"/>
        </w:rPr>
        <w:t>Photoshop designing</w:t>
      </w:r>
    </w:p>
    <w:p w:rsidR="00643EB1" w:rsidRPr="00643EB1" w:rsidRDefault="00643EB1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sz w:val="24"/>
        </w:rPr>
      </w:pPr>
      <w:r w:rsidRPr="00643EB1">
        <w:rPr>
          <w:rFonts w:eastAsia="Adobe Ming Std L"/>
          <w:sz w:val="24"/>
        </w:rPr>
        <w:t xml:space="preserve">Tasks Management Software: </w:t>
      </w:r>
      <w:proofErr w:type="spellStart"/>
      <w:r w:rsidRPr="00643EB1">
        <w:rPr>
          <w:rFonts w:eastAsia="Adobe Ming Std L"/>
          <w:sz w:val="24"/>
        </w:rPr>
        <w:t>Bootcamp</w:t>
      </w:r>
      <w:proofErr w:type="spellEnd"/>
      <w:r w:rsidRPr="00643EB1">
        <w:rPr>
          <w:rFonts w:eastAsia="Adobe Ming Std L"/>
          <w:sz w:val="24"/>
        </w:rPr>
        <w:t xml:space="preserve">, </w:t>
      </w:r>
      <w:proofErr w:type="spellStart"/>
      <w:r w:rsidRPr="00643EB1">
        <w:rPr>
          <w:rFonts w:eastAsia="Adobe Ming Std L"/>
          <w:sz w:val="24"/>
        </w:rPr>
        <w:t>Kayako</w:t>
      </w:r>
      <w:proofErr w:type="spellEnd"/>
      <w:r w:rsidRPr="00643EB1">
        <w:rPr>
          <w:rFonts w:eastAsia="Adobe Ming Std L"/>
          <w:sz w:val="24"/>
        </w:rPr>
        <w:t xml:space="preserve">, </w:t>
      </w:r>
      <w:proofErr w:type="spellStart"/>
      <w:r w:rsidRPr="00643EB1">
        <w:rPr>
          <w:rFonts w:eastAsia="Adobe Ming Std L"/>
          <w:sz w:val="24"/>
        </w:rPr>
        <w:t>Trello</w:t>
      </w:r>
      <w:proofErr w:type="spellEnd"/>
    </w:p>
    <w:p w:rsidR="00643EB1" w:rsidRPr="00643EB1" w:rsidRDefault="00643EB1" w:rsidP="00643EB1">
      <w:pPr>
        <w:pStyle w:val="ListParagraph"/>
        <w:numPr>
          <w:ilvl w:val="0"/>
          <w:numId w:val="6"/>
        </w:numPr>
        <w:spacing w:before="120"/>
        <w:jc w:val="both"/>
        <w:rPr>
          <w:rFonts w:eastAsia="Adobe Ming Std L"/>
          <w:sz w:val="24"/>
        </w:rPr>
      </w:pPr>
      <w:r w:rsidRPr="00643EB1">
        <w:rPr>
          <w:rFonts w:eastAsia="Adobe Ming Std L"/>
          <w:sz w:val="24"/>
        </w:rPr>
        <w:t xml:space="preserve">CRM: </w:t>
      </w:r>
      <w:proofErr w:type="spellStart"/>
      <w:r w:rsidRPr="00643EB1">
        <w:rPr>
          <w:rFonts w:eastAsia="Adobe Ming Std L"/>
          <w:sz w:val="24"/>
        </w:rPr>
        <w:t>Highrise</w:t>
      </w:r>
      <w:proofErr w:type="spellEnd"/>
      <w:r w:rsidRPr="00643EB1">
        <w:rPr>
          <w:rFonts w:eastAsia="Adobe Ming Std L"/>
          <w:sz w:val="24"/>
        </w:rPr>
        <w:t xml:space="preserve"> </w:t>
      </w:r>
    </w:p>
    <w:p w:rsidR="00643EB1" w:rsidRPr="00643EB1" w:rsidRDefault="00643EB1" w:rsidP="00643EB1">
      <w:pPr>
        <w:pStyle w:val="ListParagraph"/>
        <w:numPr>
          <w:ilvl w:val="0"/>
          <w:numId w:val="6"/>
        </w:numPr>
        <w:tabs>
          <w:tab w:val="center" w:pos="4968"/>
          <w:tab w:val="left" w:pos="9360"/>
        </w:tabs>
        <w:spacing w:line="300" w:lineRule="atLeast"/>
        <w:ind w:right="-15"/>
        <w:jc w:val="both"/>
        <w:rPr>
          <w:rFonts w:eastAsia="Adobe Ming Std L"/>
          <w:sz w:val="24"/>
        </w:rPr>
      </w:pPr>
      <w:r w:rsidRPr="00643EB1">
        <w:rPr>
          <w:rFonts w:eastAsia="Adobe Ming Std L"/>
          <w:sz w:val="24"/>
        </w:rPr>
        <w:t>HR Software: MENAITECH</w:t>
      </w:r>
    </w:p>
    <w:p w:rsidR="00E46C5A" w:rsidRPr="00643EB1" w:rsidRDefault="00E46C5A" w:rsidP="00643EB1">
      <w:pPr>
        <w:keepNext/>
        <w:tabs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jc w:val="both"/>
        <w:outlineLvl w:val="3"/>
        <w:rPr>
          <w:rFonts w:cs="Arial"/>
          <w:sz w:val="24"/>
        </w:rPr>
      </w:pPr>
      <w:r w:rsidRPr="00643EB1">
        <w:rPr>
          <w:rFonts w:eastAsia="Adobe Ming Std L" w:cs="Arial"/>
          <w:spacing w:val="-2"/>
          <w:sz w:val="24"/>
        </w:rPr>
        <w:t xml:space="preserve">                         </w:t>
      </w:r>
      <w:bookmarkStart w:id="0" w:name="_GoBack"/>
      <w:bookmarkEnd w:id="0"/>
    </w:p>
    <w:sectPr w:rsidR="00E46C5A" w:rsidRPr="00643EB1" w:rsidSect="007E1F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225"/>
    <w:multiLevelType w:val="multilevel"/>
    <w:tmpl w:val="4310080A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15730181"/>
    <w:multiLevelType w:val="hybridMultilevel"/>
    <w:tmpl w:val="6BDC69DA"/>
    <w:lvl w:ilvl="0" w:tplc="DDB89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22B1"/>
    <w:multiLevelType w:val="hybridMultilevel"/>
    <w:tmpl w:val="491AC60A"/>
    <w:lvl w:ilvl="0" w:tplc="DDB89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381C"/>
    <w:multiLevelType w:val="hybridMultilevel"/>
    <w:tmpl w:val="A656AD6E"/>
    <w:lvl w:ilvl="0" w:tplc="DDB89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45DE0"/>
    <w:multiLevelType w:val="hybridMultilevel"/>
    <w:tmpl w:val="5ECACD8A"/>
    <w:lvl w:ilvl="0" w:tplc="DDB89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16E06"/>
    <w:multiLevelType w:val="multilevel"/>
    <w:tmpl w:val="4310080A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>
    <w:nsid w:val="76FD2596"/>
    <w:multiLevelType w:val="hybridMultilevel"/>
    <w:tmpl w:val="4906C2EE"/>
    <w:lvl w:ilvl="0" w:tplc="DDB894E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6C3108"/>
    <w:multiLevelType w:val="hybridMultilevel"/>
    <w:tmpl w:val="91780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744D3"/>
    <w:multiLevelType w:val="hybridMultilevel"/>
    <w:tmpl w:val="1F2C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3E"/>
    <w:rsid w:val="003A0921"/>
    <w:rsid w:val="00643EB1"/>
    <w:rsid w:val="00666C0F"/>
    <w:rsid w:val="007E1F3E"/>
    <w:rsid w:val="00B179CA"/>
    <w:rsid w:val="00B24B1F"/>
    <w:rsid w:val="00B323B1"/>
    <w:rsid w:val="00B9389D"/>
    <w:rsid w:val="00BB621F"/>
    <w:rsid w:val="00C9154A"/>
    <w:rsid w:val="00D252D5"/>
    <w:rsid w:val="00D81EAC"/>
    <w:rsid w:val="00DE7BA8"/>
    <w:rsid w:val="00DF3983"/>
    <w:rsid w:val="00E46C5A"/>
    <w:rsid w:val="00F11B91"/>
    <w:rsid w:val="00F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B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3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3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3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23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3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3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3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3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3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323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323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3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323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3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3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3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3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323B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23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23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3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3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323B1"/>
    <w:rPr>
      <w:b/>
      <w:bCs/>
      <w:spacing w:val="0"/>
    </w:rPr>
  </w:style>
  <w:style w:type="character" w:styleId="Emphasis">
    <w:name w:val="Emphasis"/>
    <w:uiPriority w:val="20"/>
    <w:qFormat/>
    <w:rsid w:val="00B323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323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6C0F"/>
    <w:rPr>
      <w:i/>
      <w:i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23B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6C0F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323B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323B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3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3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323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323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323B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323B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323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323B1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7E1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1F3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1">
    <w:name w:val="Normal1"/>
    <w:rsid w:val="007E1F3E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B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3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3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3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23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3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3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3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3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3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323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323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3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323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3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3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3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3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323B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23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23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3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3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323B1"/>
    <w:rPr>
      <w:b/>
      <w:bCs/>
      <w:spacing w:val="0"/>
    </w:rPr>
  </w:style>
  <w:style w:type="character" w:styleId="Emphasis">
    <w:name w:val="Emphasis"/>
    <w:uiPriority w:val="20"/>
    <w:qFormat/>
    <w:rsid w:val="00B323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323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6C0F"/>
    <w:rPr>
      <w:i/>
      <w:i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23B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6C0F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323B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323B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3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3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323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323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323B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323B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323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323B1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7E1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1F3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1">
    <w:name w:val="Normal1"/>
    <w:rsid w:val="007E1F3E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n-schools.org/index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Mona.26742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27DF-06DB-4121-A205-362F22E9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Ayyash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602HRDESK</cp:lastModifiedBy>
  <cp:revision>13</cp:revision>
  <dcterms:created xsi:type="dcterms:W3CDTF">2015-10-30T15:44:00Z</dcterms:created>
  <dcterms:modified xsi:type="dcterms:W3CDTF">2017-07-13T10:06:00Z</dcterms:modified>
</cp:coreProperties>
</file>