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9BB" w:rsidRDefault="00A1545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5457825</wp:posOffset>
            </wp:positionH>
            <wp:positionV relativeFrom="paragraph">
              <wp:posOffset>-238125</wp:posOffset>
            </wp:positionV>
            <wp:extent cx="881063" cy="105727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2AF3">
        <w:rPr>
          <w:b/>
          <w:sz w:val="36"/>
          <w:szCs w:val="36"/>
        </w:rPr>
        <w:t xml:space="preserve">JOHN </w:t>
      </w:r>
    </w:p>
    <w:p w:rsidR="009279BB" w:rsidRDefault="00076061">
      <w:pPr>
        <w:jc w:val="center"/>
      </w:pPr>
      <w:hyperlink r:id="rId6" w:history="1">
        <w:r w:rsidRPr="00847C5F">
          <w:rPr>
            <w:rStyle w:val="Hyperlink"/>
            <w:rFonts w:ascii="Georgia" w:eastAsia="Georgia" w:hAnsi="Georgia" w:cs="Georgia"/>
            <w:sz w:val="20"/>
            <w:szCs w:val="20"/>
          </w:rPr>
          <w:t>John.268298@2freemail.com</w:t>
        </w:r>
      </w:hyperlink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 xml:space="preserve"> </w:t>
      </w:r>
    </w:p>
    <w:p w:rsidR="009279BB" w:rsidRDefault="009279BB">
      <w:bookmarkStart w:id="0" w:name="_GoBack"/>
      <w:bookmarkEnd w:id="0"/>
    </w:p>
    <w:p w:rsidR="00076061" w:rsidRDefault="00076061"/>
    <w:p w:rsidR="009279BB" w:rsidRDefault="00512AF3">
      <w:r>
        <w:rPr>
          <w:rFonts w:ascii="Georgia" w:eastAsia="Georgia" w:hAnsi="Georgia" w:cs="Georgia"/>
          <w:b/>
          <w:sz w:val="20"/>
          <w:szCs w:val="20"/>
        </w:rPr>
        <w:t>SUMMARY</w:t>
      </w:r>
    </w:p>
    <w:p w:rsidR="009279BB" w:rsidRDefault="00512AF3">
      <w:r>
        <w:rPr>
          <w:rFonts w:ascii="Georgia" w:eastAsia="Georgia" w:hAnsi="Georgia" w:cs="Georgia"/>
          <w:sz w:val="20"/>
          <w:szCs w:val="20"/>
        </w:rPr>
        <w:t xml:space="preserve">Experienced F&amp;B manager with more than nine years proven track record including working for the leading Five Star hotel in India - The </w:t>
      </w:r>
      <w:proofErr w:type="spellStart"/>
      <w:r>
        <w:rPr>
          <w:rFonts w:ascii="Georgia" w:eastAsia="Georgia" w:hAnsi="Georgia" w:cs="Georgia"/>
          <w:sz w:val="20"/>
          <w:szCs w:val="20"/>
        </w:rPr>
        <w:t>Leela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</w:p>
    <w:p w:rsidR="009279BB" w:rsidRDefault="009279BB"/>
    <w:p w:rsidR="009279BB" w:rsidRDefault="00512AF3">
      <w:r>
        <w:rPr>
          <w:rFonts w:ascii="Georgia" w:eastAsia="Georgia" w:hAnsi="Georgia" w:cs="Georgia"/>
          <w:sz w:val="20"/>
          <w:szCs w:val="20"/>
        </w:rPr>
        <w:t>With a Masters in Tourism Management and Administration, competent communication, people and guest management skills, I will prove to be an asset to your organization.</w:t>
      </w:r>
    </w:p>
    <w:p w:rsidR="009279BB" w:rsidRDefault="009279BB"/>
    <w:p w:rsidR="009279BB" w:rsidRDefault="00512AF3">
      <w:r>
        <w:rPr>
          <w:rFonts w:ascii="Georgia" w:eastAsia="Georgia" w:hAnsi="Georgia" w:cs="Georgia"/>
          <w:b/>
          <w:sz w:val="20"/>
          <w:szCs w:val="20"/>
        </w:rPr>
        <w:t>PROFESSIONAL EXPERIENCE</w:t>
      </w:r>
    </w:p>
    <w:p w:rsidR="009279BB" w:rsidRDefault="00D464AD">
      <w:r>
        <w:rPr>
          <w:noProof/>
        </w:rPr>
        <w:pict>
          <v:rect id="Rectangle 3" o:spid="_x0000_s1026" style="position:absolute;margin-left:239pt;margin-top:6pt;width:157pt;height:11pt;rotation:180;flip:x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" o:allowincell="f" filled="f" stroked="f">
            <v:textbox inset="2.53958mm,2.53958mm,2.53958mm,2.53958mm">
              <w:txbxContent>
                <w:p w:rsidR="009279BB" w:rsidRDefault="009279B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4" o:spid="_x0000_s1027" style="position:absolute;margin-left:-14pt;margin-top:9pt;width:63pt;height:11pt;rotation:180;flip:x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" o:allowincell="f" filled="f" stroked="f">
            <v:textbox inset="2.53958mm,2.53958mm,2.53958mm,2.53958mm">
              <w:txbxContent>
                <w:p w:rsidR="009279BB" w:rsidRDefault="009279B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279BB" w:rsidRDefault="00512AF3">
      <w:proofErr w:type="spellStart"/>
      <w:r>
        <w:rPr>
          <w:rFonts w:ascii="Georgia" w:eastAsia="Georgia" w:hAnsi="Georgia" w:cs="Georgia"/>
          <w:b/>
          <w:sz w:val="20"/>
          <w:szCs w:val="20"/>
        </w:rPr>
        <w:t>WelcomHotel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Raviz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Kadavu</w:t>
      </w:r>
      <w:proofErr w:type="spellEnd"/>
    </w:p>
    <w:p w:rsidR="009279BB" w:rsidRDefault="00512AF3">
      <w:r>
        <w:rPr>
          <w:rFonts w:ascii="Georgia" w:eastAsia="Georgia" w:hAnsi="Georgia" w:cs="Georgia"/>
          <w:i/>
          <w:sz w:val="20"/>
          <w:szCs w:val="20"/>
        </w:rPr>
        <w:t>A Five Star hotel in Calicut, Kerala</w:t>
      </w:r>
    </w:p>
    <w:p w:rsidR="009279BB" w:rsidRDefault="00512AF3">
      <w:r>
        <w:rPr>
          <w:rFonts w:ascii="Georgia" w:eastAsia="Georgia" w:hAnsi="Georgia" w:cs="Georgia"/>
          <w:sz w:val="20"/>
          <w:szCs w:val="20"/>
        </w:rPr>
        <w:t>Restaurant Manager, Bar &amp; BQT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October 2013 - Present</w:t>
      </w:r>
    </w:p>
    <w:p w:rsidR="009279BB" w:rsidRDefault="009279BB"/>
    <w:p w:rsidR="009279BB" w:rsidRDefault="00512AF3">
      <w:r>
        <w:rPr>
          <w:rFonts w:ascii="Georgia" w:eastAsia="Georgia" w:hAnsi="Georgia" w:cs="Georgia"/>
          <w:sz w:val="20"/>
          <w:szCs w:val="20"/>
        </w:rPr>
        <w:t>*Second in command to the F&amp;B manager * Manage and develop restaurant team, implement company discipline and brief team for upcoming events * Plan &amp; forecast Sales, analyze and control P&amp;L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</w:p>
    <w:p w:rsidR="009279BB" w:rsidRDefault="009279BB"/>
    <w:p w:rsidR="009279BB" w:rsidRDefault="00512AF3">
      <w:proofErr w:type="spellStart"/>
      <w:r>
        <w:rPr>
          <w:rFonts w:ascii="Georgia" w:eastAsia="Georgia" w:hAnsi="Georgia" w:cs="Georgia"/>
          <w:b/>
          <w:sz w:val="20"/>
          <w:szCs w:val="20"/>
        </w:rPr>
        <w:t>Somatheeram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Ayurvedic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Resort</w:t>
      </w:r>
    </w:p>
    <w:p w:rsidR="009279BB" w:rsidRDefault="00512AF3">
      <w:pPr>
        <w:ind w:left="-270"/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 xml:space="preserve">The world’s first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Ayurvedic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resort in Kerala</w:t>
      </w:r>
    </w:p>
    <w:p w:rsidR="009279BB" w:rsidRDefault="00512AF3">
      <w:pPr>
        <w:ind w:left="-270"/>
      </w:pP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Restaurant Manager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July 2011 to September 2013</w:t>
      </w:r>
    </w:p>
    <w:p w:rsidR="009279BB" w:rsidRDefault="009279BB"/>
    <w:p w:rsidR="009279BB" w:rsidRDefault="00512AF3">
      <w:pPr>
        <w:tabs>
          <w:tab w:val="left" w:pos="3735"/>
        </w:tabs>
      </w:pPr>
      <w:r>
        <w:rPr>
          <w:rFonts w:ascii="Georgia" w:eastAsia="Georgia" w:hAnsi="Georgia" w:cs="Georgia"/>
          <w:sz w:val="20"/>
          <w:szCs w:val="20"/>
        </w:rPr>
        <w:t xml:space="preserve">*Prepare indents for F&amp;B section as per the consumption pattern * Manage and develop restaurant team, implement company </w:t>
      </w:r>
      <w:proofErr w:type="gramStart"/>
      <w:r>
        <w:rPr>
          <w:rFonts w:ascii="Georgia" w:eastAsia="Georgia" w:hAnsi="Georgia" w:cs="Georgia"/>
          <w:sz w:val="20"/>
          <w:szCs w:val="20"/>
        </w:rPr>
        <w:t>discipline  *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Plan &amp; forecast Sales, analyze and control P&amp;L</w:t>
      </w:r>
      <w:r>
        <w:rPr>
          <w:rFonts w:ascii="Georgia" w:eastAsia="Georgia" w:hAnsi="Georgia" w:cs="Georgia"/>
          <w:sz w:val="20"/>
          <w:szCs w:val="20"/>
        </w:rPr>
        <w:tab/>
      </w:r>
    </w:p>
    <w:p w:rsidR="009279BB" w:rsidRDefault="00512AF3">
      <w:r>
        <w:rPr>
          <w:rFonts w:ascii="Georgia" w:eastAsia="Georgia" w:hAnsi="Georgia" w:cs="Georgia"/>
          <w:b/>
          <w:sz w:val="20"/>
          <w:szCs w:val="20"/>
        </w:rPr>
        <w:t xml:space="preserve">The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Leela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Kempinski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Kovalam</w:t>
      </w:r>
      <w:proofErr w:type="spellEnd"/>
    </w:p>
    <w:p w:rsidR="009279BB" w:rsidRDefault="00512AF3">
      <w:pPr>
        <w:widowControl w:val="0"/>
        <w:spacing w:before="40"/>
      </w:pPr>
      <w:r>
        <w:rPr>
          <w:rFonts w:ascii="Georgia" w:eastAsia="Georgia" w:hAnsi="Georgia" w:cs="Georgia"/>
          <w:i/>
          <w:sz w:val="20"/>
          <w:szCs w:val="20"/>
        </w:rPr>
        <w:t xml:space="preserve">Kerala's largest resort with 182 guest rooms and suites spread over 44 acres. </w:t>
      </w:r>
    </w:p>
    <w:p w:rsidR="009279BB" w:rsidRDefault="00512AF3">
      <w:pPr>
        <w:widowControl w:val="0"/>
      </w:pPr>
      <w:r>
        <w:rPr>
          <w:rFonts w:ascii="Georgia" w:eastAsia="Georgia" w:hAnsi="Georgia" w:cs="Georgia"/>
          <w:sz w:val="20"/>
          <w:szCs w:val="20"/>
        </w:rPr>
        <w:t>Supervisor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September 2007 to June 2011 </w:t>
      </w:r>
    </w:p>
    <w:p w:rsidR="009279BB" w:rsidRDefault="009279BB">
      <w:pPr>
        <w:widowControl w:val="0"/>
      </w:pPr>
    </w:p>
    <w:p w:rsidR="009279BB" w:rsidRDefault="00512AF3">
      <w:pPr>
        <w:widowControl w:val="0"/>
      </w:pPr>
      <w:r>
        <w:rPr>
          <w:rFonts w:ascii="Georgia" w:eastAsia="Georgia" w:hAnsi="Georgia" w:cs="Georgia"/>
          <w:sz w:val="20"/>
          <w:szCs w:val="20"/>
        </w:rPr>
        <w:t>*Assist the manager in anticipating and maintaining guest satisfaction *Provide exemplary service quality, service recovery and active customer feedback *Communicate and co-ordinate across functional departments to maintain quality service. *Motivate staff and initiate cohesiveness as a team. *Conduct in-house training.</w:t>
      </w:r>
    </w:p>
    <w:p w:rsidR="009279BB" w:rsidRDefault="009279BB">
      <w:pPr>
        <w:widowControl w:val="0"/>
      </w:pPr>
    </w:p>
    <w:p w:rsidR="009279BB" w:rsidRDefault="00512AF3">
      <w:pPr>
        <w:widowControl w:val="0"/>
      </w:pPr>
      <w:r>
        <w:rPr>
          <w:rFonts w:ascii="Georgia" w:eastAsia="Georgia" w:hAnsi="Georgia" w:cs="Georgia"/>
          <w:i/>
          <w:sz w:val="20"/>
          <w:szCs w:val="20"/>
        </w:rPr>
        <w:t>Other experience</w:t>
      </w:r>
    </w:p>
    <w:p w:rsidR="009279BB" w:rsidRDefault="00512AF3">
      <w:pPr>
        <w:widowControl w:val="0"/>
      </w:pPr>
      <w:r>
        <w:rPr>
          <w:rFonts w:ascii="Georgia" w:eastAsia="Georgia" w:hAnsi="Georgia" w:cs="Georgia"/>
          <w:b/>
          <w:sz w:val="20"/>
          <w:szCs w:val="20"/>
        </w:rPr>
        <w:t xml:space="preserve">Al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Faisaliah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Group - </w:t>
      </w:r>
      <w:r>
        <w:rPr>
          <w:rFonts w:ascii="Georgia" w:eastAsia="Georgia" w:hAnsi="Georgia" w:cs="Georgia"/>
          <w:i/>
          <w:sz w:val="20"/>
          <w:szCs w:val="20"/>
        </w:rPr>
        <w:t xml:space="preserve">A leading diversified enterprise in </w:t>
      </w:r>
      <w:r w:rsidR="00E457ED">
        <w:rPr>
          <w:rFonts w:ascii="Georgia" w:eastAsia="Georgia" w:hAnsi="Georgia" w:cs="Georgia"/>
          <w:i/>
          <w:sz w:val="20"/>
          <w:szCs w:val="20"/>
        </w:rPr>
        <w:t>Saudi</w:t>
      </w:r>
      <w:r>
        <w:rPr>
          <w:rFonts w:ascii="Georgia" w:eastAsia="Georgia" w:hAnsi="Georgia" w:cs="Georgia"/>
          <w:i/>
          <w:sz w:val="20"/>
          <w:szCs w:val="20"/>
        </w:rPr>
        <w:t xml:space="preserve"> Arabia</w:t>
      </w:r>
    </w:p>
    <w:p w:rsidR="009279BB" w:rsidRDefault="00E457ED">
      <w:pPr>
        <w:widowControl w:val="0"/>
      </w:pPr>
      <w:r>
        <w:rPr>
          <w:rFonts w:ascii="Georgia" w:eastAsia="Georgia" w:hAnsi="Georgia" w:cs="Georgia"/>
          <w:i/>
          <w:sz w:val="20"/>
          <w:szCs w:val="20"/>
        </w:rPr>
        <w:t>Supervisor</w:t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512AF3">
        <w:rPr>
          <w:rFonts w:ascii="Georgia" w:eastAsia="Georgia" w:hAnsi="Georgia" w:cs="Georgia"/>
          <w:i/>
          <w:sz w:val="20"/>
          <w:szCs w:val="20"/>
        </w:rPr>
        <w:tab/>
      </w:r>
      <w:r w:rsidR="007122B8">
        <w:rPr>
          <w:rFonts w:ascii="Georgia" w:eastAsia="Georgia" w:hAnsi="Georgia" w:cs="Georgia"/>
          <w:sz w:val="20"/>
          <w:szCs w:val="20"/>
        </w:rPr>
        <w:tab/>
        <w:t xml:space="preserve">One month </w:t>
      </w:r>
    </w:p>
    <w:p w:rsidR="00512AF3" w:rsidRDefault="00512AF3" w:rsidP="00512AF3">
      <w:r>
        <w:rPr>
          <w:rFonts w:ascii="Georgia" w:eastAsia="Georgia" w:hAnsi="Georgia" w:cs="Georgia"/>
          <w:b/>
          <w:sz w:val="20"/>
          <w:szCs w:val="20"/>
        </w:rPr>
        <w:t xml:space="preserve">The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Leela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Kempinski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Kovalam</w:t>
      </w:r>
      <w:proofErr w:type="spellEnd"/>
    </w:p>
    <w:p w:rsidR="00512AF3" w:rsidRDefault="00512AF3" w:rsidP="00512AF3">
      <w:pPr>
        <w:widowControl w:val="0"/>
        <w:spacing w:before="40"/>
      </w:pPr>
      <w:r>
        <w:rPr>
          <w:rFonts w:ascii="Georgia" w:eastAsia="Georgia" w:hAnsi="Georgia" w:cs="Georgia"/>
          <w:i/>
          <w:sz w:val="20"/>
          <w:szCs w:val="20"/>
        </w:rPr>
        <w:t xml:space="preserve">Kerala's largest resort with 182 guest rooms and suites spread over 44 acres. </w:t>
      </w:r>
    </w:p>
    <w:p w:rsidR="00512AF3" w:rsidRDefault="00512AF3" w:rsidP="00512AF3">
      <w:pPr>
        <w:widowControl w:val="0"/>
      </w:pPr>
      <w:r>
        <w:rPr>
          <w:rFonts w:ascii="Georgia" w:eastAsia="Georgia" w:hAnsi="Georgia" w:cs="Georgia"/>
          <w:sz w:val="20"/>
          <w:szCs w:val="20"/>
        </w:rPr>
        <w:t xml:space="preserve">Job trainee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September 2006 to Sep:2007 </w:t>
      </w:r>
    </w:p>
    <w:p w:rsidR="009279BB" w:rsidRDefault="009279BB"/>
    <w:p w:rsidR="009279BB" w:rsidRDefault="00512AF3">
      <w:r>
        <w:rPr>
          <w:rFonts w:ascii="Georgia" w:eastAsia="Georgia" w:hAnsi="Georgia" w:cs="Georgia"/>
          <w:b/>
          <w:sz w:val="20"/>
          <w:szCs w:val="20"/>
        </w:rPr>
        <w:t>EDUCATION</w:t>
      </w:r>
      <w:r>
        <w:rPr>
          <w:rFonts w:ascii="Georgia" w:eastAsia="Georgia" w:hAnsi="Georgia" w:cs="Georgia"/>
          <w:b/>
          <w:sz w:val="20"/>
          <w:szCs w:val="20"/>
        </w:rPr>
        <w:tab/>
      </w:r>
    </w:p>
    <w:tbl>
      <w:tblPr>
        <w:tblStyle w:val="a"/>
        <w:tblW w:w="9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30"/>
        <w:gridCol w:w="4731"/>
      </w:tblGrid>
      <w:tr w:rsidR="009279BB"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9BB" w:rsidRDefault="00512AF3">
            <w:pPr>
              <w:numPr>
                <w:ilvl w:val="0"/>
                <w:numId w:val="4"/>
              </w:numPr>
              <w:ind w:hanging="360"/>
              <w:contextualSpacing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Masters in Tourism Administration</w:t>
            </w:r>
          </w:p>
          <w:p w:rsidR="009279BB" w:rsidRDefault="00512AF3">
            <w:pPr>
              <w:numPr>
                <w:ilvl w:val="0"/>
                <w:numId w:val="4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Bachelor of Arts in Travel &amp; Tourism Management 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9BB" w:rsidRDefault="009279BB"/>
          <w:p w:rsidR="009279BB" w:rsidRDefault="00512AF3"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Ambedkar</w:t>
            </w:r>
            <w:proofErr w:type="spellEnd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University, Agra, India</w:t>
            </w:r>
          </w:p>
        </w:tc>
      </w:tr>
    </w:tbl>
    <w:p w:rsidR="009279BB" w:rsidRDefault="009279BB"/>
    <w:p w:rsidR="009279BB" w:rsidRDefault="00512AF3">
      <w:r>
        <w:rPr>
          <w:rFonts w:ascii="Georgia" w:eastAsia="Georgia" w:hAnsi="Georgia" w:cs="Georgia"/>
          <w:b/>
          <w:sz w:val="20"/>
          <w:szCs w:val="20"/>
        </w:rPr>
        <w:t>OTHER PROFESSIONAL DEVELOPMENT TRAINING</w:t>
      </w:r>
    </w:p>
    <w:p w:rsidR="009279BB" w:rsidRDefault="009279BB"/>
    <w:tbl>
      <w:tblPr>
        <w:tblStyle w:val="a0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4710"/>
      </w:tblGrid>
      <w:tr w:rsidR="009279BB">
        <w:trPr>
          <w:trHeight w:val="120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9BB" w:rsidRDefault="00512AF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MS Office, Excel, Tasha </w:t>
            </w:r>
          </w:p>
          <w:p w:rsidR="009279BB" w:rsidRDefault="00512AF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Material Management System</w:t>
            </w:r>
          </w:p>
          <w:p w:rsidR="009279BB" w:rsidRDefault="00512AF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Property Management System</w:t>
            </w:r>
          </w:p>
          <w:p w:rsidR="009279BB" w:rsidRDefault="00512AF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First Aid</w:t>
            </w:r>
          </w:p>
          <w:p w:rsidR="009279BB" w:rsidRDefault="00512AF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Fire Fighting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9BB" w:rsidRDefault="00512AF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F&amp;B Upsell</w:t>
            </w:r>
          </w:p>
          <w:p w:rsidR="009279BB" w:rsidRDefault="00512AF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Commitment to excellence</w:t>
            </w:r>
          </w:p>
          <w:p w:rsidR="009279BB" w:rsidRDefault="00512AF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Supervisory Skills</w:t>
            </w:r>
          </w:p>
          <w:p w:rsidR="009279BB" w:rsidRDefault="00512AF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Motivational Skills</w:t>
            </w:r>
          </w:p>
        </w:tc>
      </w:tr>
    </w:tbl>
    <w:p w:rsidR="009279BB" w:rsidRDefault="00D464AD">
      <w:r>
        <w:rPr>
          <w:noProof/>
        </w:rPr>
        <w:pict>
          <v:rect id="Rectangle 5" o:spid="_x0000_s1028" style="position:absolute;margin-left:-13pt;margin-top:6pt;width:90pt;height:9pt;rotation:180;flip:x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" o:allowincell="f" filled="f" stroked="f">
            <v:textbox inset="2.53958mm,2.53958mm,2.53958mm,2.53958mm">
              <w:txbxContent>
                <w:p w:rsidR="009279BB" w:rsidRDefault="009279B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6" o:spid="_x0000_s1029" style="position:absolute;margin-left:-18pt;margin-top:0;width:12pt;height:12pt;z-index:25166233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" o:allowincell="f" filled="f" stroked="f">
            <v:textbox inset="2.53958mm,2.53958mm,2.53958mm,2.53958mm">
              <w:txbxContent>
                <w:p w:rsidR="009279BB" w:rsidRDefault="009279B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279BB" w:rsidRDefault="00512AF3">
      <w:pPr>
        <w:numPr>
          <w:ilvl w:val="0"/>
          <w:numId w:val="3"/>
        </w:numPr>
        <w:ind w:hanging="36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References available on request</w:t>
      </w:r>
    </w:p>
    <w:p w:rsidR="009279BB" w:rsidRDefault="00D464AD">
      <w:r>
        <w:rPr>
          <w:noProof/>
        </w:rPr>
        <w:pict>
          <v:rect id="Rectangle 2" o:spid="_x0000_s1030" style="position:absolute;margin-left:-189pt;margin-top:-46pt;width:12pt;height:12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" o:allowincell="f" filled="f" stroked="f">
            <v:textbox inset="2.53958mm,2.53958mm,2.53958mm,2.53958mm">
              <w:txbxContent>
                <w:p w:rsidR="009279BB" w:rsidRDefault="009279B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279BB" w:rsidRDefault="009279BB"/>
    <w:p w:rsidR="009279BB" w:rsidRDefault="009279BB"/>
    <w:p w:rsidR="009279BB" w:rsidRDefault="009279BB"/>
    <w:p w:rsidR="009279BB" w:rsidRDefault="009279BB"/>
    <w:p w:rsidR="009279BB" w:rsidRDefault="009279BB"/>
    <w:p w:rsidR="009279BB" w:rsidRDefault="009279BB"/>
    <w:sectPr w:rsidR="009279BB" w:rsidSect="00D464AD">
      <w:pgSz w:w="11909" w:h="16834"/>
      <w:pgMar w:top="720" w:right="1008" w:bottom="100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00"/>
    <w:multiLevelType w:val="multilevel"/>
    <w:tmpl w:val="DD5A4B6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295F4C"/>
    <w:multiLevelType w:val="multilevel"/>
    <w:tmpl w:val="4CB0526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B1294D"/>
    <w:multiLevelType w:val="multilevel"/>
    <w:tmpl w:val="30D021E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4D57012"/>
    <w:multiLevelType w:val="multilevel"/>
    <w:tmpl w:val="41EEABC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279BB"/>
    <w:rsid w:val="00076061"/>
    <w:rsid w:val="00512AF3"/>
    <w:rsid w:val="007122B8"/>
    <w:rsid w:val="009279BB"/>
    <w:rsid w:val="00A15456"/>
    <w:rsid w:val="00BB3877"/>
    <w:rsid w:val="00C32E94"/>
    <w:rsid w:val="00D464AD"/>
    <w:rsid w:val="00E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4AD"/>
  </w:style>
  <w:style w:type="paragraph" w:styleId="Heading1">
    <w:name w:val="heading 1"/>
    <w:basedOn w:val="Normal"/>
    <w:next w:val="Normal"/>
    <w:rsid w:val="00D464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64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64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64AD"/>
    <w:pPr>
      <w:keepNext/>
      <w:keepLines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rsid w:val="00D464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464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64AD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"/>
    <w:next w:val="Normal"/>
    <w:rsid w:val="00D464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64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64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0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2682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12</cp:revision>
  <cp:lastPrinted>2015-12-12T06:08:00Z</cp:lastPrinted>
  <dcterms:created xsi:type="dcterms:W3CDTF">2015-12-08T12:42:00Z</dcterms:created>
  <dcterms:modified xsi:type="dcterms:W3CDTF">2018-04-18T10:17:00Z</dcterms:modified>
</cp:coreProperties>
</file>