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E6" w:rsidRPr="009376BB" w:rsidRDefault="00336EE6" w:rsidP="00336EE6">
      <w:pPr>
        <w:pStyle w:val="Default"/>
        <w:rPr>
          <w:sz w:val="20"/>
          <w:szCs w:val="20"/>
        </w:rPr>
      </w:pPr>
    </w:p>
    <w:p w:rsidR="00584C2D" w:rsidRPr="00817248" w:rsidRDefault="00584C2D" w:rsidP="00584C2D">
      <w:pPr>
        <w:rPr>
          <w:b/>
        </w:rPr>
      </w:pPr>
      <w:r w:rsidRPr="00817248">
        <w:rPr>
          <w:b/>
        </w:rPr>
        <w:t xml:space="preserve">First Name of Application CV No </w:t>
      </w:r>
      <w:r>
        <w:rPr>
          <w:b/>
        </w:rPr>
        <w:t>1623084</w:t>
      </w:r>
    </w:p>
    <w:p w:rsidR="00584C2D" w:rsidRDefault="00584C2D" w:rsidP="00584C2D">
      <w:proofErr w:type="spellStart"/>
      <w:r>
        <w:t>Whatsapp</w:t>
      </w:r>
      <w:proofErr w:type="spellEnd"/>
      <w:r>
        <w:t xml:space="preserve"> Mobile: +971504753686 </w:t>
      </w:r>
    </w:p>
    <w:p w:rsidR="00584C2D" w:rsidRDefault="00584C2D" w:rsidP="00584C2D">
      <w:pPr>
        <w:rPr>
          <w:noProof/>
          <w:lang w:eastAsia="en-IN"/>
        </w:rPr>
      </w:pPr>
      <w:r>
        <w:rPr>
          <w:noProof/>
          <w:lang w:eastAsia="en-IN"/>
        </w:rPr>
        <w:drawing>
          <wp:inline distT="0" distB="0" distL="0" distR="0" wp14:anchorId="2F371EC2" wp14:editId="70A3D78F">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84C2D" w:rsidRDefault="00584C2D" w:rsidP="00584C2D">
      <w:pPr>
        <w:rPr>
          <w:noProof/>
          <w:lang w:eastAsia="en-IN"/>
        </w:rPr>
      </w:pPr>
      <w:r>
        <w:rPr>
          <w:noProof/>
          <w:lang w:eastAsia="en-IN"/>
        </w:rPr>
        <w:t>To get contact details of this candidate Purchase our CV Database Access on this link.</w:t>
      </w:r>
    </w:p>
    <w:p w:rsidR="00584C2D" w:rsidRDefault="00584C2D" w:rsidP="00584C2D">
      <w:hyperlink r:id="rId7" w:history="1">
        <w:r w:rsidRPr="00072D1A">
          <w:rPr>
            <w:rStyle w:val="Hyperlink"/>
          </w:rPr>
          <w:t>http://www.gulfjobseeker.com/employer/services/buycvdatabase.php</w:t>
        </w:r>
      </w:hyperlink>
      <w:r>
        <w:t xml:space="preserve"> </w:t>
      </w:r>
    </w:p>
    <w:p w:rsidR="00FC5142" w:rsidRPr="009376BB" w:rsidRDefault="00FC5142" w:rsidP="00C54234">
      <w:pPr>
        <w:pStyle w:val="Default"/>
        <w:jc w:val="center"/>
        <w:rPr>
          <w:b/>
          <w:bCs/>
          <w:sz w:val="20"/>
          <w:szCs w:val="20"/>
        </w:rPr>
      </w:pPr>
    </w:p>
    <w:p w:rsidR="0048395D" w:rsidRPr="009376BB" w:rsidRDefault="009376BB" w:rsidP="00FC5142">
      <w:pPr>
        <w:pStyle w:val="Default"/>
        <w:rPr>
          <w:b/>
          <w:sz w:val="20"/>
          <w:szCs w:val="20"/>
          <w:u w:val="single"/>
        </w:rPr>
      </w:pPr>
      <w:r w:rsidRPr="009376BB">
        <w:rPr>
          <w:b/>
          <w:sz w:val="20"/>
          <w:szCs w:val="20"/>
          <w:u w:val="single"/>
        </w:rPr>
        <w:t xml:space="preserve">Profile </w:t>
      </w:r>
    </w:p>
    <w:p w:rsidR="009376BB" w:rsidRPr="009376BB" w:rsidRDefault="009376BB" w:rsidP="00FC5142">
      <w:pPr>
        <w:pStyle w:val="Default"/>
        <w:rPr>
          <w:b/>
          <w:sz w:val="20"/>
          <w:szCs w:val="20"/>
          <w:u w:val="single"/>
        </w:rPr>
      </w:pPr>
    </w:p>
    <w:p w:rsidR="00557915" w:rsidRPr="009376BB" w:rsidRDefault="00B5340B" w:rsidP="00FC5142">
      <w:pPr>
        <w:pStyle w:val="Default"/>
        <w:rPr>
          <w:sz w:val="20"/>
          <w:szCs w:val="20"/>
        </w:rPr>
      </w:pPr>
      <w:r>
        <w:rPr>
          <w:sz w:val="20"/>
          <w:szCs w:val="20"/>
        </w:rPr>
        <w:t>A highly motivated</w:t>
      </w:r>
      <w:r w:rsidR="00FC5142" w:rsidRPr="009376BB">
        <w:rPr>
          <w:sz w:val="20"/>
          <w:szCs w:val="20"/>
        </w:rPr>
        <w:t xml:space="preserve"> </w:t>
      </w:r>
      <w:r w:rsidR="0027295E" w:rsidRPr="00BA1428">
        <w:rPr>
          <w:b/>
          <w:sz w:val="20"/>
          <w:szCs w:val="20"/>
        </w:rPr>
        <w:t>Logistics</w:t>
      </w:r>
      <w:r w:rsidR="00982167" w:rsidRPr="00BA1428">
        <w:rPr>
          <w:b/>
          <w:sz w:val="20"/>
          <w:szCs w:val="20"/>
        </w:rPr>
        <w:t xml:space="preserve"> </w:t>
      </w:r>
      <w:r w:rsidR="00234ED1" w:rsidRPr="00BA1428">
        <w:rPr>
          <w:b/>
          <w:sz w:val="20"/>
          <w:szCs w:val="20"/>
        </w:rPr>
        <w:t>Coordinator</w:t>
      </w:r>
      <w:r w:rsidR="00FC5142" w:rsidRPr="009376BB">
        <w:rPr>
          <w:sz w:val="20"/>
          <w:szCs w:val="20"/>
        </w:rPr>
        <w:t xml:space="preserve"> with</w:t>
      </w:r>
      <w:r w:rsidR="00001910">
        <w:rPr>
          <w:sz w:val="20"/>
          <w:szCs w:val="20"/>
        </w:rPr>
        <w:t xml:space="preserve"> a</w:t>
      </w:r>
      <w:r w:rsidR="00982167">
        <w:rPr>
          <w:sz w:val="20"/>
          <w:szCs w:val="20"/>
        </w:rPr>
        <w:t xml:space="preserve"> high level </w:t>
      </w:r>
      <w:r>
        <w:rPr>
          <w:sz w:val="20"/>
          <w:szCs w:val="20"/>
        </w:rPr>
        <w:t xml:space="preserve">of </w:t>
      </w:r>
      <w:r w:rsidR="00982167">
        <w:rPr>
          <w:sz w:val="20"/>
          <w:szCs w:val="20"/>
        </w:rPr>
        <w:t xml:space="preserve">experience in </w:t>
      </w:r>
      <w:proofErr w:type="gramStart"/>
      <w:r w:rsidR="0027295E">
        <w:rPr>
          <w:sz w:val="20"/>
          <w:szCs w:val="20"/>
        </w:rPr>
        <w:t xml:space="preserve">Port </w:t>
      </w:r>
      <w:r w:rsidR="00025900">
        <w:rPr>
          <w:sz w:val="20"/>
          <w:szCs w:val="20"/>
        </w:rPr>
        <w:t xml:space="preserve"> /</w:t>
      </w:r>
      <w:proofErr w:type="gramEnd"/>
      <w:r w:rsidR="00025900">
        <w:rPr>
          <w:sz w:val="20"/>
          <w:szCs w:val="20"/>
        </w:rPr>
        <w:t xml:space="preserve"> Yard </w:t>
      </w:r>
      <w:r w:rsidR="0027295E">
        <w:rPr>
          <w:sz w:val="20"/>
          <w:szCs w:val="20"/>
        </w:rPr>
        <w:t>Operations</w:t>
      </w:r>
      <w:r w:rsidR="00982167">
        <w:rPr>
          <w:sz w:val="20"/>
          <w:szCs w:val="20"/>
        </w:rPr>
        <w:t xml:space="preserve"> and </w:t>
      </w:r>
      <w:r w:rsidR="0027295E">
        <w:rPr>
          <w:sz w:val="20"/>
          <w:szCs w:val="20"/>
        </w:rPr>
        <w:t>M</w:t>
      </w:r>
      <w:r w:rsidR="00982167">
        <w:rPr>
          <w:sz w:val="20"/>
          <w:szCs w:val="20"/>
        </w:rPr>
        <w:t>aterial</w:t>
      </w:r>
      <w:r w:rsidR="0027295E">
        <w:rPr>
          <w:sz w:val="20"/>
          <w:szCs w:val="20"/>
        </w:rPr>
        <w:t xml:space="preserve"> C</w:t>
      </w:r>
      <w:r w:rsidR="00982167">
        <w:rPr>
          <w:sz w:val="20"/>
          <w:szCs w:val="20"/>
        </w:rPr>
        <w:t>oordination.</w:t>
      </w:r>
      <w:r w:rsidR="00FC5142" w:rsidRPr="009376BB">
        <w:rPr>
          <w:sz w:val="20"/>
          <w:szCs w:val="20"/>
        </w:rPr>
        <w:t xml:space="preserve"> </w:t>
      </w:r>
      <w:proofErr w:type="gramStart"/>
      <w:r w:rsidR="00FC5142" w:rsidRPr="009376BB">
        <w:rPr>
          <w:sz w:val="20"/>
          <w:szCs w:val="20"/>
        </w:rPr>
        <w:t>An effective leader</w:t>
      </w:r>
      <w:r w:rsidR="00982167">
        <w:rPr>
          <w:sz w:val="20"/>
          <w:szCs w:val="20"/>
        </w:rPr>
        <w:t>, with a background in UK Armed Forces</w:t>
      </w:r>
      <w:r w:rsidR="00387FCA">
        <w:rPr>
          <w:sz w:val="20"/>
          <w:szCs w:val="20"/>
        </w:rPr>
        <w:t>,</w:t>
      </w:r>
      <w:r w:rsidR="00982167">
        <w:rPr>
          <w:sz w:val="20"/>
          <w:szCs w:val="20"/>
        </w:rPr>
        <w:t xml:space="preserve"> </w:t>
      </w:r>
      <w:r w:rsidR="00982167" w:rsidRPr="009376BB">
        <w:rPr>
          <w:sz w:val="20"/>
          <w:szCs w:val="20"/>
        </w:rPr>
        <w:t>who</w:t>
      </w:r>
      <w:r w:rsidR="00FC5142" w:rsidRPr="009376BB">
        <w:rPr>
          <w:sz w:val="20"/>
          <w:szCs w:val="20"/>
        </w:rPr>
        <w:t xml:space="preserve"> delivers whilst under pressure and austere </w:t>
      </w:r>
      <w:r w:rsidR="00D31797" w:rsidRPr="009376BB">
        <w:rPr>
          <w:sz w:val="20"/>
          <w:szCs w:val="20"/>
        </w:rPr>
        <w:t>conditions</w:t>
      </w:r>
      <w:r w:rsidR="00FA0E11" w:rsidRPr="009376BB">
        <w:rPr>
          <w:sz w:val="20"/>
          <w:szCs w:val="20"/>
        </w:rPr>
        <w:t xml:space="preserve"> </w:t>
      </w:r>
      <w:r w:rsidR="00FC5142" w:rsidRPr="009376BB">
        <w:rPr>
          <w:sz w:val="20"/>
          <w:szCs w:val="20"/>
        </w:rPr>
        <w:t>to meet</w:t>
      </w:r>
      <w:r w:rsidR="00557915" w:rsidRPr="009376BB">
        <w:rPr>
          <w:sz w:val="20"/>
          <w:szCs w:val="20"/>
        </w:rPr>
        <w:t xml:space="preserve"> the goals of the organisation.</w:t>
      </w:r>
      <w:proofErr w:type="gramEnd"/>
      <w:r w:rsidR="00557915" w:rsidRPr="009376BB">
        <w:rPr>
          <w:sz w:val="20"/>
          <w:szCs w:val="20"/>
        </w:rPr>
        <w:t xml:space="preserve"> </w:t>
      </w:r>
      <w:proofErr w:type="gramStart"/>
      <w:r w:rsidR="00557915" w:rsidRPr="009376BB">
        <w:rPr>
          <w:sz w:val="20"/>
          <w:szCs w:val="20"/>
        </w:rPr>
        <w:t>Experienced in coordination of vessel movements and al</w:t>
      </w:r>
      <w:r w:rsidR="00F468AD" w:rsidRPr="009376BB">
        <w:rPr>
          <w:sz w:val="20"/>
          <w:szCs w:val="20"/>
        </w:rPr>
        <w:t>l relevant supply of various off-</w:t>
      </w:r>
      <w:r w:rsidR="00982167">
        <w:rPr>
          <w:sz w:val="20"/>
          <w:szCs w:val="20"/>
        </w:rPr>
        <w:t>shore materials.</w:t>
      </w:r>
      <w:proofErr w:type="gramEnd"/>
      <w:r w:rsidR="00982167">
        <w:rPr>
          <w:sz w:val="20"/>
          <w:szCs w:val="20"/>
        </w:rPr>
        <w:t xml:space="preserve"> Adept at</w:t>
      </w:r>
      <w:r w:rsidR="00557915" w:rsidRPr="009376BB">
        <w:rPr>
          <w:sz w:val="20"/>
          <w:szCs w:val="20"/>
        </w:rPr>
        <w:t xml:space="preserve"> setting up and running satellite materi</w:t>
      </w:r>
      <w:r w:rsidR="00BA1428">
        <w:rPr>
          <w:sz w:val="20"/>
          <w:szCs w:val="20"/>
        </w:rPr>
        <w:t>al bases overseas when required, including accommodation.</w:t>
      </w:r>
    </w:p>
    <w:p w:rsidR="00557915" w:rsidRPr="009376BB" w:rsidRDefault="00FC5142" w:rsidP="00FC5142">
      <w:pPr>
        <w:pStyle w:val="Default"/>
        <w:rPr>
          <w:color w:val="auto"/>
          <w:sz w:val="20"/>
          <w:szCs w:val="20"/>
        </w:rPr>
      </w:pPr>
      <w:proofErr w:type="gramStart"/>
      <w:r w:rsidRPr="009376BB">
        <w:rPr>
          <w:color w:val="auto"/>
          <w:sz w:val="20"/>
          <w:szCs w:val="20"/>
        </w:rPr>
        <w:t>A real team player and constructive problem solver skilled in dealing with people in a multi- national / cultural environment.</w:t>
      </w:r>
      <w:proofErr w:type="gramEnd"/>
      <w:r w:rsidRPr="009376BB">
        <w:rPr>
          <w:color w:val="auto"/>
          <w:sz w:val="20"/>
          <w:szCs w:val="20"/>
        </w:rPr>
        <w:t xml:space="preserve"> </w:t>
      </w:r>
    </w:p>
    <w:p w:rsidR="00FC5142" w:rsidRDefault="00FC5142" w:rsidP="00FC5142">
      <w:pPr>
        <w:pStyle w:val="Default"/>
        <w:rPr>
          <w:color w:val="auto"/>
          <w:sz w:val="20"/>
          <w:szCs w:val="20"/>
        </w:rPr>
      </w:pPr>
      <w:r w:rsidRPr="009376BB">
        <w:rPr>
          <w:color w:val="auto"/>
          <w:sz w:val="20"/>
          <w:szCs w:val="20"/>
        </w:rPr>
        <w:t>Focused on leading HSE to the highest standards, operation excellence to schedule and budget maintenance.</w:t>
      </w:r>
    </w:p>
    <w:p w:rsidR="001724E7" w:rsidRDefault="001724E7" w:rsidP="00FC5142">
      <w:pPr>
        <w:pStyle w:val="Default"/>
        <w:rPr>
          <w:color w:val="auto"/>
          <w:sz w:val="20"/>
          <w:szCs w:val="20"/>
        </w:rPr>
      </w:pPr>
    </w:p>
    <w:p w:rsidR="001724E7" w:rsidRPr="001724E7" w:rsidRDefault="001724E7" w:rsidP="00FC5142">
      <w:pPr>
        <w:pStyle w:val="Default"/>
        <w:rPr>
          <w:b/>
          <w:color w:val="auto"/>
          <w:sz w:val="20"/>
          <w:szCs w:val="20"/>
          <w:u w:val="single"/>
        </w:rPr>
      </w:pPr>
      <w:r w:rsidRPr="001724E7">
        <w:rPr>
          <w:b/>
          <w:color w:val="auto"/>
          <w:sz w:val="20"/>
          <w:szCs w:val="20"/>
          <w:u w:val="single"/>
        </w:rPr>
        <w:t>Key Skills</w:t>
      </w:r>
    </w:p>
    <w:p w:rsidR="001724E7" w:rsidRDefault="006F52B2" w:rsidP="00D66F99">
      <w:pPr>
        <w:pStyle w:val="Default"/>
        <w:numPr>
          <w:ilvl w:val="0"/>
          <w:numId w:val="5"/>
        </w:numPr>
        <w:rPr>
          <w:color w:val="auto"/>
          <w:sz w:val="20"/>
          <w:szCs w:val="20"/>
        </w:rPr>
      </w:pPr>
      <w:r>
        <w:rPr>
          <w:color w:val="auto"/>
          <w:sz w:val="20"/>
          <w:szCs w:val="20"/>
        </w:rPr>
        <w:t>Port Operations including c</w:t>
      </w:r>
      <w:r w:rsidR="001724E7">
        <w:rPr>
          <w:color w:val="auto"/>
          <w:sz w:val="20"/>
          <w:szCs w:val="20"/>
        </w:rPr>
        <w:t>oordination of vessels</w:t>
      </w:r>
      <w:r w:rsidR="0027295E">
        <w:rPr>
          <w:color w:val="auto"/>
          <w:sz w:val="20"/>
          <w:szCs w:val="20"/>
        </w:rPr>
        <w:t>, bunkering, customs etc.</w:t>
      </w:r>
    </w:p>
    <w:p w:rsidR="00B5340B" w:rsidRDefault="006F52B2" w:rsidP="00D66F99">
      <w:pPr>
        <w:pStyle w:val="Default"/>
        <w:numPr>
          <w:ilvl w:val="0"/>
          <w:numId w:val="5"/>
        </w:numPr>
        <w:rPr>
          <w:color w:val="auto"/>
          <w:sz w:val="20"/>
          <w:szCs w:val="20"/>
        </w:rPr>
      </w:pPr>
      <w:r>
        <w:rPr>
          <w:color w:val="auto"/>
          <w:sz w:val="20"/>
          <w:szCs w:val="20"/>
        </w:rPr>
        <w:t>Logistics organisation</w:t>
      </w:r>
      <w:r w:rsidR="00B5340B">
        <w:rPr>
          <w:color w:val="auto"/>
          <w:sz w:val="20"/>
          <w:szCs w:val="20"/>
        </w:rPr>
        <w:t xml:space="preserve"> of all requested material, </w:t>
      </w:r>
      <w:r>
        <w:rPr>
          <w:color w:val="auto"/>
          <w:sz w:val="20"/>
          <w:szCs w:val="20"/>
        </w:rPr>
        <w:t xml:space="preserve">manifests </w:t>
      </w:r>
      <w:r w:rsidR="00B5340B">
        <w:rPr>
          <w:color w:val="auto"/>
          <w:sz w:val="20"/>
          <w:szCs w:val="20"/>
        </w:rPr>
        <w:t>for offshore loading</w:t>
      </w:r>
      <w:r w:rsidR="00001910">
        <w:rPr>
          <w:color w:val="auto"/>
          <w:sz w:val="20"/>
          <w:szCs w:val="20"/>
        </w:rPr>
        <w:t xml:space="preserve"> and plant coordination.</w:t>
      </w:r>
    </w:p>
    <w:p w:rsidR="001724E7" w:rsidRDefault="006F52B2" w:rsidP="00D66F99">
      <w:pPr>
        <w:pStyle w:val="Default"/>
        <w:numPr>
          <w:ilvl w:val="0"/>
          <w:numId w:val="5"/>
        </w:numPr>
        <w:rPr>
          <w:color w:val="auto"/>
          <w:sz w:val="20"/>
          <w:szCs w:val="20"/>
        </w:rPr>
      </w:pPr>
      <w:r>
        <w:rPr>
          <w:color w:val="auto"/>
          <w:sz w:val="20"/>
          <w:szCs w:val="20"/>
        </w:rPr>
        <w:t xml:space="preserve">Manpower transfers </w:t>
      </w:r>
    </w:p>
    <w:p w:rsidR="00025900" w:rsidRDefault="00025900" w:rsidP="00D66F99">
      <w:pPr>
        <w:pStyle w:val="Default"/>
        <w:numPr>
          <w:ilvl w:val="0"/>
          <w:numId w:val="5"/>
        </w:numPr>
        <w:rPr>
          <w:color w:val="auto"/>
          <w:sz w:val="20"/>
          <w:szCs w:val="20"/>
        </w:rPr>
      </w:pPr>
      <w:r>
        <w:rPr>
          <w:color w:val="auto"/>
          <w:sz w:val="20"/>
          <w:szCs w:val="20"/>
        </w:rPr>
        <w:t xml:space="preserve">Yard Management </w:t>
      </w:r>
    </w:p>
    <w:p w:rsidR="0055660F" w:rsidRDefault="0055660F" w:rsidP="00D66F99">
      <w:pPr>
        <w:pStyle w:val="Default"/>
        <w:numPr>
          <w:ilvl w:val="0"/>
          <w:numId w:val="5"/>
        </w:numPr>
        <w:rPr>
          <w:color w:val="auto"/>
          <w:sz w:val="20"/>
          <w:szCs w:val="20"/>
        </w:rPr>
      </w:pPr>
      <w:r>
        <w:rPr>
          <w:color w:val="auto"/>
          <w:sz w:val="20"/>
          <w:szCs w:val="20"/>
        </w:rPr>
        <w:t>Line pipe movement</w:t>
      </w:r>
      <w:r w:rsidR="006F52B2">
        <w:rPr>
          <w:color w:val="auto"/>
          <w:sz w:val="20"/>
          <w:szCs w:val="20"/>
        </w:rPr>
        <w:t>s</w:t>
      </w:r>
      <w:r>
        <w:rPr>
          <w:color w:val="auto"/>
          <w:sz w:val="20"/>
          <w:szCs w:val="20"/>
        </w:rPr>
        <w:t xml:space="preserve"> both on land and offshore.</w:t>
      </w:r>
    </w:p>
    <w:p w:rsidR="0027295E" w:rsidRDefault="001724E7" w:rsidP="0027295E">
      <w:pPr>
        <w:pStyle w:val="Default"/>
        <w:numPr>
          <w:ilvl w:val="0"/>
          <w:numId w:val="5"/>
        </w:numPr>
        <w:rPr>
          <w:color w:val="auto"/>
          <w:sz w:val="20"/>
          <w:szCs w:val="20"/>
        </w:rPr>
      </w:pPr>
      <w:r>
        <w:rPr>
          <w:color w:val="auto"/>
          <w:sz w:val="20"/>
          <w:szCs w:val="20"/>
        </w:rPr>
        <w:t>Ability to manage mu</w:t>
      </w:r>
      <w:r w:rsidR="00D66F99">
        <w:rPr>
          <w:color w:val="auto"/>
          <w:sz w:val="20"/>
          <w:szCs w:val="20"/>
        </w:rPr>
        <w:t>ltiple activities simultaneously</w:t>
      </w:r>
      <w:r w:rsidR="0027295E">
        <w:rPr>
          <w:color w:val="auto"/>
          <w:sz w:val="20"/>
          <w:szCs w:val="20"/>
        </w:rPr>
        <w:t>.</w:t>
      </w:r>
      <w:r w:rsidR="00D66F99">
        <w:rPr>
          <w:color w:val="auto"/>
          <w:sz w:val="20"/>
          <w:szCs w:val="20"/>
        </w:rPr>
        <w:t xml:space="preserve"> </w:t>
      </w:r>
    </w:p>
    <w:p w:rsidR="0027295E" w:rsidRDefault="0027295E" w:rsidP="0027295E">
      <w:pPr>
        <w:pStyle w:val="Default"/>
        <w:numPr>
          <w:ilvl w:val="0"/>
          <w:numId w:val="5"/>
        </w:numPr>
        <w:rPr>
          <w:color w:val="auto"/>
          <w:sz w:val="20"/>
          <w:szCs w:val="20"/>
        </w:rPr>
      </w:pPr>
      <w:r>
        <w:rPr>
          <w:color w:val="auto"/>
          <w:sz w:val="20"/>
          <w:szCs w:val="20"/>
        </w:rPr>
        <w:t>Forward planning for future scope of works.</w:t>
      </w:r>
    </w:p>
    <w:p w:rsidR="009560F0" w:rsidRPr="0027295E" w:rsidRDefault="009560F0" w:rsidP="0027295E">
      <w:pPr>
        <w:pStyle w:val="Default"/>
        <w:numPr>
          <w:ilvl w:val="0"/>
          <w:numId w:val="5"/>
        </w:numPr>
        <w:rPr>
          <w:color w:val="auto"/>
          <w:sz w:val="20"/>
          <w:szCs w:val="20"/>
        </w:rPr>
      </w:pPr>
      <w:r>
        <w:rPr>
          <w:color w:val="auto"/>
          <w:sz w:val="20"/>
          <w:szCs w:val="20"/>
        </w:rPr>
        <w:t xml:space="preserve">Expediting. </w:t>
      </w:r>
    </w:p>
    <w:p w:rsidR="00982167" w:rsidRPr="009376BB" w:rsidRDefault="00982167" w:rsidP="006F52B2">
      <w:pPr>
        <w:pStyle w:val="Default"/>
        <w:numPr>
          <w:ilvl w:val="0"/>
          <w:numId w:val="5"/>
        </w:numPr>
        <w:rPr>
          <w:color w:val="auto"/>
          <w:sz w:val="20"/>
          <w:szCs w:val="20"/>
        </w:rPr>
      </w:pPr>
      <w:r>
        <w:rPr>
          <w:color w:val="auto"/>
          <w:sz w:val="20"/>
          <w:szCs w:val="20"/>
        </w:rPr>
        <w:t>H</w:t>
      </w:r>
      <w:r w:rsidR="006F52B2">
        <w:rPr>
          <w:color w:val="auto"/>
          <w:sz w:val="20"/>
          <w:szCs w:val="20"/>
        </w:rPr>
        <w:t xml:space="preserve">ealth &amp; </w:t>
      </w:r>
      <w:r>
        <w:rPr>
          <w:color w:val="auto"/>
          <w:sz w:val="20"/>
          <w:szCs w:val="20"/>
        </w:rPr>
        <w:t>S</w:t>
      </w:r>
      <w:r w:rsidR="006F52B2">
        <w:rPr>
          <w:color w:val="auto"/>
          <w:sz w:val="20"/>
          <w:szCs w:val="20"/>
        </w:rPr>
        <w:t xml:space="preserve">afety </w:t>
      </w:r>
      <w:r w:rsidR="006F52B2" w:rsidRPr="006F52B2">
        <w:rPr>
          <w:color w:val="auto"/>
          <w:sz w:val="20"/>
          <w:szCs w:val="20"/>
        </w:rPr>
        <w:t xml:space="preserve">monitoring </w:t>
      </w:r>
      <w:r w:rsidR="006F52B2">
        <w:rPr>
          <w:color w:val="auto"/>
          <w:sz w:val="20"/>
          <w:szCs w:val="20"/>
        </w:rPr>
        <w:t>and</w:t>
      </w:r>
      <w:r w:rsidR="006F52B2" w:rsidRPr="006F52B2">
        <w:rPr>
          <w:color w:val="auto"/>
          <w:sz w:val="20"/>
          <w:szCs w:val="20"/>
        </w:rPr>
        <w:t xml:space="preserve"> environment processes</w:t>
      </w:r>
      <w:r w:rsidR="006F52B2">
        <w:rPr>
          <w:color w:val="auto"/>
          <w:sz w:val="20"/>
          <w:szCs w:val="20"/>
        </w:rPr>
        <w:t>.</w:t>
      </w:r>
    </w:p>
    <w:p w:rsidR="00FC5142" w:rsidRPr="009376BB" w:rsidRDefault="00FC5142" w:rsidP="00FC5142">
      <w:pPr>
        <w:pStyle w:val="Default"/>
        <w:rPr>
          <w:b/>
          <w:sz w:val="20"/>
          <w:szCs w:val="20"/>
        </w:rPr>
      </w:pPr>
    </w:p>
    <w:p w:rsidR="00336EE6" w:rsidRPr="009376BB" w:rsidRDefault="00336EE6" w:rsidP="00336EE6">
      <w:pPr>
        <w:pStyle w:val="Default"/>
        <w:rPr>
          <w:b/>
          <w:bCs/>
          <w:sz w:val="20"/>
          <w:szCs w:val="20"/>
        </w:rPr>
      </w:pPr>
      <w:r w:rsidRPr="009376BB">
        <w:rPr>
          <w:b/>
          <w:bCs/>
          <w:sz w:val="20"/>
          <w:szCs w:val="20"/>
        </w:rPr>
        <w:t xml:space="preserve">CAREER HISTORY </w:t>
      </w:r>
    </w:p>
    <w:p w:rsidR="00785338" w:rsidRPr="009376BB" w:rsidRDefault="00785338" w:rsidP="00336EE6">
      <w:pPr>
        <w:pStyle w:val="Default"/>
        <w:rPr>
          <w:b/>
          <w:bCs/>
          <w:sz w:val="20"/>
          <w:szCs w:val="20"/>
        </w:rPr>
      </w:pPr>
    </w:p>
    <w:p w:rsidR="00785338" w:rsidRPr="009376BB" w:rsidRDefault="00785338" w:rsidP="00336EE6">
      <w:pPr>
        <w:pStyle w:val="Default"/>
        <w:rPr>
          <w:b/>
          <w:bCs/>
          <w:sz w:val="20"/>
          <w:szCs w:val="20"/>
        </w:rPr>
      </w:pPr>
      <w:proofErr w:type="spellStart"/>
      <w:r w:rsidRPr="009376BB">
        <w:rPr>
          <w:b/>
          <w:bCs/>
          <w:sz w:val="20"/>
          <w:szCs w:val="20"/>
        </w:rPr>
        <w:t>Saipem</w:t>
      </w:r>
      <w:proofErr w:type="spellEnd"/>
      <w:r w:rsidRPr="009376BB">
        <w:rPr>
          <w:b/>
          <w:bCs/>
          <w:sz w:val="20"/>
          <w:szCs w:val="20"/>
        </w:rPr>
        <w:t xml:space="preserve"> (West Timor, Indonesia)</w:t>
      </w:r>
      <w:r w:rsidRPr="009376BB">
        <w:rPr>
          <w:b/>
          <w:bCs/>
          <w:sz w:val="20"/>
          <w:szCs w:val="20"/>
        </w:rPr>
        <w:tab/>
      </w:r>
      <w:r w:rsidRPr="009376BB">
        <w:rPr>
          <w:b/>
          <w:bCs/>
          <w:sz w:val="20"/>
          <w:szCs w:val="20"/>
        </w:rPr>
        <w:tab/>
      </w:r>
      <w:r w:rsidRPr="009376BB">
        <w:rPr>
          <w:b/>
          <w:bCs/>
          <w:sz w:val="20"/>
          <w:szCs w:val="20"/>
        </w:rPr>
        <w:tab/>
      </w:r>
      <w:r w:rsidRPr="009376BB">
        <w:rPr>
          <w:b/>
          <w:bCs/>
          <w:sz w:val="20"/>
          <w:szCs w:val="20"/>
        </w:rPr>
        <w:tab/>
      </w:r>
      <w:r w:rsidRPr="009376BB">
        <w:rPr>
          <w:b/>
          <w:bCs/>
          <w:sz w:val="20"/>
          <w:szCs w:val="20"/>
        </w:rPr>
        <w:tab/>
      </w:r>
      <w:r w:rsidRPr="009376BB">
        <w:rPr>
          <w:b/>
          <w:bCs/>
          <w:sz w:val="20"/>
          <w:szCs w:val="20"/>
        </w:rPr>
        <w:tab/>
      </w:r>
      <w:r w:rsidRPr="009376BB">
        <w:rPr>
          <w:b/>
          <w:bCs/>
          <w:sz w:val="20"/>
          <w:szCs w:val="20"/>
        </w:rPr>
        <w:tab/>
      </w:r>
      <w:r w:rsidRPr="009376BB">
        <w:rPr>
          <w:b/>
          <w:bCs/>
          <w:sz w:val="20"/>
          <w:szCs w:val="20"/>
        </w:rPr>
        <w:tab/>
        <w:t xml:space="preserve">Apr 2015 </w:t>
      </w:r>
      <w:r w:rsidR="00633AED" w:rsidRPr="009376BB">
        <w:rPr>
          <w:b/>
          <w:bCs/>
          <w:sz w:val="20"/>
          <w:szCs w:val="20"/>
        </w:rPr>
        <w:t>–</w:t>
      </w:r>
      <w:r w:rsidRPr="009376BB">
        <w:rPr>
          <w:b/>
          <w:bCs/>
          <w:sz w:val="20"/>
          <w:szCs w:val="20"/>
        </w:rPr>
        <w:t xml:space="preserve"> </w:t>
      </w:r>
      <w:r w:rsidR="00633AED" w:rsidRPr="009376BB">
        <w:rPr>
          <w:b/>
          <w:bCs/>
          <w:sz w:val="20"/>
          <w:szCs w:val="20"/>
        </w:rPr>
        <w:t>Oct 2015</w:t>
      </w:r>
    </w:p>
    <w:p w:rsidR="00785338" w:rsidRDefault="00785338" w:rsidP="00336EE6">
      <w:pPr>
        <w:pStyle w:val="Default"/>
        <w:rPr>
          <w:b/>
          <w:bCs/>
          <w:sz w:val="20"/>
          <w:szCs w:val="20"/>
        </w:rPr>
      </w:pPr>
      <w:r w:rsidRPr="009376BB">
        <w:rPr>
          <w:b/>
          <w:bCs/>
          <w:sz w:val="20"/>
          <w:szCs w:val="20"/>
        </w:rPr>
        <w:t xml:space="preserve">Pipe load out Coordinator </w:t>
      </w:r>
      <w:r w:rsidR="00D70344" w:rsidRPr="009376BB">
        <w:rPr>
          <w:b/>
          <w:bCs/>
          <w:sz w:val="20"/>
          <w:szCs w:val="20"/>
        </w:rPr>
        <w:t>(</w:t>
      </w:r>
      <w:proofErr w:type="spellStart"/>
      <w:r w:rsidR="00D70344" w:rsidRPr="009376BB">
        <w:rPr>
          <w:b/>
          <w:bCs/>
          <w:sz w:val="20"/>
          <w:szCs w:val="20"/>
        </w:rPr>
        <w:t>Itchys</w:t>
      </w:r>
      <w:proofErr w:type="spellEnd"/>
      <w:r w:rsidR="00D70344" w:rsidRPr="009376BB">
        <w:rPr>
          <w:b/>
          <w:bCs/>
          <w:sz w:val="20"/>
          <w:szCs w:val="20"/>
        </w:rPr>
        <w:t xml:space="preserve"> Project)</w:t>
      </w:r>
    </w:p>
    <w:p w:rsidR="0027295E" w:rsidRPr="009376BB" w:rsidRDefault="0027295E" w:rsidP="00336EE6">
      <w:pPr>
        <w:pStyle w:val="Default"/>
        <w:rPr>
          <w:b/>
          <w:bCs/>
          <w:sz w:val="20"/>
          <w:szCs w:val="20"/>
        </w:rPr>
      </w:pPr>
    </w:p>
    <w:p w:rsidR="00B5340B" w:rsidRDefault="00B5340B" w:rsidP="00D66F99">
      <w:pPr>
        <w:pStyle w:val="Default"/>
        <w:rPr>
          <w:bCs/>
          <w:sz w:val="20"/>
          <w:szCs w:val="20"/>
        </w:rPr>
      </w:pPr>
      <w:proofErr w:type="gramStart"/>
      <w:r>
        <w:rPr>
          <w:bCs/>
          <w:sz w:val="20"/>
          <w:szCs w:val="20"/>
        </w:rPr>
        <w:t xml:space="preserve">Predominantly night shift </w:t>
      </w:r>
      <w:r w:rsidR="0027295E">
        <w:rPr>
          <w:bCs/>
          <w:sz w:val="20"/>
          <w:szCs w:val="20"/>
        </w:rPr>
        <w:t>Pipe Load</w:t>
      </w:r>
      <w:r w:rsidR="00717DD1">
        <w:rPr>
          <w:bCs/>
          <w:sz w:val="20"/>
          <w:szCs w:val="20"/>
        </w:rPr>
        <w:t xml:space="preserve"> </w:t>
      </w:r>
      <w:r w:rsidR="00025900">
        <w:rPr>
          <w:bCs/>
          <w:sz w:val="20"/>
          <w:szCs w:val="20"/>
        </w:rPr>
        <w:t>out</w:t>
      </w:r>
      <w:r>
        <w:rPr>
          <w:bCs/>
          <w:sz w:val="20"/>
          <w:szCs w:val="20"/>
        </w:rPr>
        <w:t xml:space="preserve"> Coordinator reporting to the Project management team and regional offices in Perth, Australia.</w:t>
      </w:r>
      <w:proofErr w:type="gramEnd"/>
      <w:r>
        <w:rPr>
          <w:bCs/>
          <w:sz w:val="20"/>
          <w:szCs w:val="20"/>
        </w:rPr>
        <w:t xml:space="preserve"> </w:t>
      </w:r>
    </w:p>
    <w:p w:rsidR="00D66F99" w:rsidRPr="009376BB" w:rsidRDefault="00D66F99" w:rsidP="00D66F99">
      <w:pPr>
        <w:pStyle w:val="Default"/>
        <w:rPr>
          <w:bCs/>
          <w:sz w:val="20"/>
          <w:szCs w:val="20"/>
        </w:rPr>
      </w:pPr>
      <w:r w:rsidRPr="009376BB">
        <w:rPr>
          <w:bCs/>
          <w:sz w:val="20"/>
          <w:szCs w:val="20"/>
        </w:rPr>
        <w:t>Responsibilities included;</w:t>
      </w:r>
    </w:p>
    <w:p w:rsidR="00785338" w:rsidRPr="009376BB" w:rsidRDefault="00785338" w:rsidP="00336EE6">
      <w:pPr>
        <w:pStyle w:val="Default"/>
        <w:rPr>
          <w:b/>
          <w:bCs/>
          <w:sz w:val="20"/>
          <w:szCs w:val="20"/>
        </w:rPr>
      </w:pPr>
    </w:p>
    <w:p w:rsidR="00785338" w:rsidRPr="009376BB" w:rsidRDefault="00785338" w:rsidP="00785338">
      <w:pPr>
        <w:pStyle w:val="Default"/>
        <w:numPr>
          <w:ilvl w:val="0"/>
          <w:numId w:val="4"/>
        </w:numPr>
        <w:rPr>
          <w:bCs/>
          <w:sz w:val="20"/>
          <w:szCs w:val="20"/>
        </w:rPr>
      </w:pPr>
      <w:r w:rsidRPr="009376BB">
        <w:rPr>
          <w:bCs/>
          <w:sz w:val="20"/>
          <w:szCs w:val="20"/>
        </w:rPr>
        <w:t>Coordination of Bulk carriers and Pipe s</w:t>
      </w:r>
      <w:r w:rsidR="00557915" w:rsidRPr="009376BB">
        <w:rPr>
          <w:bCs/>
          <w:sz w:val="20"/>
          <w:szCs w:val="20"/>
        </w:rPr>
        <w:t>upport vessels in and out of</w:t>
      </w:r>
      <w:r w:rsidR="004037EE" w:rsidRPr="009376BB">
        <w:rPr>
          <w:bCs/>
          <w:sz w:val="20"/>
          <w:szCs w:val="20"/>
        </w:rPr>
        <w:t xml:space="preserve"> </w:t>
      </w:r>
      <w:proofErr w:type="spellStart"/>
      <w:r w:rsidR="004037EE" w:rsidRPr="009376BB">
        <w:rPr>
          <w:bCs/>
          <w:sz w:val="20"/>
          <w:szCs w:val="20"/>
        </w:rPr>
        <w:t>Kupang</w:t>
      </w:r>
      <w:proofErr w:type="spellEnd"/>
      <w:r w:rsidR="004037EE" w:rsidRPr="009376BB">
        <w:rPr>
          <w:bCs/>
          <w:sz w:val="20"/>
          <w:szCs w:val="20"/>
        </w:rPr>
        <w:t xml:space="preserve"> port, West Timor.</w:t>
      </w:r>
    </w:p>
    <w:p w:rsidR="00785338" w:rsidRPr="009376BB" w:rsidRDefault="00785338" w:rsidP="00785338">
      <w:pPr>
        <w:pStyle w:val="Default"/>
        <w:numPr>
          <w:ilvl w:val="0"/>
          <w:numId w:val="4"/>
        </w:numPr>
        <w:rPr>
          <w:bCs/>
          <w:sz w:val="20"/>
          <w:szCs w:val="20"/>
        </w:rPr>
      </w:pPr>
      <w:r w:rsidRPr="009376BB">
        <w:rPr>
          <w:bCs/>
          <w:sz w:val="20"/>
          <w:szCs w:val="20"/>
        </w:rPr>
        <w:t>Coordination of pipe tr</w:t>
      </w:r>
      <w:r w:rsidR="0034671E" w:rsidRPr="009376BB">
        <w:rPr>
          <w:bCs/>
          <w:sz w:val="20"/>
          <w:szCs w:val="20"/>
        </w:rPr>
        <w:t>ansfers to Pipe support vessels from Bulk carriers.</w:t>
      </w:r>
    </w:p>
    <w:p w:rsidR="00785338" w:rsidRPr="009376BB" w:rsidRDefault="00785338" w:rsidP="00785338">
      <w:pPr>
        <w:pStyle w:val="Default"/>
        <w:numPr>
          <w:ilvl w:val="0"/>
          <w:numId w:val="4"/>
        </w:numPr>
        <w:rPr>
          <w:bCs/>
          <w:sz w:val="20"/>
          <w:szCs w:val="20"/>
        </w:rPr>
      </w:pPr>
      <w:r w:rsidRPr="009376BB">
        <w:rPr>
          <w:bCs/>
          <w:sz w:val="20"/>
          <w:szCs w:val="20"/>
        </w:rPr>
        <w:t>Supervision of safe loading</w:t>
      </w:r>
      <w:r w:rsidR="00633AED" w:rsidRPr="009376BB">
        <w:rPr>
          <w:bCs/>
          <w:sz w:val="20"/>
          <w:szCs w:val="20"/>
        </w:rPr>
        <w:t xml:space="preserve"> and yard activity</w:t>
      </w:r>
      <w:r w:rsidRPr="009376BB">
        <w:rPr>
          <w:bCs/>
          <w:sz w:val="20"/>
          <w:szCs w:val="20"/>
        </w:rPr>
        <w:t>.</w:t>
      </w:r>
    </w:p>
    <w:p w:rsidR="00F468AD" w:rsidRPr="009376BB" w:rsidRDefault="00F468AD" w:rsidP="00785338">
      <w:pPr>
        <w:pStyle w:val="Default"/>
        <w:numPr>
          <w:ilvl w:val="0"/>
          <w:numId w:val="4"/>
        </w:numPr>
        <w:rPr>
          <w:bCs/>
          <w:sz w:val="20"/>
          <w:szCs w:val="20"/>
        </w:rPr>
      </w:pPr>
      <w:r w:rsidRPr="009376BB">
        <w:rPr>
          <w:bCs/>
          <w:sz w:val="20"/>
          <w:szCs w:val="20"/>
        </w:rPr>
        <w:t>Ensured all pipe loadin</w:t>
      </w:r>
      <w:r w:rsidR="00FE7D2B" w:rsidRPr="009376BB">
        <w:rPr>
          <w:bCs/>
          <w:sz w:val="20"/>
          <w:szCs w:val="20"/>
        </w:rPr>
        <w:t>g was to approved stowage plans and all Sea fasting was inspected by HSE.</w:t>
      </w:r>
    </w:p>
    <w:p w:rsidR="00557915" w:rsidRDefault="00557915" w:rsidP="00785338">
      <w:pPr>
        <w:pStyle w:val="Default"/>
        <w:numPr>
          <w:ilvl w:val="0"/>
          <w:numId w:val="4"/>
        </w:numPr>
        <w:rPr>
          <w:bCs/>
          <w:sz w:val="20"/>
          <w:szCs w:val="20"/>
        </w:rPr>
      </w:pPr>
      <w:r w:rsidRPr="009376BB">
        <w:rPr>
          <w:bCs/>
          <w:sz w:val="20"/>
          <w:szCs w:val="20"/>
        </w:rPr>
        <w:t>Coordination of demobilisation of various Pipe support vessels and Bulk carriers.</w:t>
      </w:r>
    </w:p>
    <w:p w:rsidR="006017E3" w:rsidRPr="009376BB" w:rsidRDefault="006017E3" w:rsidP="00785338">
      <w:pPr>
        <w:pStyle w:val="Default"/>
        <w:numPr>
          <w:ilvl w:val="0"/>
          <w:numId w:val="4"/>
        </w:numPr>
        <w:rPr>
          <w:bCs/>
          <w:sz w:val="20"/>
          <w:szCs w:val="20"/>
        </w:rPr>
      </w:pPr>
      <w:r>
        <w:rPr>
          <w:bCs/>
          <w:sz w:val="20"/>
          <w:szCs w:val="20"/>
        </w:rPr>
        <w:t>Assistance with vessel crew changeovers.</w:t>
      </w:r>
    </w:p>
    <w:p w:rsidR="00173FFD" w:rsidRDefault="00173FFD" w:rsidP="00785338">
      <w:pPr>
        <w:pStyle w:val="Default"/>
        <w:numPr>
          <w:ilvl w:val="0"/>
          <w:numId w:val="4"/>
        </w:numPr>
        <w:rPr>
          <w:bCs/>
          <w:sz w:val="20"/>
          <w:szCs w:val="20"/>
        </w:rPr>
      </w:pPr>
      <w:r w:rsidRPr="009376BB">
        <w:rPr>
          <w:bCs/>
          <w:sz w:val="20"/>
          <w:szCs w:val="20"/>
        </w:rPr>
        <w:t>Strict adherence to the company and client (</w:t>
      </w:r>
      <w:proofErr w:type="spellStart"/>
      <w:r w:rsidRPr="009376BB">
        <w:rPr>
          <w:bCs/>
          <w:sz w:val="20"/>
          <w:szCs w:val="20"/>
        </w:rPr>
        <w:t>Inpex</w:t>
      </w:r>
      <w:proofErr w:type="spellEnd"/>
      <w:r w:rsidRPr="009376BB">
        <w:rPr>
          <w:bCs/>
          <w:sz w:val="20"/>
          <w:szCs w:val="20"/>
        </w:rPr>
        <w:t>) HSE policies and procedures.</w:t>
      </w:r>
    </w:p>
    <w:p w:rsidR="00D66F99" w:rsidRDefault="00D66F99" w:rsidP="00D66F99">
      <w:pPr>
        <w:pStyle w:val="Default"/>
        <w:rPr>
          <w:bCs/>
          <w:sz w:val="20"/>
          <w:szCs w:val="20"/>
        </w:rPr>
      </w:pPr>
    </w:p>
    <w:p w:rsidR="00D66F99" w:rsidRDefault="00D66F99" w:rsidP="00D66F99">
      <w:pPr>
        <w:pStyle w:val="Default"/>
        <w:rPr>
          <w:b/>
          <w:bCs/>
          <w:sz w:val="20"/>
          <w:szCs w:val="20"/>
          <w:u w:val="single"/>
        </w:rPr>
      </w:pPr>
      <w:r w:rsidRPr="00D66F99">
        <w:rPr>
          <w:b/>
          <w:bCs/>
          <w:sz w:val="20"/>
          <w:szCs w:val="20"/>
          <w:u w:val="single"/>
        </w:rPr>
        <w:t xml:space="preserve">Achievements </w:t>
      </w:r>
    </w:p>
    <w:p w:rsidR="00D66F99" w:rsidRDefault="00D66F99" w:rsidP="00D66F99">
      <w:pPr>
        <w:pStyle w:val="Default"/>
        <w:rPr>
          <w:b/>
          <w:bCs/>
          <w:sz w:val="20"/>
          <w:szCs w:val="20"/>
          <w:u w:val="single"/>
        </w:rPr>
      </w:pPr>
    </w:p>
    <w:p w:rsidR="00D66F99" w:rsidRDefault="00D66F99" w:rsidP="00D66F99">
      <w:pPr>
        <w:pStyle w:val="Default"/>
        <w:numPr>
          <w:ilvl w:val="0"/>
          <w:numId w:val="6"/>
        </w:numPr>
        <w:rPr>
          <w:bCs/>
          <w:sz w:val="20"/>
          <w:szCs w:val="20"/>
        </w:rPr>
      </w:pPr>
      <w:r>
        <w:rPr>
          <w:bCs/>
          <w:sz w:val="20"/>
          <w:szCs w:val="20"/>
        </w:rPr>
        <w:t>All vessels loaded / unloaded within required time frame.</w:t>
      </w:r>
    </w:p>
    <w:p w:rsidR="00D66F99" w:rsidRDefault="00D66F99" w:rsidP="00D66F99">
      <w:pPr>
        <w:pStyle w:val="Default"/>
        <w:numPr>
          <w:ilvl w:val="0"/>
          <w:numId w:val="6"/>
        </w:numPr>
        <w:rPr>
          <w:bCs/>
          <w:sz w:val="20"/>
          <w:szCs w:val="20"/>
        </w:rPr>
      </w:pPr>
      <w:r>
        <w:rPr>
          <w:bCs/>
          <w:sz w:val="20"/>
          <w:szCs w:val="20"/>
        </w:rPr>
        <w:t>No injury to manpower or damage to material.</w:t>
      </w:r>
    </w:p>
    <w:p w:rsidR="0027295E" w:rsidRPr="0027295E" w:rsidRDefault="0027295E" w:rsidP="0027295E">
      <w:pPr>
        <w:pStyle w:val="Default"/>
        <w:numPr>
          <w:ilvl w:val="0"/>
          <w:numId w:val="6"/>
        </w:numPr>
        <w:rPr>
          <w:bCs/>
          <w:sz w:val="20"/>
          <w:szCs w:val="20"/>
        </w:rPr>
      </w:pPr>
      <w:r>
        <w:rPr>
          <w:bCs/>
          <w:sz w:val="20"/>
          <w:szCs w:val="20"/>
        </w:rPr>
        <w:t>All vessels demobbed as required in a timely manner to reduce costs.</w:t>
      </w:r>
    </w:p>
    <w:p w:rsidR="007661C4" w:rsidRPr="009376BB" w:rsidRDefault="007661C4" w:rsidP="00336EE6">
      <w:pPr>
        <w:pStyle w:val="Default"/>
        <w:rPr>
          <w:b/>
          <w:bCs/>
          <w:sz w:val="20"/>
          <w:szCs w:val="20"/>
        </w:rPr>
      </w:pPr>
    </w:p>
    <w:p w:rsidR="007661C4" w:rsidRPr="009376BB" w:rsidRDefault="007661C4" w:rsidP="00336EE6">
      <w:pPr>
        <w:pStyle w:val="Default"/>
        <w:rPr>
          <w:b/>
          <w:bCs/>
          <w:sz w:val="20"/>
          <w:szCs w:val="20"/>
        </w:rPr>
      </w:pPr>
      <w:r w:rsidRPr="009376BB">
        <w:rPr>
          <w:b/>
          <w:bCs/>
          <w:sz w:val="20"/>
          <w:szCs w:val="20"/>
        </w:rPr>
        <w:t>McDermott</w:t>
      </w:r>
      <w:r w:rsidR="0048395D" w:rsidRPr="009376BB">
        <w:rPr>
          <w:b/>
          <w:bCs/>
          <w:sz w:val="20"/>
          <w:szCs w:val="20"/>
        </w:rPr>
        <w:t xml:space="preserve"> Arabia </w:t>
      </w:r>
      <w:r w:rsidR="00D47F9F" w:rsidRPr="009376BB">
        <w:rPr>
          <w:b/>
          <w:bCs/>
          <w:sz w:val="20"/>
          <w:szCs w:val="20"/>
        </w:rPr>
        <w:t>Ltd (</w:t>
      </w:r>
      <w:proofErr w:type="spellStart"/>
      <w:r w:rsidR="00D47F9F" w:rsidRPr="009376BB">
        <w:rPr>
          <w:b/>
          <w:bCs/>
          <w:sz w:val="20"/>
          <w:szCs w:val="20"/>
        </w:rPr>
        <w:t>Tanajib</w:t>
      </w:r>
      <w:proofErr w:type="spellEnd"/>
      <w:r w:rsidR="0048395D" w:rsidRPr="009376BB">
        <w:rPr>
          <w:b/>
          <w:bCs/>
          <w:sz w:val="20"/>
          <w:szCs w:val="20"/>
        </w:rPr>
        <w:t xml:space="preserve">, </w:t>
      </w:r>
      <w:r w:rsidR="00FC5142" w:rsidRPr="009376BB">
        <w:rPr>
          <w:b/>
          <w:bCs/>
          <w:sz w:val="20"/>
          <w:szCs w:val="20"/>
        </w:rPr>
        <w:t xml:space="preserve">Saudi Arabia) </w:t>
      </w:r>
      <w:r w:rsidR="0048395D" w:rsidRPr="009376BB">
        <w:rPr>
          <w:b/>
          <w:bCs/>
          <w:sz w:val="20"/>
          <w:szCs w:val="20"/>
        </w:rPr>
        <w:tab/>
      </w:r>
      <w:r w:rsidR="0048395D" w:rsidRPr="009376BB">
        <w:rPr>
          <w:b/>
          <w:bCs/>
          <w:sz w:val="20"/>
          <w:szCs w:val="20"/>
        </w:rPr>
        <w:tab/>
      </w:r>
      <w:r w:rsidR="0048395D" w:rsidRPr="009376BB">
        <w:rPr>
          <w:b/>
          <w:bCs/>
          <w:sz w:val="20"/>
          <w:szCs w:val="20"/>
        </w:rPr>
        <w:tab/>
      </w:r>
      <w:r w:rsidR="0048395D" w:rsidRPr="009376BB">
        <w:rPr>
          <w:b/>
          <w:bCs/>
          <w:sz w:val="20"/>
          <w:szCs w:val="20"/>
        </w:rPr>
        <w:tab/>
      </w:r>
      <w:r w:rsidR="0048395D" w:rsidRPr="009376BB">
        <w:rPr>
          <w:b/>
          <w:bCs/>
          <w:sz w:val="20"/>
          <w:szCs w:val="20"/>
        </w:rPr>
        <w:tab/>
      </w:r>
      <w:r w:rsidR="0048395D" w:rsidRPr="009376BB">
        <w:rPr>
          <w:b/>
          <w:bCs/>
          <w:sz w:val="20"/>
          <w:szCs w:val="20"/>
        </w:rPr>
        <w:tab/>
      </w:r>
      <w:r w:rsidR="00FC5142" w:rsidRPr="009376BB">
        <w:rPr>
          <w:b/>
          <w:bCs/>
          <w:sz w:val="20"/>
          <w:szCs w:val="20"/>
        </w:rPr>
        <w:t>Nov 2010 – Feb 2015</w:t>
      </w:r>
    </w:p>
    <w:p w:rsidR="00EE26FE" w:rsidRPr="009376BB" w:rsidRDefault="007F2102" w:rsidP="00336EE6">
      <w:pPr>
        <w:pStyle w:val="Default"/>
        <w:rPr>
          <w:b/>
          <w:bCs/>
          <w:sz w:val="20"/>
          <w:szCs w:val="20"/>
        </w:rPr>
      </w:pPr>
      <w:proofErr w:type="spellStart"/>
      <w:r w:rsidRPr="009376BB">
        <w:rPr>
          <w:b/>
          <w:bCs/>
          <w:sz w:val="20"/>
          <w:szCs w:val="20"/>
        </w:rPr>
        <w:t>Tanajib</w:t>
      </w:r>
      <w:proofErr w:type="spellEnd"/>
      <w:r w:rsidRPr="009376BB">
        <w:rPr>
          <w:b/>
          <w:bCs/>
          <w:sz w:val="20"/>
          <w:szCs w:val="20"/>
        </w:rPr>
        <w:t xml:space="preserve"> Yard</w:t>
      </w:r>
      <w:r w:rsidR="00595F1D" w:rsidRPr="009376BB">
        <w:rPr>
          <w:b/>
          <w:bCs/>
          <w:sz w:val="20"/>
          <w:szCs w:val="20"/>
        </w:rPr>
        <w:t xml:space="preserve"> /</w:t>
      </w:r>
      <w:r w:rsidR="00EE26FE" w:rsidRPr="009376BB">
        <w:rPr>
          <w:b/>
          <w:bCs/>
          <w:sz w:val="20"/>
          <w:szCs w:val="20"/>
        </w:rPr>
        <w:t xml:space="preserve"> Logistics</w:t>
      </w:r>
      <w:r w:rsidR="00821780" w:rsidRPr="009376BB">
        <w:rPr>
          <w:b/>
          <w:bCs/>
          <w:sz w:val="20"/>
          <w:szCs w:val="20"/>
        </w:rPr>
        <w:t xml:space="preserve"> Manager</w:t>
      </w:r>
      <w:r w:rsidR="00D70344" w:rsidRPr="009376BB">
        <w:rPr>
          <w:b/>
          <w:bCs/>
          <w:sz w:val="20"/>
          <w:szCs w:val="20"/>
        </w:rPr>
        <w:t xml:space="preserve"> – </w:t>
      </w:r>
      <w:proofErr w:type="spellStart"/>
      <w:r w:rsidR="00D70344" w:rsidRPr="009376BB">
        <w:rPr>
          <w:b/>
          <w:bCs/>
          <w:sz w:val="20"/>
          <w:szCs w:val="20"/>
        </w:rPr>
        <w:t>Safaniya</w:t>
      </w:r>
      <w:proofErr w:type="spellEnd"/>
      <w:r w:rsidR="00D70344" w:rsidRPr="009376BB">
        <w:rPr>
          <w:b/>
          <w:bCs/>
          <w:sz w:val="20"/>
          <w:szCs w:val="20"/>
        </w:rPr>
        <w:t xml:space="preserve"> Project (Phase 1 and 2)</w:t>
      </w:r>
    </w:p>
    <w:p w:rsidR="00EE26FE" w:rsidRPr="009376BB" w:rsidRDefault="00EE26FE" w:rsidP="00336EE6">
      <w:pPr>
        <w:pStyle w:val="Default"/>
        <w:rPr>
          <w:b/>
          <w:bCs/>
          <w:sz w:val="20"/>
          <w:szCs w:val="20"/>
        </w:rPr>
      </w:pPr>
    </w:p>
    <w:p w:rsidR="00B77136" w:rsidRPr="009376BB" w:rsidRDefault="00EE26FE" w:rsidP="00336EE6">
      <w:pPr>
        <w:pStyle w:val="Default"/>
        <w:rPr>
          <w:bCs/>
          <w:sz w:val="20"/>
          <w:szCs w:val="20"/>
        </w:rPr>
      </w:pPr>
      <w:r w:rsidRPr="009376BB">
        <w:rPr>
          <w:bCs/>
          <w:sz w:val="20"/>
          <w:szCs w:val="20"/>
        </w:rPr>
        <w:t>Reporting to multiple Project Manager’s with a core team of 8 and</w:t>
      </w:r>
      <w:r w:rsidR="004F435F" w:rsidRPr="009376BB">
        <w:rPr>
          <w:bCs/>
          <w:sz w:val="20"/>
          <w:szCs w:val="20"/>
        </w:rPr>
        <w:t xml:space="preserve"> a sub con team of 10</w:t>
      </w:r>
      <w:r w:rsidR="004B5545" w:rsidRPr="009376BB">
        <w:rPr>
          <w:bCs/>
          <w:sz w:val="20"/>
          <w:szCs w:val="20"/>
        </w:rPr>
        <w:t xml:space="preserve"> (peaking at 60 men)</w:t>
      </w:r>
      <w:r w:rsidRPr="009376BB">
        <w:rPr>
          <w:bCs/>
          <w:sz w:val="20"/>
          <w:szCs w:val="20"/>
        </w:rPr>
        <w:t xml:space="preserve"> </w:t>
      </w:r>
      <w:r w:rsidR="00FA0E11" w:rsidRPr="009376BB">
        <w:rPr>
          <w:bCs/>
          <w:sz w:val="20"/>
          <w:szCs w:val="20"/>
        </w:rPr>
        <w:t>responsible for all KSA</w:t>
      </w:r>
      <w:r w:rsidRPr="009376BB">
        <w:rPr>
          <w:bCs/>
          <w:sz w:val="20"/>
          <w:szCs w:val="20"/>
        </w:rPr>
        <w:t xml:space="preserve"> oper</w:t>
      </w:r>
      <w:r w:rsidR="00230C89" w:rsidRPr="009376BB">
        <w:rPr>
          <w:bCs/>
          <w:sz w:val="20"/>
          <w:szCs w:val="20"/>
        </w:rPr>
        <w:t xml:space="preserve">ational </w:t>
      </w:r>
      <w:r w:rsidR="0034671E" w:rsidRPr="009376BB">
        <w:rPr>
          <w:bCs/>
          <w:sz w:val="20"/>
          <w:szCs w:val="20"/>
        </w:rPr>
        <w:t xml:space="preserve">port </w:t>
      </w:r>
      <w:r w:rsidR="00230C89" w:rsidRPr="009376BB">
        <w:rPr>
          <w:bCs/>
          <w:sz w:val="20"/>
          <w:szCs w:val="20"/>
        </w:rPr>
        <w:t>activity and on site Material management in</w:t>
      </w:r>
      <w:r w:rsidR="007A1A58" w:rsidRPr="009376BB">
        <w:rPr>
          <w:bCs/>
          <w:sz w:val="20"/>
          <w:szCs w:val="20"/>
        </w:rPr>
        <w:t xml:space="preserve"> support of offshore and o</w:t>
      </w:r>
      <w:r w:rsidRPr="009376BB">
        <w:rPr>
          <w:bCs/>
          <w:sz w:val="20"/>
          <w:szCs w:val="20"/>
        </w:rPr>
        <w:t xml:space="preserve">nshore work sites. </w:t>
      </w:r>
      <w:proofErr w:type="gramStart"/>
      <w:r w:rsidRPr="009376BB">
        <w:rPr>
          <w:bCs/>
          <w:sz w:val="20"/>
          <w:szCs w:val="20"/>
        </w:rPr>
        <w:t>Extensive interface with Project Management Teams in the regional operations centre, Dubai.</w:t>
      </w:r>
      <w:proofErr w:type="gramEnd"/>
    </w:p>
    <w:p w:rsidR="00EE26FE" w:rsidRPr="009376BB" w:rsidRDefault="00EE26FE" w:rsidP="00336EE6">
      <w:pPr>
        <w:pStyle w:val="Default"/>
        <w:rPr>
          <w:bCs/>
          <w:sz w:val="20"/>
          <w:szCs w:val="20"/>
        </w:rPr>
      </w:pPr>
    </w:p>
    <w:p w:rsidR="00EE26FE" w:rsidRPr="009376BB" w:rsidRDefault="00EE26FE" w:rsidP="00336EE6">
      <w:pPr>
        <w:pStyle w:val="Default"/>
        <w:rPr>
          <w:bCs/>
          <w:sz w:val="20"/>
          <w:szCs w:val="20"/>
        </w:rPr>
      </w:pPr>
      <w:r w:rsidRPr="009376BB">
        <w:rPr>
          <w:bCs/>
          <w:sz w:val="20"/>
          <w:szCs w:val="20"/>
        </w:rPr>
        <w:lastRenderedPageBreak/>
        <w:t>Responsibilities</w:t>
      </w:r>
      <w:r w:rsidR="00207A39" w:rsidRPr="009376BB">
        <w:rPr>
          <w:bCs/>
          <w:sz w:val="20"/>
          <w:szCs w:val="20"/>
        </w:rPr>
        <w:t xml:space="preserve"> include</w:t>
      </w:r>
      <w:r w:rsidR="0051519B" w:rsidRPr="009376BB">
        <w:rPr>
          <w:bCs/>
          <w:sz w:val="20"/>
          <w:szCs w:val="20"/>
        </w:rPr>
        <w:t>d</w:t>
      </w:r>
      <w:r w:rsidR="00207A39" w:rsidRPr="009376BB">
        <w:rPr>
          <w:bCs/>
          <w:sz w:val="20"/>
          <w:szCs w:val="20"/>
        </w:rPr>
        <w:t>;</w:t>
      </w:r>
    </w:p>
    <w:p w:rsidR="00EE26FE" w:rsidRPr="009376BB" w:rsidRDefault="00EE26FE" w:rsidP="00336EE6">
      <w:pPr>
        <w:pStyle w:val="Default"/>
        <w:rPr>
          <w:bCs/>
          <w:sz w:val="20"/>
          <w:szCs w:val="20"/>
        </w:rPr>
      </w:pPr>
    </w:p>
    <w:p w:rsidR="00EE26FE" w:rsidRPr="009376BB" w:rsidRDefault="00EE26FE" w:rsidP="00EE26FE">
      <w:pPr>
        <w:pStyle w:val="Default"/>
        <w:numPr>
          <w:ilvl w:val="0"/>
          <w:numId w:val="1"/>
        </w:numPr>
        <w:rPr>
          <w:bCs/>
          <w:sz w:val="20"/>
          <w:szCs w:val="20"/>
        </w:rPr>
      </w:pPr>
      <w:r w:rsidRPr="009376BB">
        <w:rPr>
          <w:bCs/>
          <w:sz w:val="20"/>
          <w:szCs w:val="20"/>
        </w:rPr>
        <w:t>Strict adherence to the company and client</w:t>
      </w:r>
      <w:r w:rsidR="00D47F9F" w:rsidRPr="009376BB">
        <w:rPr>
          <w:bCs/>
          <w:sz w:val="20"/>
          <w:szCs w:val="20"/>
        </w:rPr>
        <w:t xml:space="preserve"> (Saudi Aramco)</w:t>
      </w:r>
      <w:r w:rsidRPr="009376BB">
        <w:rPr>
          <w:bCs/>
          <w:sz w:val="20"/>
          <w:szCs w:val="20"/>
        </w:rPr>
        <w:t xml:space="preserve"> HSE policies and procedures, implementing improvement initiatives with service provider’s and suppliers to </w:t>
      </w:r>
      <w:r w:rsidR="00A737BE">
        <w:rPr>
          <w:bCs/>
          <w:sz w:val="20"/>
          <w:szCs w:val="20"/>
        </w:rPr>
        <w:t>ensure all gaps in standards were</w:t>
      </w:r>
      <w:r w:rsidRPr="009376BB">
        <w:rPr>
          <w:bCs/>
          <w:sz w:val="20"/>
          <w:szCs w:val="20"/>
        </w:rPr>
        <w:t xml:space="preserve"> addressed, providing HSE training and advice when required.</w:t>
      </w:r>
    </w:p>
    <w:p w:rsidR="00AE48AA" w:rsidRPr="009376BB" w:rsidRDefault="00AE48AA" w:rsidP="00EE26FE">
      <w:pPr>
        <w:pStyle w:val="Default"/>
        <w:numPr>
          <w:ilvl w:val="0"/>
          <w:numId w:val="1"/>
        </w:numPr>
        <w:rPr>
          <w:bCs/>
          <w:sz w:val="20"/>
          <w:szCs w:val="20"/>
        </w:rPr>
      </w:pPr>
      <w:r w:rsidRPr="009376BB">
        <w:rPr>
          <w:bCs/>
          <w:sz w:val="20"/>
          <w:szCs w:val="20"/>
        </w:rPr>
        <w:t>Implementing strict storage measures for all chemicals and oils reserved for offshore.</w:t>
      </w:r>
    </w:p>
    <w:p w:rsidR="007A1A58" w:rsidRPr="009376BB" w:rsidRDefault="0034671E" w:rsidP="00EE26FE">
      <w:pPr>
        <w:pStyle w:val="Default"/>
        <w:numPr>
          <w:ilvl w:val="0"/>
          <w:numId w:val="1"/>
        </w:numPr>
        <w:rPr>
          <w:bCs/>
          <w:sz w:val="20"/>
          <w:szCs w:val="20"/>
        </w:rPr>
      </w:pPr>
      <w:r w:rsidRPr="009376BB">
        <w:rPr>
          <w:bCs/>
          <w:sz w:val="20"/>
          <w:szCs w:val="20"/>
        </w:rPr>
        <w:t>P</w:t>
      </w:r>
      <w:r w:rsidR="00AE48AA" w:rsidRPr="009376BB">
        <w:rPr>
          <w:bCs/>
          <w:sz w:val="20"/>
          <w:szCs w:val="20"/>
        </w:rPr>
        <w:t>lanned</w:t>
      </w:r>
      <w:r w:rsidR="00FA0E11" w:rsidRPr="009376BB">
        <w:rPr>
          <w:bCs/>
          <w:sz w:val="20"/>
          <w:szCs w:val="20"/>
        </w:rPr>
        <w:t xml:space="preserve"> o</w:t>
      </w:r>
      <w:r w:rsidR="007A1A58" w:rsidRPr="009376BB">
        <w:rPr>
          <w:bCs/>
          <w:sz w:val="20"/>
          <w:szCs w:val="20"/>
        </w:rPr>
        <w:t>ut of gauge transport for abnormal loads received from offshore</w:t>
      </w:r>
      <w:r w:rsidR="00FA0E11" w:rsidRPr="009376BB">
        <w:rPr>
          <w:bCs/>
          <w:sz w:val="20"/>
          <w:szCs w:val="20"/>
        </w:rPr>
        <w:t>.</w:t>
      </w:r>
    </w:p>
    <w:p w:rsidR="007A1A58" w:rsidRPr="009376BB" w:rsidRDefault="0034671E" w:rsidP="00EE26FE">
      <w:pPr>
        <w:pStyle w:val="Default"/>
        <w:numPr>
          <w:ilvl w:val="0"/>
          <w:numId w:val="1"/>
        </w:numPr>
        <w:rPr>
          <w:bCs/>
          <w:sz w:val="20"/>
          <w:szCs w:val="20"/>
        </w:rPr>
      </w:pPr>
      <w:r w:rsidRPr="009376BB">
        <w:rPr>
          <w:bCs/>
          <w:sz w:val="20"/>
          <w:szCs w:val="20"/>
        </w:rPr>
        <w:t xml:space="preserve">Coordinated </w:t>
      </w:r>
      <w:r w:rsidR="007A1A58" w:rsidRPr="009376BB">
        <w:rPr>
          <w:bCs/>
          <w:sz w:val="20"/>
          <w:szCs w:val="20"/>
        </w:rPr>
        <w:t>heavy lifts</w:t>
      </w:r>
      <w:r w:rsidRPr="009376BB">
        <w:rPr>
          <w:bCs/>
          <w:sz w:val="20"/>
          <w:szCs w:val="20"/>
        </w:rPr>
        <w:t xml:space="preserve"> from Dammam port to </w:t>
      </w:r>
      <w:proofErr w:type="spellStart"/>
      <w:r w:rsidRPr="009376BB">
        <w:rPr>
          <w:bCs/>
          <w:sz w:val="20"/>
          <w:szCs w:val="20"/>
        </w:rPr>
        <w:t>Tanajib</w:t>
      </w:r>
      <w:proofErr w:type="spellEnd"/>
      <w:r w:rsidRPr="009376BB">
        <w:rPr>
          <w:bCs/>
          <w:sz w:val="20"/>
          <w:szCs w:val="20"/>
        </w:rPr>
        <w:t xml:space="preserve"> work site</w:t>
      </w:r>
      <w:r w:rsidR="00FE7D2B" w:rsidRPr="009376BB">
        <w:rPr>
          <w:bCs/>
          <w:sz w:val="20"/>
          <w:szCs w:val="20"/>
        </w:rPr>
        <w:t>, ensuring lifting plans were submitted and reviewed prior to activity.</w:t>
      </w:r>
    </w:p>
    <w:p w:rsidR="00FE7D2B" w:rsidRPr="009376BB" w:rsidRDefault="00FE7D2B" w:rsidP="00EE26FE">
      <w:pPr>
        <w:pStyle w:val="Default"/>
        <w:numPr>
          <w:ilvl w:val="0"/>
          <w:numId w:val="1"/>
        </w:numPr>
        <w:rPr>
          <w:bCs/>
          <w:sz w:val="20"/>
          <w:szCs w:val="20"/>
        </w:rPr>
      </w:pPr>
      <w:r w:rsidRPr="009376BB">
        <w:rPr>
          <w:bCs/>
          <w:sz w:val="20"/>
          <w:szCs w:val="20"/>
        </w:rPr>
        <w:t xml:space="preserve">Coordinated preservation procedures for all sensitive materials / equipment as required. </w:t>
      </w:r>
    </w:p>
    <w:p w:rsidR="004F435F" w:rsidRPr="009376BB" w:rsidRDefault="0034671E" w:rsidP="00EE26FE">
      <w:pPr>
        <w:pStyle w:val="Default"/>
        <w:numPr>
          <w:ilvl w:val="0"/>
          <w:numId w:val="1"/>
        </w:numPr>
        <w:rPr>
          <w:bCs/>
          <w:sz w:val="20"/>
          <w:szCs w:val="20"/>
        </w:rPr>
      </w:pPr>
      <w:r w:rsidRPr="009376BB">
        <w:rPr>
          <w:bCs/>
          <w:sz w:val="20"/>
          <w:szCs w:val="20"/>
        </w:rPr>
        <w:t>Pl</w:t>
      </w:r>
      <w:r w:rsidR="004F435F" w:rsidRPr="009376BB">
        <w:rPr>
          <w:bCs/>
          <w:sz w:val="20"/>
          <w:szCs w:val="20"/>
        </w:rPr>
        <w:t>anned all line pipe transport</w:t>
      </w:r>
      <w:r w:rsidR="00AE48AA" w:rsidRPr="009376BB">
        <w:rPr>
          <w:bCs/>
          <w:sz w:val="20"/>
          <w:szCs w:val="20"/>
        </w:rPr>
        <w:t>.</w:t>
      </w:r>
    </w:p>
    <w:p w:rsidR="00EE26FE" w:rsidRPr="009376BB" w:rsidRDefault="00EE26FE" w:rsidP="00EE26FE">
      <w:pPr>
        <w:pStyle w:val="Default"/>
        <w:numPr>
          <w:ilvl w:val="0"/>
          <w:numId w:val="1"/>
        </w:numPr>
        <w:rPr>
          <w:bCs/>
          <w:sz w:val="20"/>
          <w:szCs w:val="20"/>
        </w:rPr>
      </w:pPr>
      <w:r w:rsidRPr="009376BB">
        <w:rPr>
          <w:bCs/>
          <w:sz w:val="20"/>
          <w:szCs w:val="20"/>
        </w:rPr>
        <w:t>Materials management</w:t>
      </w:r>
      <w:r w:rsidR="005E27C7" w:rsidRPr="009376BB">
        <w:rPr>
          <w:bCs/>
          <w:sz w:val="20"/>
          <w:szCs w:val="20"/>
        </w:rPr>
        <w:t>, including - Material Receipt Reports</w:t>
      </w:r>
      <w:r w:rsidRPr="009376BB">
        <w:rPr>
          <w:bCs/>
          <w:sz w:val="20"/>
          <w:szCs w:val="20"/>
        </w:rPr>
        <w:t>, stock control, receiving and inspection, materials transportation and logistics including interface with freight forwarders and customs, security at storage and staging locations.</w:t>
      </w:r>
    </w:p>
    <w:p w:rsidR="00AE48AA" w:rsidRPr="00B5340B" w:rsidRDefault="00AE48AA" w:rsidP="00AE48AA">
      <w:pPr>
        <w:pStyle w:val="Default"/>
        <w:numPr>
          <w:ilvl w:val="0"/>
          <w:numId w:val="1"/>
        </w:numPr>
        <w:rPr>
          <w:bCs/>
          <w:sz w:val="20"/>
          <w:szCs w:val="20"/>
        </w:rPr>
      </w:pPr>
      <w:r w:rsidRPr="00B5340B">
        <w:rPr>
          <w:bCs/>
          <w:sz w:val="20"/>
          <w:szCs w:val="20"/>
        </w:rPr>
        <w:t>Point of contact for all Port operations.</w:t>
      </w:r>
    </w:p>
    <w:p w:rsidR="00EE26FE" w:rsidRPr="00B5340B" w:rsidRDefault="00EE26FE" w:rsidP="00EE26FE">
      <w:pPr>
        <w:pStyle w:val="Default"/>
        <w:numPr>
          <w:ilvl w:val="0"/>
          <w:numId w:val="1"/>
        </w:numPr>
        <w:rPr>
          <w:bCs/>
          <w:sz w:val="20"/>
          <w:szCs w:val="20"/>
        </w:rPr>
      </w:pPr>
      <w:r w:rsidRPr="00B5340B">
        <w:rPr>
          <w:bCs/>
          <w:sz w:val="20"/>
          <w:szCs w:val="20"/>
        </w:rPr>
        <w:t xml:space="preserve">Supply and support vessel </w:t>
      </w:r>
      <w:r w:rsidR="00234ED1" w:rsidRPr="00B5340B">
        <w:rPr>
          <w:bCs/>
          <w:sz w:val="20"/>
          <w:szCs w:val="20"/>
        </w:rPr>
        <w:t xml:space="preserve">and barge </w:t>
      </w:r>
      <w:r w:rsidRPr="00B5340B">
        <w:rPr>
          <w:bCs/>
          <w:sz w:val="20"/>
          <w:szCs w:val="20"/>
        </w:rPr>
        <w:t>loading / unloading, including acting as single point of contact with port control</w:t>
      </w:r>
      <w:r w:rsidR="007A1A58" w:rsidRPr="00B5340B">
        <w:rPr>
          <w:bCs/>
          <w:sz w:val="20"/>
          <w:szCs w:val="20"/>
        </w:rPr>
        <w:t>, coordin</w:t>
      </w:r>
      <w:r w:rsidR="00B5340B" w:rsidRPr="00B5340B">
        <w:rPr>
          <w:bCs/>
          <w:sz w:val="20"/>
          <w:szCs w:val="20"/>
        </w:rPr>
        <w:t>ating bunkering, provisions, waste management and Marine Warranty Surveyor as required.</w:t>
      </w:r>
    </w:p>
    <w:p w:rsidR="007A1A58" w:rsidRPr="009376BB" w:rsidRDefault="007A1A58" w:rsidP="00EE26FE">
      <w:pPr>
        <w:pStyle w:val="Default"/>
        <w:numPr>
          <w:ilvl w:val="0"/>
          <w:numId w:val="1"/>
        </w:numPr>
        <w:rPr>
          <w:bCs/>
          <w:sz w:val="20"/>
          <w:szCs w:val="20"/>
        </w:rPr>
      </w:pPr>
      <w:r w:rsidRPr="009376BB">
        <w:rPr>
          <w:bCs/>
          <w:sz w:val="20"/>
          <w:szCs w:val="20"/>
        </w:rPr>
        <w:t>Supply chain coordination for materials, services, vendors, and personnel required in support of offshore /onshore operations, including expediting as required.</w:t>
      </w:r>
    </w:p>
    <w:p w:rsidR="007A1A58" w:rsidRPr="009376BB" w:rsidRDefault="007A1A58" w:rsidP="00EE26FE">
      <w:pPr>
        <w:pStyle w:val="Default"/>
        <w:numPr>
          <w:ilvl w:val="0"/>
          <w:numId w:val="1"/>
        </w:numPr>
        <w:rPr>
          <w:bCs/>
          <w:sz w:val="20"/>
          <w:szCs w:val="20"/>
        </w:rPr>
      </w:pPr>
      <w:r w:rsidRPr="009376BB">
        <w:rPr>
          <w:bCs/>
          <w:sz w:val="20"/>
          <w:szCs w:val="20"/>
        </w:rPr>
        <w:t xml:space="preserve">On-hire / </w:t>
      </w:r>
      <w:proofErr w:type="gramStart"/>
      <w:r w:rsidR="0034671E" w:rsidRPr="009376BB">
        <w:rPr>
          <w:bCs/>
          <w:sz w:val="20"/>
          <w:szCs w:val="20"/>
        </w:rPr>
        <w:t>O</w:t>
      </w:r>
      <w:r w:rsidR="00D61DC4" w:rsidRPr="009376BB">
        <w:rPr>
          <w:bCs/>
          <w:sz w:val="20"/>
          <w:szCs w:val="20"/>
        </w:rPr>
        <w:t>ff</w:t>
      </w:r>
      <w:proofErr w:type="gramEnd"/>
      <w:r w:rsidRPr="009376BB">
        <w:rPr>
          <w:bCs/>
          <w:sz w:val="20"/>
          <w:szCs w:val="20"/>
        </w:rPr>
        <w:t xml:space="preserve"> - hire (including inspection) of rented equipment (compressors, generators, cranes </w:t>
      </w:r>
      <w:proofErr w:type="spellStart"/>
      <w:r w:rsidR="00A737BE">
        <w:rPr>
          <w:bCs/>
          <w:sz w:val="20"/>
          <w:szCs w:val="20"/>
        </w:rPr>
        <w:t>etc</w:t>
      </w:r>
      <w:proofErr w:type="spellEnd"/>
      <w:r w:rsidR="00A737BE">
        <w:rPr>
          <w:bCs/>
          <w:sz w:val="20"/>
          <w:szCs w:val="20"/>
        </w:rPr>
        <w:t>)</w:t>
      </w:r>
      <w:r w:rsidRPr="009376BB">
        <w:rPr>
          <w:bCs/>
          <w:sz w:val="20"/>
          <w:szCs w:val="20"/>
        </w:rPr>
        <w:t>.</w:t>
      </w:r>
    </w:p>
    <w:p w:rsidR="007A1A58" w:rsidRPr="009376BB" w:rsidRDefault="007A1A58" w:rsidP="00EE26FE">
      <w:pPr>
        <w:pStyle w:val="Default"/>
        <w:numPr>
          <w:ilvl w:val="0"/>
          <w:numId w:val="1"/>
        </w:numPr>
        <w:rPr>
          <w:bCs/>
          <w:sz w:val="20"/>
          <w:szCs w:val="20"/>
        </w:rPr>
      </w:pPr>
      <w:r w:rsidRPr="009376BB">
        <w:rPr>
          <w:bCs/>
          <w:sz w:val="20"/>
          <w:szCs w:val="20"/>
        </w:rPr>
        <w:t>Focal point for all rigging</w:t>
      </w:r>
      <w:r w:rsidR="007F2102" w:rsidRPr="009376BB">
        <w:rPr>
          <w:bCs/>
          <w:sz w:val="20"/>
          <w:szCs w:val="20"/>
        </w:rPr>
        <w:t xml:space="preserve"> / </w:t>
      </w:r>
      <w:r w:rsidR="00A737BE">
        <w:rPr>
          <w:bCs/>
          <w:sz w:val="20"/>
          <w:szCs w:val="20"/>
        </w:rPr>
        <w:t xml:space="preserve">shipping </w:t>
      </w:r>
      <w:r w:rsidR="007F2102" w:rsidRPr="009376BB">
        <w:rPr>
          <w:bCs/>
          <w:sz w:val="20"/>
          <w:szCs w:val="20"/>
        </w:rPr>
        <w:t>container</w:t>
      </w:r>
      <w:r w:rsidRPr="009376BB">
        <w:rPr>
          <w:bCs/>
          <w:sz w:val="20"/>
          <w:szCs w:val="20"/>
        </w:rPr>
        <w:t xml:space="preserve"> inspections utilising 3</w:t>
      </w:r>
      <w:r w:rsidRPr="009376BB">
        <w:rPr>
          <w:bCs/>
          <w:sz w:val="20"/>
          <w:szCs w:val="20"/>
          <w:vertAlign w:val="superscript"/>
        </w:rPr>
        <w:t>rd</w:t>
      </w:r>
      <w:r w:rsidRPr="009376BB">
        <w:rPr>
          <w:bCs/>
          <w:sz w:val="20"/>
          <w:szCs w:val="20"/>
        </w:rPr>
        <w:t xml:space="preserve"> party vendors.</w:t>
      </w:r>
    </w:p>
    <w:p w:rsidR="007A1A58" w:rsidRPr="009376BB" w:rsidRDefault="007A1A58" w:rsidP="00EE26FE">
      <w:pPr>
        <w:pStyle w:val="Default"/>
        <w:numPr>
          <w:ilvl w:val="0"/>
          <w:numId w:val="1"/>
        </w:numPr>
        <w:rPr>
          <w:bCs/>
          <w:sz w:val="20"/>
          <w:szCs w:val="20"/>
        </w:rPr>
      </w:pPr>
      <w:r w:rsidRPr="009376BB">
        <w:rPr>
          <w:bCs/>
          <w:sz w:val="20"/>
          <w:szCs w:val="20"/>
        </w:rPr>
        <w:t>Control of camp accommodation and messing – circa 200 people</w:t>
      </w:r>
    </w:p>
    <w:p w:rsidR="00D31797" w:rsidRPr="009376BB" w:rsidRDefault="00D31797" w:rsidP="00FA0E11">
      <w:pPr>
        <w:pStyle w:val="Default"/>
        <w:ind w:left="720"/>
        <w:rPr>
          <w:bCs/>
          <w:sz w:val="20"/>
          <w:szCs w:val="20"/>
        </w:rPr>
      </w:pPr>
    </w:p>
    <w:p w:rsidR="007A1A58" w:rsidRDefault="00D31797" w:rsidP="00FA0E11">
      <w:pPr>
        <w:pStyle w:val="Default"/>
        <w:ind w:left="720"/>
        <w:rPr>
          <w:b/>
          <w:bCs/>
          <w:sz w:val="20"/>
          <w:szCs w:val="20"/>
        </w:rPr>
      </w:pPr>
      <w:r w:rsidRPr="009376BB">
        <w:rPr>
          <w:b/>
          <w:bCs/>
          <w:sz w:val="20"/>
          <w:szCs w:val="20"/>
        </w:rPr>
        <w:t>Achievements</w:t>
      </w:r>
    </w:p>
    <w:p w:rsidR="00D66F99" w:rsidRPr="009376BB" w:rsidRDefault="00D66F99" w:rsidP="00FA0E11">
      <w:pPr>
        <w:pStyle w:val="Default"/>
        <w:ind w:left="720"/>
        <w:rPr>
          <w:b/>
          <w:bCs/>
          <w:sz w:val="20"/>
          <w:szCs w:val="20"/>
        </w:rPr>
      </w:pPr>
    </w:p>
    <w:p w:rsidR="00D31797" w:rsidRPr="009376BB" w:rsidRDefault="00D31797" w:rsidP="00D31797">
      <w:pPr>
        <w:pStyle w:val="Default"/>
        <w:numPr>
          <w:ilvl w:val="0"/>
          <w:numId w:val="1"/>
        </w:numPr>
        <w:rPr>
          <w:bCs/>
          <w:sz w:val="20"/>
          <w:szCs w:val="20"/>
        </w:rPr>
      </w:pPr>
      <w:r w:rsidRPr="009376BB">
        <w:rPr>
          <w:bCs/>
          <w:sz w:val="20"/>
          <w:szCs w:val="20"/>
        </w:rPr>
        <w:t>Maintaining a 100% safety record for my tenure on site</w:t>
      </w:r>
      <w:r w:rsidR="00AE48AA" w:rsidRPr="009376BB">
        <w:rPr>
          <w:bCs/>
          <w:sz w:val="20"/>
          <w:szCs w:val="20"/>
        </w:rPr>
        <w:t xml:space="preserve"> (no injuries to manpower or damage to material)</w:t>
      </w:r>
      <w:r w:rsidRPr="009376BB">
        <w:rPr>
          <w:bCs/>
          <w:sz w:val="20"/>
          <w:szCs w:val="20"/>
        </w:rPr>
        <w:t>. This included multiple lifting operations</w:t>
      </w:r>
      <w:r w:rsidR="00595F1D" w:rsidRPr="009376BB">
        <w:rPr>
          <w:bCs/>
          <w:sz w:val="20"/>
          <w:szCs w:val="20"/>
        </w:rPr>
        <w:t xml:space="preserve"> (including</w:t>
      </w:r>
      <w:r w:rsidRPr="009376BB">
        <w:rPr>
          <w:bCs/>
          <w:sz w:val="20"/>
          <w:szCs w:val="20"/>
        </w:rPr>
        <w:t xml:space="preserve"> heavy </w:t>
      </w:r>
      <w:r w:rsidR="00595F1D" w:rsidRPr="009376BB">
        <w:rPr>
          <w:bCs/>
          <w:sz w:val="20"/>
          <w:szCs w:val="20"/>
        </w:rPr>
        <w:t>lifts)</w:t>
      </w:r>
      <w:r w:rsidRPr="009376BB">
        <w:rPr>
          <w:bCs/>
          <w:sz w:val="20"/>
          <w:szCs w:val="20"/>
        </w:rPr>
        <w:t>, vessel loading and the transfer of 2 ma</w:t>
      </w:r>
      <w:r w:rsidR="0034671E" w:rsidRPr="009376BB">
        <w:rPr>
          <w:bCs/>
          <w:sz w:val="20"/>
          <w:szCs w:val="20"/>
        </w:rPr>
        <w:t>jor pipelines from port to site and subsequent barge loading.</w:t>
      </w:r>
    </w:p>
    <w:p w:rsidR="00D31797" w:rsidRPr="009376BB" w:rsidRDefault="00D31797" w:rsidP="00D31797">
      <w:pPr>
        <w:pStyle w:val="Default"/>
        <w:numPr>
          <w:ilvl w:val="0"/>
          <w:numId w:val="1"/>
        </w:numPr>
        <w:rPr>
          <w:bCs/>
          <w:sz w:val="20"/>
          <w:szCs w:val="20"/>
        </w:rPr>
      </w:pPr>
      <w:r w:rsidRPr="009376BB">
        <w:rPr>
          <w:bCs/>
          <w:sz w:val="20"/>
          <w:szCs w:val="20"/>
        </w:rPr>
        <w:t>Meeting all deadlines to deli</w:t>
      </w:r>
      <w:r w:rsidR="00FE7D2B" w:rsidRPr="009376BB">
        <w:rPr>
          <w:bCs/>
          <w:sz w:val="20"/>
          <w:szCs w:val="20"/>
        </w:rPr>
        <w:t>ver material to offshore and on</w:t>
      </w:r>
      <w:r w:rsidRPr="009376BB">
        <w:rPr>
          <w:bCs/>
          <w:sz w:val="20"/>
          <w:szCs w:val="20"/>
        </w:rPr>
        <w:t>shore</w:t>
      </w:r>
      <w:r w:rsidR="00B5340B">
        <w:rPr>
          <w:bCs/>
          <w:sz w:val="20"/>
          <w:szCs w:val="20"/>
        </w:rPr>
        <w:t xml:space="preserve"> sites</w:t>
      </w:r>
      <w:r w:rsidRPr="009376BB">
        <w:rPr>
          <w:bCs/>
          <w:sz w:val="20"/>
          <w:szCs w:val="20"/>
        </w:rPr>
        <w:t>.</w:t>
      </w:r>
    </w:p>
    <w:p w:rsidR="00D31797" w:rsidRPr="009376BB" w:rsidRDefault="00AE48AA" w:rsidP="00D31797">
      <w:pPr>
        <w:pStyle w:val="Default"/>
        <w:numPr>
          <w:ilvl w:val="0"/>
          <w:numId w:val="1"/>
        </w:numPr>
        <w:rPr>
          <w:bCs/>
          <w:sz w:val="20"/>
          <w:szCs w:val="20"/>
        </w:rPr>
      </w:pPr>
      <w:r w:rsidRPr="009376BB">
        <w:rPr>
          <w:bCs/>
          <w:sz w:val="20"/>
          <w:szCs w:val="20"/>
        </w:rPr>
        <w:t>Implemented a simple location matrix to keep track of all material in a large warehouse / yard</w:t>
      </w:r>
      <w:r w:rsidR="007F2102" w:rsidRPr="009376BB">
        <w:rPr>
          <w:bCs/>
          <w:sz w:val="20"/>
          <w:szCs w:val="20"/>
        </w:rPr>
        <w:t>.</w:t>
      </w:r>
    </w:p>
    <w:p w:rsidR="00830EEF" w:rsidRPr="009376BB" w:rsidRDefault="00830EEF" w:rsidP="00336EE6">
      <w:pPr>
        <w:pStyle w:val="Default"/>
        <w:rPr>
          <w:bCs/>
          <w:sz w:val="20"/>
          <w:szCs w:val="20"/>
        </w:rPr>
      </w:pPr>
      <w:r w:rsidRPr="009376BB">
        <w:rPr>
          <w:bCs/>
          <w:sz w:val="20"/>
          <w:szCs w:val="20"/>
        </w:rPr>
        <w:t xml:space="preserve">  </w:t>
      </w:r>
    </w:p>
    <w:p w:rsidR="007661C4" w:rsidRPr="009376BB" w:rsidRDefault="007661C4" w:rsidP="00336EE6">
      <w:pPr>
        <w:pStyle w:val="Default"/>
        <w:rPr>
          <w:b/>
          <w:bCs/>
          <w:sz w:val="20"/>
          <w:szCs w:val="20"/>
        </w:rPr>
      </w:pPr>
    </w:p>
    <w:p w:rsidR="00336EE6" w:rsidRPr="009376BB" w:rsidRDefault="00336EE6" w:rsidP="00336EE6">
      <w:pPr>
        <w:pStyle w:val="Default"/>
        <w:rPr>
          <w:b/>
          <w:bCs/>
          <w:sz w:val="20"/>
          <w:szCs w:val="20"/>
        </w:rPr>
      </w:pPr>
      <w:r w:rsidRPr="009376BB">
        <w:rPr>
          <w:b/>
          <w:bCs/>
          <w:sz w:val="20"/>
          <w:szCs w:val="20"/>
        </w:rPr>
        <w:t xml:space="preserve">HM Forces </w:t>
      </w:r>
      <w:r w:rsidR="00D61DC4" w:rsidRPr="009376BB">
        <w:rPr>
          <w:b/>
          <w:bCs/>
          <w:sz w:val="20"/>
          <w:szCs w:val="20"/>
        </w:rPr>
        <w:t>-</w:t>
      </w:r>
      <w:r w:rsidRPr="009376BB">
        <w:rPr>
          <w:b/>
          <w:bCs/>
          <w:sz w:val="20"/>
          <w:szCs w:val="20"/>
        </w:rPr>
        <w:t>The Royal Armoured Corps</w:t>
      </w:r>
      <w:r w:rsidR="007A1A58" w:rsidRPr="009376BB">
        <w:rPr>
          <w:b/>
          <w:bCs/>
          <w:sz w:val="20"/>
          <w:szCs w:val="20"/>
        </w:rPr>
        <w:t xml:space="preserve"> </w:t>
      </w:r>
      <w:r w:rsidR="00717DD1">
        <w:rPr>
          <w:b/>
          <w:bCs/>
          <w:sz w:val="20"/>
          <w:szCs w:val="20"/>
        </w:rPr>
        <w:t>(World Wide Locations)</w:t>
      </w:r>
      <w:r w:rsidR="00154D92">
        <w:rPr>
          <w:b/>
          <w:bCs/>
          <w:sz w:val="20"/>
          <w:szCs w:val="20"/>
        </w:rPr>
        <w:t xml:space="preserve">  </w:t>
      </w:r>
      <w:r w:rsidR="007A1A58" w:rsidRPr="009376BB">
        <w:rPr>
          <w:b/>
          <w:bCs/>
          <w:sz w:val="20"/>
          <w:szCs w:val="20"/>
        </w:rPr>
        <w:tab/>
      </w:r>
      <w:r w:rsidRPr="009376BB">
        <w:rPr>
          <w:b/>
          <w:bCs/>
          <w:sz w:val="20"/>
          <w:szCs w:val="20"/>
        </w:rPr>
        <w:t xml:space="preserve"> </w:t>
      </w:r>
      <w:r w:rsidR="00D61DC4" w:rsidRPr="009376BB">
        <w:rPr>
          <w:b/>
          <w:bCs/>
          <w:sz w:val="20"/>
          <w:szCs w:val="20"/>
        </w:rPr>
        <w:tab/>
      </w:r>
      <w:r w:rsidR="00D61DC4" w:rsidRPr="009376BB">
        <w:rPr>
          <w:b/>
          <w:bCs/>
          <w:sz w:val="20"/>
          <w:szCs w:val="20"/>
        </w:rPr>
        <w:tab/>
      </w:r>
      <w:r w:rsidR="00D61DC4" w:rsidRPr="009376BB">
        <w:rPr>
          <w:b/>
          <w:bCs/>
          <w:sz w:val="20"/>
          <w:szCs w:val="20"/>
        </w:rPr>
        <w:tab/>
      </w:r>
      <w:r w:rsidR="00717DD1">
        <w:rPr>
          <w:b/>
          <w:bCs/>
          <w:sz w:val="20"/>
          <w:szCs w:val="20"/>
        </w:rPr>
        <w:t xml:space="preserve">         </w:t>
      </w:r>
      <w:r w:rsidRPr="009376BB">
        <w:rPr>
          <w:b/>
          <w:bCs/>
          <w:sz w:val="20"/>
          <w:szCs w:val="20"/>
        </w:rPr>
        <w:t xml:space="preserve">Jan 1986 Nov 2010 </w:t>
      </w:r>
    </w:p>
    <w:p w:rsidR="003F3495" w:rsidRPr="009376BB" w:rsidRDefault="003F3495" w:rsidP="00336EE6">
      <w:pPr>
        <w:pStyle w:val="Default"/>
        <w:rPr>
          <w:sz w:val="20"/>
          <w:szCs w:val="20"/>
        </w:rPr>
      </w:pPr>
    </w:p>
    <w:p w:rsidR="00336EE6" w:rsidRDefault="00336EE6" w:rsidP="00336EE6">
      <w:pPr>
        <w:pStyle w:val="Default"/>
        <w:rPr>
          <w:b/>
          <w:bCs/>
          <w:sz w:val="20"/>
          <w:szCs w:val="20"/>
        </w:rPr>
      </w:pPr>
      <w:r w:rsidRPr="009376BB">
        <w:rPr>
          <w:b/>
          <w:bCs/>
          <w:sz w:val="20"/>
          <w:szCs w:val="20"/>
        </w:rPr>
        <w:t xml:space="preserve">Senior Logistics Manager </w:t>
      </w:r>
      <w:r w:rsidR="00154D92">
        <w:rPr>
          <w:b/>
          <w:bCs/>
          <w:sz w:val="20"/>
          <w:szCs w:val="20"/>
        </w:rPr>
        <w:t>(Warrant Officer Class 2)</w:t>
      </w:r>
      <w:r w:rsidR="00D61DC4" w:rsidRPr="009376BB">
        <w:rPr>
          <w:b/>
          <w:bCs/>
          <w:sz w:val="20"/>
          <w:szCs w:val="20"/>
        </w:rPr>
        <w:tab/>
      </w:r>
      <w:r w:rsidR="00D61DC4" w:rsidRPr="009376BB">
        <w:rPr>
          <w:b/>
          <w:bCs/>
          <w:sz w:val="20"/>
          <w:szCs w:val="20"/>
        </w:rPr>
        <w:tab/>
      </w:r>
      <w:r w:rsidR="00D61DC4" w:rsidRPr="009376BB">
        <w:rPr>
          <w:b/>
          <w:bCs/>
          <w:sz w:val="20"/>
          <w:szCs w:val="20"/>
        </w:rPr>
        <w:tab/>
      </w:r>
      <w:r w:rsidR="00D61DC4" w:rsidRPr="009376BB">
        <w:rPr>
          <w:b/>
          <w:bCs/>
          <w:sz w:val="20"/>
          <w:szCs w:val="20"/>
        </w:rPr>
        <w:tab/>
      </w:r>
      <w:r w:rsidR="00D61DC4" w:rsidRPr="009376BB">
        <w:rPr>
          <w:b/>
          <w:bCs/>
          <w:sz w:val="20"/>
          <w:szCs w:val="20"/>
        </w:rPr>
        <w:tab/>
      </w:r>
      <w:r w:rsidR="00D61DC4" w:rsidRPr="009376BB">
        <w:rPr>
          <w:b/>
          <w:bCs/>
          <w:sz w:val="20"/>
          <w:szCs w:val="20"/>
        </w:rPr>
        <w:tab/>
      </w:r>
      <w:r w:rsidR="00D61DC4" w:rsidRPr="009376BB">
        <w:rPr>
          <w:b/>
          <w:bCs/>
          <w:sz w:val="20"/>
          <w:szCs w:val="20"/>
        </w:rPr>
        <w:tab/>
      </w:r>
      <w:r w:rsidR="00D61DC4" w:rsidRPr="009376BB">
        <w:rPr>
          <w:b/>
          <w:bCs/>
          <w:sz w:val="20"/>
          <w:szCs w:val="20"/>
        </w:rPr>
        <w:tab/>
      </w:r>
      <w:r w:rsidR="00D61DC4" w:rsidRPr="009376BB">
        <w:rPr>
          <w:b/>
          <w:bCs/>
          <w:sz w:val="20"/>
          <w:szCs w:val="20"/>
        </w:rPr>
        <w:tab/>
      </w:r>
      <w:r w:rsidRPr="009376BB">
        <w:rPr>
          <w:b/>
          <w:bCs/>
          <w:sz w:val="20"/>
          <w:szCs w:val="20"/>
        </w:rPr>
        <w:t xml:space="preserve"> </w:t>
      </w:r>
    </w:p>
    <w:p w:rsidR="00336EE6" w:rsidRPr="009376BB" w:rsidRDefault="00154D92" w:rsidP="00D61DC4">
      <w:pPr>
        <w:pStyle w:val="Default"/>
        <w:rPr>
          <w:sz w:val="20"/>
          <w:szCs w:val="20"/>
        </w:rPr>
      </w:pPr>
      <w:r>
        <w:rPr>
          <w:sz w:val="20"/>
          <w:szCs w:val="20"/>
        </w:rPr>
        <w:t xml:space="preserve">Senior </w:t>
      </w:r>
      <w:r w:rsidRPr="009376BB">
        <w:rPr>
          <w:sz w:val="20"/>
          <w:szCs w:val="20"/>
        </w:rPr>
        <w:t>Logistics</w:t>
      </w:r>
      <w:r w:rsidR="00336EE6" w:rsidRPr="009376BB">
        <w:rPr>
          <w:sz w:val="20"/>
          <w:szCs w:val="20"/>
        </w:rPr>
        <w:t xml:space="preserve"> supply Warrant Officer with</w:t>
      </w:r>
      <w:r w:rsidR="00C54234">
        <w:rPr>
          <w:sz w:val="20"/>
          <w:szCs w:val="20"/>
        </w:rPr>
        <w:t>in</w:t>
      </w:r>
      <w:r w:rsidR="00336EE6" w:rsidRPr="009376BB">
        <w:rPr>
          <w:sz w:val="20"/>
          <w:szCs w:val="20"/>
        </w:rPr>
        <w:t xml:space="preserve"> a busy operational unit to ensure that the logistical needs of a 50</w:t>
      </w:r>
      <w:r w:rsidR="00D61DC4" w:rsidRPr="009376BB">
        <w:rPr>
          <w:sz w:val="20"/>
          <w:szCs w:val="20"/>
        </w:rPr>
        <w:t>0 man Regiment were catered for.</w:t>
      </w:r>
    </w:p>
    <w:p w:rsidR="00D61DC4" w:rsidRPr="009376BB" w:rsidRDefault="00D61DC4" w:rsidP="00D61DC4">
      <w:pPr>
        <w:pStyle w:val="Default"/>
        <w:rPr>
          <w:sz w:val="20"/>
          <w:szCs w:val="20"/>
        </w:rPr>
      </w:pPr>
    </w:p>
    <w:p w:rsidR="00D61DC4" w:rsidRDefault="00D61DC4" w:rsidP="00D61DC4">
      <w:pPr>
        <w:pStyle w:val="Default"/>
        <w:rPr>
          <w:sz w:val="20"/>
          <w:szCs w:val="20"/>
        </w:rPr>
      </w:pPr>
      <w:r w:rsidRPr="009376BB">
        <w:rPr>
          <w:sz w:val="20"/>
          <w:szCs w:val="20"/>
        </w:rPr>
        <w:t>Responsibilities</w:t>
      </w:r>
      <w:r w:rsidR="00207A39" w:rsidRPr="009376BB">
        <w:rPr>
          <w:sz w:val="20"/>
          <w:szCs w:val="20"/>
        </w:rPr>
        <w:t xml:space="preserve"> included;</w:t>
      </w:r>
    </w:p>
    <w:p w:rsidR="006017E3" w:rsidRPr="009376BB" w:rsidRDefault="006017E3" w:rsidP="00D61DC4">
      <w:pPr>
        <w:pStyle w:val="Default"/>
        <w:rPr>
          <w:sz w:val="20"/>
          <w:szCs w:val="20"/>
        </w:rPr>
      </w:pPr>
    </w:p>
    <w:p w:rsidR="00D61DC4" w:rsidRPr="009376BB" w:rsidRDefault="001450C0" w:rsidP="00D61DC4">
      <w:pPr>
        <w:pStyle w:val="Default"/>
        <w:numPr>
          <w:ilvl w:val="0"/>
          <w:numId w:val="2"/>
        </w:numPr>
        <w:rPr>
          <w:sz w:val="20"/>
          <w:szCs w:val="20"/>
        </w:rPr>
      </w:pPr>
      <w:r w:rsidRPr="009376BB">
        <w:rPr>
          <w:sz w:val="20"/>
          <w:szCs w:val="20"/>
        </w:rPr>
        <w:t xml:space="preserve">Focal point for all advice, </w:t>
      </w:r>
      <w:r w:rsidR="00D61DC4" w:rsidRPr="009376BB">
        <w:rPr>
          <w:sz w:val="20"/>
          <w:szCs w:val="20"/>
        </w:rPr>
        <w:t>issues and areas of Supply Chain Logistics within the Unit.</w:t>
      </w:r>
    </w:p>
    <w:p w:rsidR="00D61DC4" w:rsidRPr="009376BB" w:rsidRDefault="00D61DC4" w:rsidP="00D61DC4">
      <w:pPr>
        <w:pStyle w:val="Default"/>
        <w:numPr>
          <w:ilvl w:val="0"/>
          <w:numId w:val="2"/>
        </w:numPr>
        <w:rPr>
          <w:sz w:val="20"/>
          <w:szCs w:val="20"/>
        </w:rPr>
      </w:pPr>
      <w:r w:rsidRPr="009376BB">
        <w:rPr>
          <w:sz w:val="20"/>
          <w:szCs w:val="20"/>
        </w:rPr>
        <w:t>Point of contact for all HSE issues within camp, training and operations.</w:t>
      </w:r>
    </w:p>
    <w:p w:rsidR="00D47F9F" w:rsidRPr="009376BB" w:rsidRDefault="00D47F9F" w:rsidP="00D61DC4">
      <w:pPr>
        <w:pStyle w:val="Default"/>
        <w:numPr>
          <w:ilvl w:val="0"/>
          <w:numId w:val="2"/>
        </w:numPr>
        <w:rPr>
          <w:sz w:val="20"/>
          <w:szCs w:val="20"/>
        </w:rPr>
      </w:pPr>
      <w:r w:rsidRPr="009376BB">
        <w:rPr>
          <w:sz w:val="20"/>
          <w:szCs w:val="20"/>
        </w:rPr>
        <w:t>Support</w:t>
      </w:r>
      <w:r w:rsidR="00CC0618" w:rsidRPr="009376BB">
        <w:rPr>
          <w:sz w:val="20"/>
          <w:szCs w:val="20"/>
        </w:rPr>
        <w:t xml:space="preserve"> of</w:t>
      </w:r>
      <w:r w:rsidRPr="009376BB">
        <w:rPr>
          <w:sz w:val="20"/>
          <w:szCs w:val="20"/>
        </w:rPr>
        <w:t xml:space="preserve"> all requests from Regimental manpower worldwide.</w:t>
      </w:r>
    </w:p>
    <w:p w:rsidR="00D61DC4" w:rsidRPr="009376BB" w:rsidRDefault="00D61DC4" w:rsidP="00D61DC4">
      <w:pPr>
        <w:pStyle w:val="Default"/>
        <w:numPr>
          <w:ilvl w:val="0"/>
          <w:numId w:val="2"/>
        </w:numPr>
        <w:rPr>
          <w:sz w:val="20"/>
          <w:szCs w:val="20"/>
        </w:rPr>
      </w:pPr>
      <w:r w:rsidRPr="009376BB">
        <w:rPr>
          <w:sz w:val="20"/>
          <w:szCs w:val="20"/>
        </w:rPr>
        <w:t>Ensured that weekly records were kep</w:t>
      </w:r>
      <w:r w:rsidR="00FA0E11" w:rsidRPr="009376BB">
        <w:rPr>
          <w:sz w:val="20"/>
          <w:szCs w:val="20"/>
        </w:rPr>
        <w:t>t undated for</w:t>
      </w:r>
      <w:r w:rsidRPr="009376BB">
        <w:rPr>
          <w:sz w:val="20"/>
          <w:szCs w:val="20"/>
        </w:rPr>
        <w:t xml:space="preserve"> all stores transactions</w:t>
      </w:r>
      <w:r w:rsidR="00207A39" w:rsidRPr="009376BB">
        <w:rPr>
          <w:sz w:val="20"/>
          <w:szCs w:val="20"/>
        </w:rPr>
        <w:t>.</w:t>
      </w:r>
      <w:r w:rsidRPr="009376BB">
        <w:rPr>
          <w:sz w:val="20"/>
          <w:szCs w:val="20"/>
        </w:rPr>
        <w:t xml:space="preserve"> </w:t>
      </w:r>
    </w:p>
    <w:p w:rsidR="00D61DC4" w:rsidRPr="009376BB" w:rsidRDefault="00D61DC4" w:rsidP="00D61DC4">
      <w:pPr>
        <w:pStyle w:val="Default"/>
        <w:numPr>
          <w:ilvl w:val="0"/>
          <w:numId w:val="2"/>
        </w:numPr>
        <w:rPr>
          <w:sz w:val="20"/>
          <w:szCs w:val="20"/>
        </w:rPr>
      </w:pPr>
      <w:r w:rsidRPr="009376BB">
        <w:rPr>
          <w:sz w:val="20"/>
          <w:szCs w:val="20"/>
        </w:rPr>
        <w:t>Liaised with outside agencies weekly to keep abreast of new logistics procedures</w:t>
      </w:r>
      <w:r w:rsidR="00FE7D2B" w:rsidRPr="009376BB">
        <w:rPr>
          <w:sz w:val="20"/>
          <w:szCs w:val="20"/>
        </w:rPr>
        <w:t>.</w:t>
      </w:r>
    </w:p>
    <w:p w:rsidR="00D61DC4" w:rsidRPr="009376BB" w:rsidRDefault="00D61DC4" w:rsidP="00D61DC4">
      <w:pPr>
        <w:pStyle w:val="Default"/>
        <w:numPr>
          <w:ilvl w:val="0"/>
          <w:numId w:val="2"/>
        </w:numPr>
        <w:rPr>
          <w:sz w:val="20"/>
          <w:szCs w:val="20"/>
        </w:rPr>
      </w:pPr>
      <w:r w:rsidRPr="009376BB">
        <w:rPr>
          <w:sz w:val="20"/>
          <w:szCs w:val="20"/>
        </w:rPr>
        <w:t>Led a team across the Regiment of 5 Sub unit managers and 35 stores personnel ensuring that all aspects of stock and supply chain manag</w:t>
      </w:r>
      <w:r w:rsidR="00D47F9F" w:rsidRPr="009376BB">
        <w:rPr>
          <w:sz w:val="20"/>
          <w:szCs w:val="20"/>
        </w:rPr>
        <w:t>ement were correctly adhered to</w:t>
      </w:r>
      <w:r w:rsidR="00CC0618" w:rsidRPr="009376BB">
        <w:rPr>
          <w:sz w:val="20"/>
          <w:szCs w:val="20"/>
        </w:rPr>
        <w:t>.</w:t>
      </w:r>
    </w:p>
    <w:p w:rsidR="00336EE6" w:rsidRPr="00154D92" w:rsidRDefault="00CC0618" w:rsidP="00336EE6">
      <w:pPr>
        <w:pStyle w:val="Default"/>
        <w:numPr>
          <w:ilvl w:val="0"/>
          <w:numId w:val="2"/>
        </w:numPr>
        <w:rPr>
          <w:sz w:val="20"/>
          <w:szCs w:val="20"/>
        </w:rPr>
      </w:pPr>
      <w:r w:rsidRPr="009376BB">
        <w:rPr>
          <w:sz w:val="20"/>
          <w:szCs w:val="20"/>
        </w:rPr>
        <w:t xml:space="preserve">Facility management for all accommodation and building within the Unit lines. </w:t>
      </w:r>
    </w:p>
    <w:p w:rsidR="00336EE6" w:rsidRPr="009376BB" w:rsidRDefault="00336EE6" w:rsidP="004F435F">
      <w:pPr>
        <w:pStyle w:val="Default"/>
        <w:numPr>
          <w:ilvl w:val="0"/>
          <w:numId w:val="3"/>
        </w:numPr>
        <w:rPr>
          <w:sz w:val="20"/>
          <w:szCs w:val="20"/>
        </w:rPr>
      </w:pPr>
      <w:r w:rsidRPr="009376BB">
        <w:rPr>
          <w:sz w:val="20"/>
          <w:szCs w:val="20"/>
        </w:rPr>
        <w:t>Responsible for all Supply and Sub Unit level Health and Safety issues</w:t>
      </w:r>
      <w:r w:rsidR="00FE7D2B" w:rsidRPr="009376BB">
        <w:rPr>
          <w:sz w:val="20"/>
          <w:szCs w:val="20"/>
        </w:rPr>
        <w:t>.</w:t>
      </w:r>
      <w:r w:rsidRPr="009376BB">
        <w:rPr>
          <w:sz w:val="20"/>
          <w:szCs w:val="20"/>
        </w:rPr>
        <w:t xml:space="preserve"> </w:t>
      </w:r>
    </w:p>
    <w:p w:rsidR="00336EE6" w:rsidRPr="009376BB" w:rsidRDefault="00336EE6" w:rsidP="004F435F">
      <w:pPr>
        <w:pStyle w:val="Default"/>
        <w:numPr>
          <w:ilvl w:val="0"/>
          <w:numId w:val="3"/>
        </w:numPr>
        <w:spacing w:after="29"/>
        <w:rPr>
          <w:sz w:val="20"/>
          <w:szCs w:val="20"/>
        </w:rPr>
      </w:pPr>
      <w:r w:rsidRPr="009376BB">
        <w:rPr>
          <w:sz w:val="20"/>
          <w:szCs w:val="20"/>
        </w:rPr>
        <w:t xml:space="preserve">Deployed to the Middle </w:t>
      </w:r>
      <w:r w:rsidR="00FE7D2B" w:rsidRPr="009376BB">
        <w:rPr>
          <w:sz w:val="20"/>
          <w:szCs w:val="20"/>
        </w:rPr>
        <w:t>East with a Sub Unit of 115 men.</w:t>
      </w:r>
    </w:p>
    <w:p w:rsidR="00336EE6" w:rsidRPr="009376BB" w:rsidRDefault="00336EE6" w:rsidP="004F435F">
      <w:pPr>
        <w:pStyle w:val="Default"/>
        <w:numPr>
          <w:ilvl w:val="0"/>
          <w:numId w:val="3"/>
        </w:numPr>
        <w:spacing w:after="29"/>
        <w:rPr>
          <w:sz w:val="20"/>
          <w:szCs w:val="20"/>
        </w:rPr>
      </w:pPr>
      <w:r w:rsidRPr="009376BB">
        <w:rPr>
          <w:sz w:val="20"/>
          <w:szCs w:val="20"/>
        </w:rPr>
        <w:t xml:space="preserve">Managed and controlled </w:t>
      </w:r>
      <w:r w:rsidR="00FA0E11" w:rsidRPr="009376BB">
        <w:rPr>
          <w:sz w:val="20"/>
          <w:szCs w:val="20"/>
        </w:rPr>
        <w:t>stock of excess of £</w:t>
      </w:r>
      <w:r w:rsidR="004F435F" w:rsidRPr="009376BB">
        <w:rPr>
          <w:sz w:val="20"/>
          <w:szCs w:val="20"/>
        </w:rPr>
        <w:t>30M.</w:t>
      </w:r>
      <w:r w:rsidRPr="009376BB">
        <w:rPr>
          <w:sz w:val="20"/>
          <w:szCs w:val="20"/>
        </w:rPr>
        <w:t xml:space="preserve"> This included a fleet of 15 Main Battle Tanks and 20 Land Rovers. </w:t>
      </w:r>
    </w:p>
    <w:p w:rsidR="00336EE6" w:rsidRPr="009376BB" w:rsidRDefault="00336EE6" w:rsidP="004F435F">
      <w:pPr>
        <w:pStyle w:val="Default"/>
        <w:numPr>
          <w:ilvl w:val="0"/>
          <w:numId w:val="3"/>
        </w:numPr>
        <w:spacing w:after="29"/>
        <w:rPr>
          <w:sz w:val="20"/>
          <w:szCs w:val="20"/>
        </w:rPr>
      </w:pPr>
      <w:r w:rsidRPr="009376BB">
        <w:rPr>
          <w:sz w:val="20"/>
          <w:szCs w:val="20"/>
        </w:rPr>
        <w:t>Visited remote locations in the</w:t>
      </w:r>
      <w:r w:rsidR="00A737BE">
        <w:rPr>
          <w:sz w:val="20"/>
          <w:szCs w:val="20"/>
        </w:rPr>
        <w:t xml:space="preserve"> Middle East to ensure that all Operation</w:t>
      </w:r>
      <w:r w:rsidR="00717DD1">
        <w:rPr>
          <w:sz w:val="20"/>
          <w:szCs w:val="20"/>
        </w:rPr>
        <w:t>al</w:t>
      </w:r>
      <w:r w:rsidR="00A737BE">
        <w:rPr>
          <w:sz w:val="20"/>
          <w:szCs w:val="20"/>
        </w:rPr>
        <w:t xml:space="preserve"> stores</w:t>
      </w:r>
      <w:r w:rsidRPr="009376BB">
        <w:rPr>
          <w:sz w:val="20"/>
          <w:szCs w:val="20"/>
        </w:rPr>
        <w:t xml:space="preserve"> were correctly accounted for within the unit</w:t>
      </w:r>
      <w:r w:rsidR="00FE7D2B" w:rsidRPr="009376BB">
        <w:rPr>
          <w:sz w:val="20"/>
          <w:szCs w:val="20"/>
        </w:rPr>
        <w:t>.</w:t>
      </w:r>
      <w:r w:rsidRPr="009376BB">
        <w:rPr>
          <w:sz w:val="20"/>
          <w:szCs w:val="20"/>
        </w:rPr>
        <w:t xml:space="preserve"> </w:t>
      </w:r>
    </w:p>
    <w:p w:rsidR="00336EE6" w:rsidRPr="009376BB" w:rsidRDefault="00336EE6" w:rsidP="004F435F">
      <w:pPr>
        <w:pStyle w:val="Default"/>
        <w:numPr>
          <w:ilvl w:val="0"/>
          <w:numId w:val="3"/>
        </w:numPr>
        <w:rPr>
          <w:sz w:val="20"/>
          <w:szCs w:val="20"/>
        </w:rPr>
      </w:pPr>
      <w:r w:rsidRPr="009376BB">
        <w:rPr>
          <w:sz w:val="20"/>
          <w:szCs w:val="20"/>
        </w:rPr>
        <w:t>Liaised with potentially hostile locals while deployed in remote desert locations to improve conditions for unit personnel. This often involved visiting very distant sites to ensure that the route to the location was safe and facilities were suitable</w:t>
      </w:r>
      <w:r w:rsidR="007F2102" w:rsidRPr="009376BB">
        <w:rPr>
          <w:sz w:val="20"/>
          <w:szCs w:val="20"/>
        </w:rPr>
        <w:t>.</w:t>
      </w:r>
      <w:r w:rsidRPr="009376BB">
        <w:rPr>
          <w:sz w:val="20"/>
          <w:szCs w:val="20"/>
        </w:rPr>
        <w:t xml:space="preserve"> </w:t>
      </w:r>
    </w:p>
    <w:p w:rsidR="00336EE6" w:rsidRPr="009376BB" w:rsidRDefault="00336EE6" w:rsidP="00336EE6">
      <w:pPr>
        <w:pStyle w:val="Default"/>
        <w:rPr>
          <w:sz w:val="20"/>
          <w:szCs w:val="20"/>
        </w:rPr>
      </w:pPr>
    </w:p>
    <w:p w:rsidR="00336EE6" w:rsidRPr="009376BB" w:rsidRDefault="00336EE6" w:rsidP="00336EE6">
      <w:pPr>
        <w:pStyle w:val="Default"/>
        <w:rPr>
          <w:sz w:val="20"/>
          <w:szCs w:val="20"/>
        </w:rPr>
      </w:pPr>
      <w:r w:rsidRPr="009376BB">
        <w:rPr>
          <w:b/>
          <w:bCs/>
          <w:sz w:val="20"/>
          <w:szCs w:val="20"/>
        </w:rPr>
        <w:t xml:space="preserve">LANGUAGES </w:t>
      </w:r>
    </w:p>
    <w:p w:rsidR="00336EE6" w:rsidRPr="009376BB" w:rsidRDefault="00336EE6" w:rsidP="00336EE6">
      <w:pPr>
        <w:pStyle w:val="Default"/>
        <w:rPr>
          <w:sz w:val="20"/>
          <w:szCs w:val="20"/>
        </w:rPr>
      </w:pPr>
      <w:proofErr w:type="gramStart"/>
      <w:r w:rsidRPr="009376BB">
        <w:rPr>
          <w:sz w:val="20"/>
          <w:szCs w:val="20"/>
        </w:rPr>
        <w:t>Tri Service Colloquial language certificate in Bosnian</w:t>
      </w:r>
      <w:r w:rsidR="004F435F" w:rsidRPr="009376BB">
        <w:rPr>
          <w:sz w:val="20"/>
          <w:szCs w:val="20"/>
        </w:rPr>
        <w:t>.</w:t>
      </w:r>
      <w:proofErr w:type="gramEnd"/>
      <w:r w:rsidR="004F435F" w:rsidRPr="009376BB">
        <w:rPr>
          <w:sz w:val="20"/>
          <w:szCs w:val="20"/>
        </w:rPr>
        <w:t xml:space="preserve"> </w:t>
      </w:r>
      <w:proofErr w:type="gramStart"/>
      <w:r w:rsidR="004F435F" w:rsidRPr="009376BB">
        <w:rPr>
          <w:sz w:val="20"/>
          <w:szCs w:val="20"/>
        </w:rPr>
        <w:t>Employed as a Military interpreter during the Balkans conflict.</w:t>
      </w:r>
      <w:proofErr w:type="gramEnd"/>
      <w:r w:rsidRPr="009376BB">
        <w:rPr>
          <w:sz w:val="20"/>
          <w:szCs w:val="20"/>
        </w:rPr>
        <w:t xml:space="preserve"> </w:t>
      </w:r>
    </w:p>
    <w:p w:rsidR="003F3495" w:rsidRPr="009376BB" w:rsidRDefault="003F3495" w:rsidP="00336EE6">
      <w:pPr>
        <w:pStyle w:val="Default"/>
        <w:rPr>
          <w:sz w:val="20"/>
          <w:szCs w:val="20"/>
        </w:rPr>
      </w:pPr>
    </w:p>
    <w:p w:rsidR="00336EE6" w:rsidRPr="009376BB" w:rsidRDefault="00336EE6" w:rsidP="003F3495">
      <w:pPr>
        <w:pStyle w:val="Default"/>
        <w:tabs>
          <w:tab w:val="center" w:pos="4513"/>
        </w:tabs>
        <w:rPr>
          <w:b/>
          <w:bCs/>
          <w:sz w:val="20"/>
          <w:szCs w:val="20"/>
        </w:rPr>
      </w:pPr>
      <w:r w:rsidRPr="009376BB">
        <w:rPr>
          <w:b/>
          <w:bCs/>
          <w:sz w:val="20"/>
          <w:szCs w:val="20"/>
        </w:rPr>
        <w:t xml:space="preserve">QUALIFICATIONS AND TRAINING </w:t>
      </w:r>
      <w:r w:rsidR="003F3495" w:rsidRPr="009376BB">
        <w:rPr>
          <w:b/>
          <w:bCs/>
          <w:sz w:val="20"/>
          <w:szCs w:val="20"/>
        </w:rPr>
        <w:tab/>
      </w:r>
    </w:p>
    <w:p w:rsidR="00FA2A1E" w:rsidRPr="009376BB" w:rsidRDefault="00FA2A1E" w:rsidP="00336EE6">
      <w:pPr>
        <w:pStyle w:val="Default"/>
        <w:rPr>
          <w:sz w:val="20"/>
          <w:szCs w:val="20"/>
        </w:rPr>
      </w:pPr>
    </w:p>
    <w:p w:rsidR="00FA2A1E" w:rsidRPr="009376BB" w:rsidRDefault="00FA0277" w:rsidP="00154D92">
      <w:pPr>
        <w:pStyle w:val="Default"/>
        <w:numPr>
          <w:ilvl w:val="0"/>
          <w:numId w:val="7"/>
        </w:numPr>
        <w:rPr>
          <w:sz w:val="20"/>
          <w:szCs w:val="20"/>
        </w:rPr>
      </w:pPr>
      <w:r>
        <w:rPr>
          <w:sz w:val="20"/>
          <w:szCs w:val="20"/>
        </w:rPr>
        <w:t>Military Senior Logistics / Stores</w:t>
      </w:r>
      <w:r w:rsidR="00154D92">
        <w:rPr>
          <w:sz w:val="20"/>
          <w:szCs w:val="20"/>
        </w:rPr>
        <w:t xml:space="preserve"> M</w:t>
      </w:r>
      <w:r w:rsidR="00336EE6" w:rsidRPr="009376BB">
        <w:rPr>
          <w:sz w:val="20"/>
          <w:szCs w:val="20"/>
        </w:rPr>
        <w:t xml:space="preserve">anager </w:t>
      </w:r>
      <w:r w:rsidR="004A35AF" w:rsidRPr="009376BB">
        <w:rPr>
          <w:sz w:val="20"/>
          <w:szCs w:val="20"/>
        </w:rPr>
        <w:t>(Regimental Quarter Master Ser</w:t>
      </w:r>
      <w:r w:rsidR="00FA2A1E" w:rsidRPr="009376BB">
        <w:rPr>
          <w:sz w:val="20"/>
          <w:szCs w:val="20"/>
        </w:rPr>
        <w:t>ge</w:t>
      </w:r>
      <w:r w:rsidR="004A35AF" w:rsidRPr="009376BB">
        <w:rPr>
          <w:sz w:val="20"/>
          <w:szCs w:val="20"/>
        </w:rPr>
        <w:t>a</w:t>
      </w:r>
      <w:r w:rsidR="00FA2A1E" w:rsidRPr="009376BB">
        <w:rPr>
          <w:sz w:val="20"/>
          <w:szCs w:val="20"/>
        </w:rPr>
        <w:t>nt –</w:t>
      </w:r>
      <w:r w:rsidR="00154D92">
        <w:rPr>
          <w:sz w:val="20"/>
          <w:szCs w:val="20"/>
        </w:rPr>
        <w:t xml:space="preserve"> </w:t>
      </w:r>
      <w:r w:rsidR="00FA2A1E" w:rsidRPr="009376BB">
        <w:rPr>
          <w:sz w:val="20"/>
          <w:szCs w:val="20"/>
        </w:rPr>
        <w:t xml:space="preserve">Major, Warrant Office Class </w:t>
      </w:r>
      <w:r w:rsidR="004A35AF" w:rsidRPr="009376BB">
        <w:rPr>
          <w:sz w:val="20"/>
          <w:szCs w:val="20"/>
        </w:rPr>
        <w:t>2)</w:t>
      </w:r>
    </w:p>
    <w:p w:rsidR="00336EE6" w:rsidRPr="009376BB" w:rsidRDefault="00154D92" w:rsidP="00154D92">
      <w:pPr>
        <w:pStyle w:val="Default"/>
        <w:numPr>
          <w:ilvl w:val="0"/>
          <w:numId w:val="7"/>
        </w:numPr>
        <w:rPr>
          <w:sz w:val="20"/>
          <w:szCs w:val="20"/>
        </w:rPr>
      </w:pPr>
      <w:r>
        <w:rPr>
          <w:sz w:val="20"/>
          <w:szCs w:val="20"/>
        </w:rPr>
        <w:t>Military Logistics M</w:t>
      </w:r>
      <w:r w:rsidR="00336EE6" w:rsidRPr="009376BB">
        <w:rPr>
          <w:sz w:val="20"/>
          <w:szCs w:val="20"/>
        </w:rPr>
        <w:t xml:space="preserve">anager </w:t>
      </w:r>
    </w:p>
    <w:p w:rsidR="00336EE6" w:rsidRPr="009376BB" w:rsidRDefault="00336EE6" w:rsidP="00154D92">
      <w:pPr>
        <w:pStyle w:val="Default"/>
        <w:numPr>
          <w:ilvl w:val="0"/>
          <w:numId w:val="7"/>
        </w:numPr>
        <w:rPr>
          <w:sz w:val="20"/>
          <w:szCs w:val="20"/>
        </w:rPr>
      </w:pPr>
      <w:r w:rsidRPr="009376BB">
        <w:rPr>
          <w:sz w:val="20"/>
          <w:szCs w:val="20"/>
        </w:rPr>
        <w:t xml:space="preserve">Unit Health Advisor </w:t>
      </w:r>
    </w:p>
    <w:p w:rsidR="00336EE6" w:rsidRPr="009376BB" w:rsidRDefault="00336EE6" w:rsidP="00154D92">
      <w:pPr>
        <w:pStyle w:val="Default"/>
        <w:numPr>
          <w:ilvl w:val="0"/>
          <w:numId w:val="7"/>
        </w:numPr>
        <w:rPr>
          <w:sz w:val="20"/>
          <w:szCs w:val="20"/>
        </w:rPr>
      </w:pPr>
      <w:r w:rsidRPr="009376BB">
        <w:rPr>
          <w:sz w:val="20"/>
          <w:szCs w:val="20"/>
        </w:rPr>
        <w:lastRenderedPageBreak/>
        <w:t xml:space="preserve">NEBS Management Introductory Certificate </w:t>
      </w:r>
    </w:p>
    <w:p w:rsidR="00336EE6" w:rsidRPr="009376BB" w:rsidRDefault="00336EE6" w:rsidP="00154D92">
      <w:pPr>
        <w:pStyle w:val="Default"/>
        <w:numPr>
          <w:ilvl w:val="0"/>
          <w:numId w:val="7"/>
        </w:numPr>
        <w:rPr>
          <w:sz w:val="20"/>
          <w:szCs w:val="20"/>
        </w:rPr>
      </w:pPr>
      <w:r w:rsidRPr="009376BB">
        <w:rPr>
          <w:sz w:val="20"/>
          <w:szCs w:val="20"/>
        </w:rPr>
        <w:t xml:space="preserve">CMI Level 7 Certificate in Leadership and Management </w:t>
      </w:r>
      <w:r w:rsidR="00D1665B">
        <w:rPr>
          <w:sz w:val="20"/>
          <w:szCs w:val="20"/>
        </w:rPr>
        <w:t>( Master’s Degree equivalent )</w:t>
      </w:r>
    </w:p>
    <w:p w:rsidR="00336EE6" w:rsidRPr="009376BB" w:rsidRDefault="00336EE6" w:rsidP="00154D92">
      <w:pPr>
        <w:pStyle w:val="Default"/>
        <w:numPr>
          <w:ilvl w:val="0"/>
          <w:numId w:val="7"/>
        </w:numPr>
        <w:rPr>
          <w:sz w:val="20"/>
          <w:szCs w:val="20"/>
        </w:rPr>
      </w:pPr>
      <w:r w:rsidRPr="009376BB">
        <w:rPr>
          <w:sz w:val="20"/>
          <w:szCs w:val="20"/>
        </w:rPr>
        <w:t xml:space="preserve">City and Guilds </w:t>
      </w:r>
      <w:proofErr w:type="spellStart"/>
      <w:r w:rsidRPr="009376BB">
        <w:rPr>
          <w:sz w:val="20"/>
          <w:szCs w:val="20"/>
        </w:rPr>
        <w:t>Graduateship</w:t>
      </w:r>
      <w:proofErr w:type="spellEnd"/>
      <w:r w:rsidRPr="009376BB">
        <w:rPr>
          <w:sz w:val="20"/>
          <w:szCs w:val="20"/>
        </w:rPr>
        <w:t xml:space="preserve"> Award in Leadership and Management </w:t>
      </w:r>
    </w:p>
    <w:p w:rsidR="00336EE6" w:rsidRPr="009376BB" w:rsidRDefault="00336EE6" w:rsidP="00154D92">
      <w:pPr>
        <w:pStyle w:val="Default"/>
        <w:numPr>
          <w:ilvl w:val="0"/>
          <w:numId w:val="7"/>
        </w:numPr>
        <w:rPr>
          <w:sz w:val="20"/>
          <w:szCs w:val="20"/>
        </w:rPr>
      </w:pPr>
      <w:r w:rsidRPr="009376BB">
        <w:rPr>
          <w:sz w:val="20"/>
          <w:szCs w:val="20"/>
        </w:rPr>
        <w:t xml:space="preserve">City and Guilds part 2 in Motor Vehicle Technology </w:t>
      </w:r>
      <w:r w:rsidR="004F435F" w:rsidRPr="009376BB">
        <w:rPr>
          <w:sz w:val="20"/>
          <w:szCs w:val="20"/>
        </w:rPr>
        <w:t>(Heavy</w:t>
      </w:r>
      <w:r w:rsidR="00207A39" w:rsidRPr="009376BB">
        <w:rPr>
          <w:sz w:val="20"/>
          <w:szCs w:val="20"/>
        </w:rPr>
        <w:t xml:space="preserve"> Tracked Vehicles)</w:t>
      </w:r>
    </w:p>
    <w:p w:rsidR="00336EE6" w:rsidRPr="009376BB" w:rsidRDefault="00336EE6" w:rsidP="00154D92">
      <w:pPr>
        <w:pStyle w:val="Default"/>
        <w:numPr>
          <w:ilvl w:val="0"/>
          <w:numId w:val="7"/>
        </w:numPr>
        <w:rPr>
          <w:sz w:val="20"/>
          <w:szCs w:val="20"/>
        </w:rPr>
      </w:pPr>
      <w:r w:rsidRPr="009376BB">
        <w:rPr>
          <w:sz w:val="20"/>
          <w:szCs w:val="20"/>
        </w:rPr>
        <w:t xml:space="preserve">Full clean licences up to LGV Cat C + E </w:t>
      </w:r>
    </w:p>
    <w:p w:rsidR="00207A39" w:rsidRPr="009376BB" w:rsidRDefault="00207A39" w:rsidP="00154D92">
      <w:pPr>
        <w:pStyle w:val="Default"/>
        <w:numPr>
          <w:ilvl w:val="0"/>
          <w:numId w:val="7"/>
        </w:numPr>
        <w:rPr>
          <w:sz w:val="20"/>
          <w:szCs w:val="20"/>
        </w:rPr>
      </w:pPr>
      <w:r w:rsidRPr="009376BB">
        <w:rPr>
          <w:sz w:val="20"/>
          <w:szCs w:val="20"/>
        </w:rPr>
        <w:t>GCC car licence</w:t>
      </w:r>
    </w:p>
    <w:p w:rsidR="00336EE6" w:rsidRPr="009376BB" w:rsidRDefault="007F2102" w:rsidP="00154D92">
      <w:pPr>
        <w:pStyle w:val="Default"/>
        <w:numPr>
          <w:ilvl w:val="0"/>
          <w:numId w:val="7"/>
        </w:numPr>
        <w:rPr>
          <w:sz w:val="20"/>
          <w:szCs w:val="20"/>
        </w:rPr>
      </w:pPr>
      <w:r w:rsidRPr="009376BB">
        <w:rPr>
          <w:sz w:val="20"/>
          <w:szCs w:val="20"/>
        </w:rPr>
        <w:t>Mountain Leader Trainer</w:t>
      </w:r>
      <w:r w:rsidR="00336EE6" w:rsidRPr="009376BB">
        <w:rPr>
          <w:sz w:val="20"/>
          <w:szCs w:val="20"/>
        </w:rPr>
        <w:t xml:space="preserve">  </w:t>
      </w:r>
    </w:p>
    <w:p w:rsidR="00336EE6" w:rsidRPr="009376BB" w:rsidRDefault="009376BB" w:rsidP="00154D92">
      <w:pPr>
        <w:pStyle w:val="Default"/>
        <w:numPr>
          <w:ilvl w:val="0"/>
          <w:numId w:val="7"/>
        </w:numPr>
        <w:rPr>
          <w:sz w:val="20"/>
          <w:szCs w:val="20"/>
        </w:rPr>
      </w:pPr>
      <w:r w:rsidRPr="009376BB">
        <w:rPr>
          <w:sz w:val="20"/>
          <w:szCs w:val="20"/>
        </w:rPr>
        <w:t>Cleared to high Government Standard</w:t>
      </w:r>
      <w:r w:rsidR="00336EE6" w:rsidRPr="009376BB">
        <w:rPr>
          <w:sz w:val="20"/>
          <w:szCs w:val="20"/>
        </w:rPr>
        <w:t xml:space="preserve"> </w:t>
      </w:r>
      <w:bookmarkStart w:id="0" w:name="_GoBack"/>
      <w:bookmarkEnd w:id="0"/>
    </w:p>
    <w:p w:rsidR="003F3495" w:rsidRPr="009376BB" w:rsidRDefault="003F3495" w:rsidP="00336EE6">
      <w:pPr>
        <w:pStyle w:val="Default"/>
        <w:rPr>
          <w:sz w:val="20"/>
          <w:szCs w:val="20"/>
        </w:rPr>
      </w:pPr>
    </w:p>
    <w:p w:rsidR="00336EE6" w:rsidRPr="009376BB" w:rsidRDefault="00336EE6" w:rsidP="00336EE6">
      <w:pPr>
        <w:pStyle w:val="Default"/>
        <w:rPr>
          <w:sz w:val="20"/>
          <w:szCs w:val="20"/>
        </w:rPr>
      </w:pPr>
      <w:r w:rsidRPr="009376BB">
        <w:rPr>
          <w:b/>
          <w:bCs/>
          <w:sz w:val="20"/>
          <w:szCs w:val="20"/>
        </w:rPr>
        <w:t xml:space="preserve">Leisure pursuits </w:t>
      </w:r>
    </w:p>
    <w:p w:rsidR="007A5930" w:rsidRPr="007661C4" w:rsidRDefault="00336EE6" w:rsidP="00387FCA">
      <w:pPr>
        <w:pStyle w:val="Default"/>
      </w:pPr>
      <w:proofErr w:type="gramStart"/>
      <w:r w:rsidRPr="009376BB">
        <w:rPr>
          <w:sz w:val="20"/>
          <w:szCs w:val="20"/>
        </w:rPr>
        <w:t xml:space="preserve">Travel, </w:t>
      </w:r>
      <w:proofErr w:type="spellStart"/>
      <w:r w:rsidRPr="009376BB">
        <w:rPr>
          <w:sz w:val="20"/>
          <w:szCs w:val="20"/>
        </w:rPr>
        <w:t>Locksmithing</w:t>
      </w:r>
      <w:proofErr w:type="spellEnd"/>
      <w:r w:rsidRPr="009376BB">
        <w:rPr>
          <w:sz w:val="20"/>
          <w:szCs w:val="20"/>
        </w:rPr>
        <w:t>, Kite flying, Cross country navigation, Reading and family</w:t>
      </w:r>
      <w:r w:rsidR="00154D92">
        <w:rPr>
          <w:sz w:val="20"/>
          <w:szCs w:val="20"/>
        </w:rPr>
        <w:t>.</w:t>
      </w:r>
      <w:proofErr w:type="gramEnd"/>
      <w:r w:rsidR="007A5930" w:rsidRPr="009376BB">
        <w:rPr>
          <w:bCs/>
          <w:sz w:val="20"/>
          <w:szCs w:val="20"/>
        </w:rPr>
        <w:t xml:space="preserve"> </w:t>
      </w:r>
    </w:p>
    <w:sectPr w:rsidR="007A5930" w:rsidRPr="007661C4" w:rsidSect="00B77136">
      <w:pgSz w:w="11906" w:h="16838"/>
      <w:pgMar w:top="720"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5F6"/>
    <w:multiLevelType w:val="hybridMultilevel"/>
    <w:tmpl w:val="5A6A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F6B91"/>
    <w:multiLevelType w:val="hybridMultilevel"/>
    <w:tmpl w:val="E9D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93590"/>
    <w:multiLevelType w:val="hybridMultilevel"/>
    <w:tmpl w:val="19E00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E6B81"/>
    <w:multiLevelType w:val="hybridMultilevel"/>
    <w:tmpl w:val="3012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884931"/>
    <w:multiLevelType w:val="hybridMultilevel"/>
    <w:tmpl w:val="5E3C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C0508E"/>
    <w:multiLevelType w:val="hybridMultilevel"/>
    <w:tmpl w:val="24FC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E09EB"/>
    <w:multiLevelType w:val="hybridMultilevel"/>
    <w:tmpl w:val="4A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E6"/>
    <w:rsid w:val="00001910"/>
    <w:rsid w:val="00025900"/>
    <w:rsid w:val="001450C0"/>
    <w:rsid w:val="00154D92"/>
    <w:rsid w:val="001724E7"/>
    <w:rsid w:val="00173FFD"/>
    <w:rsid w:val="00201802"/>
    <w:rsid w:val="00207A39"/>
    <w:rsid w:val="00230C89"/>
    <w:rsid w:val="00234ED1"/>
    <w:rsid w:val="0027295E"/>
    <w:rsid w:val="00276A0D"/>
    <w:rsid w:val="00293292"/>
    <w:rsid w:val="00293EAB"/>
    <w:rsid w:val="002B098C"/>
    <w:rsid w:val="0030134D"/>
    <w:rsid w:val="00321E4A"/>
    <w:rsid w:val="00336EE6"/>
    <w:rsid w:val="0034671E"/>
    <w:rsid w:val="00387FCA"/>
    <w:rsid w:val="003F3495"/>
    <w:rsid w:val="004037EE"/>
    <w:rsid w:val="00456678"/>
    <w:rsid w:val="0048395D"/>
    <w:rsid w:val="004A35AF"/>
    <w:rsid w:val="004B5545"/>
    <w:rsid w:val="004F435F"/>
    <w:rsid w:val="0051519B"/>
    <w:rsid w:val="0055660F"/>
    <w:rsid w:val="00557915"/>
    <w:rsid w:val="00560893"/>
    <w:rsid w:val="00584C2D"/>
    <w:rsid w:val="00595F1D"/>
    <w:rsid w:val="005E27C7"/>
    <w:rsid w:val="006017E3"/>
    <w:rsid w:val="00633AED"/>
    <w:rsid w:val="0064136F"/>
    <w:rsid w:val="006B63A3"/>
    <w:rsid w:val="006F52B2"/>
    <w:rsid w:val="00717DD1"/>
    <w:rsid w:val="007661C4"/>
    <w:rsid w:val="00785338"/>
    <w:rsid w:val="007A1A58"/>
    <w:rsid w:val="007A5930"/>
    <w:rsid w:val="007F2102"/>
    <w:rsid w:val="00821780"/>
    <w:rsid w:val="00830EEF"/>
    <w:rsid w:val="008C57B4"/>
    <w:rsid w:val="008F17A3"/>
    <w:rsid w:val="009376BB"/>
    <w:rsid w:val="00937C47"/>
    <w:rsid w:val="009560F0"/>
    <w:rsid w:val="00982167"/>
    <w:rsid w:val="009A3E1D"/>
    <w:rsid w:val="00A737BE"/>
    <w:rsid w:val="00AE48AA"/>
    <w:rsid w:val="00B5340B"/>
    <w:rsid w:val="00B77136"/>
    <w:rsid w:val="00BA1428"/>
    <w:rsid w:val="00BA2AF4"/>
    <w:rsid w:val="00BD7828"/>
    <w:rsid w:val="00C142F7"/>
    <w:rsid w:val="00C25B8A"/>
    <w:rsid w:val="00C3388B"/>
    <w:rsid w:val="00C54234"/>
    <w:rsid w:val="00CC0618"/>
    <w:rsid w:val="00CE71A5"/>
    <w:rsid w:val="00D132BB"/>
    <w:rsid w:val="00D1665B"/>
    <w:rsid w:val="00D31797"/>
    <w:rsid w:val="00D47F9F"/>
    <w:rsid w:val="00D61DC4"/>
    <w:rsid w:val="00D66F99"/>
    <w:rsid w:val="00D70344"/>
    <w:rsid w:val="00E04DEA"/>
    <w:rsid w:val="00E246CF"/>
    <w:rsid w:val="00E80F13"/>
    <w:rsid w:val="00EE26FE"/>
    <w:rsid w:val="00EF67DE"/>
    <w:rsid w:val="00F468AD"/>
    <w:rsid w:val="00FA0277"/>
    <w:rsid w:val="00FA0E11"/>
    <w:rsid w:val="00FA2A1E"/>
    <w:rsid w:val="00FC5142"/>
    <w:rsid w:val="00F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2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EE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6EE6"/>
    <w:rPr>
      <w:color w:val="0000FF" w:themeColor="hyperlink"/>
      <w:u w:val="single"/>
    </w:rPr>
  </w:style>
  <w:style w:type="paragraph" w:styleId="ListParagraph">
    <w:name w:val="List Paragraph"/>
    <w:basedOn w:val="Normal"/>
    <w:uiPriority w:val="34"/>
    <w:qFormat/>
    <w:rsid w:val="00AE48AA"/>
    <w:pPr>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58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2D"/>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2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EE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6EE6"/>
    <w:rPr>
      <w:color w:val="0000FF" w:themeColor="hyperlink"/>
      <w:u w:val="single"/>
    </w:rPr>
  </w:style>
  <w:style w:type="paragraph" w:styleId="ListParagraph">
    <w:name w:val="List Paragraph"/>
    <w:basedOn w:val="Normal"/>
    <w:uiPriority w:val="34"/>
    <w:qFormat/>
    <w:rsid w:val="00AE48AA"/>
    <w:pPr>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58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2D"/>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48280">
      <w:bodyDiv w:val="1"/>
      <w:marLeft w:val="0"/>
      <w:marRight w:val="0"/>
      <w:marTop w:val="0"/>
      <w:marBottom w:val="0"/>
      <w:divBdr>
        <w:top w:val="none" w:sz="0" w:space="0" w:color="auto"/>
        <w:left w:val="none" w:sz="0" w:space="0" w:color="auto"/>
        <w:bottom w:val="none" w:sz="0" w:space="0" w:color="auto"/>
        <w:right w:val="none" w:sz="0" w:space="0" w:color="auto"/>
      </w:divBdr>
      <w:divsChild>
        <w:div w:id="1098717604">
          <w:marLeft w:val="0"/>
          <w:marRight w:val="0"/>
          <w:marTop w:val="0"/>
          <w:marBottom w:val="0"/>
          <w:divBdr>
            <w:top w:val="none" w:sz="0" w:space="0" w:color="auto"/>
            <w:left w:val="none" w:sz="0" w:space="0" w:color="auto"/>
            <w:bottom w:val="none" w:sz="0" w:space="0" w:color="auto"/>
            <w:right w:val="none" w:sz="0" w:space="0" w:color="auto"/>
          </w:divBdr>
          <w:divsChild>
            <w:div w:id="1858350548">
              <w:marLeft w:val="0"/>
              <w:marRight w:val="0"/>
              <w:marTop w:val="0"/>
              <w:marBottom w:val="0"/>
              <w:divBdr>
                <w:top w:val="none" w:sz="0" w:space="0" w:color="auto"/>
                <w:left w:val="none" w:sz="0" w:space="0" w:color="auto"/>
                <w:bottom w:val="none" w:sz="0" w:space="0" w:color="auto"/>
                <w:right w:val="none" w:sz="0" w:space="0" w:color="auto"/>
              </w:divBdr>
              <w:divsChild>
                <w:div w:id="734931740">
                  <w:marLeft w:val="0"/>
                  <w:marRight w:val="0"/>
                  <w:marTop w:val="0"/>
                  <w:marBottom w:val="0"/>
                  <w:divBdr>
                    <w:top w:val="none" w:sz="0" w:space="0" w:color="auto"/>
                    <w:left w:val="none" w:sz="0" w:space="0" w:color="auto"/>
                    <w:bottom w:val="none" w:sz="0" w:space="0" w:color="auto"/>
                    <w:right w:val="none" w:sz="0" w:space="0" w:color="auto"/>
                  </w:divBdr>
                  <w:divsChild>
                    <w:div w:id="913706126">
                      <w:marLeft w:val="0"/>
                      <w:marRight w:val="0"/>
                      <w:marTop w:val="0"/>
                      <w:marBottom w:val="0"/>
                      <w:divBdr>
                        <w:top w:val="none" w:sz="0" w:space="0" w:color="auto"/>
                        <w:left w:val="none" w:sz="0" w:space="0" w:color="auto"/>
                        <w:bottom w:val="none" w:sz="0" w:space="0" w:color="auto"/>
                        <w:right w:val="none" w:sz="0" w:space="0" w:color="auto"/>
                      </w:divBdr>
                      <w:divsChild>
                        <w:div w:id="742408548">
                          <w:marLeft w:val="0"/>
                          <w:marRight w:val="0"/>
                          <w:marTop w:val="0"/>
                          <w:marBottom w:val="0"/>
                          <w:divBdr>
                            <w:top w:val="none" w:sz="0" w:space="0" w:color="auto"/>
                            <w:left w:val="none" w:sz="0" w:space="0" w:color="auto"/>
                            <w:bottom w:val="none" w:sz="0" w:space="0" w:color="auto"/>
                            <w:right w:val="none" w:sz="0" w:space="0" w:color="auto"/>
                          </w:divBdr>
                          <w:divsChild>
                            <w:div w:id="1107118466">
                              <w:marLeft w:val="0"/>
                              <w:marRight w:val="0"/>
                              <w:marTop w:val="0"/>
                              <w:marBottom w:val="0"/>
                              <w:divBdr>
                                <w:top w:val="none" w:sz="0" w:space="0" w:color="auto"/>
                                <w:left w:val="none" w:sz="0" w:space="0" w:color="auto"/>
                                <w:bottom w:val="none" w:sz="0" w:space="0" w:color="auto"/>
                                <w:right w:val="none" w:sz="0" w:space="0" w:color="auto"/>
                              </w:divBdr>
                              <w:divsChild>
                                <w:div w:id="1936668968">
                                  <w:marLeft w:val="0"/>
                                  <w:marRight w:val="0"/>
                                  <w:marTop w:val="0"/>
                                  <w:marBottom w:val="0"/>
                                  <w:divBdr>
                                    <w:top w:val="none" w:sz="0" w:space="0" w:color="auto"/>
                                    <w:left w:val="none" w:sz="0" w:space="0" w:color="auto"/>
                                    <w:bottom w:val="none" w:sz="0" w:space="0" w:color="auto"/>
                                    <w:right w:val="none" w:sz="0" w:space="0" w:color="auto"/>
                                  </w:divBdr>
                                  <w:divsChild>
                                    <w:div w:id="1732537691">
                                      <w:marLeft w:val="0"/>
                                      <w:marRight w:val="0"/>
                                      <w:marTop w:val="0"/>
                                      <w:marBottom w:val="0"/>
                                      <w:divBdr>
                                        <w:top w:val="none" w:sz="0" w:space="0" w:color="auto"/>
                                        <w:left w:val="none" w:sz="0" w:space="0" w:color="auto"/>
                                        <w:bottom w:val="none" w:sz="0" w:space="0" w:color="auto"/>
                                        <w:right w:val="none" w:sz="0" w:space="0" w:color="auto"/>
                                      </w:divBdr>
                                      <w:divsChild>
                                        <w:div w:id="1677030911">
                                          <w:marLeft w:val="0"/>
                                          <w:marRight w:val="0"/>
                                          <w:marTop w:val="0"/>
                                          <w:marBottom w:val="0"/>
                                          <w:divBdr>
                                            <w:top w:val="none" w:sz="0" w:space="0" w:color="auto"/>
                                            <w:left w:val="none" w:sz="0" w:space="0" w:color="auto"/>
                                            <w:bottom w:val="none" w:sz="0" w:space="0" w:color="auto"/>
                                            <w:right w:val="none" w:sz="0" w:space="0" w:color="auto"/>
                                          </w:divBdr>
                                          <w:divsChild>
                                            <w:div w:id="89206463">
                                              <w:marLeft w:val="0"/>
                                              <w:marRight w:val="0"/>
                                              <w:marTop w:val="0"/>
                                              <w:marBottom w:val="0"/>
                                              <w:divBdr>
                                                <w:top w:val="none" w:sz="0" w:space="0" w:color="auto"/>
                                                <w:left w:val="none" w:sz="0" w:space="0" w:color="auto"/>
                                                <w:bottom w:val="none" w:sz="0" w:space="0" w:color="auto"/>
                                                <w:right w:val="none" w:sz="0" w:space="0" w:color="auto"/>
                                              </w:divBdr>
                                              <w:divsChild>
                                                <w:div w:id="1098210517">
                                                  <w:marLeft w:val="0"/>
                                                  <w:marRight w:val="0"/>
                                                  <w:marTop w:val="0"/>
                                                  <w:marBottom w:val="0"/>
                                                  <w:divBdr>
                                                    <w:top w:val="none" w:sz="0" w:space="0" w:color="auto"/>
                                                    <w:left w:val="none" w:sz="0" w:space="0" w:color="auto"/>
                                                    <w:bottom w:val="none" w:sz="0" w:space="0" w:color="auto"/>
                                                    <w:right w:val="none" w:sz="0" w:space="0" w:color="auto"/>
                                                  </w:divBdr>
                                                  <w:divsChild>
                                                    <w:div w:id="876359925">
                                                      <w:marLeft w:val="0"/>
                                                      <w:marRight w:val="0"/>
                                                      <w:marTop w:val="0"/>
                                                      <w:marBottom w:val="0"/>
                                                      <w:divBdr>
                                                        <w:top w:val="none" w:sz="0" w:space="0" w:color="auto"/>
                                                        <w:left w:val="none" w:sz="0" w:space="0" w:color="auto"/>
                                                        <w:bottom w:val="none" w:sz="0" w:space="0" w:color="auto"/>
                                                        <w:right w:val="none" w:sz="0" w:space="0" w:color="auto"/>
                                                      </w:divBdr>
                                                      <w:divsChild>
                                                        <w:div w:id="20705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Pc3</cp:lastModifiedBy>
  <cp:revision>15</cp:revision>
  <cp:lastPrinted>2015-01-22T20:12:00Z</cp:lastPrinted>
  <dcterms:created xsi:type="dcterms:W3CDTF">2016-01-29T08:40:00Z</dcterms:created>
  <dcterms:modified xsi:type="dcterms:W3CDTF">2016-03-22T08:16:00Z</dcterms:modified>
</cp:coreProperties>
</file>