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A3" w:rsidRPr="005734A3" w:rsidRDefault="005734A3" w:rsidP="005734A3">
      <w:pPr>
        <w:jc w:val="right"/>
        <w:rPr>
          <w:szCs w:val="24"/>
        </w:rPr>
      </w:pPr>
    </w:p>
    <w:p w:rsidR="00C34F5C" w:rsidRPr="00817248" w:rsidRDefault="00C34F5C" w:rsidP="00C34F5C">
      <w:pPr>
        <w:rPr>
          <w:b w:val="0"/>
        </w:rPr>
      </w:pPr>
      <w:r w:rsidRPr="00817248">
        <w:t xml:space="preserve">First Name of Application CV No </w:t>
      </w:r>
      <w:r>
        <w:t>1624878</w:t>
      </w:r>
    </w:p>
    <w:p w:rsidR="00C34F5C" w:rsidRDefault="00C34F5C" w:rsidP="00C34F5C">
      <w:proofErr w:type="spellStart"/>
      <w:r>
        <w:t>Whatsapp</w:t>
      </w:r>
      <w:proofErr w:type="spellEnd"/>
      <w:r>
        <w:t xml:space="preserve"> Mobile: +971504753686 </w:t>
      </w:r>
    </w:p>
    <w:p w:rsidR="00C34F5C" w:rsidRDefault="00C34F5C" w:rsidP="00C34F5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1489E5D" wp14:editId="39F0437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5C" w:rsidRDefault="00C34F5C" w:rsidP="00C34F5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B4A43" w:rsidRPr="00ED2766" w:rsidRDefault="00C34F5C" w:rsidP="00C34F5C">
      <w:pPr>
        <w:rPr>
          <w:szCs w:val="2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tbl>
      <w:tblPr>
        <w:tblW w:w="0" w:type="auto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7287"/>
      </w:tblGrid>
      <w:tr w:rsidR="006B4A43" w:rsidRPr="0014021C" w:rsidTr="005734A3">
        <w:trPr>
          <w:gridAfter w:val="1"/>
        </w:trPr>
        <w:tc>
          <w:tcPr>
            <w:tcW w:w="2163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B4A43" w:rsidRPr="005734A3" w:rsidRDefault="006B4A43" w:rsidP="00020A79">
            <w:pPr>
              <w:rPr>
                <w:szCs w:val="24"/>
              </w:rPr>
            </w:pPr>
          </w:p>
        </w:tc>
      </w:tr>
      <w:tr w:rsidR="006B4A43" w:rsidRPr="0014021C" w:rsidTr="005734A3">
        <w:tc>
          <w:tcPr>
            <w:tcW w:w="2163" w:type="dxa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6B4A43" w:rsidRPr="005734A3" w:rsidRDefault="005734A3" w:rsidP="00020A79">
            <w:pPr>
              <w:rPr>
                <w:szCs w:val="24"/>
              </w:rPr>
            </w:pPr>
            <w:r w:rsidRPr="005734A3">
              <w:rPr>
                <w:szCs w:val="24"/>
              </w:rPr>
              <w:t xml:space="preserve">Summary of </w:t>
            </w:r>
            <w:r w:rsidR="006B4A43" w:rsidRPr="005734A3">
              <w:rPr>
                <w:szCs w:val="24"/>
              </w:rPr>
              <w:t>Qualifications</w:t>
            </w:r>
            <w:r w:rsidRPr="005734A3">
              <w:rPr>
                <w:szCs w:val="24"/>
              </w:rPr>
              <w:t>:</w:t>
            </w:r>
          </w:p>
          <w:p w:rsidR="005734A3" w:rsidRPr="005734A3" w:rsidRDefault="005734A3" w:rsidP="00020A79">
            <w:pPr>
              <w:rPr>
                <w:szCs w:val="24"/>
              </w:rPr>
            </w:pPr>
          </w:p>
          <w:p w:rsidR="005734A3" w:rsidRPr="005734A3" w:rsidRDefault="005734A3" w:rsidP="00020A79">
            <w:pPr>
              <w:rPr>
                <w:szCs w:val="24"/>
              </w:rPr>
            </w:pPr>
          </w:p>
          <w:p w:rsidR="005734A3" w:rsidRPr="005734A3" w:rsidRDefault="005734A3" w:rsidP="00020A79">
            <w:pPr>
              <w:rPr>
                <w:szCs w:val="24"/>
              </w:rPr>
            </w:pPr>
          </w:p>
          <w:p w:rsidR="005734A3" w:rsidRPr="005734A3" w:rsidRDefault="005734A3" w:rsidP="00020A7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6B4A43" w:rsidRPr="0014021C" w:rsidRDefault="006B4A43" w:rsidP="00020A79">
            <w:pPr>
              <w:rPr>
                <w:b w:val="0"/>
              </w:rPr>
            </w:pPr>
            <w:r w:rsidRPr="0014021C">
              <w:rPr>
                <w:b w:val="0"/>
              </w:rPr>
              <w:t xml:space="preserve">Excellent human resources background, including: </w:t>
            </w:r>
            <w:r w:rsidRPr="0014021C">
              <w:rPr>
                <w:rFonts w:ascii="Lucida Grande" w:hAnsi="Lucida Grande"/>
                <w:b w:val="0"/>
              </w:rPr>
              <w:br/>
            </w:r>
            <w:r w:rsidRPr="0014021C">
              <w:rPr>
                <w:b w:val="0"/>
              </w:rPr>
              <w:t>applicant screening; employee relation, payroll, proficiency in Microsoft Word, Excel and PowerPoint, ability to handle multiple tasks concurrently, good communication skills in English</w:t>
            </w:r>
            <w:r w:rsidR="00E8274A">
              <w:rPr>
                <w:b w:val="0"/>
              </w:rPr>
              <w:t xml:space="preserve"> ,Hindi &amp; Telugu </w:t>
            </w:r>
            <w:r w:rsidRPr="0014021C">
              <w:rPr>
                <w:b w:val="0"/>
              </w:rPr>
              <w:t>, Can work with minimum supervision with initiative and commitment, Eager to learn and willing to be trained.</w:t>
            </w:r>
          </w:p>
          <w:p w:rsidR="006B4A43" w:rsidRPr="0014021C" w:rsidRDefault="006B4A43" w:rsidP="00020A79"/>
        </w:tc>
      </w:tr>
    </w:tbl>
    <w:p w:rsidR="006B4A43" w:rsidRDefault="006B4A43" w:rsidP="006B4A43">
      <w:pPr>
        <w:rPr>
          <w:szCs w:val="24"/>
        </w:rPr>
      </w:pPr>
      <w:r w:rsidRPr="005734A3">
        <w:rPr>
          <w:szCs w:val="24"/>
        </w:rPr>
        <w:t xml:space="preserve">Professional Qualification: </w:t>
      </w:r>
    </w:p>
    <w:p w:rsidR="005734A3" w:rsidRPr="005734A3" w:rsidRDefault="005734A3" w:rsidP="006B4A43">
      <w:pPr>
        <w:rPr>
          <w:szCs w:val="24"/>
        </w:rPr>
      </w:pPr>
    </w:p>
    <w:p w:rsidR="006B4A43" w:rsidRPr="00EC1858" w:rsidRDefault="006B4A43" w:rsidP="006B4A43">
      <w:pPr>
        <w:rPr>
          <w:b w:val="0"/>
        </w:rPr>
      </w:pPr>
      <w:r w:rsidRPr="00EC1858">
        <w:rPr>
          <w:b w:val="0"/>
        </w:rPr>
        <w:t>Receive</w:t>
      </w:r>
      <w:r>
        <w:rPr>
          <w:b w:val="0"/>
        </w:rPr>
        <w:t>d Certificate of Achievement “</w:t>
      </w:r>
      <w:r w:rsidRPr="00EC1858">
        <w:rPr>
          <w:b w:val="0"/>
        </w:rPr>
        <w:t xml:space="preserve">Best </w:t>
      </w:r>
      <w:proofErr w:type="spellStart"/>
      <w:r w:rsidRPr="00EC1858">
        <w:rPr>
          <w:b w:val="0"/>
        </w:rPr>
        <w:t>Collector</w:t>
      </w:r>
      <w:r>
        <w:rPr>
          <w:b w:val="0"/>
        </w:rPr>
        <w:t>”Mashreq</w:t>
      </w:r>
      <w:proofErr w:type="spellEnd"/>
      <w:r>
        <w:rPr>
          <w:b w:val="0"/>
        </w:rPr>
        <w:t xml:space="preserve"> Bank </w:t>
      </w:r>
      <w:proofErr w:type="spellStart"/>
      <w:r>
        <w:rPr>
          <w:b w:val="0"/>
        </w:rPr>
        <w:t>Porfolio</w:t>
      </w:r>
      <w:proofErr w:type="spellEnd"/>
      <w:r>
        <w:rPr>
          <w:b w:val="0"/>
        </w:rPr>
        <w:t>.</w:t>
      </w:r>
    </w:p>
    <w:p w:rsidR="006B4A43" w:rsidRPr="00EC1858" w:rsidRDefault="006B4A43" w:rsidP="006B4A43">
      <w:pPr>
        <w:rPr>
          <w:b w:val="0"/>
        </w:rPr>
      </w:pPr>
    </w:p>
    <w:p w:rsidR="0081194A" w:rsidRDefault="006B4A43" w:rsidP="006B4A43">
      <w:pPr>
        <w:rPr>
          <w:szCs w:val="24"/>
        </w:rPr>
      </w:pPr>
      <w:r w:rsidRPr="005734A3">
        <w:rPr>
          <w:szCs w:val="24"/>
        </w:rPr>
        <w:t>Work Experience</w:t>
      </w:r>
    </w:p>
    <w:p w:rsidR="00196CC7" w:rsidRDefault="00693AB1" w:rsidP="006B4A43">
      <w:pPr>
        <w:rPr>
          <w:szCs w:val="24"/>
        </w:rPr>
      </w:pPr>
      <w:r>
        <w:rPr>
          <w:szCs w:val="24"/>
        </w:rPr>
        <w:t xml:space="preserve">    </w:t>
      </w:r>
      <w:proofErr w:type="spellStart"/>
      <w:r>
        <w:rPr>
          <w:szCs w:val="24"/>
        </w:rPr>
        <w:t>StanQuad</w:t>
      </w:r>
      <w:proofErr w:type="spellEnd"/>
      <w:r>
        <w:rPr>
          <w:szCs w:val="24"/>
        </w:rPr>
        <w:t xml:space="preserve"> Loans &amp; </w:t>
      </w:r>
      <w:proofErr w:type="spellStart"/>
      <w:r>
        <w:rPr>
          <w:szCs w:val="24"/>
        </w:rPr>
        <w:t>Overdues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Rescheduling :</w:t>
      </w:r>
      <w:proofErr w:type="gramEnd"/>
      <w:r>
        <w:rPr>
          <w:szCs w:val="24"/>
        </w:rPr>
        <w:t xml:space="preserve"> </w:t>
      </w:r>
      <w:r w:rsidR="00181113">
        <w:rPr>
          <w:szCs w:val="24"/>
        </w:rPr>
        <w:t xml:space="preserve">( Emirates NBD )  </w:t>
      </w:r>
      <w:r>
        <w:rPr>
          <w:szCs w:val="24"/>
        </w:rPr>
        <w:t xml:space="preserve">Jan 2015- Present </w:t>
      </w:r>
    </w:p>
    <w:p w:rsidR="00693AB1" w:rsidRDefault="00693AB1" w:rsidP="006B4A43">
      <w:pPr>
        <w:rPr>
          <w:szCs w:val="24"/>
        </w:rPr>
      </w:pPr>
    </w:p>
    <w:p w:rsidR="00693AB1" w:rsidRPr="007A4DE7" w:rsidRDefault="007A4DE7" w:rsidP="007A4DE7">
      <w:pPr>
        <w:pStyle w:val="Achievement"/>
        <w:tabs>
          <w:tab w:val="clear" w:pos="2520"/>
        </w:tabs>
        <w:suppressAutoHyphens w:val="0"/>
        <w:spacing w:line="240" w:lineRule="atLeast"/>
        <w:ind w:left="360" w:right="1080"/>
        <w:jc w:val="left"/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</w:pP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t>• Follow the Code of Ethics of the bank at all times and also inline the Collection Policy and Procedure. 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br/>
        <w:t>• Achieve assigned Collection targets in order to contribute to the improvement of the organization financial performance 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br/>
        <w:t>• Implement Collection recovery plans to achieve the collection monthly individual/team targets. 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br/>
        <w:t xml:space="preserve">• To make outbound calls in line with daily call targets assigned by team leader and ensure that deadline dates for calls and follow ups are </w:t>
      </w:r>
      <w:proofErr w:type="spellStart"/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t>actioned</w:t>
      </w:r>
      <w:proofErr w:type="spellEnd"/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t>. 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br/>
        <w:t>• Contact and negotiate with defaulters by phone calls, meetings and emails to recover past dues or reaching settlements and u</w:t>
      </w:r>
      <w:r w:rsidR="00D317F6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t>pdate all the information in ENB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t>D collection system. 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br/>
        <w:t>• Follow-up with employers for employee status, delay or no salary transfer/ESOB and follow up new documents, salary transfer. 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br/>
        <w:t>• Send collection standard letters/SMS/Emails to defaulters 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br/>
        <w:t>• Review Collection MIS on daily basis to measure own effectiveness, productivity &amp; efficiency. 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br/>
        <w:t>• Sustain customer relationship with the organization in order to retain customers and project a professional image of the bank. </w:t>
      </w:r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br/>
        <w:t>• Handle walk-in customers on daily basis when needed</w:t>
      </w:r>
      <w:proofErr w:type="gramStart"/>
      <w:r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t>,</w:t>
      </w:r>
      <w:r w:rsidR="00693AB1" w:rsidRPr="007A4DE7">
        <w:rPr>
          <w:rFonts w:ascii="Times New Roman" w:eastAsiaTheme="minorHAnsi" w:hAnsi="Times New Roman" w:cstheme="minorBidi"/>
          <w:spacing w:val="0"/>
          <w:sz w:val="22"/>
          <w:szCs w:val="24"/>
          <w:lang w:eastAsia="en-US"/>
        </w:rPr>
        <w:t>.</w:t>
      </w:r>
      <w:proofErr w:type="gramEnd"/>
    </w:p>
    <w:p w:rsidR="00693AB1" w:rsidRDefault="00693AB1" w:rsidP="006B4A43">
      <w:pPr>
        <w:rPr>
          <w:szCs w:val="24"/>
        </w:rPr>
      </w:pPr>
    </w:p>
    <w:p w:rsidR="005734A3" w:rsidRDefault="006B4A43" w:rsidP="005734A3">
      <w:p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Mashreq</w:t>
      </w:r>
      <w:proofErr w:type="spellEnd"/>
      <w:r>
        <w:rPr>
          <w:rFonts w:ascii="Times New Roman" w:hAnsi="Times New Roman"/>
          <w:sz w:val="22"/>
          <w:szCs w:val="22"/>
        </w:rPr>
        <w:t xml:space="preserve"> Bank</w:t>
      </w:r>
      <w:r w:rsidR="00412463">
        <w:rPr>
          <w:rFonts w:ascii="Times New Roman" w:hAnsi="Times New Roman"/>
          <w:sz w:val="22"/>
          <w:szCs w:val="22"/>
        </w:rPr>
        <w:t xml:space="preserve"> / Standard Chartered </w:t>
      </w:r>
      <w:proofErr w:type="gramStart"/>
      <w:r w:rsidR="00412463">
        <w:rPr>
          <w:rFonts w:ascii="Times New Roman" w:hAnsi="Times New Roman"/>
          <w:sz w:val="22"/>
          <w:szCs w:val="22"/>
        </w:rPr>
        <w:t xml:space="preserve">Bank </w:t>
      </w:r>
      <w:r>
        <w:rPr>
          <w:rFonts w:ascii="Times New Roman" w:hAnsi="Times New Roman"/>
          <w:sz w:val="22"/>
          <w:szCs w:val="22"/>
        </w:rPr>
        <w:t>: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Recovery</w:t>
      </w:r>
    </w:p>
    <w:p w:rsidR="005734A3" w:rsidRDefault="006B4A43" w:rsidP="005734A3">
      <w:pPr>
        <w:spacing w:line="360" w:lineRule="auto"/>
        <w:rPr>
          <w:rFonts w:ascii="Lucida Handwriting" w:hAnsi="Lucida Handwriting"/>
          <w:sz w:val="16"/>
          <w:szCs w:val="16"/>
        </w:rPr>
      </w:pPr>
      <w:r w:rsidRPr="00A27058">
        <w:rPr>
          <w:rFonts w:ascii="Times New Roman" w:hAnsi="Times New Roman"/>
          <w:bCs/>
          <w:sz w:val="22"/>
          <w:szCs w:val="22"/>
        </w:rPr>
        <w:t>(Visa Provided by Respective Recruiting Agency).</w:t>
      </w:r>
      <w:r w:rsidR="00151DD8">
        <w:rPr>
          <w:rFonts w:ascii="Times New Roman" w:hAnsi="Times New Roman"/>
          <w:bCs/>
          <w:sz w:val="22"/>
          <w:szCs w:val="22"/>
        </w:rPr>
        <w:tab/>
      </w:r>
      <w:r w:rsidR="00151DD8">
        <w:rPr>
          <w:rFonts w:ascii="Times New Roman" w:hAnsi="Times New Roman"/>
          <w:bCs/>
          <w:sz w:val="22"/>
          <w:szCs w:val="22"/>
        </w:rPr>
        <w:tab/>
      </w:r>
      <w:r w:rsidR="00151DD8">
        <w:rPr>
          <w:rFonts w:ascii="Times New Roman" w:hAnsi="Times New Roman"/>
          <w:bCs/>
          <w:sz w:val="22"/>
          <w:szCs w:val="22"/>
        </w:rPr>
        <w:tab/>
      </w:r>
      <w:r w:rsidR="00151DD8">
        <w:rPr>
          <w:rFonts w:ascii="Times New Roman" w:hAnsi="Times New Roman"/>
          <w:bCs/>
          <w:sz w:val="22"/>
          <w:szCs w:val="22"/>
        </w:rPr>
        <w:tab/>
      </w:r>
      <w:r>
        <w:rPr>
          <w:rFonts w:ascii="Lucida Handwriting" w:hAnsi="Lucida Handwriting"/>
          <w:b w:val="0"/>
          <w:sz w:val="16"/>
          <w:szCs w:val="16"/>
        </w:rPr>
        <w:t xml:space="preserve">Mar. 2012up to </w:t>
      </w:r>
      <w:proofErr w:type="spellStart"/>
      <w:proofErr w:type="gramStart"/>
      <w:r w:rsidR="00E420A7">
        <w:rPr>
          <w:rFonts w:ascii="Lucida Handwriting" w:hAnsi="Lucida Handwriting"/>
          <w:b w:val="0"/>
          <w:sz w:val="16"/>
          <w:szCs w:val="16"/>
        </w:rPr>
        <w:t>jan</w:t>
      </w:r>
      <w:proofErr w:type="spellEnd"/>
      <w:proofErr w:type="gramEnd"/>
      <w:r w:rsidR="00E420A7">
        <w:rPr>
          <w:rFonts w:ascii="Lucida Handwriting" w:hAnsi="Lucida Handwriting"/>
          <w:b w:val="0"/>
          <w:sz w:val="16"/>
          <w:szCs w:val="16"/>
        </w:rPr>
        <w:t xml:space="preserve"> 2014</w:t>
      </w:r>
    </w:p>
    <w:p w:rsidR="005734A3" w:rsidRDefault="00B25F78" w:rsidP="006B4A43">
      <w:pPr>
        <w:spacing w:line="360" w:lineRule="auto"/>
        <w:rPr>
          <w:rFonts w:ascii="Lucida Handwriting" w:hAnsi="Lucida Handwriting"/>
          <w:sz w:val="16"/>
          <w:szCs w:val="16"/>
        </w:rPr>
      </w:pPr>
      <w:r>
        <w:rPr>
          <w:rFonts w:ascii="Times New Roman" w:eastAsia="Times New Roman" w:hAnsi="Times New Roman"/>
          <w:spacing w:val="-5"/>
          <w:szCs w:val="24"/>
          <w:lang w:eastAsia="ar-SA"/>
        </w:rPr>
        <w:pict>
          <v:rect id="_x0000_i1025" style="width:454.45pt;height:1pt" o:hrpct="971" o:hralign="center" o:hrstd="t" o:hrnoshade="t" o:hr="t" fillcolor="gray" stroked="f"/>
        </w:pict>
      </w:r>
    </w:p>
    <w:p w:rsidR="00151DD8" w:rsidRPr="00151DD8" w:rsidRDefault="00151DD8" w:rsidP="00151DD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Job Profile:</w:t>
      </w:r>
    </w:p>
    <w:p w:rsidR="006B4A43" w:rsidRPr="005734A3" w:rsidRDefault="006B4A43" w:rsidP="005734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5734A3">
        <w:rPr>
          <w:rFonts w:ascii="Times New Roman" w:hAnsi="Times New Roman"/>
          <w:szCs w:val="24"/>
        </w:rPr>
        <w:t>Working as Recovery officer serving the most privileged customers of the Bank.</w:t>
      </w:r>
    </w:p>
    <w:p w:rsidR="006B4A43" w:rsidRPr="00A8077C" w:rsidRDefault="006B4A43" w:rsidP="005734A3">
      <w:pPr>
        <w:pStyle w:val="Achievement"/>
        <w:numPr>
          <w:ilvl w:val="0"/>
          <w:numId w:val="3"/>
        </w:numPr>
        <w:tabs>
          <w:tab w:val="clear" w:pos="2520"/>
        </w:tabs>
        <w:suppressAutoHyphens w:val="0"/>
        <w:spacing w:line="240" w:lineRule="atLeast"/>
        <w:ind w:right="1080"/>
        <w:jc w:val="left"/>
        <w:rPr>
          <w:rFonts w:ascii="Times New Roman" w:hAnsi="Times New Roman"/>
          <w:sz w:val="24"/>
          <w:szCs w:val="24"/>
        </w:rPr>
      </w:pPr>
      <w:r w:rsidRPr="00A8077C">
        <w:rPr>
          <w:rFonts w:ascii="Times New Roman" w:hAnsi="Times New Roman"/>
          <w:sz w:val="24"/>
          <w:szCs w:val="24"/>
        </w:rPr>
        <w:t>Follow up allocated portfolio, Answer inbound and outbound queries &amp; enquiries of the most important Customers within section of my account, in accordance with credit control timetable.</w:t>
      </w:r>
    </w:p>
    <w:p w:rsidR="006B4A43" w:rsidRPr="00A8077C" w:rsidRDefault="006B4A43" w:rsidP="005734A3">
      <w:pPr>
        <w:pStyle w:val="Achievement"/>
        <w:numPr>
          <w:ilvl w:val="0"/>
          <w:numId w:val="3"/>
        </w:numPr>
        <w:tabs>
          <w:tab w:val="clear" w:pos="2520"/>
        </w:tabs>
        <w:suppressAutoHyphens w:val="0"/>
        <w:spacing w:line="240" w:lineRule="atLeast"/>
        <w:ind w:right="1080"/>
        <w:jc w:val="left"/>
        <w:rPr>
          <w:rFonts w:ascii="Times New Roman" w:hAnsi="Times New Roman"/>
          <w:sz w:val="24"/>
          <w:szCs w:val="24"/>
        </w:rPr>
      </w:pPr>
      <w:r w:rsidRPr="00A8077C">
        <w:rPr>
          <w:rFonts w:ascii="Times New Roman" w:hAnsi="Times New Roman"/>
          <w:sz w:val="24"/>
          <w:szCs w:val="24"/>
        </w:rPr>
        <w:t>Receive payments and post amounts paid to customer account &amp; processing settlements and handling legal activities.</w:t>
      </w:r>
    </w:p>
    <w:p w:rsidR="006B4A43" w:rsidRPr="00A8077C" w:rsidRDefault="006B4A43" w:rsidP="005734A3">
      <w:pPr>
        <w:pStyle w:val="Achievement"/>
        <w:numPr>
          <w:ilvl w:val="0"/>
          <w:numId w:val="3"/>
        </w:numPr>
        <w:tabs>
          <w:tab w:val="clear" w:pos="2520"/>
        </w:tabs>
        <w:suppressAutoHyphens w:val="0"/>
        <w:spacing w:line="240" w:lineRule="atLeast"/>
        <w:ind w:righ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Locate and notify customers of </w:t>
      </w:r>
      <w:r w:rsidRPr="00A8077C">
        <w:rPr>
          <w:rFonts w:ascii="Times New Roman" w:hAnsi="Times New Roman"/>
          <w:sz w:val="24"/>
          <w:szCs w:val="24"/>
        </w:rPr>
        <w:t>delinquent accounts by mail, telephone or personal visits in order to solicit payments</w:t>
      </w:r>
    </w:p>
    <w:p w:rsidR="006B4A43" w:rsidRPr="00A8077C" w:rsidRDefault="006B4A43" w:rsidP="005734A3">
      <w:pPr>
        <w:pStyle w:val="Achievement"/>
        <w:numPr>
          <w:ilvl w:val="0"/>
          <w:numId w:val="3"/>
        </w:numPr>
        <w:tabs>
          <w:tab w:val="clear" w:pos="2520"/>
        </w:tabs>
        <w:suppressAutoHyphens w:val="0"/>
        <w:spacing w:line="240" w:lineRule="atLeast"/>
        <w:ind w:right="1080"/>
        <w:jc w:val="left"/>
        <w:rPr>
          <w:rFonts w:ascii="Times New Roman" w:hAnsi="Times New Roman"/>
          <w:sz w:val="24"/>
          <w:szCs w:val="24"/>
        </w:rPr>
      </w:pPr>
      <w:r w:rsidRPr="00A8077C">
        <w:rPr>
          <w:rFonts w:ascii="Times New Roman" w:hAnsi="Times New Roman"/>
          <w:sz w:val="24"/>
          <w:szCs w:val="24"/>
        </w:rPr>
        <w:t>Ensure adherence to spiel and compliance code of conduct</w:t>
      </w:r>
    </w:p>
    <w:p w:rsidR="006B4A43" w:rsidRDefault="006B4A43" w:rsidP="005734A3">
      <w:pPr>
        <w:pStyle w:val="Achievement"/>
        <w:numPr>
          <w:ilvl w:val="0"/>
          <w:numId w:val="3"/>
        </w:numPr>
        <w:tabs>
          <w:tab w:val="clear" w:pos="2520"/>
        </w:tabs>
        <w:suppressAutoHyphens w:val="0"/>
        <w:spacing w:line="240" w:lineRule="atLeast"/>
        <w:ind w:right="1080"/>
        <w:jc w:val="left"/>
        <w:rPr>
          <w:rFonts w:ascii="Book Antiqua" w:hAnsi="Book Antiqua"/>
          <w:sz w:val="24"/>
          <w:szCs w:val="24"/>
        </w:rPr>
      </w:pPr>
      <w:r w:rsidRPr="00A8077C">
        <w:rPr>
          <w:rFonts w:ascii="Times New Roman" w:hAnsi="Times New Roman"/>
          <w:sz w:val="24"/>
          <w:szCs w:val="24"/>
        </w:rPr>
        <w:t>Ensure daily productivity and financial targets</w:t>
      </w:r>
      <w:r>
        <w:rPr>
          <w:rFonts w:ascii="Book Antiqua" w:hAnsi="Book Antiqua"/>
          <w:sz w:val="24"/>
          <w:szCs w:val="24"/>
        </w:rPr>
        <w:t xml:space="preserve"> are surpassed</w:t>
      </w:r>
      <w:r w:rsidRPr="00877987">
        <w:rPr>
          <w:rFonts w:ascii="Book Antiqua" w:hAnsi="Book Antiqua"/>
          <w:sz w:val="24"/>
          <w:szCs w:val="24"/>
        </w:rPr>
        <w:t>.</w:t>
      </w:r>
    </w:p>
    <w:p w:rsidR="00E11B88" w:rsidRDefault="00E11B88" w:rsidP="00942B91">
      <w:pPr>
        <w:spacing w:before="60" w:line="360" w:lineRule="auto"/>
        <w:ind w:left="360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151DD8" w:rsidRDefault="00151DD8" w:rsidP="005734A3">
      <w:pPr>
        <w:spacing w:before="60" w:line="360" w:lineRule="auto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942B91" w:rsidRDefault="00942B91" w:rsidP="005734A3">
      <w:pPr>
        <w:spacing w:before="60" w:line="360" w:lineRule="auto"/>
        <w:rPr>
          <w:rFonts w:ascii="Times New Roman" w:eastAsia="Times New Roman" w:hAnsi="Times New Roman"/>
          <w:spacing w:val="-5"/>
          <w:szCs w:val="24"/>
          <w:lang w:eastAsia="ar-SA"/>
        </w:rPr>
      </w:pPr>
      <w:proofErr w:type="gramStart"/>
      <w:r>
        <w:rPr>
          <w:rFonts w:asciiTheme="majorHAnsi" w:hAnsiTheme="majorHAnsi" w:cs="Arial"/>
          <w:color w:val="222222"/>
          <w:szCs w:val="24"/>
          <w:shd w:val="clear" w:color="auto" w:fill="FFFFFF"/>
        </w:rPr>
        <w:t xml:space="preserve">Cartel  </w:t>
      </w:r>
      <w:r>
        <w:rPr>
          <w:rFonts w:ascii="Times New Roman" w:eastAsia="Times New Roman" w:hAnsi="Times New Roman"/>
          <w:spacing w:val="-5"/>
          <w:szCs w:val="24"/>
          <w:lang w:eastAsia="ar-SA"/>
        </w:rPr>
        <w:t>InfoTech</w:t>
      </w:r>
      <w:proofErr w:type="gramEnd"/>
      <w:r>
        <w:rPr>
          <w:rFonts w:ascii="Times New Roman" w:eastAsia="Times New Roman" w:hAnsi="Times New Roman"/>
          <w:spacing w:val="-5"/>
          <w:szCs w:val="24"/>
          <w:lang w:eastAsia="ar-SA"/>
        </w:rPr>
        <w:t xml:space="preserve"> (</w:t>
      </w:r>
      <w:r w:rsidRPr="00942B91">
        <w:rPr>
          <w:rFonts w:ascii="Times New Roman" w:eastAsia="Times New Roman" w:hAnsi="Times New Roman"/>
          <w:spacing w:val="-5"/>
          <w:szCs w:val="24"/>
          <w:lang w:eastAsia="ar-SA"/>
        </w:rPr>
        <w:t xml:space="preserve">Reliance </w:t>
      </w:r>
      <w:proofErr w:type="spellStart"/>
      <w:r w:rsidRPr="00942B91">
        <w:rPr>
          <w:rFonts w:ascii="Times New Roman" w:eastAsia="Times New Roman" w:hAnsi="Times New Roman"/>
          <w:spacing w:val="-5"/>
          <w:szCs w:val="24"/>
          <w:lang w:eastAsia="ar-SA"/>
        </w:rPr>
        <w:t>BiggAdda</w:t>
      </w:r>
      <w:proofErr w:type="spellEnd"/>
      <w:r w:rsidR="001B207A">
        <w:rPr>
          <w:rFonts w:ascii="Times New Roman" w:eastAsia="Times New Roman" w:hAnsi="Times New Roman"/>
          <w:spacing w:val="-5"/>
          <w:szCs w:val="24"/>
          <w:lang w:eastAsia="ar-SA"/>
        </w:rPr>
        <w:t xml:space="preserve">) </w:t>
      </w:r>
      <w:r w:rsidR="00151DD8">
        <w:rPr>
          <w:rFonts w:ascii="Times New Roman" w:eastAsia="Times New Roman" w:hAnsi="Times New Roman"/>
          <w:spacing w:val="-5"/>
          <w:szCs w:val="24"/>
          <w:lang w:eastAsia="ar-SA"/>
        </w:rPr>
        <w:tab/>
      </w:r>
      <w:r w:rsidR="00151DD8">
        <w:rPr>
          <w:rFonts w:ascii="Times New Roman" w:eastAsia="Times New Roman" w:hAnsi="Times New Roman"/>
          <w:spacing w:val="-5"/>
          <w:szCs w:val="24"/>
          <w:lang w:eastAsia="ar-SA"/>
        </w:rPr>
        <w:tab/>
      </w:r>
      <w:r w:rsidR="00151DD8">
        <w:rPr>
          <w:rFonts w:ascii="Times New Roman" w:eastAsia="Times New Roman" w:hAnsi="Times New Roman"/>
          <w:spacing w:val="-5"/>
          <w:szCs w:val="24"/>
          <w:lang w:eastAsia="ar-SA"/>
        </w:rPr>
        <w:tab/>
      </w:r>
      <w:r w:rsidR="00151DD8">
        <w:rPr>
          <w:rFonts w:ascii="Times New Roman" w:eastAsia="Times New Roman" w:hAnsi="Times New Roman"/>
          <w:spacing w:val="-5"/>
          <w:szCs w:val="24"/>
          <w:lang w:eastAsia="ar-SA"/>
        </w:rPr>
        <w:tab/>
      </w:r>
      <w:r w:rsidR="00151DD8">
        <w:rPr>
          <w:rFonts w:ascii="Times New Roman" w:eastAsia="Times New Roman" w:hAnsi="Times New Roman"/>
          <w:spacing w:val="-5"/>
          <w:szCs w:val="24"/>
          <w:lang w:eastAsia="ar-SA"/>
        </w:rPr>
        <w:tab/>
      </w:r>
      <w:r w:rsidR="001B207A">
        <w:rPr>
          <w:rFonts w:ascii="Times New Roman" w:eastAsia="Times New Roman" w:hAnsi="Times New Roman"/>
          <w:spacing w:val="-5"/>
          <w:szCs w:val="24"/>
          <w:lang w:eastAsia="ar-SA"/>
        </w:rPr>
        <w:t>Jan</w:t>
      </w:r>
      <w:r w:rsidR="00D07F1A">
        <w:rPr>
          <w:rFonts w:ascii="Times New Roman" w:eastAsia="Times New Roman" w:hAnsi="Times New Roman"/>
          <w:spacing w:val="-5"/>
          <w:szCs w:val="24"/>
          <w:lang w:eastAsia="ar-SA"/>
        </w:rPr>
        <w:t xml:space="preserve"> 2011-Dec-2011</w:t>
      </w:r>
      <w:r w:rsidR="00B25F78">
        <w:rPr>
          <w:rFonts w:ascii="Times New Roman" w:eastAsia="Times New Roman" w:hAnsi="Times New Roman"/>
          <w:color w:val="4F81BD" w:themeColor="accent1"/>
          <w:spacing w:val="20"/>
          <w:szCs w:val="24"/>
          <w:lang w:eastAsia="ar-SA"/>
        </w:rPr>
        <w:pict>
          <v:rect id="_x0000_i1026" style="width:444.6pt;height:1pt" o:hrpct="950" o:hralign="center" o:hrstd="t" o:hrnoshade="t" o:hr="t" fillcolor="gray" stroked="f"/>
        </w:pict>
      </w:r>
    </w:p>
    <w:p w:rsidR="00151DD8" w:rsidRPr="00942B91" w:rsidRDefault="00151DD8" w:rsidP="005734A3">
      <w:pPr>
        <w:spacing w:before="60" w:line="360" w:lineRule="auto"/>
        <w:rPr>
          <w:rFonts w:ascii="Times New Roman" w:eastAsia="Times New Roman" w:hAnsi="Times New Roman"/>
          <w:spacing w:val="-5"/>
          <w:szCs w:val="24"/>
          <w:lang w:eastAsia="ar-SA"/>
        </w:rPr>
      </w:pPr>
      <w:r>
        <w:rPr>
          <w:rFonts w:ascii="Times New Roman" w:eastAsia="Times New Roman" w:hAnsi="Times New Roman"/>
          <w:spacing w:val="-5"/>
          <w:szCs w:val="24"/>
          <w:lang w:eastAsia="ar-SA"/>
        </w:rPr>
        <w:t>Job Profile:</w:t>
      </w:r>
    </w:p>
    <w:p w:rsidR="00942B91" w:rsidRPr="00942B91" w:rsidRDefault="00942B91" w:rsidP="00942B91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</w:pPr>
      <w:r w:rsidRPr="00942B91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  <w:t>Communicating courteously with customers.</w:t>
      </w:r>
    </w:p>
    <w:p w:rsidR="00942B91" w:rsidRPr="00942B91" w:rsidRDefault="00942B91" w:rsidP="00942B91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</w:pPr>
      <w:r w:rsidRPr="00942B91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  <w:t>Providing help and advice to customers.</w:t>
      </w:r>
    </w:p>
    <w:p w:rsidR="00942B91" w:rsidRPr="00942B91" w:rsidRDefault="00942B91" w:rsidP="00942B91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</w:pPr>
      <w:r w:rsidRPr="00942B91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  <w:t>Analyzing &amp; resolving problems swiftly.</w:t>
      </w:r>
    </w:p>
    <w:p w:rsidR="00942B91" w:rsidRPr="00942B91" w:rsidRDefault="00942B91" w:rsidP="00942B91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</w:pPr>
      <w:r w:rsidRPr="00942B91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  <w:t>Adhering to company policies &amp; procedures.</w:t>
      </w:r>
    </w:p>
    <w:p w:rsidR="00942B91" w:rsidRPr="00942B91" w:rsidRDefault="00942B91" w:rsidP="00942B91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</w:pPr>
      <w:r w:rsidRPr="00942B91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  <w:t>Delivering finer aspects of service.</w:t>
      </w:r>
    </w:p>
    <w:p w:rsidR="00942B91" w:rsidRPr="00942B91" w:rsidRDefault="00942B91" w:rsidP="00942B91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</w:pPr>
      <w:r w:rsidRPr="00942B91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  <w:t>Maintaining and developing relationships with existing customers and generating new leads.</w:t>
      </w:r>
    </w:p>
    <w:p w:rsidR="00942B91" w:rsidRPr="00942B91" w:rsidRDefault="00942B91" w:rsidP="00942B91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</w:pPr>
      <w:r w:rsidRPr="00942B91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  <w:t>Gathering market and customer information.</w:t>
      </w:r>
    </w:p>
    <w:p w:rsidR="00942B91" w:rsidRPr="00942B91" w:rsidRDefault="00942B91" w:rsidP="00942B91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</w:pPr>
      <w:r w:rsidRPr="00942B91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eastAsia="ar-SA"/>
        </w:rPr>
        <w:t>negotiating the terms of an agreement and closing sales</w:t>
      </w:r>
    </w:p>
    <w:p w:rsidR="00942B91" w:rsidRPr="00942B91" w:rsidRDefault="00942B91" w:rsidP="00942B9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spacing w:val="-5"/>
          <w:lang w:eastAsia="ar-SA"/>
        </w:rPr>
      </w:pPr>
      <w:r w:rsidRPr="00942B91">
        <w:rPr>
          <w:spacing w:val="-5"/>
          <w:lang w:eastAsia="ar-SA"/>
        </w:rPr>
        <w:t xml:space="preserve">     •   Able to ensure sales targets are met and exceeded beyond     </w:t>
      </w:r>
    </w:p>
    <w:p w:rsidR="00942B91" w:rsidRDefault="00942B91" w:rsidP="00942B9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spacing w:val="-5"/>
          <w:lang w:eastAsia="ar-SA"/>
        </w:rPr>
      </w:pPr>
      <w:r w:rsidRPr="00942B91">
        <w:rPr>
          <w:spacing w:val="-5"/>
          <w:lang w:eastAsia="ar-SA"/>
        </w:rPr>
        <w:t xml:space="preserve">          </w:t>
      </w:r>
      <w:proofErr w:type="gramStart"/>
      <w:r w:rsidRPr="00942B91">
        <w:rPr>
          <w:spacing w:val="-5"/>
          <w:lang w:eastAsia="ar-SA"/>
        </w:rPr>
        <w:t>Expectations.</w:t>
      </w:r>
      <w:proofErr w:type="gramEnd"/>
    </w:p>
    <w:p w:rsidR="00E11B88" w:rsidRDefault="00E11B88" w:rsidP="00E11B88">
      <w:pPr>
        <w:shd w:val="clear" w:color="auto" w:fill="FFFFFF"/>
        <w:rPr>
          <w:rFonts w:ascii="Book Antiqua" w:eastAsia="Times New Roman" w:hAnsi="Book Antiqua"/>
          <w:b w:val="0"/>
          <w:spacing w:val="-5"/>
          <w:szCs w:val="24"/>
          <w:lang w:eastAsia="ar-SA"/>
        </w:rPr>
      </w:pPr>
    </w:p>
    <w:p w:rsidR="00E11B88" w:rsidRPr="00942B91" w:rsidRDefault="00E11B88" w:rsidP="00E11B88">
      <w:pPr>
        <w:shd w:val="clear" w:color="auto" w:fill="FFFFFF"/>
        <w:rPr>
          <w:rFonts w:ascii="Times New Roman" w:eastAsia="Times New Roman" w:hAnsi="Times New Roman"/>
          <w:b w:val="0"/>
          <w:spacing w:val="-5"/>
          <w:szCs w:val="24"/>
          <w:lang w:eastAsia="ar-SA"/>
        </w:rPr>
      </w:pPr>
      <w:r>
        <w:t>Magus Customer Dialog (</w:t>
      </w:r>
      <w:proofErr w:type="spellStart"/>
      <w:r w:rsidRPr="00942B91">
        <w:t>Airtel</w:t>
      </w:r>
      <w:proofErr w:type="spellEnd"/>
      <w:r w:rsidRPr="00942B91">
        <w:t xml:space="preserve"> Relationship Centre</w:t>
      </w:r>
      <w:r>
        <w:t>)     Mar2008 - Dec 2010</w:t>
      </w:r>
      <w:r w:rsidR="00B25F78">
        <w:rPr>
          <w:rFonts w:ascii="Times New Roman" w:eastAsia="Times New Roman" w:hAnsi="Times New Roman"/>
          <w:b w:val="0"/>
          <w:spacing w:val="-5"/>
          <w:szCs w:val="24"/>
          <w:lang w:eastAsia="ar-SA"/>
        </w:rPr>
        <w:pict>
          <v:rect id="_x0000_i1027" style="width:456.3pt;height:1pt" o:hrpct="975" o:hralign="center" o:hrstd="t" o:hrnoshade="t" o:hr="t" fillcolor="gray" stroked="f"/>
        </w:pict>
      </w:r>
    </w:p>
    <w:p w:rsidR="00151DD8" w:rsidRDefault="00151DD8" w:rsidP="00E11B88">
      <w:pPr>
        <w:shd w:val="clear" w:color="auto" w:fill="FFFFFF"/>
        <w:jc w:val="both"/>
        <w:rPr>
          <w:rFonts w:ascii="Times New Roman" w:eastAsia="Times New Roman" w:hAnsi="Times New Roman"/>
          <w:spacing w:val="-5"/>
          <w:szCs w:val="24"/>
          <w:lang w:eastAsia="ar-SA"/>
        </w:rPr>
      </w:pPr>
    </w:p>
    <w:p w:rsidR="00E11B88" w:rsidRPr="00151DD8" w:rsidRDefault="00151DD8" w:rsidP="00E11B88">
      <w:pPr>
        <w:shd w:val="clear" w:color="auto" w:fill="FFFFFF"/>
        <w:jc w:val="both"/>
        <w:rPr>
          <w:rFonts w:ascii="Times New Roman" w:eastAsia="Times New Roman" w:hAnsi="Times New Roman"/>
          <w:spacing w:val="-5"/>
          <w:szCs w:val="24"/>
          <w:lang w:eastAsia="ar-SA"/>
        </w:rPr>
      </w:pPr>
      <w:r w:rsidRPr="00151DD8">
        <w:rPr>
          <w:rFonts w:ascii="Times New Roman" w:eastAsia="Times New Roman" w:hAnsi="Times New Roman"/>
          <w:spacing w:val="-5"/>
          <w:szCs w:val="24"/>
          <w:lang w:eastAsia="ar-SA"/>
        </w:rPr>
        <w:t>Job Profile:</w:t>
      </w:r>
    </w:p>
    <w:p w:rsidR="00E11B88" w:rsidRPr="00942B91" w:rsidRDefault="00E11B88" w:rsidP="00151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42B9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Maintain close supervision on the daily functions of the staff, ensuring productivity and checking the quality of the output.</w:t>
      </w:r>
    </w:p>
    <w:p w:rsidR="00E11B88" w:rsidRPr="00942B91" w:rsidRDefault="00E11B88" w:rsidP="00151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42B9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lastRenderedPageBreak/>
        <w:t>Orient, educate and train fresh employees. Acquaint them with their specific responsibilities, communicate in clear terms what is expected from them and introduce them to the institution’s vision and mission statement.</w:t>
      </w:r>
    </w:p>
    <w:p w:rsidR="00E11B88" w:rsidRPr="00942B91" w:rsidRDefault="00E11B88" w:rsidP="00151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42B9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Serve as the receiver of important mail, documents and ordered items delivered to the organization’s address.</w:t>
      </w:r>
    </w:p>
    <w:p w:rsidR="00E11B88" w:rsidRPr="00942B91" w:rsidRDefault="00E11B88" w:rsidP="00151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42B9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Committed to providing the highest possible standards of customer service and support.</w:t>
      </w:r>
    </w:p>
    <w:p w:rsidR="00E11B88" w:rsidRPr="00942B91" w:rsidRDefault="00E11B88" w:rsidP="00151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42B9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Self-starter can be depended on to complete a task under minimal supervision.</w:t>
      </w:r>
    </w:p>
    <w:p w:rsidR="00E11B88" w:rsidRPr="00942B91" w:rsidRDefault="00E11B88" w:rsidP="00151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42B9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Identified and made recommendation for process improvements.</w:t>
      </w:r>
    </w:p>
    <w:p w:rsidR="00E11B88" w:rsidRPr="00942B91" w:rsidRDefault="00E11B88" w:rsidP="00151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42B9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Built a teamwork environment that encouraged hard work and collaboration.</w:t>
      </w:r>
    </w:p>
    <w:p w:rsidR="00E11B88" w:rsidRPr="00942B91" w:rsidRDefault="00E11B88" w:rsidP="00151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42B9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People oriented, enjoy working directly with customers and the general public.</w:t>
      </w:r>
    </w:p>
    <w:p w:rsidR="006B4A43" w:rsidRPr="005734A3" w:rsidRDefault="00E11B88" w:rsidP="00151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42B9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Performs the tasks of maintaining administrative records of the organization daily and weekly basis</w:t>
      </w:r>
    </w:p>
    <w:p w:rsidR="006B4A43" w:rsidRPr="00351FFF" w:rsidRDefault="006B4A43" w:rsidP="006B4A43">
      <w:pPr>
        <w:rPr>
          <w:rFonts w:ascii="Lucida Handwriting" w:hAnsi="Lucida Handwriting"/>
          <w:b w:val="0"/>
          <w:sz w:val="16"/>
          <w:szCs w:val="16"/>
        </w:rPr>
      </w:pPr>
      <w:r>
        <w:t xml:space="preserve">Education: Osmania University of Hyderabad, </w:t>
      </w:r>
      <w:r w:rsidRPr="00B252BB">
        <w:rPr>
          <w:rFonts w:ascii="Lucida Calligraphy" w:hAnsi="Lucida Calligraphy"/>
          <w:sz w:val="18"/>
          <w:szCs w:val="18"/>
        </w:rPr>
        <w:t xml:space="preserve">Bachelor of Arts </w:t>
      </w:r>
      <w:r>
        <w:rPr>
          <w:rFonts w:ascii="Lucida Handwriting" w:hAnsi="Lucida Handwriting"/>
          <w:b w:val="0"/>
          <w:sz w:val="16"/>
          <w:szCs w:val="16"/>
        </w:rPr>
        <w:t>March 2010</w:t>
      </w:r>
    </w:p>
    <w:p w:rsidR="006B4A43" w:rsidRDefault="006B4A43" w:rsidP="006B4A43"/>
    <w:p w:rsidR="006B4A43" w:rsidRDefault="006B4A43" w:rsidP="006B4A43">
      <w:r>
        <w:t>Personal Background:</w:t>
      </w:r>
    </w:p>
    <w:p w:rsidR="006B4A43" w:rsidRPr="00351FFF" w:rsidRDefault="006B4A43" w:rsidP="006B4A43">
      <w:pPr>
        <w:rPr>
          <w:b w:val="0"/>
        </w:rPr>
      </w:pPr>
      <w:r w:rsidRPr="00351FFF">
        <w:rPr>
          <w:b w:val="0"/>
        </w:rPr>
        <w:t>Date of Birth:</w:t>
      </w:r>
      <w:r w:rsidR="00151DD8">
        <w:rPr>
          <w:b w:val="0"/>
        </w:rPr>
        <w:tab/>
      </w:r>
      <w:r w:rsidR="00151DD8">
        <w:rPr>
          <w:b w:val="0"/>
        </w:rPr>
        <w:tab/>
      </w:r>
      <w:r>
        <w:rPr>
          <w:b w:val="0"/>
        </w:rPr>
        <w:t>Jan.18, 1988</w:t>
      </w:r>
    </w:p>
    <w:p w:rsidR="006B4A43" w:rsidRPr="00351FFF" w:rsidRDefault="006B4A43" w:rsidP="006B4A43">
      <w:pPr>
        <w:rPr>
          <w:b w:val="0"/>
        </w:rPr>
      </w:pPr>
      <w:r w:rsidRPr="00351FFF">
        <w:rPr>
          <w:b w:val="0"/>
        </w:rPr>
        <w:t>Citizenship:</w:t>
      </w:r>
      <w:r w:rsidR="00151DD8">
        <w:rPr>
          <w:b w:val="0"/>
        </w:rPr>
        <w:tab/>
      </w:r>
      <w:r w:rsidR="00151DD8">
        <w:rPr>
          <w:b w:val="0"/>
        </w:rPr>
        <w:tab/>
      </w:r>
      <w:r>
        <w:rPr>
          <w:b w:val="0"/>
        </w:rPr>
        <w:t>Indian</w:t>
      </w:r>
    </w:p>
    <w:p w:rsidR="006B4A43" w:rsidRDefault="006B4A43" w:rsidP="00ED2766">
      <w:bookmarkStart w:id="0" w:name="_GoBack"/>
      <w:bookmarkEnd w:id="0"/>
    </w:p>
    <w:sectPr w:rsidR="006B4A43" w:rsidSect="005734A3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78" w:rsidRDefault="00B25F78" w:rsidP="00D07F1A">
      <w:r>
        <w:separator/>
      </w:r>
    </w:p>
  </w:endnote>
  <w:endnote w:type="continuationSeparator" w:id="0">
    <w:p w:rsidR="00B25F78" w:rsidRDefault="00B25F78" w:rsidP="00D0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78" w:rsidRDefault="00B25F78" w:rsidP="00D07F1A">
      <w:r>
        <w:separator/>
      </w:r>
    </w:p>
  </w:footnote>
  <w:footnote w:type="continuationSeparator" w:id="0">
    <w:p w:rsidR="00B25F78" w:rsidRDefault="00B25F78" w:rsidP="00D0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1A" w:rsidRDefault="00D07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C8D"/>
    <w:multiLevelType w:val="hybridMultilevel"/>
    <w:tmpl w:val="7AFED374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73BB2"/>
    <w:multiLevelType w:val="hybridMultilevel"/>
    <w:tmpl w:val="C9E6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A7711"/>
    <w:multiLevelType w:val="hybridMultilevel"/>
    <w:tmpl w:val="5C406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4676D9F"/>
    <w:multiLevelType w:val="hybridMultilevel"/>
    <w:tmpl w:val="8EB8B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43"/>
    <w:rsid w:val="00002B9D"/>
    <w:rsid w:val="00020F07"/>
    <w:rsid w:val="000217D8"/>
    <w:rsid w:val="000A6DAB"/>
    <w:rsid w:val="001046B8"/>
    <w:rsid w:val="0014021C"/>
    <w:rsid w:val="00151DD8"/>
    <w:rsid w:val="00153CF6"/>
    <w:rsid w:val="00153DE9"/>
    <w:rsid w:val="00181113"/>
    <w:rsid w:val="00196CC7"/>
    <w:rsid w:val="001B207A"/>
    <w:rsid w:val="002A082A"/>
    <w:rsid w:val="002C6BD0"/>
    <w:rsid w:val="003049AA"/>
    <w:rsid w:val="00356C53"/>
    <w:rsid w:val="00376360"/>
    <w:rsid w:val="00412463"/>
    <w:rsid w:val="00420BC6"/>
    <w:rsid w:val="0042799A"/>
    <w:rsid w:val="00495E5D"/>
    <w:rsid w:val="004E596D"/>
    <w:rsid w:val="004F4F0F"/>
    <w:rsid w:val="005108A5"/>
    <w:rsid w:val="00546C4E"/>
    <w:rsid w:val="005734A3"/>
    <w:rsid w:val="005A3088"/>
    <w:rsid w:val="005A7185"/>
    <w:rsid w:val="005B350D"/>
    <w:rsid w:val="005B4F3F"/>
    <w:rsid w:val="00641789"/>
    <w:rsid w:val="00655566"/>
    <w:rsid w:val="00693AB1"/>
    <w:rsid w:val="006B4A43"/>
    <w:rsid w:val="006B4FAD"/>
    <w:rsid w:val="006E278E"/>
    <w:rsid w:val="006F5E0A"/>
    <w:rsid w:val="007160C1"/>
    <w:rsid w:val="00735E89"/>
    <w:rsid w:val="007A07C7"/>
    <w:rsid w:val="007A4DE7"/>
    <w:rsid w:val="007B46ED"/>
    <w:rsid w:val="007D78DE"/>
    <w:rsid w:val="00806700"/>
    <w:rsid w:val="0081194A"/>
    <w:rsid w:val="00816DB7"/>
    <w:rsid w:val="00854857"/>
    <w:rsid w:val="008811B4"/>
    <w:rsid w:val="0088644A"/>
    <w:rsid w:val="00936A3A"/>
    <w:rsid w:val="00942B91"/>
    <w:rsid w:val="00990EC2"/>
    <w:rsid w:val="009A1BF2"/>
    <w:rsid w:val="009B6B6F"/>
    <w:rsid w:val="009D41F5"/>
    <w:rsid w:val="00A35563"/>
    <w:rsid w:val="00A574BD"/>
    <w:rsid w:val="00A66CB9"/>
    <w:rsid w:val="00AC35BF"/>
    <w:rsid w:val="00B00CF1"/>
    <w:rsid w:val="00B06916"/>
    <w:rsid w:val="00B13A9D"/>
    <w:rsid w:val="00B25F78"/>
    <w:rsid w:val="00B26898"/>
    <w:rsid w:val="00B54BF3"/>
    <w:rsid w:val="00B82884"/>
    <w:rsid w:val="00BA5E62"/>
    <w:rsid w:val="00BD6801"/>
    <w:rsid w:val="00C05B51"/>
    <w:rsid w:val="00C34529"/>
    <w:rsid w:val="00C34F5C"/>
    <w:rsid w:val="00C9554A"/>
    <w:rsid w:val="00CA2325"/>
    <w:rsid w:val="00CB0815"/>
    <w:rsid w:val="00CC1920"/>
    <w:rsid w:val="00CF3919"/>
    <w:rsid w:val="00D07F1A"/>
    <w:rsid w:val="00D317F6"/>
    <w:rsid w:val="00D32559"/>
    <w:rsid w:val="00D73806"/>
    <w:rsid w:val="00DD6324"/>
    <w:rsid w:val="00E11B88"/>
    <w:rsid w:val="00E22F25"/>
    <w:rsid w:val="00E420A7"/>
    <w:rsid w:val="00E456E0"/>
    <w:rsid w:val="00E63454"/>
    <w:rsid w:val="00E8274A"/>
    <w:rsid w:val="00EA7D2F"/>
    <w:rsid w:val="00ED2766"/>
    <w:rsid w:val="00ED4377"/>
    <w:rsid w:val="00ED5A69"/>
    <w:rsid w:val="00F2219F"/>
    <w:rsid w:val="00F56C71"/>
    <w:rsid w:val="00F579DE"/>
    <w:rsid w:val="00F65914"/>
    <w:rsid w:val="00FE6E82"/>
    <w:rsid w:val="00FF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43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6B4A43"/>
    <w:pPr>
      <w:tabs>
        <w:tab w:val="left" w:pos="2520"/>
      </w:tabs>
      <w:suppressAutoHyphens/>
      <w:spacing w:after="60" w:line="220" w:lineRule="atLeast"/>
      <w:ind w:right="360"/>
      <w:jc w:val="both"/>
    </w:pPr>
    <w:rPr>
      <w:rFonts w:ascii="Arial" w:eastAsia="Times New Roman" w:hAnsi="Arial"/>
      <w:b w:val="0"/>
      <w:spacing w:val="-5"/>
      <w:sz w:val="20"/>
      <w:lang w:eastAsia="ar-SA"/>
    </w:rPr>
  </w:style>
  <w:style w:type="paragraph" w:styleId="ListParagraph">
    <w:name w:val="List Paragraph"/>
    <w:basedOn w:val="Normal"/>
    <w:uiPriority w:val="34"/>
    <w:qFormat/>
    <w:rsid w:val="00942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BodyText">
    <w:name w:val="Body Text"/>
    <w:basedOn w:val="Normal"/>
    <w:link w:val="BodyTextChar"/>
    <w:rsid w:val="00942B91"/>
    <w:rPr>
      <w:rFonts w:ascii="Arial" w:eastAsia="Times New Roman" w:hAnsi="Arial" w:cs="Arial"/>
      <w:bCs/>
      <w:sz w:val="20"/>
    </w:rPr>
  </w:style>
  <w:style w:type="character" w:customStyle="1" w:styleId="BodyTextChar">
    <w:name w:val="Body Text Char"/>
    <w:basedOn w:val="DefaultParagraphFont"/>
    <w:link w:val="BodyText"/>
    <w:rsid w:val="00942B91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2B91"/>
    <w:pPr>
      <w:spacing w:before="100" w:beforeAutospacing="1" w:after="100" w:afterAutospacing="1"/>
    </w:pPr>
    <w:rPr>
      <w:rFonts w:ascii="Times New Roman" w:eastAsia="Times New Roman" w:hAnsi="Times New Roman"/>
      <w:b w:val="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F1A"/>
    <w:rPr>
      <w:rFonts w:ascii="Times" w:eastAsia="Times" w:hAnsi="Times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F1A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1A"/>
    <w:rPr>
      <w:rFonts w:ascii="Tahoma" w:eastAsia="Times" w:hAnsi="Tahoma" w:cs="Tahoma"/>
      <w:b/>
      <w:sz w:val="16"/>
      <w:szCs w:val="16"/>
    </w:rPr>
  </w:style>
  <w:style w:type="character" w:customStyle="1" w:styleId="apple-converted-space">
    <w:name w:val="apple-converted-space"/>
    <w:basedOn w:val="DefaultParagraphFont"/>
    <w:rsid w:val="007A4DE7"/>
  </w:style>
  <w:style w:type="character" w:styleId="Hyperlink">
    <w:name w:val="Hyperlink"/>
    <w:basedOn w:val="DefaultParagraphFont"/>
    <w:uiPriority w:val="99"/>
    <w:unhideWhenUsed/>
    <w:rsid w:val="00C34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43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6B4A43"/>
    <w:pPr>
      <w:tabs>
        <w:tab w:val="left" w:pos="2520"/>
      </w:tabs>
      <w:suppressAutoHyphens/>
      <w:spacing w:after="60" w:line="220" w:lineRule="atLeast"/>
      <w:ind w:right="360"/>
      <w:jc w:val="both"/>
    </w:pPr>
    <w:rPr>
      <w:rFonts w:ascii="Arial" w:eastAsia="Times New Roman" w:hAnsi="Arial"/>
      <w:b w:val="0"/>
      <w:spacing w:val="-5"/>
      <w:sz w:val="20"/>
      <w:lang w:eastAsia="ar-SA"/>
    </w:rPr>
  </w:style>
  <w:style w:type="paragraph" w:styleId="ListParagraph">
    <w:name w:val="List Paragraph"/>
    <w:basedOn w:val="Normal"/>
    <w:uiPriority w:val="34"/>
    <w:qFormat/>
    <w:rsid w:val="00942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BodyText">
    <w:name w:val="Body Text"/>
    <w:basedOn w:val="Normal"/>
    <w:link w:val="BodyTextChar"/>
    <w:rsid w:val="00942B91"/>
    <w:rPr>
      <w:rFonts w:ascii="Arial" w:eastAsia="Times New Roman" w:hAnsi="Arial" w:cs="Arial"/>
      <w:bCs/>
      <w:sz w:val="20"/>
    </w:rPr>
  </w:style>
  <w:style w:type="character" w:customStyle="1" w:styleId="BodyTextChar">
    <w:name w:val="Body Text Char"/>
    <w:basedOn w:val="DefaultParagraphFont"/>
    <w:link w:val="BodyText"/>
    <w:rsid w:val="00942B91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2B91"/>
    <w:pPr>
      <w:spacing w:before="100" w:beforeAutospacing="1" w:after="100" w:afterAutospacing="1"/>
    </w:pPr>
    <w:rPr>
      <w:rFonts w:ascii="Times New Roman" w:eastAsia="Times New Roman" w:hAnsi="Times New Roman"/>
      <w:b w:val="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F1A"/>
    <w:rPr>
      <w:rFonts w:ascii="Times" w:eastAsia="Times" w:hAnsi="Times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F1A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1A"/>
    <w:rPr>
      <w:rFonts w:ascii="Tahoma" w:eastAsia="Times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CC0F-EBD1-4AA3-ADF6-E8E4B849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caller24</dc:creator>
  <cp:lastModifiedBy>Pc3</cp:lastModifiedBy>
  <cp:revision>9</cp:revision>
  <dcterms:created xsi:type="dcterms:W3CDTF">2016-02-18T05:08:00Z</dcterms:created>
  <dcterms:modified xsi:type="dcterms:W3CDTF">2016-03-28T10:51:00Z</dcterms:modified>
</cp:coreProperties>
</file>