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6481"/>
      </w:tblGrid>
      <w:tr w:rsidR="00584D3D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3B3B3"/>
            <w:tcMar>
              <w:left w:w="170" w:type="dxa"/>
              <w:right w:w="170" w:type="dxa"/>
            </w:tcMar>
          </w:tcPr>
          <w:p w:rsidR="00584D3D" w:rsidRDefault="0063255E" w:rsidP="008C06DB">
            <w:pPr>
              <w:keepNext/>
              <w:tabs>
                <w:tab w:val="left" w:pos="835"/>
                <w:tab w:val="left" w:pos="8640"/>
                <w:tab w:val="left" w:pos="9360"/>
                <w:tab w:val="left" w:pos="9450"/>
                <w:tab w:val="left" w:pos="9990"/>
              </w:tabs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14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</w:t>
            </w:r>
          </w:p>
          <w:p w:rsidR="00584D3D" w:rsidRDefault="0063255E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  <w:t>Personal Data:</w:t>
            </w:r>
          </w:p>
          <w:p w:rsidR="00584D3D" w:rsidRDefault="0063255E">
            <w:pPr>
              <w:tabs>
                <w:tab w:val="left" w:pos="1270"/>
              </w:tabs>
              <w:spacing w:after="0" w:line="240" w:lineRule="auto"/>
              <w:rPr>
                <w:rFonts w:ascii="Franklin Gothic Book" w:eastAsia="Franklin Gothic Book" w:hAnsi="Franklin Gothic Book" w:cs="Franklin Gothic Book"/>
                <w:sz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0"/>
              </w:rPr>
              <w:t>Date of Birth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 </w:t>
            </w:r>
            <w:r>
              <w:rPr>
                <w:rFonts w:ascii="Franklin Gothic Book" w:eastAsia="Franklin Gothic Book" w:hAnsi="Franklin Gothic Book" w:cs="Franklin Gothic Book"/>
              </w:rPr>
              <w:tab/>
            </w:r>
            <w:r>
              <w:rPr>
                <w:rFonts w:ascii="Franklin Gothic Book" w:eastAsia="Franklin Gothic Book" w:hAnsi="Franklin Gothic Book" w:cs="Franklin Gothic Book"/>
                <w:sz w:val="20"/>
              </w:rPr>
              <w:t>: 15-05-1986</w:t>
            </w:r>
          </w:p>
          <w:p w:rsidR="00584D3D" w:rsidRDefault="0063255E">
            <w:pPr>
              <w:tabs>
                <w:tab w:val="left" w:pos="1270"/>
              </w:tabs>
              <w:spacing w:after="0" w:line="240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Gender         </w:t>
            </w:r>
            <w:r>
              <w:rPr>
                <w:rFonts w:ascii="Franklin Gothic Book" w:eastAsia="Franklin Gothic Book" w:hAnsi="Franklin Gothic Book" w:cs="Franklin Gothic Book"/>
              </w:rPr>
              <w:tab/>
              <w:t>:Male</w:t>
            </w:r>
          </w:p>
          <w:p w:rsidR="00584D3D" w:rsidRDefault="0063255E">
            <w:pPr>
              <w:tabs>
                <w:tab w:val="left" w:pos="1270"/>
              </w:tabs>
              <w:spacing w:after="0" w:line="240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Nationality   </w:t>
            </w:r>
            <w:r>
              <w:rPr>
                <w:rFonts w:ascii="Franklin Gothic Book" w:eastAsia="Franklin Gothic Book" w:hAnsi="Franklin Gothic Book" w:cs="Franklin Gothic Book"/>
              </w:rPr>
              <w:tab/>
            </w:r>
            <w:r>
              <w:rPr>
                <w:rFonts w:ascii="Franklin Gothic Book" w:eastAsia="Franklin Gothic Book" w:hAnsi="Franklin Gothic Book" w:cs="Franklin Gothic Book"/>
              </w:rPr>
              <w:t>: Indian</w:t>
            </w:r>
          </w:p>
          <w:p w:rsidR="00584D3D" w:rsidRDefault="0063255E">
            <w:pPr>
              <w:tabs>
                <w:tab w:val="left" w:pos="1270"/>
              </w:tabs>
              <w:spacing w:after="0" w:line="240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</w:rPr>
              <w:t>Marital Status</w:t>
            </w:r>
            <w:r>
              <w:rPr>
                <w:rFonts w:ascii="Franklin Gothic Book" w:eastAsia="Franklin Gothic Book" w:hAnsi="Franklin Gothic Book" w:cs="Franklin Gothic Book"/>
                <w:sz w:val="20"/>
              </w:rPr>
              <w:tab/>
              <w:t xml:space="preserve">: </w:t>
            </w:r>
            <w:r>
              <w:rPr>
                <w:rFonts w:ascii="Franklin Gothic Book" w:eastAsia="Franklin Gothic Book" w:hAnsi="Franklin Gothic Book" w:cs="Franklin Gothic Book"/>
              </w:rPr>
              <w:t>Married</w:t>
            </w: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D3D" w:rsidRDefault="0063255E">
            <w:pPr>
              <w:keepNext/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  <w:t>Languages Known</w:t>
            </w: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  <w:p w:rsidR="00584D3D" w:rsidRDefault="0063255E">
            <w:pPr>
              <w:keepNext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  <w:sz w:val="20"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0"/>
                <w:u w:val="single"/>
              </w:rPr>
              <w:t>Arabic</w:t>
            </w:r>
            <w:r>
              <w:rPr>
                <w:rFonts w:ascii="Franklin Gothic Book" w:eastAsia="Franklin Gothic Book" w:hAnsi="Franklin Gothic Book" w:cs="Franklin Gothic Book"/>
                <w:sz w:val="20"/>
                <w:u w:val="single"/>
              </w:rPr>
              <w:t>: Read, Write &amp; Speak</w:t>
            </w:r>
          </w:p>
          <w:p w:rsidR="00584D3D" w:rsidRDefault="0063255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  <w:sz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0"/>
              </w:rPr>
              <w:t>English</w:t>
            </w:r>
            <w:r>
              <w:rPr>
                <w:rFonts w:ascii="Franklin Gothic Book" w:eastAsia="Franklin Gothic Book" w:hAnsi="Franklin Gothic Book" w:cs="Franklin Gothic Book"/>
                <w:sz w:val="20"/>
              </w:rPr>
              <w:t>: Read, Write &amp; Speak</w:t>
            </w:r>
          </w:p>
          <w:p w:rsidR="00584D3D" w:rsidRDefault="0063255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  <w:sz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0"/>
              </w:rPr>
              <w:t xml:space="preserve">Hindi :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20"/>
              </w:rPr>
              <w:t>Read,Write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20"/>
              </w:rPr>
              <w:t xml:space="preserve"> &amp; Speak</w:t>
            </w:r>
          </w:p>
          <w:p w:rsidR="00584D3D" w:rsidRDefault="0063255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  <w:sz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0"/>
              </w:rPr>
              <w:t>Malayalam</w:t>
            </w:r>
            <w:r>
              <w:rPr>
                <w:rFonts w:ascii="Franklin Gothic Book" w:eastAsia="Franklin Gothic Book" w:hAnsi="Franklin Gothic Book" w:cs="Franklin Gothic Book"/>
                <w:sz w:val="20"/>
              </w:rPr>
              <w:t xml:space="preserve">: Mother Tongue  </w:t>
            </w:r>
          </w:p>
          <w:p w:rsidR="00584D3D" w:rsidRDefault="00584D3D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</w:pPr>
          </w:p>
          <w:p w:rsidR="00584D3D" w:rsidRDefault="00584D3D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</w:pPr>
          </w:p>
          <w:p w:rsidR="00584D3D" w:rsidRDefault="00584D3D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</w:pPr>
          </w:p>
          <w:p w:rsidR="00584D3D" w:rsidRDefault="00584D3D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</w:pPr>
          </w:p>
          <w:p w:rsidR="00584D3D" w:rsidRDefault="0063255E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  <w:t>Personal Strengths</w:t>
            </w:r>
          </w:p>
          <w:p w:rsidR="00584D3D" w:rsidRDefault="0063255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Team managing skills</w:t>
            </w:r>
          </w:p>
          <w:p w:rsidR="00584D3D" w:rsidRDefault="0063255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Target oriented</w:t>
            </w:r>
          </w:p>
          <w:p w:rsidR="00584D3D" w:rsidRDefault="0063255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Ability to </w:t>
            </w:r>
            <w:proofErr w:type="spellStart"/>
            <w:r>
              <w:rPr>
                <w:rFonts w:ascii="Franklin Gothic Book" w:eastAsia="Franklin Gothic Book" w:hAnsi="Franklin Gothic Book" w:cs="Franklin Gothic Book"/>
              </w:rPr>
              <w:t>analyze</w:t>
            </w:r>
            <w:proofErr w:type="spellEnd"/>
          </w:p>
          <w:p w:rsidR="00584D3D" w:rsidRDefault="0063255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Quick learner</w:t>
            </w:r>
          </w:p>
          <w:p w:rsidR="00584D3D" w:rsidRDefault="0063255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  <w:b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Dedicated</w:t>
            </w:r>
          </w:p>
          <w:p w:rsidR="00584D3D" w:rsidRDefault="0063255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  <w:b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Self-motivated</w:t>
            </w:r>
          </w:p>
          <w:p w:rsidR="00584D3D" w:rsidRDefault="0063255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  <w:b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Working under deadlines and pressure </w:t>
            </w:r>
          </w:p>
          <w:p w:rsidR="00584D3D" w:rsidRDefault="0063255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Dynamic</w:t>
            </w:r>
          </w:p>
          <w:p w:rsidR="00584D3D" w:rsidRDefault="0063255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Hard working</w:t>
            </w: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D3D" w:rsidRDefault="00584D3D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u w:val="single"/>
              </w:rPr>
            </w:pPr>
          </w:p>
          <w:p w:rsidR="00584D3D" w:rsidRDefault="0063255E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4"/>
                <w:u w:val="single"/>
              </w:rPr>
              <w:lastRenderedPageBreak/>
              <w:t>Other skills</w:t>
            </w:r>
          </w:p>
          <w:p w:rsidR="00584D3D" w:rsidRDefault="0063255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Working with team</w:t>
            </w:r>
          </w:p>
          <w:p w:rsidR="00584D3D" w:rsidRDefault="0063255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Problems solving</w:t>
            </w:r>
          </w:p>
          <w:p w:rsidR="00584D3D" w:rsidRDefault="0063255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Working with organizational chart </w:t>
            </w: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D3D" w:rsidRDefault="005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4D3D" w:rsidRDefault="00632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584D3D" w:rsidRDefault="00584D3D">
            <w:pPr>
              <w:spacing w:after="120" w:line="240" w:lineRule="auto"/>
              <w:rPr>
                <w:rFonts w:ascii="Franklin Gothic Book" w:eastAsia="Franklin Gothic Book" w:hAnsi="Franklin Gothic Book" w:cs="Franklin Gothic Book"/>
                <w:b/>
                <w:sz w:val="14"/>
                <w:shd w:val="clear" w:color="auto" w:fill="B3B3B3"/>
              </w:rPr>
            </w:pPr>
          </w:p>
          <w:p w:rsidR="00584D3D" w:rsidRDefault="0063255E">
            <w:pPr>
              <w:spacing w:after="120" w:line="240" w:lineRule="auto"/>
              <w:rPr>
                <w:rFonts w:ascii="Franklin Gothic Book" w:eastAsia="Franklin Gothic Book" w:hAnsi="Franklin Gothic Book" w:cs="Franklin Gothic Book"/>
                <w:b/>
                <w:sz w:val="24"/>
                <w:shd w:val="clear" w:color="auto" w:fill="B3B3B3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30"/>
                <w:shd w:val="clear" w:color="auto" w:fill="B3B3B3"/>
              </w:rPr>
              <w:t>Brief Profile</w:t>
            </w:r>
          </w:p>
          <w:p w:rsidR="00584D3D" w:rsidRDefault="0063255E">
            <w:pPr>
              <w:tabs>
                <w:tab w:val="left" w:pos="6866"/>
              </w:tabs>
              <w:spacing w:after="0" w:line="240" w:lineRule="auto"/>
              <w:ind w:firstLine="624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 Master Graduate in both </w:t>
            </w:r>
            <w:r>
              <w:rPr>
                <w:rFonts w:ascii="Calibri" w:eastAsia="Calibri" w:hAnsi="Calibri" w:cs="Calibri"/>
                <w:b/>
                <w:sz w:val="24"/>
              </w:rPr>
              <w:t>English and Arabic</w:t>
            </w:r>
            <w:r>
              <w:rPr>
                <w:rFonts w:ascii="Calibri" w:eastAsia="Calibri" w:hAnsi="Calibri" w:cs="Calibri"/>
                <w:sz w:val="24"/>
              </w:rPr>
              <w:t xml:space="preserve"> Languages, I have reliable abilities in Teaching, Administrative, Secretarial and Public Relations field. I have achieved Translation skill from Arabic to English &amp; vice versa. Proof-reading, Correspondence, Doc</w:t>
            </w:r>
            <w:r>
              <w:rPr>
                <w:rFonts w:ascii="Calibri" w:eastAsia="Calibri" w:hAnsi="Calibri" w:cs="Calibri"/>
                <w:sz w:val="24"/>
              </w:rPr>
              <w:t xml:space="preserve">ument handling are the fields I am skilled in. I desire to develop and improve my career and skills. My focus is on a challenging position in a reputed firm where my skills and abilities are utilized effectively for a mutual growth and benefit. </w:t>
            </w:r>
          </w:p>
          <w:p w:rsidR="00584D3D" w:rsidRDefault="00584D3D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Franklin Gothic Book" w:eastAsia="Franklin Gothic Book" w:hAnsi="Franklin Gothic Book" w:cs="Franklin Gothic Book"/>
                <w:sz w:val="24"/>
              </w:rPr>
            </w:pPr>
          </w:p>
          <w:p w:rsidR="00584D3D" w:rsidRDefault="0063255E">
            <w:pPr>
              <w:spacing w:after="120" w:line="240" w:lineRule="auto"/>
              <w:rPr>
                <w:rFonts w:ascii="Franklin Gothic Book" w:eastAsia="Franklin Gothic Book" w:hAnsi="Franklin Gothic Book" w:cs="Franklin Gothic Book"/>
                <w:b/>
                <w:sz w:val="34"/>
                <w:shd w:val="clear" w:color="auto" w:fill="B3B3B3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6"/>
                <w:shd w:val="clear" w:color="auto" w:fill="B3B3B3"/>
              </w:rPr>
              <w:t xml:space="preserve">Academic </w:t>
            </w:r>
            <w:r>
              <w:rPr>
                <w:rFonts w:ascii="Franklin Gothic Book" w:eastAsia="Franklin Gothic Book" w:hAnsi="Franklin Gothic Book" w:cs="Franklin Gothic Book"/>
                <w:b/>
                <w:sz w:val="26"/>
                <w:shd w:val="clear" w:color="auto" w:fill="B3B3B3"/>
              </w:rPr>
              <w:t xml:space="preserve">&amp; Linguistic  Qualifications </w:t>
            </w:r>
            <w:r>
              <w:rPr>
                <w:rFonts w:ascii="Franklin Gothic Book" w:eastAsia="Franklin Gothic Book" w:hAnsi="Franklin Gothic Book" w:cs="Franklin Gothic Book"/>
                <w:b/>
                <w:sz w:val="34"/>
                <w:shd w:val="clear" w:color="auto" w:fill="B3B3B3"/>
              </w:rPr>
              <w:t xml:space="preserve"> </w:t>
            </w:r>
          </w:p>
          <w:p w:rsidR="00584D3D" w:rsidRDefault="00584D3D">
            <w:pPr>
              <w:spacing w:after="0" w:line="240" w:lineRule="auto"/>
              <w:jc w:val="both"/>
              <w:rPr>
                <w:rFonts w:ascii="Franklin Gothic Book" w:eastAsia="Franklin Gothic Book" w:hAnsi="Franklin Gothic Book" w:cs="Franklin Gothic Book"/>
                <w:b/>
                <w:sz w:val="10"/>
                <w:u w:val="single"/>
              </w:rPr>
            </w:pPr>
          </w:p>
          <w:p w:rsidR="00584D3D" w:rsidRDefault="0063255E">
            <w:pPr>
              <w:spacing w:after="0" w:line="240" w:lineRule="auto"/>
              <w:jc w:val="both"/>
              <w:rPr>
                <w:rFonts w:ascii="Franklin Gothic Book" w:eastAsia="Franklin Gothic Book" w:hAnsi="Franklin Gothic Book" w:cs="Franklin Gothic Book"/>
                <w:b/>
                <w:sz w:val="26"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6"/>
                <w:u w:val="single"/>
              </w:rPr>
              <w:t xml:space="preserve">Qualification in English </w:t>
            </w:r>
          </w:p>
          <w:p w:rsidR="00584D3D" w:rsidRDefault="0058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84D3D" w:rsidRDefault="0063255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M.A Degree in English Language and  Literature</w:t>
            </w:r>
            <w:r>
              <w:rPr>
                <w:rFonts w:ascii="Calibri" w:eastAsia="Calibri" w:hAnsi="Calibri" w:cs="Calibri"/>
                <w:sz w:val="24"/>
              </w:rPr>
              <w:t xml:space="preserve"> from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Annamalai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University, Chidambaram in May 2013</w:t>
            </w:r>
          </w:p>
          <w:p w:rsidR="00584D3D" w:rsidRDefault="0063255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B Ed degree </w:t>
            </w:r>
            <w:r>
              <w:rPr>
                <w:rFonts w:ascii="Calibri" w:eastAsia="Calibri" w:hAnsi="Calibri" w:cs="Calibri"/>
                <w:i/>
                <w:sz w:val="24"/>
              </w:rPr>
              <w:t>from Kannur University in October 2013</w:t>
            </w:r>
          </w:p>
          <w:p w:rsidR="00584D3D" w:rsidRDefault="0063255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Bachelor’s Degree in English </w:t>
            </w:r>
            <w:r>
              <w:rPr>
                <w:rFonts w:ascii="Calibri" w:eastAsia="Calibri" w:hAnsi="Calibri" w:cs="Calibri"/>
                <w:i/>
                <w:sz w:val="24"/>
              </w:rPr>
              <w:t>from Calicut University in September 2009</w:t>
            </w:r>
          </w:p>
          <w:p w:rsidR="00584D3D" w:rsidRDefault="0063255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Passed the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Higher secondary Education Examination </w:t>
            </w:r>
            <w:r>
              <w:rPr>
                <w:rFonts w:ascii="Calibri" w:eastAsia="Calibri" w:hAnsi="Calibri" w:cs="Calibri"/>
                <w:i/>
                <w:sz w:val="24"/>
              </w:rPr>
              <w:t>in March 2005</w:t>
            </w:r>
          </w:p>
          <w:p w:rsidR="00584D3D" w:rsidRDefault="0063255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Passed the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Secondary School Leaving Examination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in March 2002</w:t>
            </w:r>
          </w:p>
          <w:p w:rsidR="00584D3D" w:rsidRDefault="00584D3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584D3D" w:rsidRDefault="006325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6"/>
                <w:u w:val="single"/>
              </w:rPr>
              <w:t>Qualification in Arabic</w:t>
            </w:r>
          </w:p>
          <w:p w:rsidR="00584D3D" w:rsidRDefault="00584D3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584D3D" w:rsidRDefault="0063255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Master Graduation in Islamic Studies (WAFY), </w:t>
            </w:r>
            <w:r>
              <w:rPr>
                <w:rFonts w:ascii="Calibri" w:eastAsia="Calibri" w:hAnsi="Calibri" w:cs="Calibri"/>
                <w:sz w:val="24"/>
              </w:rPr>
              <w:t xml:space="preserve">Arabic Languages and Literature from Coordination of Islamic Colleges (CIC) Kerala, India. </w:t>
            </w:r>
          </w:p>
          <w:p w:rsidR="00584D3D" w:rsidRDefault="0063255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Graduate in Islamic Studies</w:t>
            </w:r>
            <w:r>
              <w:rPr>
                <w:rFonts w:ascii="Calibri" w:eastAsia="Calibri" w:hAnsi="Calibri" w:cs="Calibri"/>
                <w:sz w:val="24"/>
              </w:rPr>
              <w:t xml:space="preserve">, Arabic Language and Literature from Co Ordination of Islamic Colleges (CIC) Kerala, India.  </w:t>
            </w:r>
          </w:p>
          <w:p w:rsidR="00584D3D" w:rsidRDefault="0063255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Passed the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Higher Secondary </w:t>
            </w:r>
            <w:r>
              <w:rPr>
                <w:rFonts w:ascii="Calibri" w:eastAsia="Calibri" w:hAnsi="Calibri" w:cs="Calibri"/>
                <w:sz w:val="24"/>
              </w:rPr>
              <w:t>from Co-Ordina</w:t>
            </w:r>
            <w:r>
              <w:rPr>
                <w:rFonts w:ascii="Calibri" w:eastAsia="Calibri" w:hAnsi="Calibri" w:cs="Calibri"/>
                <w:sz w:val="24"/>
              </w:rPr>
              <w:t xml:space="preserve">tion of Islamic Colleges (CIC) Kerala. India  </w:t>
            </w:r>
          </w:p>
          <w:p w:rsidR="00584D3D" w:rsidRDefault="00584D3D">
            <w:pPr>
              <w:spacing w:after="0" w:line="240" w:lineRule="auto"/>
              <w:jc w:val="both"/>
              <w:rPr>
                <w:rFonts w:ascii="Franklin Gothic Book" w:eastAsia="Franklin Gothic Book" w:hAnsi="Franklin Gothic Book" w:cs="Franklin Gothic Book"/>
                <w:b/>
                <w:u w:val="thick"/>
              </w:rPr>
            </w:pPr>
          </w:p>
          <w:p w:rsidR="00584D3D" w:rsidRDefault="0063255E">
            <w:pPr>
              <w:spacing w:after="120" w:line="240" w:lineRule="auto"/>
              <w:rPr>
                <w:rFonts w:ascii="Franklin Gothic Book" w:eastAsia="Franklin Gothic Book" w:hAnsi="Franklin Gothic Book" w:cs="Franklin Gothic Book"/>
                <w:b/>
                <w:sz w:val="26"/>
                <w:shd w:val="clear" w:color="auto" w:fill="B3B3B3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6"/>
                <w:shd w:val="clear" w:color="auto" w:fill="B3B3B3"/>
              </w:rPr>
              <w:lastRenderedPageBreak/>
              <w:t xml:space="preserve">Professional Experience </w:t>
            </w:r>
          </w:p>
          <w:p w:rsidR="00584D3D" w:rsidRDefault="0063255E">
            <w:pPr>
              <w:numPr>
                <w:ilvl w:val="0"/>
                <w:numId w:val="6"/>
              </w:numPr>
              <w:tabs>
                <w:tab w:val="left" w:pos="6866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Principal &amp; PGT in English, Arabic, &amp;Political Science</w:t>
            </w:r>
            <w:r>
              <w:rPr>
                <w:rFonts w:ascii="Calibri" w:eastAsia="Calibri" w:hAnsi="Calibri" w:cs="Calibri"/>
                <w:sz w:val="24"/>
              </w:rPr>
              <w:t xml:space="preserve"> in EDUWAVE College of Advanced Studies,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Peringathur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Kerala, India, June 2014- Feb 2016</w:t>
            </w:r>
          </w:p>
          <w:p w:rsidR="00584D3D" w:rsidRDefault="0063255E">
            <w:pPr>
              <w:numPr>
                <w:ilvl w:val="0"/>
                <w:numId w:val="6"/>
              </w:numPr>
              <w:tabs>
                <w:tab w:val="left" w:pos="6866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Lecturer in English</w:t>
            </w:r>
            <w:r>
              <w:rPr>
                <w:rFonts w:ascii="Calibri" w:eastAsia="Calibri" w:hAnsi="Calibri" w:cs="Calibri"/>
                <w:sz w:val="24"/>
              </w:rPr>
              <w:t xml:space="preserve"> in ZAHRA Arts &amp;</w:t>
            </w:r>
            <w:r>
              <w:rPr>
                <w:rFonts w:ascii="Calibri" w:eastAsia="Calibri" w:hAnsi="Calibri" w:cs="Calibri"/>
                <w:sz w:val="24"/>
              </w:rPr>
              <w:t xml:space="preserve"> Science College for Women,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Panoor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Kerala, India, June 2012 – March 2014</w:t>
            </w:r>
          </w:p>
          <w:p w:rsidR="00584D3D" w:rsidRDefault="0063255E">
            <w:pPr>
              <w:numPr>
                <w:ilvl w:val="0"/>
                <w:numId w:val="6"/>
              </w:numPr>
              <w:tabs>
                <w:tab w:val="left" w:pos="6866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Lecturer in English &amp;Islamic Studies</w:t>
            </w:r>
            <w:r>
              <w:rPr>
                <w:rFonts w:ascii="Calibri" w:eastAsia="Calibri" w:hAnsi="Calibri" w:cs="Calibri"/>
                <w:sz w:val="24"/>
              </w:rPr>
              <w:t xml:space="preserve"> in MTM Islamic and Arts College,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Thalassery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Kerala, India from oct-2010 to March 2012 </w:t>
            </w:r>
          </w:p>
          <w:p w:rsidR="00584D3D" w:rsidRDefault="0063255E">
            <w:pPr>
              <w:numPr>
                <w:ilvl w:val="0"/>
                <w:numId w:val="6"/>
              </w:numPr>
              <w:tabs>
                <w:tab w:val="left" w:pos="6866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Moral Teacher</w:t>
            </w:r>
            <w:r>
              <w:rPr>
                <w:rFonts w:ascii="Calibri" w:eastAsia="Calibri" w:hAnsi="Calibri" w:cs="Calibri"/>
                <w:sz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Manarul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Islam Madrasa,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Peringathur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2010</w:t>
            </w:r>
            <w:r>
              <w:rPr>
                <w:rFonts w:ascii="Calibri" w:eastAsia="Calibri" w:hAnsi="Calibri" w:cs="Calibri"/>
                <w:sz w:val="24"/>
              </w:rPr>
              <w:t>- 2012</w:t>
            </w:r>
          </w:p>
          <w:p w:rsidR="00584D3D" w:rsidRDefault="0063255E">
            <w:pPr>
              <w:numPr>
                <w:ilvl w:val="0"/>
                <w:numId w:val="6"/>
              </w:numPr>
              <w:tabs>
                <w:tab w:val="left" w:pos="6866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Moral Teacher</w:t>
            </w:r>
            <w:r>
              <w:rPr>
                <w:rFonts w:ascii="Calibri" w:eastAsia="Calibri" w:hAnsi="Calibri" w:cs="Calibri"/>
                <w:sz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Darul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Uloom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Madrasa,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Kaduka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Bazar,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Thalassery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2012 to Feb 2016</w:t>
            </w:r>
          </w:p>
          <w:p w:rsidR="00584D3D" w:rsidRDefault="0063255E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u w:val="single"/>
              </w:rPr>
              <w:t>Training and Workshops</w:t>
            </w:r>
          </w:p>
          <w:p w:rsidR="00584D3D" w:rsidRDefault="00584D3D">
            <w:pPr>
              <w:tabs>
                <w:tab w:val="left" w:pos="6866"/>
              </w:tabs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sz w:val="18"/>
                <w:u w:val="single"/>
              </w:rPr>
            </w:pPr>
          </w:p>
          <w:p w:rsidR="00584D3D" w:rsidRDefault="0063255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Attended Workshop on Resource Development Training Camp by APTWAY,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Malappuram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584D3D" w:rsidRDefault="0063255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Conducted Training Program for Different Groups.</w:t>
            </w:r>
          </w:p>
          <w:p w:rsidR="00584D3D" w:rsidRDefault="0063255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Participated act</w:t>
            </w:r>
            <w:r>
              <w:rPr>
                <w:rFonts w:ascii="Calibri" w:eastAsia="Calibri" w:hAnsi="Calibri" w:cs="Calibri"/>
                <w:sz w:val="24"/>
              </w:rPr>
              <w:t xml:space="preserve">ively in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Trainig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and Workshops when I was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Trainig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Teacher, 2010-2011</w:t>
            </w:r>
          </w:p>
          <w:p w:rsidR="00584D3D" w:rsidRDefault="0063255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Attended a computer program by e-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vidya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from IT Department, Govt. of Kerala.</w:t>
            </w:r>
          </w:p>
          <w:p w:rsidR="00584D3D" w:rsidRDefault="00584D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84D3D" w:rsidRDefault="00584D3D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b/>
                <w:u w:val="single"/>
              </w:rPr>
            </w:pPr>
          </w:p>
          <w:p w:rsidR="00584D3D" w:rsidRDefault="0063255E">
            <w:pPr>
              <w:spacing w:after="0" w:line="240" w:lineRule="auto"/>
              <w:rPr>
                <w:rFonts w:ascii="Franklin Gothic Book" w:eastAsia="Franklin Gothic Book" w:hAnsi="Franklin Gothic Book" w:cs="Franklin Gothic Book"/>
                <w:sz w:val="16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u w:val="single"/>
              </w:rPr>
              <w:t xml:space="preserve">Some Responsibilities undertaken  </w:t>
            </w:r>
          </w:p>
          <w:p w:rsidR="00584D3D" w:rsidRDefault="0063255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Translating documents assigned to  </w:t>
            </w:r>
          </w:p>
          <w:p w:rsidR="00584D3D" w:rsidRDefault="0063255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Proof reading Translated documents </w:t>
            </w:r>
          </w:p>
          <w:p w:rsidR="00584D3D" w:rsidRDefault="0063255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Assisting Legal Translator </w:t>
            </w:r>
          </w:p>
          <w:p w:rsidR="00584D3D" w:rsidRDefault="0063255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Documentation of various works. </w:t>
            </w:r>
          </w:p>
          <w:p w:rsidR="00584D3D" w:rsidRDefault="0063255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Attending Telephone    </w:t>
            </w:r>
          </w:p>
          <w:p w:rsidR="00584D3D" w:rsidRDefault="0063255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Replaying and Distributing Emails</w:t>
            </w:r>
          </w:p>
          <w:p w:rsidR="00584D3D" w:rsidRDefault="0063255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Dealing with Costumers as required.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4D3D" w:rsidRDefault="0063255E">
            <w:pPr>
              <w:spacing w:after="0" w:line="240" w:lineRule="auto"/>
              <w:ind w:left="360"/>
              <w:rPr>
                <w:rFonts w:ascii="Franklin Gothic Book" w:eastAsia="Franklin Gothic Book" w:hAnsi="Franklin Gothic Book" w:cs="Franklin Gothic Book"/>
                <w:sz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</w:p>
          <w:p w:rsidR="00584D3D" w:rsidRDefault="0063255E">
            <w:pPr>
              <w:spacing w:after="120" w:line="240" w:lineRule="auto"/>
              <w:ind w:left="851" w:hanging="851"/>
              <w:rPr>
                <w:rFonts w:ascii="Franklin Gothic Book" w:eastAsia="Franklin Gothic Book" w:hAnsi="Franklin Gothic Book" w:cs="Franklin Gothic Book"/>
                <w:b/>
                <w:sz w:val="26"/>
                <w:shd w:val="clear" w:color="auto" w:fill="B3B3B3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6"/>
                <w:shd w:val="clear" w:color="auto" w:fill="B3B3B3"/>
              </w:rPr>
              <w:t xml:space="preserve">Professional Strength </w:t>
            </w:r>
          </w:p>
          <w:p w:rsidR="00584D3D" w:rsidRDefault="00584D3D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584D3D" w:rsidRDefault="0063255E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Six years of rich experience in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teaching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584D3D" w:rsidRDefault="0063255E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Two years of splendid experience in </w:t>
            </w:r>
            <w:r>
              <w:rPr>
                <w:rFonts w:ascii="Calibri" w:eastAsia="Calibri" w:hAnsi="Calibri" w:cs="Calibri"/>
                <w:b/>
                <w:sz w:val="24"/>
              </w:rPr>
              <w:t>administration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584D3D" w:rsidRDefault="0063255E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Possess excellent </w:t>
            </w:r>
            <w:r>
              <w:rPr>
                <w:rFonts w:ascii="Calibri" w:eastAsia="Calibri" w:hAnsi="Calibri" w:cs="Calibri"/>
                <w:b/>
                <w:sz w:val="24"/>
              </w:rPr>
              <w:t>Correspondence Skill.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584D3D" w:rsidRDefault="0063255E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Excellent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Typing</w:t>
            </w:r>
            <w:r>
              <w:rPr>
                <w:rFonts w:ascii="Calibri" w:eastAsia="Calibri" w:hAnsi="Calibri" w:cs="Calibri"/>
                <w:sz w:val="24"/>
              </w:rPr>
              <w:t xml:space="preserve"> in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Arabic and English </w:t>
            </w:r>
          </w:p>
          <w:p w:rsidR="00584D3D" w:rsidRDefault="0063255E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Strictly adhering to the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Scheduled Time</w:t>
            </w:r>
            <w:r>
              <w:rPr>
                <w:rFonts w:ascii="Calibri" w:eastAsia="Calibri" w:hAnsi="Calibri" w:cs="Calibri"/>
                <w:sz w:val="24"/>
              </w:rPr>
              <w:t xml:space="preserve"> in completing and delivering tasks. </w:t>
            </w:r>
          </w:p>
          <w:p w:rsidR="00584D3D" w:rsidRDefault="0063255E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Goal oriented and able to handle multiple tasks. </w:t>
            </w:r>
          </w:p>
          <w:p w:rsidR="00584D3D" w:rsidRDefault="0063255E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Possess Excellent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Oral and Written Communication</w:t>
            </w:r>
            <w:r>
              <w:rPr>
                <w:rFonts w:ascii="Calibri" w:eastAsia="Calibri" w:hAnsi="Calibri" w:cs="Calibri"/>
                <w:sz w:val="24"/>
              </w:rPr>
              <w:t xml:space="preserve"> skill. </w:t>
            </w:r>
          </w:p>
          <w:p w:rsidR="00584D3D" w:rsidRDefault="0063255E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Ability to maintain good relationship with co-workers </w:t>
            </w:r>
          </w:p>
          <w:p w:rsidR="00584D3D" w:rsidRDefault="00584D3D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4D3D" w:rsidRDefault="0063255E">
            <w:pPr>
              <w:spacing w:after="120" w:line="240" w:lineRule="auto"/>
              <w:rPr>
                <w:rFonts w:ascii="Franklin Gothic Book" w:eastAsia="Franklin Gothic Book" w:hAnsi="Franklin Gothic Book" w:cs="Franklin Gothic Book"/>
                <w:b/>
                <w:sz w:val="26"/>
                <w:shd w:val="clear" w:color="auto" w:fill="B3B3B3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sz w:val="26"/>
                <w:shd w:val="clear" w:color="auto" w:fill="B3B3B3"/>
              </w:rPr>
              <w:t>Technical  Capacity</w:t>
            </w:r>
          </w:p>
          <w:p w:rsidR="00584D3D" w:rsidRDefault="0063255E">
            <w:pPr>
              <w:numPr>
                <w:ilvl w:val="0"/>
                <w:numId w:val="10"/>
              </w:numPr>
              <w:tabs>
                <w:tab w:val="left" w:pos="720"/>
                <w:tab w:val="left" w:pos="1350"/>
                <w:tab w:val="left" w:pos="4590"/>
                <w:tab w:val="left" w:pos="5220"/>
              </w:tabs>
              <w:spacing w:after="0"/>
              <w:ind w:left="714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Well experienced in computerized office administration (MS Office, MS win</w:t>
            </w:r>
            <w:r>
              <w:rPr>
                <w:rFonts w:ascii="Calibri" w:eastAsia="Calibri" w:hAnsi="Calibri" w:cs="Calibri"/>
                <w:sz w:val="24"/>
              </w:rPr>
              <w:t>dows 7)</w:t>
            </w:r>
          </w:p>
          <w:p w:rsidR="00584D3D" w:rsidRDefault="0063255E">
            <w:pPr>
              <w:numPr>
                <w:ilvl w:val="0"/>
                <w:numId w:val="10"/>
              </w:numPr>
              <w:tabs>
                <w:tab w:val="left" w:pos="360"/>
              </w:tabs>
              <w:spacing w:after="0"/>
              <w:ind w:left="714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Different Operating System and software installation.</w:t>
            </w:r>
          </w:p>
          <w:p w:rsidR="00584D3D" w:rsidRDefault="0063255E">
            <w:pPr>
              <w:numPr>
                <w:ilvl w:val="0"/>
                <w:numId w:val="10"/>
              </w:numPr>
              <w:spacing w:after="0" w:line="240" w:lineRule="auto"/>
              <w:ind w:left="714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Well aware of Internet, e-mail, various online forms &amp; smart applications.</w:t>
            </w:r>
          </w:p>
          <w:p w:rsidR="00584D3D" w:rsidRDefault="00584D3D" w:rsidP="008C06DB">
            <w:pPr>
              <w:spacing w:after="0" w:line="240" w:lineRule="auto"/>
              <w:ind w:left="4764"/>
            </w:pPr>
            <w:bookmarkStart w:id="0" w:name="_GoBack"/>
            <w:bookmarkEnd w:id="0"/>
          </w:p>
        </w:tc>
      </w:tr>
    </w:tbl>
    <w:p w:rsidR="00584D3D" w:rsidRDefault="00584D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84D3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5E" w:rsidRDefault="0063255E" w:rsidP="008C06DB">
      <w:pPr>
        <w:spacing w:after="0" w:line="240" w:lineRule="auto"/>
      </w:pPr>
      <w:r>
        <w:separator/>
      </w:r>
    </w:p>
  </w:endnote>
  <w:endnote w:type="continuationSeparator" w:id="0">
    <w:p w:rsidR="0063255E" w:rsidRDefault="0063255E" w:rsidP="008C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5E" w:rsidRDefault="0063255E" w:rsidP="008C06DB">
      <w:pPr>
        <w:spacing w:after="0" w:line="240" w:lineRule="auto"/>
      </w:pPr>
      <w:r>
        <w:separator/>
      </w:r>
    </w:p>
  </w:footnote>
  <w:footnote w:type="continuationSeparator" w:id="0">
    <w:p w:rsidR="0063255E" w:rsidRDefault="0063255E" w:rsidP="008C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DB" w:rsidRPr="00817248" w:rsidRDefault="008C06DB" w:rsidP="008C06DB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1625382</w:t>
    </w:r>
  </w:p>
  <w:p w:rsidR="008C06DB" w:rsidRDefault="008C06DB" w:rsidP="008C06DB">
    <w:proofErr w:type="spellStart"/>
    <w:r>
      <w:t>Whatsapp</w:t>
    </w:r>
    <w:proofErr w:type="spellEnd"/>
    <w:r>
      <w:t xml:space="preserve"> Mobile: +971504753686 </w:t>
    </w:r>
  </w:p>
  <w:p w:rsidR="008C06DB" w:rsidRDefault="008C06DB" w:rsidP="008C06DB">
    <w:pPr>
      <w:rPr>
        <w:noProof/>
      </w:rPr>
    </w:pPr>
    <w:r>
      <w:rPr>
        <w:noProof/>
      </w:rPr>
      <w:drawing>
        <wp:inline distT="0" distB="0" distL="0" distR="0" wp14:anchorId="7A0C9007" wp14:editId="4EFE4598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6DB" w:rsidRDefault="008C06DB" w:rsidP="008C06DB">
    <w:pPr>
      <w:rPr>
        <w:noProof/>
      </w:rPr>
    </w:pPr>
    <w:r>
      <w:rPr>
        <w:noProof/>
      </w:rPr>
      <w:t>To get contact details of this candidate Purchase our CV Database Access on this link.</w:t>
    </w:r>
  </w:p>
  <w:p w:rsidR="008C06DB" w:rsidRDefault="008C06DB" w:rsidP="008C06DB">
    <w:pPr>
      <w:pStyle w:val="Header"/>
      <w:rPr>
        <w:rStyle w:val="Hyperlink"/>
      </w:rPr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  <w:p w:rsidR="008C06DB" w:rsidRDefault="008C06DB" w:rsidP="008C06DB">
    <w:pPr>
      <w:pStyle w:val="Header"/>
      <w:rPr>
        <w:rStyle w:val="Hyperlink"/>
      </w:rPr>
    </w:pPr>
  </w:p>
  <w:p w:rsidR="008C06DB" w:rsidRDefault="008C06DB" w:rsidP="008C0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C6B"/>
    <w:multiLevelType w:val="multilevel"/>
    <w:tmpl w:val="18D64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927F4"/>
    <w:multiLevelType w:val="multilevel"/>
    <w:tmpl w:val="E9F4B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20BD2"/>
    <w:multiLevelType w:val="multilevel"/>
    <w:tmpl w:val="63A87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55AF5"/>
    <w:multiLevelType w:val="multilevel"/>
    <w:tmpl w:val="5E1A6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D095B"/>
    <w:multiLevelType w:val="multilevel"/>
    <w:tmpl w:val="0F3C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275BF"/>
    <w:multiLevelType w:val="multilevel"/>
    <w:tmpl w:val="E7E60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432FF"/>
    <w:multiLevelType w:val="multilevel"/>
    <w:tmpl w:val="4A980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E46BCC"/>
    <w:multiLevelType w:val="multilevel"/>
    <w:tmpl w:val="7618E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2B5112"/>
    <w:multiLevelType w:val="multilevel"/>
    <w:tmpl w:val="DF3ED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E1B33"/>
    <w:multiLevelType w:val="multilevel"/>
    <w:tmpl w:val="3FE0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D3D"/>
    <w:rsid w:val="00584D3D"/>
    <w:rsid w:val="0063255E"/>
    <w:rsid w:val="008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DB"/>
  </w:style>
  <w:style w:type="paragraph" w:styleId="Footer">
    <w:name w:val="footer"/>
    <w:basedOn w:val="Normal"/>
    <w:link w:val="FooterChar"/>
    <w:uiPriority w:val="99"/>
    <w:unhideWhenUsed/>
    <w:rsid w:val="008C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DB"/>
  </w:style>
  <w:style w:type="paragraph" w:styleId="BalloonText">
    <w:name w:val="Balloon Text"/>
    <w:basedOn w:val="Normal"/>
    <w:link w:val="BalloonTextChar"/>
    <w:uiPriority w:val="99"/>
    <w:semiHidden/>
    <w:unhideWhenUsed/>
    <w:rsid w:val="008C06DB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DB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0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2016-03-28T13:04:00Z</dcterms:created>
  <dcterms:modified xsi:type="dcterms:W3CDTF">2016-03-28T13:05:00Z</dcterms:modified>
</cp:coreProperties>
</file>