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D1" w:rsidRPr="00817248" w:rsidRDefault="000734D1" w:rsidP="000734D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1625682</w:t>
      </w:r>
    </w:p>
    <w:p w:rsidR="000734D1" w:rsidRDefault="000734D1" w:rsidP="000734D1">
      <w:proofErr w:type="spellStart"/>
      <w:r>
        <w:t>Whatsapp</w:t>
      </w:r>
      <w:proofErr w:type="spellEnd"/>
      <w:r>
        <w:t xml:space="preserve"> Mobile: +971504753686 </w:t>
      </w:r>
    </w:p>
    <w:p w:rsidR="000734D1" w:rsidRDefault="000734D1" w:rsidP="000734D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9ED730" wp14:editId="52B22FB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D1" w:rsidRDefault="000734D1" w:rsidP="000734D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7BD7" w:rsidRDefault="000734D1" w:rsidP="000734D1">
      <w:pPr>
        <w:ind w:firstLine="720"/>
        <w:rPr>
          <w:rStyle w:val="Hyperlink"/>
          <w:rFonts w:ascii="Palatino Linotype" w:hAnsi="Palatino Linotype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B56FF" w:rsidRDefault="004B56FF" w:rsidP="00607BD7">
      <w:pPr>
        <w:rPr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9676AE" w:rsidTr="003F7FD5">
        <w:trPr>
          <w:trHeight w:val="300"/>
        </w:trPr>
        <w:tc>
          <w:tcPr>
            <w:tcW w:w="10418" w:type="dxa"/>
            <w:shd w:val="clear" w:color="auto" w:fill="D9D9D9" w:themeFill="background1" w:themeFillShade="D9"/>
          </w:tcPr>
          <w:p w:rsidR="009676AE" w:rsidRPr="00FC7BF0" w:rsidRDefault="009676AE" w:rsidP="003F7FD5">
            <w:pPr>
              <w:rPr>
                <w:caps/>
              </w:rPr>
            </w:pPr>
            <w:r>
              <w:rPr>
                <w:b/>
                <w:bCs/>
                <w:caps/>
                <w:color w:val="000000"/>
              </w:rPr>
              <w:t>Summery:</w:t>
            </w:r>
            <w:r w:rsidRPr="00FC7BF0">
              <w:rPr>
                <w:caps/>
              </w:rPr>
              <w:t xml:space="preserve"> </w:t>
            </w:r>
          </w:p>
        </w:tc>
      </w:tr>
    </w:tbl>
    <w:p w:rsidR="009676AE" w:rsidRDefault="009676AE" w:rsidP="009676AE">
      <w:pPr>
        <w:pStyle w:val="ListParagraph"/>
        <w:numPr>
          <w:ilvl w:val="0"/>
          <w:numId w:val="17"/>
        </w:numPr>
        <w:ind w:left="360"/>
      </w:pPr>
      <w:r>
        <w:t>Name in Full:</w:t>
      </w:r>
      <w:r>
        <w:tab/>
      </w:r>
      <w:r>
        <w:tab/>
        <w:t>Umesh Lakpriya Hermen Ferdinandez</w:t>
      </w:r>
    </w:p>
    <w:p w:rsidR="009676AE" w:rsidRDefault="009676AE" w:rsidP="009676AE">
      <w:pPr>
        <w:pStyle w:val="ListParagraph"/>
        <w:numPr>
          <w:ilvl w:val="0"/>
          <w:numId w:val="17"/>
        </w:numPr>
        <w:ind w:left="360"/>
      </w:pPr>
      <w:r>
        <w:t xml:space="preserve">Current </w:t>
      </w:r>
      <w:r w:rsidR="000B1F23">
        <w:t>Location</w:t>
      </w:r>
      <w:r>
        <w:t>:</w:t>
      </w:r>
      <w:r>
        <w:tab/>
      </w:r>
      <w:r>
        <w:tab/>
        <w:t>Dubai, United Arab Emirates</w:t>
      </w:r>
    </w:p>
    <w:p w:rsidR="009676AE" w:rsidRDefault="009676AE" w:rsidP="009676AE">
      <w:pPr>
        <w:pStyle w:val="ListParagraph"/>
        <w:numPr>
          <w:ilvl w:val="0"/>
          <w:numId w:val="17"/>
        </w:numPr>
        <w:ind w:left="360"/>
      </w:pPr>
      <w:r>
        <w:t>Date of Birth:</w:t>
      </w:r>
      <w:r>
        <w:tab/>
      </w:r>
      <w:r>
        <w:tab/>
        <w:t>28</w:t>
      </w:r>
      <w:r w:rsidRPr="002304AE">
        <w:rPr>
          <w:vertAlign w:val="superscript"/>
        </w:rPr>
        <w:t>th</w:t>
      </w:r>
      <w:r>
        <w:t xml:space="preserve"> November 1982</w:t>
      </w:r>
    </w:p>
    <w:p w:rsidR="009676AE" w:rsidRPr="009676AE" w:rsidRDefault="009676AE" w:rsidP="009676AE">
      <w:pPr>
        <w:pStyle w:val="ListParagraph"/>
        <w:numPr>
          <w:ilvl w:val="0"/>
          <w:numId w:val="17"/>
        </w:numPr>
        <w:ind w:left="360"/>
        <w:rPr>
          <w:b/>
          <w:bCs/>
          <w:color w:val="000000"/>
        </w:rPr>
      </w:pPr>
      <w:r>
        <w:t>Nationality:</w:t>
      </w:r>
      <w:r>
        <w:tab/>
      </w:r>
      <w:r>
        <w:tab/>
      </w:r>
      <w:r>
        <w:tab/>
        <w:t>Sri Lankan</w:t>
      </w:r>
    </w:p>
    <w:p w:rsidR="009676AE" w:rsidRDefault="009676AE" w:rsidP="009676AE">
      <w:pPr>
        <w:pStyle w:val="ListParagraph"/>
        <w:numPr>
          <w:ilvl w:val="0"/>
          <w:numId w:val="17"/>
        </w:numPr>
        <w:ind w:left="360"/>
      </w:pPr>
      <w:r>
        <w:t>Passport No:</w:t>
      </w:r>
      <w:r>
        <w:tab/>
      </w:r>
      <w:r>
        <w:tab/>
        <w:t>N1847764</w:t>
      </w:r>
    </w:p>
    <w:p w:rsidR="009676AE" w:rsidRPr="009676AE" w:rsidRDefault="009676AE" w:rsidP="00607BD7">
      <w:pPr>
        <w:pStyle w:val="ListParagraph"/>
        <w:numPr>
          <w:ilvl w:val="0"/>
          <w:numId w:val="17"/>
        </w:numPr>
        <w:ind w:left="360"/>
        <w:rPr>
          <w:b/>
          <w:bCs/>
          <w:color w:val="000000"/>
        </w:rPr>
      </w:pPr>
      <w:r>
        <w:t>Marital Status:</w:t>
      </w:r>
      <w:r>
        <w:tab/>
      </w:r>
      <w:r>
        <w:tab/>
        <w:t xml:space="preserve">Married </w:t>
      </w:r>
    </w:p>
    <w:p w:rsidR="009676AE" w:rsidRDefault="009676AE" w:rsidP="00607BD7">
      <w:pPr>
        <w:rPr>
          <w:b/>
          <w:bCs/>
          <w:color w:val="000000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607BD7" w:rsidTr="00B832EF">
        <w:trPr>
          <w:trHeight w:val="313"/>
        </w:trPr>
        <w:tc>
          <w:tcPr>
            <w:tcW w:w="10658" w:type="dxa"/>
            <w:shd w:val="clear" w:color="auto" w:fill="D9D9D9" w:themeFill="background1" w:themeFillShade="D9"/>
            <w:vAlign w:val="center"/>
          </w:tcPr>
          <w:p w:rsidR="00607BD7" w:rsidRPr="006D1802" w:rsidRDefault="00607BD7" w:rsidP="008600E8">
            <w:pPr>
              <w:rPr>
                <w:b/>
                <w:bCs/>
                <w:strike/>
                <w:color w:val="000000"/>
              </w:rPr>
            </w:pPr>
            <w:r w:rsidRPr="006F15B9">
              <w:rPr>
                <w:b/>
                <w:bCs/>
                <w:color w:val="000000"/>
              </w:rPr>
              <w:t>OBJECTIVE</w:t>
            </w:r>
            <w:r>
              <w:rPr>
                <w:b/>
                <w:bCs/>
                <w:color w:val="000000"/>
              </w:rPr>
              <w:t>:</w:t>
            </w:r>
          </w:p>
        </w:tc>
      </w:tr>
    </w:tbl>
    <w:p w:rsidR="00607BD7" w:rsidRDefault="00607BD7" w:rsidP="00607BD7">
      <w:pPr>
        <w:rPr>
          <w:b/>
          <w:bCs/>
          <w:color w:val="000000"/>
        </w:rPr>
      </w:pPr>
    </w:p>
    <w:p w:rsidR="00607BD7" w:rsidRDefault="00607BD7" w:rsidP="00567C80">
      <w:pPr>
        <w:jc w:val="both"/>
        <w:rPr>
          <w:color w:val="000000"/>
          <w:sz w:val="20"/>
        </w:rPr>
      </w:pPr>
      <w:r w:rsidRPr="00971FEF">
        <w:rPr>
          <w:color w:val="000000"/>
          <w:szCs w:val="21"/>
        </w:rPr>
        <w:t xml:space="preserve">To be employed in a stable and progressive company which can maximize my skills and enhance my potentials in pursuing my goal, which I believe, can be achieved through sheer determination and consistency in doing my best. </w:t>
      </w:r>
    </w:p>
    <w:p w:rsidR="00607BD7" w:rsidRPr="00C107AF" w:rsidRDefault="00607BD7" w:rsidP="00567C80">
      <w:pPr>
        <w:jc w:val="both"/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607BD7" w:rsidTr="00B832EF">
        <w:trPr>
          <w:trHeight w:val="327"/>
        </w:trPr>
        <w:tc>
          <w:tcPr>
            <w:tcW w:w="10597" w:type="dxa"/>
            <w:shd w:val="clear" w:color="auto" w:fill="D9D9D9" w:themeFill="background1" w:themeFillShade="D9"/>
            <w:vAlign w:val="center"/>
          </w:tcPr>
          <w:p w:rsidR="00607BD7" w:rsidRDefault="00607BD7" w:rsidP="008600E8">
            <w:pPr>
              <w:rPr>
                <w:color w:val="000000"/>
              </w:rPr>
            </w:pPr>
            <w:r w:rsidRPr="006F15B9">
              <w:rPr>
                <w:b/>
                <w:bCs/>
                <w:color w:val="000000"/>
              </w:rPr>
              <w:t>PROFILE:</w:t>
            </w:r>
          </w:p>
        </w:tc>
      </w:tr>
    </w:tbl>
    <w:p w:rsidR="00607BD7" w:rsidRDefault="00607BD7" w:rsidP="00607BD7">
      <w:pPr>
        <w:rPr>
          <w:color w:val="000000"/>
        </w:rPr>
      </w:pPr>
    </w:p>
    <w:p w:rsidR="00607BD7" w:rsidRPr="0077513B" w:rsidRDefault="0077513B" w:rsidP="00567C80">
      <w:pPr>
        <w:pStyle w:val="ListParagraph"/>
        <w:numPr>
          <w:ilvl w:val="0"/>
          <w:numId w:val="14"/>
        </w:numPr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 xml:space="preserve">Six </w:t>
      </w:r>
      <w:r w:rsidR="00607BD7" w:rsidRPr="0077513B">
        <w:rPr>
          <w:color w:val="000000"/>
          <w:szCs w:val="21"/>
        </w:rPr>
        <w:t xml:space="preserve">years of experience in Document Control, Administration &amp; Secretarial works and Project Progress Reporting with </w:t>
      </w:r>
      <w:r w:rsidRPr="0077513B">
        <w:rPr>
          <w:color w:val="000000"/>
          <w:szCs w:val="21"/>
        </w:rPr>
        <w:t xml:space="preserve">five </w:t>
      </w:r>
      <w:r w:rsidR="00607BD7" w:rsidRPr="0077513B">
        <w:rPr>
          <w:color w:val="000000"/>
          <w:szCs w:val="21"/>
        </w:rPr>
        <w:t>years overseas experience in Qatar and Abu Dhabi – UAE</w:t>
      </w:r>
    </w:p>
    <w:p w:rsidR="00607BD7" w:rsidRPr="0077513B" w:rsidRDefault="0077513B" w:rsidP="00567C80">
      <w:pPr>
        <w:pStyle w:val="ListParagraph"/>
        <w:numPr>
          <w:ilvl w:val="0"/>
          <w:numId w:val="14"/>
        </w:numPr>
        <w:jc w:val="both"/>
        <w:rPr>
          <w:color w:val="000000"/>
          <w:szCs w:val="21"/>
        </w:rPr>
      </w:pPr>
      <w:r w:rsidRPr="0077513B">
        <w:rPr>
          <w:szCs w:val="21"/>
        </w:rPr>
        <w:t xml:space="preserve">Four </w:t>
      </w:r>
      <w:r w:rsidR="00607BD7" w:rsidRPr="0077513B">
        <w:rPr>
          <w:szCs w:val="21"/>
        </w:rPr>
        <w:t xml:space="preserve">years of </w:t>
      </w:r>
      <w:r w:rsidR="00607BD7" w:rsidRPr="0077513B">
        <w:rPr>
          <w:color w:val="000000"/>
          <w:szCs w:val="21"/>
        </w:rPr>
        <w:t xml:space="preserve">experience in handling Motor claims at </w:t>
      </w:r>
      <w:proofErr w:type="spellStart"/>
      <w:r w:rsidR="00607BD7" w:rsidRPr="0077513B">
        <w:rPr>
          <w:color w:val="000000"/>
          <w:szCs w:val="21"/>
        </w:rPr>
        <w:t>Janashakthi</w:t>
      </w:r>
      <w:proofErr w:type="spellEnd"/>
      <w:r w:rsidR="00607BD7" w:rsidRPr="0077513B">
        <w:rPr>
          <w:color w:val="000000"/>
          <w:szCs w:val="21"/>
        </w:rPr>
        <w:t xml:space="preserve"> Insurance PLC in Sri Lanka</w:t>
      </w:r>
    </w:p>
    <w:p w:rsidR="00607BD7" w:rsidRPr="00634E26" w:rsidRDefault="00607BD7" w:rsidP="00567C80">
      <w:pPr>
        <w:pStyle w:val="ListParagraph"/>
        <w:numPr>
          <w:ilvl w:val="0"/>
          <w:numId w:val="14"/>
        </w:numPr>
        <w:jc w:val="both"/>
        <w:rPr>
          <w:color w:val="000000"/>
          <w:szCs w:val="21"/>
        </w:rPr>
      </w:pPr>
      <w:r w:rsidRPr="00634E26">
        <w:rPr>
          <w:color w:val="000000"/>
          <w:szCs w:val="21"/>
        </w:rPr>
        <w:t>Strong sense of responsibility,</w:t>
      </w:r>
      <w:r w:rsidRPr="00634E26">
        <w:rPr>
          <w:szCs w:val="21"/>
        </w:rPr>
        <w:t xml:space="preserve"> f</w:t>
      </w:r>
      <w:r w:rsidRPr="00634E26">
        <w:rPr>
          <w:color w:val="000000"/>
          <w:szCs w:val="21"/>
        </w:rPr>
        <w:t>riendly</w:t>
      </w:r>
      <w:r w:rsidRPr="00634E26">
        <w:rPr>
          <w:szCs w:val="21"/>
        </w:rPr>
        <w:t xml:space="preserve"> </w:t>
      </w:r>
      <w:r w:rsidRPr="00634E26">
        <w:rPr>
          <w:color w:val="000000"/>
          <w:szCs w:val="21"/>
        </w:rPr>
        <w:t>and flexible with the assigned roles</w:t>
      </w:r>
    </w:p>
    <w:p w:rsidR="00607BD7" w:rsidRPr="007F0F4A" w:rsidRDefault="00607BD7" w:rsidP="00567C80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7F0F4A">
        <w:rPr>
          <w:rFonts w:asciiTheme="minorHAnsi" w:hAnsiTheme="minorHAnsi" w:cstheme="minorBidi"/>
          <w:szCs w:val="21"/>
        </w:rPr>
        <w:t xml:space="preserve">Well-developed social and communication skills, with strong MS Office skills to include Excel, Word, Outlook and PowerPoint </w:t>
      </w:r>
    </w:p>
    <w:p w:rsidR="007F0F4A" w:rsidRPr="007F0F4A" w:rsidRDefault="007F0F4A" w:rsidP="007F0F4A">
      <w:pPr>
        <w:pStyle w:val="ListParagraph"/>
        <w:ind w:left="36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3"/>
      </w:tblGrid>
      <w:tr w:rsidR="00607BD7" w:rsidTr="00B832EF">
        <w:trPr>
          <w:trHeight w:val="270"/>
        </w:trPr>
        <w:tc>
          <w:tcPr>
            <w:tcW w:w="10613" w:type="dxa"/>
            <w:shd w:val="clear" w:color="auto" w:fill="D9D9D9" w:themeFill="background1" w:themeFillShade="D9"/>
            <w:vAlign w:val="center"/>
          </w:tcPr>
          <w:p w:rsidR="00607BD7" w:rsidRPr="00FB7DBF" w:rsidRDefault="00607BD7" w:rsidP="008600E8">
            <w:pPr>
              <w:rPr>
                <w:b/>
                <w:color w:val="000000"/>
              </w:rPr>
            </w:pPr>
            <w:r w:rsidRPr="00FB7DBF">
              <w:rPr>
                <w:b/>
                <w:color w:val="000000"/>
              </w:rPr>
              <w:t>WORKING EXPERIENCE:</w:t>
            </w:r>
          </w:p>
        </w:tc>
      </w:tr>
    </w:tbl>
    <w:p w:rsidR="005C1C92" w:rsidRDefault="005C1C92"/>
    <w:p w:rsidR="00607BD7" w:rsidRDefault="00607BD7" w:rsidP="004B56FF">
      <w:pPr>
        <w:ind w:left="-180" w:firstLine="180"/>
        <w:rPr>
          <w:color w:val="000000"/>
        </w:rPr>
      </w:pPr>
      <w:r>
        <w:t>May 2015 – Jan 2016</w:t>
      </w:r>
      <w:r>
        <w:tab/>
      </w:r>
      <w:r>
        <w:rPr>
          <w:b/>
          <w:color w:val="000000"/>
        </w:rPr>
        <w:t>Shin Nippon Lanka (Private) Limited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179EB">
        <w:rPr>
          <w:b/>
          <w:color w:val="000000"/>
        </w:rPr>
        <w:tab/>
      </w:r>
      <w:r>
        <w:rPr>
          <w:b/>
          <w:color w:val="000000"/>
        </w:rPr>
        <w:t>Colombo, Sri Lanka</w:t>
      </w:r>
    </w:p>
    <w:p w:rsidR="00607BD7" w:rsidRDefault="00607BD7" w:rsidP="004179EB">
      <w:pPr>
        <w:ind w:left="1440" w:firstLine="720"/>
      </w:pPr>
      <w:r w:rsidRPr="00607BD7">
        <w:t>Administration Assistant: (Administration and Project &amp; Design Department)</w:t>
      </w:r>
    </w:p>
    <w:p w:rsidR="00607BD7" w:rsidRDefault="00607BD7" w:rsidP="00607BD7">
      <w:pPr>
        <w:ind w:left="2880"/>
      </w:pPr>
    </w:p>
    <w:p w:rsidR="00607BD7" w:rsidRPr="00C76ED4" w:rsidRDefault="00607BD7" w:rsidP="00567C80">
      <w:pPr>
        <w:pStyle w:val="ListParagraph"/>
        <w:numPr>
          <w:ilvl w:val="0"/>
          <w:numId w:val="3"/>
        </w:numPr>
        <w:ind w:left="2520"/>
        <w:jc w:val="both"/>
      </w:pPr>
      <w:r w:rsidRPr="00C76ED4">
        <w:t xml:space="preserve">Carried out all site administration work at the Proposed SHANGRI-LA Hotel (Phase </w:t>
      </w:r>
      <w:r w:rsidR="00617EA1">
        <w:t xml:space="preserve">1) </w:t>
      </w:r>
      <w:r w:rsidRPr="00C76ED4">
        <w:t xml:space="preserve">Development Project in Colombo </w:t>
      </w:r>
    </w:p>
    <w:p w:rsidR="005B5C11" w:rsidRDefault="00186BCE" w:rsidP="00607BD7">
      <w:pPr>
        <w:ind w:left="2880"/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8EBD" wp14:editId="78CAC8F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66008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F6184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pt" to="51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" strokecolor="#4579b8 [3044]"/>
            </w:pict>
          </mc:Fallback>
        </mc:AlternateContent>
      </w:r>
    </w:p>
    <w:p w:rsidR="004179EB" w:rsidRDefault="004179EB" w:rsidP="004179EB">
      <w:pPr>
        <w:ind w:left="-180" w:firstLine="180"/>
        <w:rPr>
          <w:color w:val="000000"/>
        </w:rPr>
      </w:pPr>
      <w:r>
        <w:t>May 2014 – Nov 2014</w:t>
      </w:r>
      <w:r>
        <w:tab/>
      </w:r>
      <w:proofErr w:type="spellStart"/>
      <w:r>
        <w:rPr>
          <w:b/>
          <w:color w:val="000000"/>
        </w:rPr>
        <w:t>Janashakthi</w:t>
      </w:r>
      <w:proofErr w:type="spellEnd"/>
      <w:r>
        <w:rPr>
          <w:b/>
          <w:color w:val="000000"/>
        </w:rPr>
        <w:t xml:space="preserve"> Insurance PLC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Colombo, Sri Lanka</w:t>
      </w:r>
    </w:p>
    <w:p w:rsidR="004179EB" w:rsidRDefault="004179EB" w:rsidP="004179EB">
      <w:pPr>
        <w:ind w:left="1440" w:firstLine="720"/>
      </w:pPr>
      <w:r>
        <w:t>Senior insurance Assistant</w:t>
      </w:r>
      <w:r w:rsidRPr="00607BD7">
        <w:t>: (</w:t>
      </w:r>
      <w:r>
        <w:t>Non-Life Insurance</w:t>
      </w:r>
      <w:r w:rsidRPr="00607BD7">
        <w:t>)</w:t>
      </w:r>
    </w:p>
    <w:p w:rsidR="004179EB" w:rsidRDefault="004179EB" w:rsidP="004179EB">
      <w:pPr>
        <w:ind w:left="2880"/>
      </w:pPr>
    </w:p>
    <w:p w:rsidR="004179EB" w:rsidRPr="00C76ED4" w:rsidRDefault="004179EB" w:rsidP="00567C80">
      <w:pPr>
        <w:pStyle w:val="ListParagraph"/>
        <w:numPr>
          <w:ilvl w:val="0"/>
          <w:numId w:val="8"/>
        </w:numPr>
        <w:ind w:left="2520"/>
        <w:jc w:val="both"/>
      </w:pPr>
      <w:r w:rsidRPr="00C76ED4">
        <w:t>Handling Motor Claims at Claims Department</w:t>
      </w:r>
    </w:p>
    <w:p w:rsidR="005B5C11" w:rsidRDefault="00186BCE" w:rsidP="005B5C11">
      <w:pPr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A71B" wp14:editId="6A2A8E2C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66008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7E36A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4pt" to="51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" strokecolor="#4579b8 [3044]"/>
            </w:pict>
          </mc:Fallback>
        </mc:AlternateContent>
      </w:r>
    </w:p>
    <w:p w:rsidR="005B5C11" w:rsidRDefault="005B5C11" w:rsidP="005B5C11">
      <w:pPr>
        <w:rPr>
          <w:color w:val="000000"/>
        </w:rPr>
      </w:pPr>
      <w:r>
        <w:t>Apr 2011 – Feb 2014</w:t>
      </w:r>
      <w:r>
        <w:tab/>
      </w:r>
      <w:r w:rsidRPr="00BE6A19">
        <w:rPr>
          <w:b/>
          <w:color w:val="000000"/>
        </w:rPr>
        <w:t>Dredging</w:t>
      </w:r>
      <w:r>
        <w:rPr>
          <w:b/>
          <w:color w:val="000000"/>
        </w:rPr>
        <w:t xml:space="preserve"> </w:t>
      </w:r>
      <w:r w:rsidRPr="00BE6A19">
        <w:rPr>
          <w:b/>
          <w:color w:val="000000"/>
        </w:rPr>
        <w:t>International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179EB">
        <w:rPr>
          <w:b/>
          <w:color w:val="000000"/>
        </w:rPr>
        <w:tab/>
      </w:r>
      <w:r>
        <w:rPr>
          <w:b/>
          <w:color w:val="000000"/>
        </w:rPr>
        <w:t>Abu Dhabi, UAE</w:t>
      </w:r>
    </w:p>
    <w:p w:rsidR="005B5C11" w:rsidRDefault="005B5C11" w:rsidP="004179EB">
      <w:pPr>
        <w:ind w:left="1440" w:firstLine="720"/>
      </w:pPr>
      <w:r w:rsidRPr="00BE6A19">
        <w:rPr>
          <w:b/>
          <w:color w:val="000000"/>
        </w:rPr>
        <w:t>M</w:t>
      </w:r>
      <w:r>
        <w:rPr>
          <w:b/>
          <w:color w:val="000000"/>
        </w:rPr>
        <w:t xml:space="preserve">iddle </w:t>
      </w:r>
      <w:r w:rsidRPr="00BE6A19">
        <w:rPr>
          <w:b/>
          <w:color w:val="000000"/>
        </w:rPr>
        <w:t>E</w:t>
      </w:r>
      <w:r>
        <w:rPr>
          <w:b/>
          <w:color w:val="000000"/>
        </w:rPr>
        <w:t xml:space="preserve">ast </w:t>
      </w:r>
      <w:r w:rsidRPr="00BE6A19">
        <w:rPr>
          <w:b/>
          <w:color w:val="000000"/>
        </w:rPr>
        <w:t>D</w:t>
      </w:r>
      <w:r>
        <w:rPr>
          <w:b/>
          <w:color w:val="000000"/>
        </w:rPr>
        <w:t xml:space="preserve">redging </w:t>
      </w:r>
      <w:r w:rsidRPr="00BE6A19">
        <w:rPr>
          <w:b/>
          <w:color w:val="000000"/>
        </w:rPr>
        <w:t>C</w:t>
      </w:r>
      <w:r>
        <w:rPr>
          <w:b/>
          <w:color w:val="000000"/>
        </w:rPr>
        <w:t xml:space="preserve">ompany </w:t>
      </w:r>
      <w:r w:rsidR="005048BB">
        <w:rPr>
          <w:b/>
          <w:color w:val="000000"/>
        </w:rPr>
        <w:t>(</w:t>
      </w:r>
      <w:r w:rsidRPr="00BE6A19">
        <w:rPr>
          <w:b/>
          <w:color w:val="000000"/>
        </w:rPr>
        <w:t>Joint Venture</w:t>
      </w:r>
      <w:r w:rsidR="005048BB">
        <w:rPr>
          <w:b/>
          <w:color w:val="000000"/>
        </w:rPr>
        <w:t>)</w:t>
      </w:r>
      <w:r w:rsidRPr="00607BD7">
        <w:t xml:space="preserve"> </w:t>
      </w:r>
    </w:p>
    <w:p w:rsidR="005B5C11" w:rsidRDefault="005048BB" w:rsidP="004179EB">
      <w:pPr>
        <w:ind w:left="2160"/>
      </w:pPr>
      <w:r>
        <w:t xml:space="preserve">Document Controller, Project Secretory &amp; </w:t>
      </w:r>
      <w:r w:rsidR="005B5C11">
        <w:t>Reporting Coordinator</w:t>
      </w:r>
      <w:r w:rsidR="005B5C11" w:rsidRPr="00607BD7">
        <w:t>: (</w:t>
      </w:r>
      <w:r w:rsidR="005B5C11" w:rsidRPr="00CA11E3">
        <w:rPr>
          <w:rFonts w:asciiTheme="minorHAnsi" w:hAnsiTheme="minorHAnsi" w:cstheme="minorBidi"/>
        </w:rPr>
        <w:t>Planning and Engineering Department</w:t>
      </w:r>
      <w:r w:rsidR="005B5C11">
        <w:rPr>
          <w:rFonts w:asciiTheme="minorHAnsi" w:hAnsiTheme="minorHAnsi" w:cstheme="minorBidi"/>
        </w:rPr>
        <w:t xml:space="preserve"> &amp; </w:t>
      </w:r>
      <w:r w:rsidR="005B5C11">
        <w:t>Project Management Department</w:t>
      </w:r>
      <w:r w:rsidR="005B5C11" w:rsidRPr="00607BD7">
        <w:t>)</w:t>
      </w:r>
    </w:p>
    <w:p w:rsidR="005B5C11" w:rsidRDefault="005B5C11" w:rsidP="005B5C11">
      <w:pPr>
        <w:ind w:left="2880"/>
      </w:pPr>
    </w:p>
    <w:p w:rsidR="005048BB" w:rsidRPr="00C76ED4" w:rsidRDefault="005048BB" w:rsidP="00567C80">
      <w:pPr>
        <w:pStyle w:val="ListParagraph"/>
        <w:numPr>
          <w:ilvl w:val="0"/>
          <w:numId w:val="2"/>
        </w:numPr>
        <w:ind w:left="2520"/>
        <w:jc w:val="both"/>
        <w:rPr>
          <w:rFonts w:asciiTheme="minorHAnsi" w:hAnsiTheme="minorHAnsi" w:cstheme="minorBidi"/>
        </w:rPr>
      </w:pPr>
      <w:r w:rsidRPr="00C76ED4">
        <w:t xml:space="preserve">Prepare Daily, </w:t>
      </w:r>
      <w:r w:rsidRPr="00C76ED4">
        <w:rPr>
          <w:rFonts w:asciiTheme="minorHAnsi" w:hAnsiTheme="minorHAnsi" w:cstheme="minorBidi"/>
        </w:rPr>
        <w:t xml:space="preserve">Weekly and Monthly Progress Report for the construction and administration activities </w:t>
      </w:r>
      <w:r w:rsidRPr="00C76ED4">
        <w:t>of the project for the Client</w:t>
      </w:r>
    </w:p>
    <w:p w:rsidR="005048BB" w:rsidRPr="00C76ED4" w:rsidRDefault="005048BB" w:rsidP="00567C80">
      <w:pPr>
        <w:pStyle w:val="ListParagraph"/>
        <w:numPr>
          <w:ilvl w:val="0"/>
          <w:numId w:val="2"/>
        </w:numPr>
        <w:ind w:left="2520"/>
        <w:jc w:val="both"/>
        <w:rPr>
          <w:rFonts w:asciiTheme="minorHAnsi" w:hAnsiTheme="minorHAnsi" w:cstheme="minorBidi"/>
        </w:rPr>
      </w:pPr>
      <w:r w:rsidRPr="00C76ED4">
        <w:rPr>
          <w:rFonts w:asciiTheme="minorHAnsi" w:hAnsiTheme="minorHAnsi" w:cstheme="minorBidi"/>
        </w:rPr>
        <w:lastRenderedPageBreak/>
        <w:t xml:space="preserve">Prepare Daily Vessels Status Movement report of Marine </w:t>
      </w:r>
      <w:proofErr w:type="spellStart"/>
      <w:r w:rsidRPr="00C76ED4">
        <w:rPr>
          <w:rFonts w:asciiTheme="minorHAnsi" w:hAnsiTheme="minorHAnsi" w:cstheme="minorBidi"/>
        </w:rPr>
        <w:t>equipments</w:t>
      </w:r>
      <w:proofErr w:type="spellEnd"/>
      <w:r w:rsidRPr="00C76ED4">
        <w:rPr>
          <w:rFonts w:asciiTheme="minorHAnsi" w:hAnsiTheme="minorHAnsi" w:cstheme="minorBidi"/>
        </w:rPr>
        <w:t>/Floating units in the project for the Client</w:t>
      </w:r>
    </w:p>
    <w:p w:rsidR="005048BB" w:rsidRPr="00C76ED4" w:rsidRDefault="005048BB" w:rsidP="00567C80">
      <w:pPr>
        <w:pStyle w:val="ListParagraph"/>
        <w:numPr>
          <w:ilvl w:val="0"/>
          <w:numId w:val="2"/>
        </w:numPr>
        <w:ind w:left="2520"/>
        <w:jc w:val="both"/>
        <w:rPr>
          <w:rFonts w:asciiTheme="minorHAnsi" w:hAnsiTheme="minorHAnsi" w:cstheme="minorBidi"/>
        </w:rPr>
      </w:pPr>
      <w:r w:rsidRPr="00C76ED4">
        <w:t>Analyze &amp; Update Engineering database of various constructions work scope for daily progress calculation and monitoring</w:t>
      </w:r>
    </w:p>
    <w:p w:rsidR="005048BB" w:rsidRPr="00C76ED4" w:rsidRDefault="00F009B5" w:rsidP="00567C80">
      <w:pPr>
        <w:pStyle w:val="ListParagraph"/>
        <w:numPr>
          <w:ilvl w:val="0"/>
          <w:numId w:val="2"/>
        </w:numPr>
        <w:ind w:left="25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</w:t>
      </w:r>
      <w:r w:rsidR="005048BB" w:rsidRPr="00C76ED4">
        <w:rPr>
          <w:rFonts w:asciiTheme="minorHAnsi" w:hAnsiTheme="minorHAnsi" w:cstheme="minorBidi"/>
        </w:rPr>
        <w:t>pdate</w:t>
      </w:r>
      <w:r>
        <w:rPr>
          <w:rFonts w:asciiTheme="minorHAnsi" w:hAnsiTheme="minorHAnsi" w:cstheme="minorBidi"/>
        </w:rPr>
        <w:t xml:space="preserve"> </w:t>
      </w:r>
      <w:r w:rsidR="005048BB" w:rsidRPr="00C76ED4">
        <w:rPr>
          <w:rFonts w:asciiTheme="minorHAnsi" w:hAnsiTheme="minorHAnsi" w:cstheme="minorBidi"/>
        </w:rPr>
        <w:t xml:space="preserve">project files, </w:t>
      </w:r>
      <w:r w:rsidR="00600FDD">
        <w:rPr>
          <w:rFonts w:asciiTheme="minorHAnsi" w:hAnsiTheme="minorHAnsi" w:cstheme="minorBidi"/>
        </w:rPr>
        <w:t xml:space="preserve">data input and prepare progress updates overview for </w:t>
      </w:r>
      <w:r w:rsidR="005048BB" w:rsidRPr="00C76ED4">
        <w:rPr>
          <w:rFonts w:asciiTheme="minorHAnsi" w:hAnsiTheme="minorHAnsi" w:cstheme="minorBidi"/>
        </w:rPr>
        <w:t>Weekly Planning and Progress Meetings with Client</w:t>
      </w:r>
    </w:p>
    <w:p w:rsidR="005048BB" w:rsidRPr="00C76ED4" w:rsidRDefault="005048BB" w:rsidP="00567C8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ind w:left="2520"/>
        <w:jc w:val="both"/>
      </w:pPr>
      <w:r w:rsidRPr="00C76ED4">
        <w:t>R</w:t>
      </w:r>
      <w:r w:rsidR="00F009B5">
        <w:t>eading Project official</w:t>
      </w:r>
      <w:r w:rsidR="00600FDD">
        <w:t xml:space="preserve"> SARB</w:t>
      </w:r>
      <w:r w:rsidR="00F009B5">
        <w:t xml:space="preserve"> email</w:t>
      </w:r>
      <w:r w:rsidR="00600FDD">
        <w:t>.</w:t>
      </w:r>
      <w:r w:rsidR="00F009B5">
        <w:t xml:space="preserve"> </w:t>
      </w:r>
      <w:r w:rsidR="00600FDD">
        <w:t>D</w:t>
      </w:r>
      <w:r w:rsidRPr="00C76ED4">
        <w:t>istribution</w:t>
      </w:r>
      <w:r w:rsidR="00F009B5">
        <w:t xml:space="preserve"> and filing</w:t>
      </w:r>
      <w:r w:rsidR="00600FDD">
        <w:t xml:space="preserve"> the emails.</w:t>
      </w:r>
    </w:p>
    <w:p w:rsidR="005048BB" w:rsidRPr="00C76ED4" w:rsidRDefault="005048BB" w:rsidP="00567C8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ind w:left="2520"/>
        <w:jc w:val="both"/>
      </w:pPr>
      <w:r w:rsidRPr="00C76ED4">
        <w:t>Prepare outgoing letters to Client, Sub-contractors and Third party companies and distribution accordingly (by Fax, email, courier and DHL)</w:t>
      </w:r>
    </w:p>
    <w:p w:rsidR="005048BB" w:rsidRPr="00C76ED4" w:rsidRDefault="005048BB" w:rsidP="00567C80">
      <w:pPr>
        <w:pStyle w:val="ListParagraph"/>
        <w:numPr>
          <w:ilvl w:val="0"/>
          <w:numId w:val="2"/>
        </w:numPr>
        <w:ind w:left="2520"/>
        <w:jc w:val="both"/>
      </w:pPr>
      <w:r w:rsidRPr="00C76ED4">
        <w:t>Attend Internal Weekly Construction Meetings, take minutes, distribute to all parties whom attended and prepare following meeting review notes</w:t>
      </w:r>
    </w:p>
    <w:p w:rsidR="005B5C11" w:rsidRDefault="00186BCE" w:rsidP="005B5C11">
      <w:pPr>
        <w:rPr>
          <w:i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78B" wp14:editId="5CF6718B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6008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B4282B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7pt" to="52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" strokecolor="#4579b8 [3044]"/>
            </w:pict>
          </mc:Fallback>
        </mc:AlternateContent>
      </w:r>
    </w:p>
    <w:p w:rsidR="005048BB" w:rsidRDefault="00C76ED4" w:rsidP="005048BB">
      <w:pPr>
        <w:rPr>
          <w:color w:val="000000"/>
        </w:rPr>
      </w:pPr>
      <w:r>
        <w:t>Jan</w:t>
      </w:r>
      <w:r w:rsidR="004179EB">
        <w:t xml:space="preserve"> </w:t>
      </w:r>
      <w:r w:rsidR="005048BB">
        <w:t>20</w:t>
      </w:r>
      <w:r>
        <w:t>10</w:t>
      </w:r>
      <w:r w:rsidR="005048BB">
        <w:t xml:space="preserve"> – </w:t>
      </w:r>
      <w:r>
        <w:t xml:space="preserve">March </w:t>
      </w:r>
      <w:r w:rsidR="004B56FF">
        <w:t>20</w:t>
      </w:r>
      <w:r>
        <w:t>11</w:t>
      </w:r>
      <w:r w:rsidR="005048BB">
        <w:tab/>
      </w:r>
      <w:proofErr w:type="spellStart"/>
      <w:r>
        <w:rPr>
          <w:b/>
          <w:color w:val="000000"/>
        </w:rPr>
        <w:t>Jeewanareka</w:t>
      </w:r>
      <w:proofErr w:type="spellEnd"/>
      <w:r>
        <w:rPr>
          <w:b/>
          <w:color w:val="000000"/>
        </w:rPr>
        <w:t xml:space="preserve"> Group (Private) Limited</w:t>
      </w:r>
      <w:r w:rsidR="005048BB">
        <w:rPr>
          <w:b/>
          <w:color w:val="000000"/>
        </w:rPr>
        <w:tab/>
      </w:r>
      <w:r w:rsidR="005048BB">
        <w:rPr>
          <w:b/>
          <w:color w:val="000000"/>
        </w:rPr>
        <w:tab/>
      </w:r>
      <w:r w:rsidR="005048BB">
        <w:rPr>
          <w:b/>
          <w:color w:val="000000"/>
        </w:rPr>
        <w:tab/>
      </w:r>
      <w:r w:rsidR="004B56FF">
        <w:rPr>
          <w:b/>
          <w:color w:val="000000"/>
        </w:rPr>
        <w:tab/>
      </w:r>
      <w:proofErr w:type="spellStart"/>
      <w:r>
        <w:rPr>
          <w:b/>
          <w:color w:val="000000"/>
        </w:rPr>
        <w:t>Trincomalee</w:t>
      </w:r>
      <w:proofErr w:type="spellEnd"/>
      <w:r>
        <w:rPr>
          <w:b/>
          <w:color w:val="000000"/>
        </w:rPr>
        <w:t>, Sri Lanka</w:t>
      </w:r>
    </w:p>
    <w:p w:rsidR="005048BB" w:rsidRDefault="00C76ED4" w:rsidP="004179EB">
      <w:pPr>
        <w:ind w:left="1440" w:firstLine="720"/>
      </w:pPr>
      <w:r>
        <w:t>Administration Manager</w:t>
      </w:r>
    </w:p>
    <w:p w:rsidR="004179EB" w:rsidRDefault="004179EB" w:rsidP="004179EB">
      <w:pPr>
        <w:ind w:left="2880"/>
      </w:pPr>
    </w:p>
    <w:p w:rsidR="00E621C8" w:rsidRPr="00E621C8" w:rsidRDefault="00E621C8" w:rsidP="00567C8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ind w:left="2520"/>
        <w:jc w:val="both"/>
      </w:pPr>
      <w:r w:rsidRPr="00E621C8">
        <w:t>I was given the responsibility to handle all the Administration matters</w:t>
      </w:r>
    </w:p>
    <w:p w:rsidR="00E621C8" w:rsidRPr="00E621C8" w:rsidRDefault="00E621C8" w:rsidP="00567C8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ind w:left="2520"/>
        <w:jc w:val="both"/>
      </w:pPr>
      <w:r w:rsidRPr="00E621C8">
        <w:t>Coordinate payments of fish suppliers, processing factories and freight forwarders</w:t>
      </w:r>
    </w:p>
    <w:p w:rsidR="00E621C8" w:rsidRPr="00E621C8" w:rsidRDefault="00C72E3D" w:rsidP="00567C8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ind w:left="2520"/>
        <w:jc w:val="both"/>
      </w:pPr>
      <w:r>
        <w:t xml:space="preserve">Coordinate overseas buyers and handling </w:t>
      </w:r>
      <w:r w:rsidR="00E621C8" w:rsidRPr="00E621C8">
        <w:t>documentation</w:t>
      </w:r>
      <w:r>
        <w:t xml:space="preserve"> starting</w:t>
      </w:r>
      <w:r w:rsidR="00E621C8" w:rsidRPr="00E621C8">
        <w:t xml:space="preserve"> from shipment orders to payment of invoices</w:t>
      </w:r>
    </w:p>
    <w:p w:rsidR="005048BB" w:rsidRDefault="00186BCE" w:rsidP="005048BB">
      <w:pPr>
        <w:ind w:left="28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3435C" wp14:editId="6E0BFA8F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66008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38CD1C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65pt" to="52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" strokecolor="#4579b8 [3044]"/>
            </w:pict>
          </mc:Fallback>
        </mc:AlternateContent>
      </w:r>
    </w:p>
    <w:p w:rsidR="004179EB" w:rsidRDefault="004179EB" w:rsidP="004179EB">
      <w:pPr>
        <w:rPr>
          <w:color w:val="000000"/>
        </w:rPr>
      </w:pPr>
      <w:r>
        <w:t>Dec 2007 – Nov 2009</w:t>
      </w:r>
      <w:r>
        <w:tab/>
      </w:r>
      <w:r>
        <w:rPr>
          <w:b/>
          <w:color w:val="000000"/>
        </w:rPr>
        <w:t>CFE Middle East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23F30">
        <w:rPr>
          <w:b/>
          <w:color w:val="000000"/>
        </w:rPr>
        <w:t xml:space="preserve">Doha, </w:t>
      </w:r>
      <w:r>
        <w:rPr>
          <w:b/>
          <w:color w:val="000000"/>
        </w:rPr>
        <w:t>State of Qatar</w:t>
      </w:r>
    </w:p>
    <w:p w:rsidR="004179EB" w:rsidRDefault="004179EB" w:rsidP="004179EB">
      <w:pPr>
        <w:ind w:left="1440" w:firstLine="720"/>
      </w:pPr>
      <w:r>
        <w:t>Document Controller &amp; Administration Assistant</w:t>
      </w:r>
      <w:r w:rsidRPr="00607BD7">
        <w:t>: (</w:t>
      </w:r>
      <w:r>
        <w:t>Project Management Department</w:t>
      </w:r>
      <w:r w:rsidRPr="00607BD7">
        <w:t>)</w:t>
      </w:r>
    </w:p>
    <w:p w:rsidR="004179EB" w:rsidRDefault="004179EB" w:rsidP="004179EB">
      <w:pPr>
        <w:ind w:left="2880"/>
      </w:pPr>
    </w:p>
    <w:p w:rsidR="004179EB" w:rsidRPr="00C76ED4" w:rsidRDefault="004179EB" w:rsidP="00567C80">
      <w:pPr>
        <w:pStyle w:val="ListParagraph"/>
        <w:numPr>
          <w:ilvl w:val="0"/>
          <w:numId w:val="6"/>
        </w:numPr>
        <w:ind w:left="2520"/>
        <w:jc w:val="both"/>
      </w:pPr>
      <w:r w:rsidRPr="00C76ED4">
        <w:t xml:space="preserve">Responsible for </w:t>
      </w:r>
      <w:r w:rsidR="00E422F3">
        <w:t xml:space="preserve">document control and </w:t>
      </w:r>
      <w:r w:rsidRPr="00C76ED4">
        <w:t>handling</w:t>
      </w:r>
      <w:r w:rsidR="00E422F3">
        <w:t xml:space="preserve"> project f</w:t>
      </w:r>
      <w:r w:rsidRPr="00C76ED4">
        <w:t>iling system</w:t>
      </w:r>
      <w:r w:rsidR="00E422F3">
        <w:t>.</w:t>
      </w:r>
      <w:r w:rsidRPr="00C76ED4">
        <w:t xml:space="preserve"> </w:t>
      </w:r>
    </w:p>
    <w:p w:rsidR="004179EB" w:rsidRPr="00C76ED4" w:rsidRDefault="004179EB" w:rsidP="00567C80">
      <w:pPr>
        <w:pStyle w:val="ListParagraph"/>
        <w:numPr>
          <w:ilvl w:val="0"/>
          <w:numId w:val="6"/>
        </w:numPr>
        <w:ind w:left="2520"/>
        <w:jc w:val="both"/>
      </w:pPr>
      <w:r w:rsidRPr="00C76ED4">
        <w:t>Ensure that all documentation and drawings are controlled and administered in accordance with the document control procedures</w:t>
      </w:r>
    </w:p>
    <w:p w:rsidR="004179EB" w:rsidRPr="00C76ED4" w:rsidRDefault="004179EB" w:rsidP="00567C80">
      <w:pPr>
        <w:pStyle w:val="ListParagraph"/>
        <w:numPr>
          <w:ilvl w:val="0"/>
          <w:numId w:val="6"/>
        </w:numPr>
        <w:ind w:left="2520"/>
        <w:jc w:val="both"/>
      </w:pPr>
      <w:r w:rsidRPr="00C76ED4">
        <w:t>Working as a Secretary and assisting the Project Manager in their daily duties</w:t>
      </w:r>
    </w:p>
    <w:p w:rsidR="00E422F3" w:rsidRDefault="004179EB" w:rsidP="00765A95">
      <w:pPr>
        <w:pStyle w:val="ListParagraph"/>
        <w:numPr>
          <w:ilvl w:val="0"/>
          <w:numId w:val="6"/>
        </w:numPr>
        <w:ind w:left="2520"/>
        <w:jc w:val="both"/>
      </w:pPr>
      <w:r w:rsidRPr="00C76ED4">
        <w:t xml:space="preserve">Participated in Daily Progress Meetings, </w:t>
      </w:r>
      <w:r w:rsidR="00E422F3">
        <w:t>take minutes</w:t>
      </w:r>
    </w:p>
    <w:p w:rsidR="00B32680" w:rsidRDefault="00B32680" w:rsidP="00B32680">
      <w:pPr>
        <w:ind w:left="-180" w:firstLine="1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40B1D" wp14:editId="3DCB556A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66008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A8EF80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4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" strokecolor="#4579b8 [3044]"/>
            </w:pict>
          </mc:Fallback>
        </mc:AlternateContent>
      </w:r>
    </w:p>
    <w:p w:rsidR="00B32680" w:rsidRDefault="00B32680" w:rsidP="00B32680">
      <w:pPr>
        <w:ind w:left="-180" w:firstLine="180"/>
        <w:rPr>
          <w:color w:val="000000"/>
        </w:rPr>
      </w:pPr>
      <w:r>
        <w:t>May 20</w:t>
      </w:r>
      <w:r w:rsidR="001E35A5">
        <w:t>0</w:t>
      </w:r>
      <w:r>
        <w:t>4 – Nov 20</w:t>
      </w:r>
      <w:r w:rsidR="001E35A5">
        <w:t>07</w:t>
      </w:r>
      <w:r>
        <w:tab/>
      </w:r>
      <w:proofErr w:type="spellStart"/>
      <w:r>
        <w:rPr>
          <w:b/>
          <w:color w:val="000000"/>
        </w:rPr>
        <w:t>Janashakthi</w:t>
      </w:r>
      <w:proofErr w:type="spellEnd"/>
      <w:r>
        <w:rPr>
          <w:b/>
          <w:color w:val="000000"/>
        </w:rPr>
        <w:t xml:space="preserve"> Insurance PLC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Colombo, Sri Lanka</w:t>
      </w:r>
    </w:p>
    <w:p w:rsidR="00B32680" w:rsidRDefault="00B32680" w:rsidP="00B32680">
      <w:pPr>
        <w:ind w:left="1440" w:firstLine="720"/>
      </w:pPr>
      <w:r>
        <w:t>Senior</w:t>
      </w:r>
      <w:r w:rsidR="001E35A5">
        <w:t xml:space="preserve"> / I</w:t>
      </w:r>
      <w:r>
        <w:t>nsurance Assistant</w:t>
      </w:r>
      <w:r w:rsidRPr="00607BD7">
        <w:t>: (</w:t>
      </w:r>
      <w:r>
        <w:t>Non-Life Insurance</w:t>
      </w:r>
      <w:r w:rsidRPr="00607BD7">
        <w:t>)</w:t>
      </w:r>
    </w:p>
    <w:p w:rsidR="00B32680" w:rsidRDefault="00B32680" w:rsidP="00B32680">
      <w:pPr>
        <w:ind w:left="2880"/>
      </w:pPr>
    </w:p>
    <w:p w:rsidR="00B32680" w:rsidRDefault="00B32680" w:rsidP="00567C80">
      <w:pPr>
        <w:pStyle w:val="ListParagraph"/>
        <w:numPr>
          <w:ilvl w:val="0"/>
          <w:numId w:val="11"/>
        </w:numPr>
        <w:ind w:left="2520"/>
        <w:jc w:val="both"/>
      </w:pPr>
      <w:r w:rsidRPr="00C76ED4">
        <w:t>Handling Motor Claims at Claims Department</w:t>
      </w:r>
    </w:p>
    <w:p w:rsidR="001E35A5" w:rsidRPr="0021383B" w:rsidRDefault="001E35A5" w:rsidP="00567C80">
      <w:pPr>
        <w:pStyle w:val="ListParagraph"/>
        <w:numPr>
          <w:ilvl w:val="0"/>
          <w:numId w:val="11"/>
        </w:numPr>
        <w:ind w:left="2520"/>
        <w:jc w:val="both"/>
        <w:rPr>
          <w:color w:val="000000"/>
        </w:rPr>
      </w:pPr>
      <w:r>
        <w:rPr>
          <w:color w:val="000000"/>
        </w:rPr>
        <w:t xml:space="preserve">Authorizing, </w:t>
      </w:r>
      <w:r w:rsidRPr="0021383B">
        <w:rPr>
          <w:color w:val="000000"/>
        </w:rPr>
        <w:t xml:space="preserve">Final checking &amp; </w:t>
      </w:r>
      <w:r>
        <w:rPr>
          <w:color w:val="000000"/>
        </w:rPr>
        <w:t>A</w:t>
      </w:r>
      <w:r w:rsidRPr="0021383B">
        <w:rPr>
          <w:color w:val="000000"/>
        </w:rPr>
        <w:t>pproving Motor Claim payments up to Rs.25</w:t>
      </w:r>
      <w:r>
        <w:rPr>
          <w:color w:val="000000"/>
        </w:rPr>
        <w:t>,</w:t>
      </w:r>
      <w:r w:rsidRPr="0021383B">
        <w:rPr>
          <w:color w:val="000000"/>
        </w:rPr>
        <w:t>000/=</w:t>
      </w:r>
    </w:p>
    <w:p w:rsidR="001E35A5" w:rsidRPr="0021383B" w:rsidRDefault="001E35A5" w:rsidP="00567C80">
      <w:pPr>
        <w:pStyle w:val="ListParagraph"/>
        <w:numPr>
          <w:ilvl w:val="0"/>
          <w:numId w:val="11"/>
        </w:numPr>
        <w:ind w:left="2520"/>
        <w:jc w:val="both"/>
        <w:rPr>
          <w:color w:val="000000"/>
        </w:rPr>
      </w:pPr>
      <w:r w:rsidRPr="0021383B">
        <w:rPr>
          <w:color w:val="000000"/>
        </w:rPr>
        <w:t>Making decisions on behalf of Insurance Executives in their absence</w:t>
      </w:r>
    </w:p>
    <w:p w:rsidR="001E35A5" w:rsidRPr="0021383B" w:rsidRDefault="001E35A5" w:rsidP="00567C80">
      <w:pPr>
        <w:pStyle w:val="ListParagraph"/>
        <w:numPr>
          <w:ilvl w:val="0"/>
          <w:numId w:val="11"/>
        </w:numPr>
        <w:ind w:left="2520"/>
        <w:jc w:val="both"/>
        <w:rPr>
          <w:color w:val="000000"/>
        </w:rPr>
      </w:pPr>
      <w:r w:rsidRPr="0021383B">
        <w:rPr>
          <w:color w:val="000000"/>
        </w:rPr>
        <w:t>Work</w:t>
      </w:r>
      <w:r w:rsidR="00E422F3">
        <w:rPr>
          <w:color w:val="000000"/>
        </w:rPr>
        <w:t xml:space="preserve">ing in an insurance related software </w:t>
      </w:r>
      <w:r w:rsidRPr="0021383B">
        <w:rPr>
          <w:color w:val="000000"/>
        </w:rPr>
        <w:t>database named as “FINS”</w:t>
      </w:r>
    </w:p>
    <w:p w:rsidR="001E35A5" w:rsidRPr="0021383B" w:rsidRDefault="001E35A5" w:rsidP="00567C80">
      <w:pPr>
        <w:pStyle w:val="ListParagraph"/>
        <w:numPr>
          <w:ilvl w:val="0"/>
          <w:numId w:val="11"/>
        </w:numPr>
        <w:ind w:left="2520"/>
        <w:jc w:val="both"/>
        <w:rPr>
          <w:color w:val="000000"/>
        </w:rPr>
      </w:pPr>
      <w:r w:rsidRPr="0021383B">
        <w:rPr>
          <w:color w:val="000000"/>
        </w:rPr>
        <w:t>Handling walking customers at front office counters during shift work</w:t>
      </w:r>
    </w:p>
    <w:p w:rsidR="0077513B" w:rsidRDefault="001E35A5" w:rsidP="00567C80">
      <w:pPr>
        <w:pStyle w:val="ListParagraph"/>
        <w:numPr>
          <w:ilvl w:val="0"/>
          <w:numId w:val="11"/>
        </w:numPr>
        <w:ind w:left="2520"/>
        <w:jc w:val="both"/>
      </w:pPr>
      <w:r w:rsidRPr="007F0F4A">
        <w:rPr>
          <w:color w:val="000000"/>
        </w:rPr>
        <w:t>Call Center experience: Answering telephone calls, dealing with inquiries</w:t>
      </w:r>
    </w:p>
    <w:p w:rsidR="0077513B" w:rsidRDefault="0077513B" w:rsidP="0077513B"/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77513B" w:rsidTr="00B832EF">
        <w:trPr>
          <w:trHeight w:val="315"/>
        </w:trPr>
        <w:tc>
          <w:tcPr>
            <w:tcW w:w="10658" w:type="dxa"/>
            <w:shd w:val="clear" w:color="auto" w:fill="D9D9D9" w:themeFill="background1" w:themeFillShade="D9"/>
            <w:vAlign w:val="center"/>
          </w:tcPr>
          <w:p w:rsidR="0077513B" w:rsidRPr="00FB7DBF" w:rsidRDefault="0077513B" w:rsidP="0077513B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EDUCATIONAL &amp; PROFESSIONAL BACKGROUND:</w:t>
            </w:r>
          </w:p>
        </w:tc>
      </w:tr>
    </w:tbl>
    <w:p w:rsidR="0077513B" w:rsidRDefault="0077513B" w:rsidP="0077513B"/>
    <w:p w:rsidR="0077513B" w:rsidRPr="00C10DB5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C10DB5">
        <w:rPr>
          <w:color w:val="000000"/>
          <w:szCs w:val="21"/>
        </w:rPr>
        <w:t>Passed GCE (Ordinary Level) Examination 1998 with 7 Distinctions and 1 Credit passes</w:t>
      </w:r>
    </w:p>
    <w:p w:rsidR="0077513B" w:rsidRPr="0077513B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>Passed GCE (Advance Level) Examination 2002 with 3 Credit passes for Mathematics, Physics and Chemistry</w:t>
      </w:r>
    </w:p>
    <w:p w:rsidR="0077513B" w:rsidRPr="0077513B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>Studied and pass the P 01 – Insurance Practice &amp; Regulation for Certificate of Insurance Practice Examination (CIP) – Non life Division conducted by SRILANKA INSURANCE INSTITUTE, year 2007</w:t>
      </w:r>
    </w:p>
    <w:p w:rsidR="0077513B" w:rsidRPr="0077513B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>Studied and completed for Insurance Foundation Certificate (IFC) Examination conducted by SRI LANKA INSURANCE INSTITUTE, January 2007</w:t>
      </w:r>
    </w:p>
    <w:p w:rsidR="0077513B" w:rsidRPr="0077513B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>Studied and completed “ Pre – Intermediate English Course ” (Level 1, 2 &amp; 3) at British Council in 2003</w:t>
      </w:r>
    </w:p>
    <w:p w:rsidR="0077513B" w:rsidRPr="0077513B" w:rsidRDefault="0077513B" w:rsidP="00567C80">
      <w:pPr>
        <w:pStyle w:val="ListParagraph"/>
        <w:numPr>
          <w:ilvl w:val="0"/>
          <w:numId w:val="16"/>
        </w:numPr>
        <w:ind w:left="360"/>
        <w:jc w:val="both"/>
        <w:rPr>
          <w:color w:val="000000"/>
          <w:szCs w:val="21"/>
        </w:rPr>
      </w:pPr>
      <w:r w:rsidRPr="0077513B">
        <w:rPr>
          <w:color w:val="000000"/>
          <w:szCs w:val="21"/>
        </w:rPr>
        <w:t>Studied and completed Diploma in Computer Studies at IDM Computer Studies (</w:t>
      </w:r>
      <w:proofErr w:type="spellStart"/>
      <w:r w:rsidRPr="0077513B">
        <w:rPr>
          <w:color w:val="000000"/>
          <w:szCs w:val="21"/>
        </w:rPr>
        <w:t>Pvt</w:t>
      </w:r>
      <w:proofErr w:type="spellEnd"/>
      <w:r w:rsidRPr="0077513B">
        <w:rPr>
          <w:color w:val="000000"/>
          <w:szCs w:val="21"/>
        </w:rPr>
        <w:t>) Ltd in 2002/2003</w:t>
      </w:r>
      <w:bookmarkStart w:id="0" w:name="_GoBack"/>
      <w:bookmarkEnd w:id="0"/>
    </w:p>
    <w:sectPr w:rsidR="0077513B" w:rsidRPr="0077513B" w:rsidSect="00E422F3">
      <w:footerReference w:type="default" r:id="rId11"/>
      <w:pgSz w:w="12240" w:h="15840"/>
      <w:pgMar w:top="630" w:right="810" w:bottom="1080" w:left="99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F9" w:rsidRDefault="002563F9" w:rsidP="00607BD7">
      <w:r>
        <w:separator/>
      </w:r>
    </w:p>
  </w:endnote>
  <w:endnote w:type="continuationSeparator" w:id="0">
    <w:p w:rsidR="002563F9" w:rsidRDefault="002563F9" w:rsidP="0060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67912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38081634"/>
          <w:docPartObj>
            <w:docPartGallery w:val="Page Numbers (Top of Page)"/>
            <w:docPartUnique/>
          </w:docPartObj>
        </w:sdtPr>
        <w:sdtEndPr/>
        <w:sdtContent>
          <w:p w:rsidR="004B56FF" w:rsidRPr="004B56FF" w:rsidRDefault="004B56FF">
            <w:pPr>
              <w:pStyle w:val="Footer"/>
              <w:jc w:val="right"/>
              <w:rPr>
                <w:sz w:val="18"/>
                <w:szCs w:val="18"/>
              </w:rPr>
            </w:pPr>
            <w:r w:rsidRPr="004B56FF">
              <w:rPr>
                <w:sz w:val="18"/>
                <w:szCs w:val="18"/>
              </w:rPr>
              <w:t xml:space="preserve">Page </w:t>
            </w:r>
            <w:r w:rsidRPr="004B56FF">
              <w:rPr>
                <w:b/>
                <w:bCs/>
                <w:sz w:val="18"/>
                <w:szCs w:val="18"/>
              </w:rPr>
              <w:fldChar w:fldCharType="begin"/>
            </w:r>
            <w:r w:rsidRPr="004B56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B56FF">
              <w:rPr>
                <w:b/>
                <w:bCs/>
                <w:sz w:val="18"/>
                <w:szCs w:val="18"/>
              </w:rPr>
              <w:fldChar w:fldCharType="separate"/>
            </w:r>
            <w:r w:rsidR="000734D1">
              <w:rPr>
                <w:b/>
                <w:bCs/>
                <w:noProof/>
                <w:sz w:val="18"/>
                <w:szCs w:val="18"/>
              </w:rPr>
              <w:t>2</w:t>
            </w:r>
            <w:r w:rsidRPr="004B56FF">
              <w:rPr>
                <w:b/>
                <w:bCs/>
                <w:sz w:val="18"/>
                <w:szCs w:val="18"/>
              </w:rPr>
              <w:fldChar w:fldCharType="end"/>
            </w:r>
            <w:r w:rsidRPr="004B56FF">
              <w:rPr>
                <w:sz w:val="18"/>
                <w:szCs w:val="18"/>
              </w:rPr>
              <w:t xml:space="preserve"> of </w:t>
            </w:r>
            <w:r w:rsidRPr="004B56FF">
              <w:rPr>
                <w:b/>
                <w:bCs/>
                <w:sz w:val="18"/>
                <w:szCs w:val="18"/>
              </w:rPr>
              <w:fldChar w:fldCharType="begin"/>
            </w:r>
            <w:r w:rsidRPr="004B56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B56FF">
              <w:rPr>
                <w:b/>
                <w:bCs/>
                <w:sz w:val="18"/>
                <w:szCs w:val="18"/>
              </w:rPr>
              <w:fldChar w:fldCharType="separate"/>
            </w:r>
            <w:r w:rsidR="000734D1">
              <w:rPr>
                <w:b/>
                <w:bCs/>
                <w:noProof/>
                <w:sz w:val="18"/>
                <w:szCs w:val="18"/>
              </w:rPr>
              <w:t>3</w:t>
            </w:r>
            <w:r w:rsidRPr="004B56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B56FF" w:rsidRDefault="004B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F9" w:rsidRDefault="002563F9" w:rsidP="00607BD7">
      <w:r>
        <w:separator/>
      </w:r>
    </w:p>
  </w:footnote>
  <w:footnote w:type="continuationSeparator" w:id="0">
    <w:p w:rsidR="002563F9" w:rsidRDefault="002563F9" w:rsidP="0060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D68"/>
    <w:multiLevelType w:val="hybridMultilevel"/>
    <w:tmpl w:val="47CEFC94"/>
    <w:lvl w:ilvl="0" w:tplc="1B38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E3482"/>
    <w:multiLevelType w:val="hybridMultilevel"/>
    <w:tmpl w:val="C7F6A4A8"/>
    <w:lvl w:ilvl="0" w:tplc="E62E0C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C42CBE"/>
    <w:multiLevelType w:val="hybridMultilevel"/>
    <w:tmpl w:val="4588C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01D6B"/>
    <w:multiLevelType w:val="hybridMultilevel"/>
    <w:tmpl w:val="93C4492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13C10A7D"/>
    <w:multiLevelType w:val="hybridMultilevel"/>
    <w:tmpl w:val="0C184452"/>
    <w:lvl w:ilvl="0" w:tplc="1B38B8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48D1426"/>
    <w:multiLevelType w:val="hybridMultilevel"/>
    <w:tmpl w:val="5AE8EB3E"/>
    <w:lvl w:ilvl="0" w:tplc="73B8D1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FE2D49"/>
    <w:multiLevelType w:val="hybridMultilevel"/>
    <w:tmpl w:val="0C3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000B"/>
    <w:multiLevelType w:val="hybridMultilevel"/>
    <w:tmpl w:val="C2442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B81D53"/>
    <w:multiLevelType w:val="hybridMultilevel"/>
    <w:tmpl w:val="B9A223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6820334"/>
    <w:multiLevelType w:val="hybridMultilevel"/>
    <w:tmpl w:val="144E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063EE"/>
    <w:multiLevelType w:val="hybridMultilevel"/>
    <w:tmpl w:val="93C449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1331FEC"/>
    <w:multiLevelType w:val="hybridMultilevel"/>
    <w:tmpl w:val="984C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66C8"/>
    <w:multiLevelType w:val="hybridMultilevel"/>
    <w:tmpl w:val="7952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0E58"/>
    <w:multiLevelType w:val="hybridMultilevel"/>
    <w:tmpl w:val="E7900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D46653"/>
    <w:multiLevelType w:val="hybridMultilevel"/>
    <w:tmpl w:val="99E67C4C"/>
    <w:lvl w:ilvl="0" w:tplc="73088A6A">
      <w:start w:val="1"/>
      <w:numFmt w:val="decimal"/>
      <w:lvlText w:val="%1."/>
      <w:lvlJc w:val="left"/>
      <w:pPr>
        <w:ind w:left="28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5D41A69"/>
    <w:multiLevelType w:val="hybridMultilevel"/>
    <w:tmpl w:val="B7688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525B5"/>
    <w:multiLevelType w:val="hybridMultilevel"/>
    <w:tmpl w:val="B9A223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7"/>
    <w:rsid w:val="000734D1"/>
    <w:rsid w:val="000B1F23"/>
    <w:rsid w:val="00186BCE"/>
    <w:rsid w:val="001B1FD6"/>
    <w:rsid w:val="001E06AD"/>
    <w:rsid w:val="001E35A5"/>
    <w:rsid w:val="00217218"/>
    <w:rsid w:val="002304AE"/>
    <w:rsid w:val="00255B9E"/>
    <w:rsid w:val="002563F9"/>
    <w:rsid w:val="0037628A"/>
    <w:rsid w:val="004179EB"/>
    <w:rsid w:val="004B56FF"/>
    <w:rsid w:val="005048BB"/>
    <w:rsid w:val="00567C80"/>
    <w:rsid w:val="005B0581"/>
    <w:rsid w:val="005B5C11"/>
    <w:rsid w:val="005C1C92"/>
    <w:rsid w:val="00600FDD"/>
    <w:rsid w:val="00607BD7"/>
    <w:rsid w:val="00617EA1"/>
    <w:rsid w:val="006F7015"/>
    <w:rsid w:val="0077513B"/>
    <w:rsid w:val="007A21D6"/>
    <w:rsid w:val="007C189F"/>
    <w:rsid w:val="007F0F4A"/>
    <w:rsid w:val="008600E8"/>
    <w:rsid w:val="00960C79"/>
    <w:rsid w:val="00961C83"/>
    <w:rsid w:val="00961CC5"/>
    <w:rsid w:val="009676AE"/>
    <w:rsid w:val="00A351F3"/>
    <w:rsid w:val="00A6540D"/>
    <w:rsid w:val="00B23F30"/>
    <w:rsid w:val="00B32680"/>
    <w:rsid w:val="00B832EF"/>
    <w:rsid w:val="00BC42E9"/>
    <w:rsid w:val="00C10DB5"/>
    <w:rsid w:val="00C72E3D"/>
    <w:rsid w:val="00C76ED4"/>
    <w:rsid w:val="00CD73DB"/>
    <w:rsid w:val="00D026E1"/>
    <w:rsid w:val="00D1718C"/>
    <w:rsid w:val="00D227EC"/>
    <w:rsid w:val="00D91B6F"/>
    <w:rsid w:val="00E422F3"/>
    <w:rsid w:val="00E621C8"/>
    <w:rsid w:val="00EB6719"/>
    <w:rsid w:val="00ED0667"/>
    <w:rsid w:val="00EF1839"/>
    <w:rsid w:val="00F009B5"/>
    <w:rsid w:val="00F10B09"/>
    <w:rsid w:val="00F73CA7"/>
    <w:rsid w:val="00FC4BEE"/>
    <w:rsid w:val="00FD238F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D7"/>
    <w:pPr>
      <w:ind w:left="720"/>
    </w:pPr>
  </w:style>
  <w:style w:type="table" w:styleId="TableGrid">
    <w:name w:val="Table Grid"/>
    <w:basedOn w:val="TableNormal"/>
    <w:uiPriority w:val="59"/>
    <w:rsid w:val="0060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07BD7"/>
    <w:pPr>
      <w:jc w:val="center"/>
    </w:pPr>
    <w:rPr>
      <w:rFonts w:ascii="Arial Black" w:eastAsia="Times New Roman" w:hAnsi="Arial Black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07BD7"/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607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D7"/>
    <w:pPr>
      <w:ind w:left="720"/>
    </w:pPr>
  </w:style>
  <w:style w:type="table" w:styleId="TableGrid">
    <w:name w:val="Table Grid"/>
    <w:basedOn w:val="TableNormal"/>
    <w:uiPriority w:val="59"/>
    <w:rsid w:val="0060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07BD7"/>
    <w:pPr>
      <w:jc w:val="center"/>
    </w:pPr>
    <w:rPr>
      <w:rFonts w:ascii="Arial Black" w:eastAsia="Times New Roman" w:hAnsi="Arial Black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07BD7"/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607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6C52-EFA8-49FD-B971-D3A06636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Pc3</cp:lastModifiedBy>
  <cp:revision>47</cp:revision>
  <cp:lastPrinted>2016-03-10T05:21:00Z</cp:lastPrinted>
  <dcterms:created xsi:type="dcterms:W3CDTF">2016-03-09T16:18:00Z</dcterms:created>
  <dcterms:modified xsi:type="dcterms:W3CDTF">2016-03-29T06:07:00Z</dcterms:modified>
</cp:coreProperties>
</file>