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4B" w:rsidRDefault="0077624B">
      <w:pPr>
        <w:widowControl w:val="0"/>
        <w:autoSpaceDE w:val="0"/>
        <w:autoSpaceDN w:val="0"/>
        <w:adjustRightInd w:val="0"/>
        <w:spacing w:after="0" w:line="240" w:lineRule="auto"/>
        <w:rPr>
          <w:rFonts w:ascii="Times New Roman" w:hAnsi="Times New Roman" w:cs="Times New Roman"/>
          <w:b/>
          <w:bCs/>
          <w:sz w:val="40"/>
          <w:szCs w:val="40"/>
        </w:rPr>
      </w:pPr>
      <w:r>
        <w:rPr>
          <w:noProof/>
        </w:rPr>
        <w:drawing>
          <wp:anchor distT="0" distB="0" distL="114300" distR="114300" simplePos="0" relativeHeight="251662336" behindDoc="0" locked="0" layoutInCell="1" allowOverlap="1">
            <wp:simplePos x="0" y="0"/>
            <wp:positionH relativeFrom="column">
              <wp:posOffset>-238125</wp:posOffset>
            </wp:positionH>
            <wp:positionV relativeFrom="paragraph">
              <wp:posOffset>-326390</wp:posOffset>
            </wp:positionV>
            <wp:extent cx="3333750" cy="794385"/>
            <wp:effectExtent l="19050" t="0" r="0" b="0"/>
            <wp:wrapSquare wrapText="bothSides"/>
            <wp:docPr id="5" name="Picture 5"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_Highlight_Logo"/>
                    <pic:cNvPicPr>
                      <a:picLocks noChangeAspect="1" noChangeArrowheads="1"/>
                    </pic:cNvPicPr>
                  </pic:nvPicPr>
                  <pic:blipFill>
                    <a:blip r:embed="rId5"/>
                    <a:srcRect/>
                    <a:stretch>
                      <a:fillRect/>
                    </a:stretch>
                  </pic:blipFill>
                  <pic:spPr bwMode="auto">
                    <a:xfrm>
                      <a:off x="0" y="0"/>
                      <a:ext cx="3333750" cy="794385"/>
                    </a:xfrm>
                    <a:prstGeom prst="rect">
                      <a:avLst/>
                    </a:prstGeom>
                    <a:noFill/>
                    <a:ln w="9525">
                      <a:noFill/>
                      <a:miter lim="800000"/>
                      <a:headEnd/>
                      <a:tailEnd/>
                    </a:ln>
                  </pic:spPr>
                </pic:pic>
              </a:graphicData>
            </a:graphic>
          </wp:anchor>
        </w:drawing>
      </w:r>
    </w:p>
    <w:p w:rsidR="0077624B" w:rsidRDefault="0077624B" w:rsidP="0077624B">
      <w:pPr>
        <w:widowControl w:val="0"/>
        <w:autoSpaceDE w:val="0"/>
        <w:autoSpaceDN w:val="0"/>
        <w:adjustRightInd w:val="0"/>
        <w:spacing w:after="0" w:line="240" w:lineRule="auto"/>
        <w:rPr>
          <w:rFonts w:ascii="Times New Roman" w:hAnsi="Times New Roman" w:cs="Times New Roman"/>
          <w:b/>
          <w:bCs/>
          <w:szCs w:val="40"/>
        </w:rPr>
      </w:pPr>
    </w:p>
    <w:p w:rsidR="0077624B" w:rsidRDefault="0077624B" w:rsidP="0077624B">
      <w:pPr>
        <w:widowControl w:val="0"/>
        <w:autoSpaceDE w:val="0"/>
        <w:autoSpaceDN w:val="0"/>
        <w:adjustRightInd w:val="0"/>
        <w:spacing w:after="0" w:line="240" w:lineRule="auto"/>
        <w:rPr>
          <w:rFonts w:ascii="Times New Roman" w:hAnsi="Times New Roman" w:cs="Times New Roman"/>
          <w:b/>
          <w:bCs/>
          <w:szCs w:val="40"/>
        </w:rPr>
      </w:pPr>
    </w:p>
    <w:p w:rsidR="00AB0EFC" w:rsidRPr="0077624B" w:rsidRDefault="0077624B" w:rsidP="0077624B">
      <w:pPr>
        <w:widowControl w:val="0"/>
        <w:autoSpaceDE w:val="0"/>
        <w:autoSpaceDN w:val="0"/>
        <w:adjustRightInd w:val="0"/>
        <w:spacing w:after="0" w:line="240" w:lineRule="auto"/>
        <w:rPr>
          <w:rFonts w:ascii="Times New Roman" w:hAnsi="Times New Roman" w:cs="Times New Roman"/>
          <w:sz w:val="20"/>
          <w:szCs w:val="24"/>
        </w:rPr>
      </w:pPr>
      <w:r>
        <w:rPr>
          <w:noProof/>
          <w:sz w:val="18"/>
        </w:rPr>
        <w:drawing>
          <wp:anchor distT="0" distB="0" distL="114300" distR="114300" simplePos="0" relativeHeight="251658240" behindDoc="1" locked="0" layoutInCell="0" allowOverlap="1">
            <wp:simplePos x="0" y="0"/>
            <wp:positionH relativeFrom="page">
              <wp:posOffset>5595620</wp:posOffset>
            </wp:positionH>
            <wp:positionV relativeFrom="page">
              <wp:posOffset>129540</wp:posOffset>
            </wp:positionV>
            <wp:extent cx="1657985" cy="136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657985" cy="1365250"/>
                    </a:xfrm>
                    <a:prstGeom prst="rect">
                      <a:avLst/>
                    </a:prstGeom>
                    <a:noFill/>
                  </pic:spPr>
                </pic:pic>
              </a:graphicData>
            </a:graphic>
          </wp:anchor>
        </w:drawing>
      </w:r>
      <w:r w:rsidR="00C20715" w:rsidRPr="0077624B">
        <w:rPr>
          <w:rFonts w:ascii="Times New Roman" w:hAnsi="Times New Roman" w:cs="Times New Roman"/>
          <w:b/>
          <w:bCs/>
          <w:sz w:val="32"/>
          <w:szCs w:val="40"/>
        </w:rPr>
        <w:t>Herbert Balatbat Punsalan</w:t>
      </w:r>
    </w:p>
    <w:p w:rsidR="00AB0EFC" w:rsidRDefault="00AB0EFC">
      <w:pPr>
        <w:widowControl w:val="0"/>
        <w:autoSpaceDE w:val="0"/>
        <w:autoSpaceDN w:val="0"/>
        <w:adjustRightInd w:val="0"/>
        <w:spacing w:after="0" w:line="2" w:lineRule="exact"/>
        <w:rPr>
          <w:rFonts w:ascii="Times New Roman" w:hAnsi="Times New Roman" w:cs="Times New Roman"/>
          <w:sz w:val="24"/>
          <w:szCs w:val="24"/>
        </w:rPr>
      </w:pPr>
    </w:p>
    <w:p w:rsidR="00AB0EFC" w:rsidRPr="0077624B" w:rsidRDefault="00C20715">
      <w:pPr>
        <w:widowControl w:val="0"/>
        <w:autoSpaceDE w:val="0"/>
        <w:autoSpaceDN w:val="0"/>
        <w:adjustRightInd w:val="0"/>
        <w:spacing w:after="0" w:line="240" w:lineRule="auto"/>
        <w:rPr>
          <w:rFonts w:ascii="Times New Roman" w:hAnsi="Times New Roman" w:cs="Times New Roman"/>
          <w:szCs w:val="24"/>
        </w:rPr>
      </w:pPr>
      <w:r w:rsidRPr="0077624B">
        <w:rPr>
          <w:rFonts w:ascii="Times New Roman" w:hAnsi="Times New Roman" w:cs="Times New Roman"/>
          <w:b/>
          <w:bCs/>
          <w:i/>
          <w:iCs/>
          <w:sz w:val="24"/>
          <w:szCs w:val="28"/>
        </w:rPr>
        <w:t>Dubai, UAE</w:t>
      </w:r>
    </w:p>
    <w:p w:rsidR="00AB0EFC" w:rsidRPr="0077624B" w:rsidRDefault="00C20715">
      <w:pPr>
        <w:widowControl w:val="0"/>
        <w:autoSpaceDE w:val="0"/>
        <w:autoSpaceDN w:val="0"/>
        <w:adjustRightInd w:val="0"/>
        <w:spacing w:after="0" w:line="234" w:lineRule="auto"/>
        <w:rPr>
          <w:rFonts w:ascii="Times New Roman" w:hAnsi="Times New Roman" w:cs="Times New Roman"/>
          <w:szCs w:val="24"/>
        </w:rPr>
      </w:pPr>
      <w:r w:rsidRPr="0077624B">
        <w:rPr>
          <w:rFonts w:ascii="Times New Roman" w:hAnsi="Times New Roman" w:cs="Times New Roman"/>
          <w:sz w:val="24"/>
          <w:szCs w:val="28"/>
        </w:rPr>
        <w:t>Visa Status: Tourist Visa</w:t>
      </w:r>
    </w:p>
    <w:p w:rsidR="00AB0EFC" w:rsidRDefault="00AB0EFC">
      <w:pPr>
        <w:widowControl w:val="0"/>
        <w:autoSpaceDE w:val="0"/>
        <w:autoSpaceDN w:val="0"/>
        <w:adjustRightInd w:val="0"/>
        <w:spacing w:after="0" w:line="1" w:lineRule="exact"/>
        <w:rPr>
          <w:rFonts w:ascii="Times New Roman" w:hAnsi="Times New Roman" w:cs="Times New Roman"/>
          <w:sz w:val="24"/>
          <w:szCs w:val="24"/>
        </w:rPr>
      </w:pPr>
    </w:p>
    <w:p w:rsidR="00AB0EFC" w:rsidRDefault="00C20715" w:rsidP="0077624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 xml:space="preserve">E-mail: </w:t>
      </w:r>
      <w:r>
        <w:rPr>
          <w:rFonts w:ascii="Times New Roman" w:hAnsi="Times New Roman" w:cs="Times New Roman"/>
          <w:color w:val="0000FF"/>
          <w:u w:val="single"/>
        </w:rPr>
        <w:t>herbertpunsalan@yahoo.com</w:t>
      </w:r>
      <w:r w:rsidR="0077624B">
        <w:rPr>
          <w:noProof/>
        </w:rPr>
        <w:drawing>
          <wp:anchor distT="0" distB="0" distL="114300" distR="114300" simplePos="0" relativeHeight="251659264" behindDoc="1" locked="0" layoutInCell="0" allowOverlap="1">
            <wp:simplePos x="0" y="0"/>
            <wp:positionH relativeFrom="column">
              <wp:posOffset>-17780</wp:posOffset>
            </wp:positionH>
            <wp:positionV relativeFrom="paragraph">
              <wp:posOffset>217805</wp:posOffset>
            </wp:positionV>
            <wp:extent cx="6896100" cy="184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896100" cy="18415"/>
                    </a:xfrm>
                    <a:prstGeom prst="rect">
                      <a:avLst/>
                    </a:prstGeom>
                    <a:noFill/>
                  </pic:spPr>
                </pic:pic>
              </a:graphicData>
            </a:graphic>
          </wp:anchor>
        </w:drawing>
      </w:r>
      <w:r w:rsidR="0077624B">
        <w:rPr>
          <w:noProof/>
        </w:rPr>
        <w:drawing>
          <wp:anchor distT="0" distB="0" distL="114300" distR="114300" simplePos="0" relativeHeight="251660288" behindDoc="1" locked="0" layoutInCell="0" allowOverlap="1">
            <wp:simplePos x="0" y="0"/>
            <wp:positionH relativeFrom="column">
              <wp:posOffset>-17780</wp:posOffset>
            </wp:positionH>
            <wp:positionV relativeFrom="paragraph">
              <wp:posOffset>181610</wp:posOffset>
            </wp:positionV>
            <wp:extent cx="6896100" cy="184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896100" cy="18415"/>
                    </a:xfrm>
                    <a:prstGeom prst="rect">
                      <a:avLst/>
                    </a:prstGeom>
                    <a:noFill/>
                  </pic:spPr>
                </pic:pic>
              </a:graphicData>
            </a:graphic>
          </wp:anchor>
        </w:drawing>
      </w:r>
    </w:p>
    <w:p w:rsidR="0077624B" w:rsidRDefault="0077624B">
      <w:pPr>
        <w:widowControl w:val="0"/>
        <w:autoSpaceDE w:val="0"/>
        <w:autoSpaceDN w:val="0"/>
        <w:adjustRightInd w:val="0"/>
        <w:spacing w:after="0" w:line="240" w:lineRule="auto"/>
        <w:rPr>
          <w:rFonts w:ascii="Times New Roman" w:hAnsi="Times New Roman" w:cs="Times New Roman"/>
          <w:b/>
          <w:bCs/>
          <w:sz w:val="28"/>
          <w:szCs w:val="28"/>
        </w:rPr>
      </w:pPr>
    </w:p>
    <w:p w:rsidR="00AB0EFC" w:rsidRPr="0077624B" w:rsidRDefault="00C20715">
      <w:pPr>
        <w:widowControl w:val="0"/>
        <w:autoSpaceDE w:val="0"/>
        <w:autoSpaceDN w:val="0"/>
        <w:adjustRightInd w:val="0"/>
        <w:spacing w:after="0" w:line="240" w:lineRule="auto"/>
        <w:rPr>
          <w:rFonts w:ascii="Times New Roman" w:hAnsi="Times New Roman" w:cs="Times New Roman"/>
          <w:szCs w:val="24"/>
        </w:rPr>
      </w:pPr>
      <w:r w:rsidRPr="0077624B">
        <w:rPr>
          <w:rFonts w:ascii="Times New Roman" w:hAnsi="Times New Roman" w:cs="Times New Roman"/>
          <w:b/>
          <w:bCs/>
          <w:sz w:val="24"/>
          <w:szCs w:val="28"/>
        </w:rPr>
        <w:t>I. Work Experiences:</w:t>
      </w:r>
    </w:p>
    <w:p w:rsidR="00AB0EFC" w:rsidRDefault="00C20715">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4"/>
          <w:szCs w:val="24"/>
        </w:rPr>
        <w:t>Philippine Prudential Life Insurance Company, Inc.</w:t>
      </w:r>
    </w:p>
    <w:p w:rsidR="00AB0EFC" w:rsidRDefault="00C20715">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i/>
          <w:iCs/>
          <w:sz w:val="24"/>
          <w:szCs w:val="24"/>
        </w:rPr>
        <w:t>Ortigas Center, Pasig City, Philippnes</w:t>
      </w:r>
    </w:p>
    <w:p w:rsidR="00AB0EFC" w:rsidRDefault="00AB0EFC">
      <w:pPr>
        <w:widowControl w:val="0"/>
        <w:autoSpaceDE w:val="0"/>
        <w:autoSpaceDN w:val="0"/>
        <w:adjustRightInd w:val="0"/>
        <w:spacing w:after="0" w:line="5" w:lineRule="exact"/>
        <w:rPr>
          <w:rFonts w:ascii="Times New Roman" w:hAnsi="Times New Roman" w:cs="Times New Roman"/>
          <w:sz w:val="24"/>
          <w:szCs w:val="24"/>
        </w:rPr>
      </w:pPr>
    </w:p>
    <w:p w:rsidR="00AB0EFC" w:rsidRDefault="00C20715">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Times New Roman" w:hAnsi="Times New Roman" w:cs="Times New Roman"/>
          <w:b/>
          <w:bCs/>
          <w:sz w:val="24"/>
          <w:szCs w:val="24"/>
        </w:rPr>
        <w:t xml:space="preserve">Branch Service Supervisor </w:t>
      </w:r>
      <w:r>
        <w:rPr>
          <w:rFonts w:ascii="Times New Roman" w:hAnsi="Times New Roman" w:cs="Times New Roman"/>
          <w:b/>
          <w:bCs/>
          <w:i/>
          <w:iCs/>
          <w:sz w:val="24"/>
          <w:szCs w:val="24"/>
        </w:rPr>
        <w:t>(August 2013</w:t>
      </w:r>
      <w:r>
        <w:rPr>
          <w:rFonts w:ascii="Times New Roman" w:hAnsi="Times New Roman" w:cs="Times New Roman"/>
          <w:b/>
          <w:bCs/>
          <w:sz w:val="24"/>
          <w:szCs w:val="24"/>
        </w:rPr>
        <w:t xml:space="preserve"> </w:t>
      </w:r>
      <w:r>
        <w:rPr>
          <w:rFonts w:ascii="Times New Roman" w:hAnsi="Times New Roman" w:cs="Times New Roman"/>
          <w:b/>
          <w:bCs/>
          <w:i/>
          <w:iCs/>
          <w:sz w:val="24"/>
          <w:szCs w:val="24"/>
        </w:rPr>
        <w:t>–January 2016</w:t>
      </w:r>
      <w:r>
        <w:rPr>
          <w:rFonts w:ascii="Times New Roman" w:hAnsi="Times New Roman" w:cs="Times New Roman"/>
          <w:b/>
          <w:bCs/>
          <w:sz w:val="24"/>
          <w:szCs w:val="24"/>
        </w:rPr>
        <w:t xml:space="preserve">) </w:t>
      </w:r>
    </w:p>
    <w:p w:rsidR="00AB0EFC" w:rsidRDefault="00C20715">
      <w:pPr>
        <w:widowControl w:val="0"/>
        <w:numPr>
          <w:ilvl w:val="1"/>
          <w:numId w:val="2"/>
        </w:numPr>
        <w:tabs>
          <w:tab w:val="clear" w:pos="1440"/>
          <w:tab w:val="num" w:pos="720"/>
        </w:tabs>
        <w:overflowPunct w:val="0"/>
        <w:autoSpaceDE w:val="0"/>
        <w:autoSpaceDN w:val="0"/>
        <w:adjustRightInd w:val="0"/>
        <w:spacing w:after="0" w:line="237" w:lineRule="auto"/>
        <w:ind w:left="720"/>
        <w:jc w:val="both"/>
        <w:rPr>
          <w:rFonts w:ascii="Times New Roman" w:hAnsi="Times New Roman" w:cs="Times New Roman"/>
        </w:rPr>
      </w:pPr>
      <w:r>
        <w:rPr>
          <w:rFonts w:ascii="Times New Roman" w:hAnsi="Times New Roman" w:cs="Times New Roman"/>
        </w:rPr>
        <w:t xml:space="preserve">Regional Supervisor for Retail Office and Telemarketing Office Channel. </w:t>
      </w: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In Retail Office, invite, present, offer and sell products face to face. </w:t>
      </w:r>
    </w:p>
    <w:p w:rsidR="00AB0EFC" w:rsidRDefault="00AB0EFC">
      <w:pPr>
        <w:widowControl w:val="0"/>
        <w:autoSpaceDE w:val="0"/>
        <w:autoSpaceDN w:val="0"/>
        <w:adjustRightInd w:val="0"/>
        <w:spacing w:after="0" w:line="1"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Telemarketing Office, call and cold call, present and sell products to existing and new customers. </w:t>
      </w:r>
    </w:p>
    <w:p w:rsidR="00AB0EFC" w:rsidRDefault="00AB0EFC">
      <w:pPr>
        <w:widowControl w:val="0"/>
        <w:autoSpaceDE w:val="0"/>
        <w:autoSpaceDN w:val="0"/>
        <w:adjustRightInd w:val="0"/>
        <w:spacing w:after="0" w:line="52"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15" w:lineRule="auto"/>
        <w:ind w:left="720" w:right="400"/>
        <w:jc w:val="both"/>
        <w:rPr>
          <w:rFonts w:ascii="Times New Roman" w:hAnsi="Times New Roman" w:cs="Times New Roman"/>
        </w:rPr>
      </w:pPr>
      <w:r>
        <w:rPr>
          <w:rFonts w:ascii="Times New Roman" w:hAnsi="Times New Roman" w:cs="Times New Roman"/>
        </w:rPr>
        <w:t xml:space="preserve">Promoting product s and services to be provided to existing and potential clients/ customers thru effective and efficient ideas. </w:t>
      </w:r>
    </w:p>
    <w:p w:rsidR="00AB0EFC" w:rsidRDefault="00AB0EFC">
      <w:pPr>
        <w:widowControl w:val="0"/>
        <w:autoSpaceDE w:val="0"/>
        <w:autoSpaceDN w:val="0"/>
        <w:adjustRightInd w:val="0"/>
        <w:spacing w:after="0" w:line="1"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Ensure excellent customer service for all clients/ customers of the Company. </w:t>
      </w:r>
    </w:p>
    <w:p w:rsidR="00AB0EFC" w:rsidRDefault="00AB0EFC">
      <w:pPr>
        <w:widowControl w:val="0"/>
        <w:autoSpaceDE w:val="0"/>
        <w:autoSpaceDN w:val="0"/>
        <w:adjustRightInd w:val="0"/>
        <w:spacing w:after="0" w:line="52"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15" w:lineRule="auto"/>
        <w:ind w:left="720" w:right="220"/>
        <w:jc w:val="both"/>
        <w:rPr>
          <w:rFonts w:ascii="Times New Roman" w:hAnsi="Times New Roman" w:cs="Times New Roman"/>
        </w:rPr>
      </w:pPr>
      <w:r>
        <w:rPr>
          <w:rFonts w:ascii="Times New Roman" w:hAnsi="Times New Roman" w:cs="Times New Roman"/>
        </w:rPr>
        <w:t xml:space="preserve">Supervised all Branch Service Associates, Sales and Marketing Agents in their performance and make sure they meet their quota and sales target for weekly, monthly and annual basis. </w:t>
      </w:r>
    </w:p>
    <w:p w:rsidR="00AB0EFC" w:rsidRDefault="00AB0EFC">
      <w:pPr>
        <w:widowControl w:val="0"/>
        <w:autoSpaceDE w:val="0"/>
        <w:autoSpaceDN w:val="0"/>
        <w:adjustRightInd w:val="0"/>
        <w:spacing w:after="0" w:line="53"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15" w:lineRule="auto"/>
        <w:ind w:left="720" w:right="180"/>
        <w:jc w:val="both"/>
        <w:rPr>
          <w:rFonts w:ascii="Times New Roman" w:hAnsi="Times New Roman" w:cs="Times New Roman"/>
        </w:rPr>
      </w:pPr>
      <w:r>
        <w:rPr>
          <w:rFonts w:ascii="Times New Roman" w:hAnsi="Times New Roman" w:cs="Times New Roman"/>
        </w:rPr>
        <w:t xml:space="preserve">Provides recommendation to Head of Branch Services in the relation to the enhancement/ improvement of target sales, marketing strategies and office. </w:t>
      </w: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Responsible for submission of all reports to concerned departments on time. </w:t>
      </w: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Conduct pep talk to the staff at least once a month. </w:t>
      </w:r>
    </w:p>
    <w:p w:rsidR="00AB0EFC" w:rsidRDefault="00AB0EFC">
      <w:pPr>
        <w:widowControl w:val="0"/>
        <w:autoSpaceDE w:val="0"/>
        <w:autoSpaceDN w:val="0"/>
        <w:adjustRightInd w:val="0"/>
        <w:spacing w:after="0" w:line="55"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14" w:lineRule="auto"/>
        <w:ind w:left="720" w:right="40"/>
        <w:jc w:val="both"/>
        <w:rPr>
          <w:rFonts w:ascii="Times New Roman" w:hAnsi="Times New Roman" w:cs="Times New Roman"/>
        </w:rPr>
      </w:pPr>
      <w:r>
        <w:rPr>
          <w:rFonts w:ascii="Times New Roman" w:hAnsi="Times New Roman" w:cs="Times New Roman"/>
        </w:rPr>
        <w:t xml:space="preserve">Handles and monitor initial state of concerns and conduct conference endorsed by Regulators, lawyers, media and by the President of the company and prepares incident report with recommendation. </w:t>
      </w:r>
    </w:p>
    <w:p w:rsidR="00AB0EFC" w:rsidRDefault="00AB0EFC">
      <w:pPr>
        <w:widowControl w:val="0"/>
        <w:autoSpaceDE w:val="0"/>
        <w:autoSpaceDN w:val="0"/>
        <w:adjustRightInd w:val="0"/>
        <w:spacing w:after="0" w:line="55"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14" w:lineRule="auto"/>
        <w:ind w:left="720" w:right="520"/>
        <w:jc w:val="both"/>
        <w:rPr>
          <w:rFonts w:ascii="Times New Roman" w:hAnsi="Times New Roman" w:cs="Times New Roman"/>
        </w:rPr>
      </w:pPr>
      <w:r>
        <w:rPr>
          <w:rFonts w:ascii="Times New Roman" w:hAnsi="Times New Roman" w:cs="Times New Roman"/>
        </w:rPr>
        <w:t xml:space="preserve">Responsible for Administrative Services, Customer Service, Reception, Cashiering and Office Operation per branch. </w:t>
      </w: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Conduct trainings and sharpen their skills to improve their performance. </w:t>
      </w:r>
    </w:p>
    <w:p w:rsidR="00AB0EFC" w:rsidRDefault="00AB0EFC">
      <w:pPr>
        <w:widowControl w:val="0"/>
        <w:autoSpaceDE w:val="0"/>
        <w:autoSpaceDN w:val="0"/>
        <w:adjustRightInd w:val="0"/>
        <w:spacing w:after="0" w:line="4" w:lineRule="exact"/>
        <w:rPr>
          <w:rFonts w:ascii="Times New Roman" w:hAnsi="Times New Roman" w:cs="Times New Roman"/>
        </w:rPr>
      </w:pPr>
    </w:p>
    <w:p w:rsidR="00AB0EFC" w:rsidRDefault="00C2071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Times New Roman" w:hAnsi="Times New Roman" w:cs="Times New Roman"/>
          <w:b/>
          <w:bCs/>
          <w:sz w:val="24"/>
          <w:szCs w:val="24"/>
        </w:rPr>
        <w:t xml:space="preserve">Promoted as Customer Service Officer </w:t>
      </w:r>
      <w:r>
        <w:rPr>
          <w:rFonts w:ascii="Times New Roman" w:hAnsi="Times New Roman" w:cs="Times New Roman"/>
          <w:b/>
          <w:bCs/>
          <w:i/>
          <w:iCs/>
          <w:sz w:val="24"/>
          <w:szCs w:val="24"/>
        </w:rPr>
        <w:t>(June 2012</w:t>
      </w:r>
      <w:r>
        <w:rPr>
          <w:rFonts w:ascii="Times New Roman" w:hAnsi="Times New Roman" w:cs="Times New Roman"/>
          <w:b/>
          <w:bCs/>
          <w:sz w:val="24"/>
          <w:szCs w:val="24"/>
        </w:rPr>
        <w:t xml:space="preserve"> </w:t>
      </w:r>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July 2013</w:t>
      </w:r>
      <w:r>
        <w:rPr>
          <w:rFonts w:ascii="Times New Roman" w:hAnsi="Times New Roman" w:cs="Times New Roman"/>
          <w:b/>
          <w:bCs/>
          <w:sz w:val="24"/>
          <w:szCs w:val="24"/>
        </w:rPr>
        <w:t xml:space="preserve">) </w:t>
      </w:r>
    </w:p>
    <w:p w:rsidR="00AB0EFC" w:rsidRDefault="00C20715">
      <w:pPr>
        <w:widowControl w:val="0"/>
        <w:numPr>
          <w:ilvl w:val="1"/>
          <w:numId w:val="2"/>
        </w:numPr>
        <w:tabs>
          <w:tab w:val="clear" w:pos="1440"/>
          <w:tab w:val="num" w:pos="720"/>
        </w:tabs>
        <w:overflowPunct w:val="0"/>
        <w:autoSpaceDE w:val="0"/>
        <w:autoSpaceDN w:val="0"/>
        <w:adjustRightInd w:val="0"/>
        <w:spacing w:after="0" w:line="237" w:lineRule="auto"/>
        <w:ind w:left="720"/>
        <w:jc w:val="both"/>
        <w:rPr>
          <w:rFonts w:ascii="Times New Roman" w:hAnsi="Times New Roman" w:cs="Times New Roman"/>
        </w:rPr>
      </w:pPr>
      <w:r>
        <w:rPr>
          <w:rFonts w:ascii="Times New Roman" w:hAnsi="Times New Roman" w:cs="Times New Roman"/>
        </w:rPr>
        <w:t xml:space="preserve">Regional Retail Office. </w:t>
      </w:r>
    </w:p>
    <w:p w:rsidR="00AB0EFC" w:rsidRDefault="00AB0EFC">
      <w:pPr>
        <w:widowControl w:val="0"/>
        <w:autoSpaceDE w:val="0"/>
        <w:autoSpaceDN w:val="0"/>
        <w:adjustRightInd w:val="0"/>
        <w:spacing w:after="0" w:line="2" w:lineRule="exact"/>
        <w:rPr>
          <w:rFonts w:ascii="Times New Roman" w:hAnsi="Times New Roman" w:cs="Times New Roman"/>
        </w:rPr>
      </w:pPr>
    </w:p>
    <w:p w:rsidR="00AB0EFC" w:rsidRDefault="00C2071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Times New Roman" w:hAnsi="Times New Roman" w:cs="Times New Roman"/>
          <w:b/>
          <w:bCs/>
          <w:sz w:val="24"/>
          <w:szCs w:val="24"/>
        </w:rPr>
        <w:t xml:space="preserve">Promoted as Officer in charge for Customer Service, Pampanga - Retail </w:t>
      </w:r>
      <w:r>
        <w:rPr>
          <w:rFonts w:ascii="Times New Roman" w:hAnsi="Times New Roman" w:cs="Times New Roman"/>
          <w:b/>
          <w:bCs/>
          <w:i/>
          <w:iCs/>
          <w:sz w:val="24"/>
          <w:szCs w:val="24"/>
        </w:rPr>
        <w:t>(June 2010</w:t>
      </w:r>
      <w:r>
        <w:rPr>
          <w:rFonts w:ascii="Times New Roman" w:hAnsi="Times New Roman" w:cs="Times New Roman"/>
          <w:b/>
          <w:bCs/>
          <w:sz w:val="24"/>
          <w:szCs w:val="24"/>
        </w:rPr>
        <w:t xml:space="preserve"> </w:t>
      </w:r>
      <w:r>
        <w:rPr>
          <w:rFonts w:ascii="Times New Roman" w:hAnsi="Times New Roman" w:cs="Times New Roman"/>
          <w:b/>
          <w:bCs/>
          <w:i/>
          <w:iCs/>
          <w:sz w:val="24"/>
          <w:szCs w:val="24"/>
        </w:rPr>
        <w:t>–</w:t>
      </w:r>
      <w:r>
        <w:rPr>
          <w:rFonts w:ascii="Times New Roman" w:hAnsi="Times New Roman" w:cs="Times New Roman"/>
          <w:b/>
          <w:bCs/>
          <w:sz w:val="24"/>
          <w:szCs w:val="24"/>
        </w:rPr>
        <w:t xml:space="preserve"> </w:t>
      </w:r>
      <w:r>
        <w:rPr>
          <w:rFonts w:ascii="Times New Roman" w:hAnsi="Times New Roman" w:cs="Times New Roman"/>
          <w:b/>
          <w:bCs/>
          <w:i/>
          <w:iCs/>
          <w:sz w:val="24"/>
          <w:szCs w:val="24"/>
        </w:rPr>
        <w:t>May 2012</w:t>
      </w:r>
      <w:r>
        <w:rPr>
          <w:rFonts w:ascii="Times New Roman" w:hAnsi="Times New Roman" w:cs="Times New Roman"/>
          <w:b/>
          <w:bCs/>
          <w:sz w:val="24"/>
          <w:szCs w:val="24"/>
        </w:rPr>
        <w:t xml:space="preserve">) </w:t>
      </w:r>
    </w:p>
    <w:p w:rsidR="00AB0EFC" w:rsidRDefault="00C2071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Times New Roman" w:hAnsi="Times New Roman" w:cs="Times New Roman"/>
          <w:b/>
          <w:bCs/>
          <w:sz w:val="24"/>
          <w:szCs w:val="24"/>
        </w:rPr>
        <w:t xml:space="preserve">Customer Service Representative </w:t>
      </w:r>
      <w:r>
        <w:rPr>
          <w:rFonts w:ascii="Times New Roman" w:hAnsi="Times New Roman" w:cs="Times New Roman"/>
          <w:b/>
          <w:bCs/>
          <w:i/>
          <w:iCs/>
          <w:sz w:val="24"/>
          <w:szCs w:val="24"/>
        </w:rPr>
        <w:t>(July 2008–</w:t>
      </w:r>
      <w:r>
        <w:rPr>
          <w:rFonts w:ascii="Times New Roman" w:hAnsi="Times New Roman" w:cs="Times New Roman"/>
          <w:b/>
          <w:bCs/>
          <w:sz w:val="24"/>
          <w:szCs w:val="24"/>
        </w:rPr>
        <w:t xml:space="preserve"> </w:t>
      </w:r>
      <w:r>
        <w:rPr>
          <w:rFonts w:ascii="Times New Roman" w:hAnsi="Times New Roman" w:cs="Times New Roman"/>
          <w:b/>
          <w:bCs/>
          <w:i/>
          <w:iCs/>
          <w:sz w:val="24"/>
          <w:szCs w:val="24"/>
        </w:rPr>
        <w:t>May 2010</w:t>
      </w:r>
      <w:r>
        <w:rPr>
          <w:rFonts w:ascii="Times New Roman" w:hAnsi="Times New Roman" w:cs="Times New Roman"/>
          <w:b/>
          <w:bCs/>
          <w:sz w:val="24"/>
          <w:szCs w:val="24"/>
        </w:rPr>
        <w:t xml:space="preserve">) </w:t>
      </w:r>
    </w:p>
    <w:p w:rsidR="00AB0EFC" w:rsidRDefault="00C20715">
      <w:pPr>
        <w:widowControl w:val="0"/>
        <w:numPr>
          <w:ilvl w:val="1"/>
          <w:numId w:val="2"/>
        </w:numPr>
        <w:tabs>
          <w:tab w:val="clear" w:pos="1440"/>
          <w:tab w:val="num" w:pos="720"/>
        </w:tabs>
        <w:overflowPunct w:val="0"/>
        <w:autoSpaceDE w:val="0"/>
        <w:autoSpaceDN w:val="0"/>
        <w:adjustRightInd w:val="0"/>
        <w:spacing w:after="0" w:line="237" w:lineRule="auto"/>
        <w:ind w:left="720"/>
        <w:jc w:val="both"/>
        <w:rPr>
          <w:rFonts w:ascii="Times New Roman" w:hAnsi="Times New Roman" w:cs="Times New Roman"/>
        </w:rPr>
      </w:pPr>
      <w:r>
        <w:rPr>
          <w:rFonts w:ascii="Times New Roman" w:hAnsi="Times New Roman" w:cs="Times New Roman"/>
        </w:rPr>
        <w:t xml:space="preserve">Building relationship with customers which can be offered products for up-self suitable for their needs. </w:t>
      </w:r>
    </w:p>
    <w:p w:rsidR="00AB0EFC" w:rsidRDefault="00AB0EFC">
      <w:pPr>
        <w:widowControl w:val="0"/>
        <w:autoSpaceDE w:val="0"/>
        <w:autoSpaceDN w:val="0"/>
        <w:adjustRightInd w:val="0"/>
        <w:spacing w:after="0" w:line="2"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Provide excellent customer service. </w:t>
      </w:r>
    </w:p>
    <w:p w:rsidR="00AB0EFC" w:rsidRDefault="00AB0EFC">
      <w:pPr>
        <w:widowControl w:val="0"/>
        <w:autoSpaceDE w:val="0"/>
        <w:autoSpaceDN w:val="0"/>
        <w:adjustRightInd w:val="0"/>
        <w:spacing w:after="0" w:line="1"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Confirm completed sale closed deal from Sales Department. </w:t>
      </w: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Attending walk over clients and phone calls regarding concerns and answering queries. </w:t>
      </w:r>
    </w:p>
    <w:p w:rsidR="00AB0EFC" w:rsidRDefault="00AB0EFC">
      <w:pPr>
        <w:widowControl w:val="0"/>
        <w:autoSpaceDE w:val="0"/>
        <w:autoSpaceDN w:val="0"/>
        <w:adjustRightInd w:val="0"/>
        <w:spacing w:after="0" w:line="55"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14" w:lineRule="auto"/>
        <w:ind w:left="720"/>
        <w:jc w:val="both"/>
        <w:rPr>
          <w:rFonts w:ascii="Times New Roman" w:hAnsi="Times New Roman" w:cs="Times New Roman"/>
        </w:rPr>
      </w:pPr>
      <w:r>
        <w:rPr>
          <w:rFonts w:ascii="Times New Roman" w:hAnsi="Times New Roman" w:cs="Times New Roman"/>
        </w:rPr>
        <w:t xml:space="preserve">Assist clients at any types of visit or request such as inquiries regarding their policy, cancellation, change collection arrangement, change CA details, giving option to downgrade and reinstate. </w:t>
      </w:r>
    </w:p>
    <w:p w:rsidR="00AB0EFC" w:rsidRDefault="00AB0EFC">
      <w:pPr>
        <w:widowControl w:val="0"/>
        <w:autoSpaceDE w:val="0"/>
        <w:autoSpaceDN w:val="0"/>
        <w:adjustRightInd w:val="0"/>
        <w:spacing w:after="0" w:line="1"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Attending Admin concerns and complaint. </w:t>
      </w:r>
    </w:p>
    <w:p w:rsidR="00AB0EFC" w:rsidRDefault="00AB0EFC">
      <w:pPr>
        <w:widowControl w:val="0"/>
        <w:autoSpaceDE w:val="0"/>
        <w:autoSpaceDN w:val="0"/>
        <w:adjustRightInd w:val="0"/>
        <w:spacing w:after="0" w:line="53" w:lineRule="exact"/>
        <w:rPr>
          <w:rFonts w:ascii="Times New Roman" w:hAnsi="Times New Roman" w:cs="Times New Roman"/>
        </w:rPr>
      </w:pPr>
    </w:p>
    <w:p w:rsidR="00AB0EFC" w:rsidRDefault="00C20715">
      <w:pPr>
        <w:widowControl w:val="0"/>
        <w:numPr>
          <w:ilvl w:val="1"/>
          <w:numId w:val="2"/>
        </w:numPr>
        <w:tabs>
          <w:tab w:val="clear" w:pos="1440"/>
          <w:tab w:val="num" w:pos="720"/>
        </w:tabs>
        <w:overflowPunct w:val="0"/>
        <w:autoSpaceDE w:val="0"/>
        <w:autoSpaceDN w:val="0"/>
        <w:adjustRightInd w:val="0"/>
        <w:spacing w:after="0" w:line="214" w:lineRule="auto"/>
        <w:ind w:left="720" w:right="100"/>
        <w:jc w:val="both"/>
        <w:rPr>
          <w:rFonts w:ascii="Times New Roman" w:hAnsi="Times New Roman" w:cs="Times New Roman"/>
        </w:rPr>
      </w:pPr>
      <w:r>
        <w:rPr>
          <w:rFonts w:ascii="Times New Roman" w:hAnsi="Times New Roman" w:cs="Times New Roman"/>
        </w:rPr>
        <w:t xml:space="preserve">Provision of support and services to and for the plan holder/policyholders, which shall include, but not limited to, policy issue, policy service, data encoding and plan holder reception. </w:t>
      </w:r>
    </w:p>
    <w:p w:rsidR="00AB0EFC" w:rsidRDefault="00AB0EFC">
      <w:pPr>
        <w:widowControl w:val="0"/>
        <w:autoSpaceDE w:val="0"/>
        <w:autoSpaceDN w:val="0"/>
        <w:adjustRightInd w:val="0"/>
        <w:spacing w:after="0" w:line="2" w:lineRule="exact"/>
        <w:rPr>
          <w:rFonts w:ascii="Times New Roman" w:hAnsi="Times New Roman" w:cs="Times New Roman"/>
        </w:rPr>
      </w:pPr>
    </w:p>
    <w:p w:rsidR="0077624B" w:rsidRPr="0077624B" w:rsidRDefault="00C20715" w:rsidP="0077624B">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Checking and tally reports for Customer Service Assistants at the end of the day. </w:t>
      </w:r>
    </w:p>
    <w:p w:rsidR="00AB0EFC" w:rsidRDefault="00C20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Danvil Plans Inc.</w:t>
      </w:r>
    </w:p>
    <w:p w:rsidR="00AB0EFC" w:rsidRDefault="00C20715">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i/>
          <w:iCs/>
          <w:sz w:val="24"/>
          <w:szCs w:val="24"/>
        </w:rPr>
        <w:t>Paseo de Roxas, Makati City, Philippines</w:t>
      </w:r>
    </w:p>
    <w:p w:rsidR="00AB0EFC" w:rsidRDefault="00AB0EFC">
      <w:pPr>
        <w:widowControl w:val="0"/>
        <w:autoSpaceDE w:val="0"/>
        <w:autoSpaceDN w:val="0"/>
        <w:adjustRightInd w:val="0"/>
        <w:spacing w:after="0" w:line="6" w:lineRule="exact"/>
        <w:rPr>
          <w:rFonts w:ascii="Times New Roman" w:hAnsi="Times New Roman" w:cs="Times New Roman"/>
          <w:sz w:val="24"/>
          <w:szCs w:val="24"/>
        </w:rPr>
      </w:pPr>
    </w:p>
    <w:p w:rsidR="00AB0EFC" w:rsidRDefault="00C20715">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Times New Roman" w:hAnsi="Times New Roman" w:cs="Times New Roman"/>
          <w:b/>
          <w:bCs/>
          <w:i/>
          <w:iCs/>
        </w:rPr>
        <w:t xml:space="preserve">  Branch Service Coordinator/ Administrative Services (August 2005 –  June 30, 2008)</w:t>
      </w:r>
    </w:p>
    <w:p w:rsidR="00AB0EFC" w:rsidRDefault="00AB0EFC">
      <w:pPr>
        <w:widowControl w:val="0"/>
        <w:autoSpaceDE w:val="0"/>
        <w:autoSpaceDN w:val="0"/>
        <w:adjustRightInd w:val="0"/>
        <w:spacing w:after="0" w:line="50" w:lineRule="exact"/>
        <w:rPr>
          <w:rFonts w:ascii="Times New Roman" w:hAnsi="Times New Roman" w:cs="Times New Roman"/>
          <w:sz w:val="24"/>
          <w:szCs w:val="24"/>
        </w:rPr>
      </w:pPr>
    </w:p>
    <w:p w:rsidR="00AB0EFC" w:rsidRDefault="00C20715">
      <w:pPr>
        <w:widowControl w:val="0"/>
        <w:numPr>
          <w:ilvl w:val="0"/>
          <w:numId w:val="3"/>
        </w:numPr>
        <w:overflowPunct w:val="0"/>
        <w:autoSpaceDE w:val="0"/>
        <w:autoSpaceDN w:val="0"/>
        <w:adjustRightInd w:val="0"/>
        <w:spacing w:after="0" w:line="215" w:lineRule="auto"/>
        <w:jc w:val="both"/>
        <w:rPr>
          <w:rFonts w:ascii="Times New Roman" w:hAnsi="Times New Roman" w:cs="Times New Roman"/>
        </w:rPr>
      </w:pPr>
      <w:r>
        <w:rPr>
          <w:rFonts w:ascii="Times New Roman" w:hAnsi="Times New Roman" w:cs="Times New Roman"/>
        </w:rPr>
        <w:t xml:space="preserve">Responsible for carrying out maintenance, relaying purchasing and repair request of building facilities as per instructions from the Admin. Manager for consideration and proper action. </w:t>
      </w:r>
    </w:p>
    <w:p w:rsidR="00AB0EFC" w:rsidRDefault="00AB0EFC">
      <w:pPr>
        <w:widowControl w:val="0"/>
        <w:autoSpaceDE w:val="0"/>
        <w:autoSpaceDN w:val="0"/>
        <w:adjustRightInd w:val="0"/>
        <w:spacing w:after="0" w:line="53" w:lineRule="exact"/>
        <w:rPr>
          <w:rFonts w:ascii="Times New Roman" w:hAnsi="Times New Roman" w:cs="Times New Roman"/>
        </w:rPr>
      </w:pPr>
    </w:p>
    <w:p w:rsidR="00AB0EFC" w:rsidRDefault="00C20715">
      <w:pPr>
        <w:widowControl w:val="0"/>
        <w:numPr>
          <w:ilvl w:val="0"/>
          <w:numId w:val="3"/>
        </w:numPr>
        <w:overflowPunct w:val="0"/>
        <w:autoSpaceDE w:val="0"/>
        <w:autoSpaceDN w:val="0"/>
        <w:adjustRightInd w:val="0"/>
        <w:spacing w:after="0" w:line="214" w:lineRule="auto"/>
        <w:jc w:val="both"/>
        <w:rPr>
          <w:rFonts w:ascii="Times New Roman" w:hAnsi="Times New Roman" w:cs="Times New Roman"/>
        </w:rPr>
      </w:pPr>
      <w:r>
        <w:rPr>
          <w:rFonts w:ascii="Times New Roman" w:hAnsi="Times New Roman" w:cs="Times New Roman"/>
        </w:rPr>
        <w:t xml:space="preserve">Responsible for purchases of items such as pantry supplies, office supplies, cleaning materials, sales materials, marketing materials, marketing incentives and related supplies. </w:t>
      </w:r>
    </w:p>
    <w:p w:rsidR="00AB0EFC" w:rsidRDefault="00AB0EFC">
      <w:pPr>
        <w:widowControl w:val="0"/>
        <w:autoSpaceDE w:val="0"/>
        <w:autoSpaceDN w:val="0"/>
        <w:adjustRightInd w:val="0"/>
        <w:spacing w:after="0" w:line="55" w:lineRule="exact"/>
        <w:rPr>
          <w:rFonts w:ascii="Times New Roman" w:hAnsi="Times New Roman" w:cs="Times New Roman"/>
        </w:rPr>
      </w:pPr>
    </w:p>
    <w:p w:rsidR="00AB0EFC" w:rsidRDefault="00C20715">
      <w:pPr>
        <w:widowControl w:val="0"/>
        <w:numPr>
          <w:ilvl w:val="0"/>
          <w:numId w:val="3"/>
        </w:numPr>
        <w:overflowPunct w:val="0"/>
        <w:autoSpaceDE w:val="0"/>
        <w:autoSpaceDN w:val="0"/>
        <w:adjustRightInd w:val="0"/>
        <w:spacing w:after="0" w:line="223" w:lineRule="auto"/>
        <w:jc w:val="both"/>
        <w:rPr>
          <w:rFonts w:ascii="Times New Roman" w:hAnsi="Times New Roman" w:cs="Times New Roman"/>
        </w:rPr>
      </w:pPr>
      <w:r>
        <w:rPr>
          <w:rFonts w:ascii="Times New Roman" w:hAnsi="Times New Roman" w:cs="Times New Roman"/>
        </w:rPr>
        <w:t xml:space="preserve">Responsible for monitoring inventory, issuing and establishing the replenishment schedule of marketing incentives, office supplies, pantry supplies, medicine supplies, cleaning materials, marketing materials and sales materials to requesting departments and submitting required monthly reports to Accounting. </w:t>
      </w:r>
    </w:p>
    <w:p w:rsidR="00AB0EFC" w:rsidRPr="0077624B" w:rsidRDefault="00C20715" w:rsidP="0077624B">
      <w:pPr>
        <w:widowControl w:val="0"/>
        <w:numPr>
          <w:ilvl w:val="0"/>
          <w:numId w:val="3"/>
        </w:numPr>
        <w:overflowPunct w:val="0"/>
        <w:autoSpaceDE w:val="0"/>
        <w:autoSpaceDN w:val="0"/>
        <w:adjustRightInd w:val="0"/>
        <w:spacing w:after="0" w:line="239" w:lineRule="auto"/>
        <w:jc w:val="both"/>
        <w:rPr>
          <w:rFonts w:ascii="Times New Roman" w:hAnsi="Times New Roman" w:cs="Times New Roman"/>
        </w:rPr>
        <w:sectPr w:rsidR="00AB0EFC" w:rsidRPr="0077624B">
          <w:pgSz w:w="12240" w:h="15840"/>
          <w:pgMar w:top="718" w:right="720" w:bottom="626" w:left="720" w:header="720" w:footer="720" w:gutter="0"/>
          <w:cols w:space="720" w:equalWidth="0">
            <w:col w:w="10800"/>
          </w:cols>
          <w:noEndnote/>
        </w:sectPr>
      </w:pPr>
      <w:r>
        <w:rPr>
          <w:rFonts w:ascii="Times New Roman" w:hAnsi="Times New Roman" w:cs="Times New Roman"/>
        </w:rPr>
        <w:t xml:space="preserve">Responsible for day to day assignment of branch office messenger, pantry, and maintenance staffs. </w:t>
      </w:r>
    </w:p>
    <w:p w:rsidR="00AB0EFC" w:rsidRDefault="00C20715">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Times New Roman" w:hAnsi="Times New Roman" w:cs="Times New Roman"/>
          <w:b/>
          <w:bCs/>
          <w:sz w:val="24"/>
          <w:szCs w:val="24"/>
        </w:rPr>
        <w:lastRenderedPageBreak/>
        <w:t>Big R Store Inc</w:t>
      </w:r>
    </w:p>
    <w:p w:rsidR="00AB0EFC" w:rsidRDefault="00C20715">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i/>
          <w:iCs/>
          <w:sz w:val="24"/>
          <w:szCs w:val="24"/>
        </w:rPr>
        <w:t>San Fernando, Pampanga, Philippines</w:t>
      </w:r>
    </w:p>
    <w:p w:rsidR="00AB0EFC" w:rsidRDefault="00AB0EFC">
      <w:pPr>
        <w:widowControl w:val="0"/>
        <w:autoSpaceDE w:val="0"/>
        <w:autoSpaceDN w:val="0"/>
        <w:adjustRightInd w:val="0"/>
        <w:spacing w:after="0" w:line="6" w:lineRule="exact"/>
        <w:rPr>
          <w:rFonts w:ascii="Times New Roman" w:hAnsi="Times New Roman" w:cs="Times New Roman"/>
          <w:sz w:val="24"/>
          <w:szCs w:val="24"/>
        </w:rPr>
      </w:pPr>
    </w:p>
    <w:p w:rsidR="00AB0EFC" w:rsidRDefault="00C20715">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ascii="Symbol" w:hAnsi="Symbol" w:cs="Symbol"/>
        </w:rPr>
      </w:pPr>
      <w:r>
        <w:rPr>
          <w:rFonts w:ascii="Times New Roman" w:hAnsi="Times New Roman" w:cs="Times New Roman"/>
          <w:b/>
          <w:bCs/>
          <w:i/>
          <w:iCs/>
        </w:rPr>
        <w:t xml:space="preserve">Assistant Receiving Supervisor (October 2004 – February 2005) </w:t>
      </w:r>
    </w:p>
    <w:p w:rsidR="00AB0EFC" w:rsidRDefault="00AB0EFC">
      <w:pPr>
        <w:widowControl w:val="0"/>
        <w:autoSpaceDE w:val="0"/>
        <w:autoSpaceDN w:val="0"/>
        <w:adjustRightInd w:val="0"/>
        <w:spacing w:after="0" w:line="1" w:lineRule="exact"/>
        <w:rPr>
          <w:rFonts w:ascii="Symbol" w:hAnsi="Symbol" w:cs="Symbol"/>
        </w:rPr>
      </w:pPr>
    </w:p>
    <w:p w:rsidR="00AB0EFC" w:rsidRDefault="00C20715">
      <w:pPr>
        <w:widowControl w:val="0"/>
        <w:numPr>
          <w:ilvl w:val="1"/>
          <w:numId w:val="4"/>
        </w:numPr>
        <w:tabs>
          <w:tab w:val="clear" w:pos="1440"/>
          <w:tab w:val="num" w:pos="720"/>
        </w:tabs>
        <w:overflowPunct w:val="0"/>
        <w:autoSpaceDE w:val="0"/>
        <w:autoSpaceDN w:val="0"/>
        <w:adjustRightInd w:val="0"/>
        <w:spacing w:after="0" w:line="237" w:lineRule="auto"/>
        <w:ind w:left="720"/>
        <w:jc w:val="both"/>
        <w:rPr>
          <w:rFonts w:ascii="Times New Roman" w:hAnsi="Times New Roman" w:cs="Times New Roman"/>
        </w:rPr>
      </w:pPr>
      <w:r>
        <w:rPr>
          <w:rFonts w:ascii="Times New Roman" w:hAnsi="Times New Roman" w:cs="Times New Roman"/>
        </w:rPr>
        <w:t xml:space="preserve">Accepts deliveries with 100% checking and correctness of goods based on Purchase Order versus Sales Invoice. </w:t>
      </w:r>
    </w:p>
    <w:p w:rsidR="00AB0EFC" w:rsidRDefault="00AB0EFC">
      <w:pPr>
        <w:widowControl w:val="0"/>
        <w:autoSpaceDE w:val="0"/>
        <w:autoSpaceDN w:val="0"/>
        <w:adjustRightInd w:val="0"/>
        <w:spacing w:after="0" w:line="52" w:lineRule="exact"/>
        <w:rPr>
          <w:rFonts w:ascii="Times New Roman" w:hAnsi="Times New Roman" w:cs="Times New Roman"/>
        </w:rPr>
      </w:pPr>
    </w:p>
    <w:p w:rsidR="00AB0EFC" w:rsidRDefault="00C20715">
      <w:pPr>
        <w:widowControl w:val="0"/>
        <w:numPr>
          <w:ilvl w:val="1"/>
          <w:numId w:val="4"/>
        </w:numPr>
        <w:tabs>
          <w:tab w:val="clear" w:pos="1440"/>
          <w:tab w:val="num" w:pos="720"/>
        </w:tabs>
        <w:overflowPunct w:val="0"/>
        <w:autoSpaceDE w:val="0"/>
        <w:autoSpaceDN w:val="0"/>
        <w:adjustRightInd w:val="0"/>
        <w:spacing w:after="0" w:line="223" w:lineRule="auto"/>
        <w:ind w:left="720"/>
        <w:jc w:val="both"/>
        <w:rPr>
          <w:rFonts w:ascii="Times New Roman" w:hAnsi="Times New Roman" w:cs="Times New Roman"/>
        </w:rPr>
      </w:pPr>
      <w:r>
        <w:rPr>
          <w:rFonts w:ascii="Times New Roman" w:hAnsi="Times New Roman" w:cs="Times New Roman"/>
        </w:rPr>
        <w:t xml:space="preserve">Checks for the accurate and zero discrepancy accurate in documentation of merchandise received (Sales Invoice, Receiving Authorization and Receiving Confirmation versus Purchase Order) and stocks released versus shipping manifest or delivery receipt. </w:t>
      </w:r>
    </w:p>
    <w:p w:rsidR="00AB0EFC" w:rsidRDefault="00AB0EFC">
      <w:pPr>
        <w:widowControl w:val="0"/>
        <w:autoSpaceDE w:val="0"/>
        <w:autoSpaceDN w:val="0"/>
        <w:adjustRightInd w:val="0"/>
        <w:spacing w:after="0" w:line="55" w:lineRule="exact"/>
        <w:rPr>
          <w:rFonts w:ascii="Times New Roman" w:hAnsi="Times New Roman" w:cs="Times New Roman"/>
        </w:rPr>
      </w:pPr>
    </w:p>
    <w:p w:rsidR="00AB0EFC" w:rsidRDefault="00C20715">
      <w:pPr>
        <w:widowControl w:val="0"/>
        <w:numPr>
          <w:ilvl w:val="1"/>
          <w:numId w:val="4"/>
        </w:numPr>
        <w:tabs>
          <w:tab w:val="clear" w:pos="1440"/>
          <w:tab w:val="num" w:pos="720"/>
        </w:tabs>
        <w:overflowPunct w:val="0"/>
        <w:autoSpaceDE w:val="0"/>
        <w:autoSpaceDN w:val="0"/>
        <w:adjustRightInd w:val="0"/>
        <w:spacing w:after="0" w:line="214" w:lineRule="auto"/>
        <w:ind w:left="720"/>
        <w:jc w:val="both"/>
        <w:rPr>
          <w:rFonts w:ascii="Times New Roman" w:hAnsi="Times New Roman" w:cs="Times New Roman"/>
        </w:rPr>
      </w:pPr>
      <w:r>
        <w:rPr>
          <w:rFonts w:ascii="Times New Roman" w:hAnsi="Times New Roman" w:cs="Times New Roman"/>
        </w:rPr>
        <w:t xml:space="preserve">Properly handles merchandise to avoid damage, spoilage and no receipt of damaged or dented merchandise during deliveries. </w:t>
      </w:r>
    </w:p>
    <w:p w:rsidR="00AB0EFC" w:rsidRDefault="00C20715">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No receipt of merchandise with price discrepancy and promptly reports to Merchandising Department </w:t>
      </w:r>
    </w:p>
    <w:p w:rsidR="00AB0EFC" w:rsidRDefault="00AB0EFC">
      <w:pPr>
        <w:widowControl w:val="0"/>
        <w:autoSpaceDE w:val="0"/>
        <w:autoSpaceDN w:val="0"/>
        <w:adjustRightInd w:val="0"/>
        <w:spacing w:after="0" w:line="1" w:lineRule="exact"/>
        <w:rPr>
          <w:rFonts w:ascii="Times New Roman" w:hAnsi="Times New Roman" w:cs="Times New Roman"/>
        </w:rPr>
      </w:pPr>
    </w:p>
    <w:p w:rsidR="00AB0EFC" w:rsidRDefault="00C20715">
      <w:pPr>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Accurate and timely submission of documents to the Billing Department day after the delivery. </w:t>
      </w:r>
    </w:p>
    <w:p w:rsidR="00AB0EFC" w:rsidRDefault="00C20715">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Implementation the first-in, first-out system in stocks monitoring. </w:t>
      </w:r>
    </w:p>
    <w:p w:rsidR="00AB0EFC" w:rsidRDefault="00AB0EFC">
      <w:pPr>
        <w:widowControl w:val="0"/>
        <w:autoSpaceDE w:val="0"/>
        <w:autoSpaceDN w:val="0"/>
        <w:adjustRightInd w:val="0"/>
        <w:spacing w:after="0" w:line="1" w:lineRule="exact"/>
        <w:rPr>
          <w:rFonts w:ascii="Times New Roman" w:hAnsi="Times New Roman" w:cs="Times New Roman"/>
        </w:rPr>
      </w:pPr>
    </w:p>
    <w:p w:rsidR="00AB0EFC" w:rsidRDefault="00C20715">
      <w:pPr>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Filing all incoming and outgoing documents of the company. </w:t>
      </w:r>
    </w:p>
    <w:p w:rsidR="00AB0EFC" w:rsidRDefault="00C20715" w:rsidP="0077624B">
      <w:pPr>
        <w:widowControl w:val="0"/>
        <w:numPr>
          <w:ilvl w:val="1"/>
          <w:numId w:val="4"/>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rPr>
      </w:pPr>
      <w:r>
        <w:rPr>
          <w:rFonts w:ascii="Times New Roman" w:hAnsi="Times New Roman" w:cs="Times New Roman"/>
        </w:rPr>
        <w:t xml:space="preserve">Supervise the warehouse helpers, receiving and logistics staffs. </w:t>
      </w:r>
    </w:p>
    <w:p w:rsidR="0077624B" w:rsidRPr="0077624B" w:rsidRDefault="0077624B" w:rsidP="0077624B">
      <w:pPr>
        <w:widowControl w:val="0"/>
        <w:overflowPunct w:val="0"/>
        <w:autoSpaceDE w:val="0"/>
        <w:autoSpaceDN w:val="0"/>
        <w:adjustRightInd w:val="0"/>
        <w:spacing w:after="0" w:line="239" w:lineRule="auto"/>
        <w:ind w:left="720"/>
        <w:jc w:val="both"/>
        <w:rPr>
          <w:rFonts w:ascii="Times New Roman" w:hAnsi="Times New Roman" w:cs="Times New Roman"/>
        </w:rPr>
      </w:pPr>
    </w:p>
    <w:p w:rsidR="00AB0EFC" w:rsidRDefault="00C20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II. Education Background:</w:t>
      </w:r>
    </w:p>
    <w:p w:rsidR="00AB0EFC" w:rsidRDefault="00AB0EFC">
      <w:pPr>
        <w:widowControl w:val="0"/>
        <w:autoSpaceDE w:val="0"/>
        <w:autoSpaceDN w:val="0"/>
        <w:adjustRightInd w:val="0"/>
        <w:spacing w:after="0" w:line="252" w:lineRule="exact"/>
        <w:rPr>
          <w:rFonts w:ascii="Times New Roman" w:hAnsi="Times New Roman" w:cs="Times New Roman"/>
          <w:sz w:val="24"/>
          <w:szCs w:val="24"/>
        </w:rPr>
      </w:pPr>
    </w:p>
    <w:p w:rsidR="00AB0EFC" w:rsidRDefault="00C20715">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S.Y. 1999 – 2003</w:t>
      </w:r>
      <w:r>
        <w:rPr>
          <w:rFonts w:ascii="Times New Roman" w:hAnsi="Times New Roman" w:cs="Times New Roman"/>
          <w:sz w:val="24"/>
          <w:szCs w:val="24"/>
        </w:rPr>
        <w:tab/>
      </w:r>
      <w:r>
        <w:rPr>
          <w:rFonts w:ascii="Times New Roman" w:hAnsi="Times New Roman" w:cs="Times New Roman"/>
          <w:b/>
          <w:bCs/>
          <w:i/>
          <w:iCs/>
        </w:rPr>
        <w:t>Angeles University Foundation</w:t>
      </w:r>
    </w:p>
    <w:p w:rsidR="00AB0EFC" w:rsidRDefault="00C20715">
      <w:pPr>
        <w:widowControl w:val="0"/>
        <w:autoSpaceDE w:val="0"/>
        <w:autoSpaceDN w:val="0"/>
        <w:adjustRightInd w:val="0"/>
        <w:spacing w:after="0" w:line="236" w:lineRule="auto"/>
        <w:ind w:left="3600"/>
        <w:rPr>
          <w:rFonts w:ascii="Times New Roman" w:hAnsi="Times New Roman" w:cs="Times New Roman"/>
          <w:sz w:val="24"/>
          <w:szCs w:val="24"/>
        </w:rPr>
      </w:pPr>
      <w:r>
        <w:rPr>
          <w:rFonts w:ascii="Times New Roman" w:hAnsi="Times New Roman" w:cs="Times New Roman"/>
          <w:i/>
          <w:iCs/>
        </w:rPr>
        <w:t>Mc Arthur Hi-way, Angeles City</w:t>
      </w:r>
    </w:p>
    <w:p w:rsidR="00AB0EFC" w:rsidRDefault="00AB0EFC">
      <w:pPr>
        <w:widowControl w:val="0"/>
        <w:autoSpaceDE w:val="0"/>
        <w:autoSpaceDN w:val="0"/>
        <w:adjustRightInd w:val="0"/>
        <w:spacing w:after="0" w:line="5" w:lineRule="exact"/>
        <w:rPr>
          <w:rFonts w:ascii="Times New Roman" w:hAnsi="Times New Roman" w:cs="Times New Roman"/>
          <w:sz w:val="24"/>
          <w:szCs w:val="24"/>
        </w:rPr>
      </w:pPr>
    </w:p>
    <w:p w:rsidR="00AB0EFC" w:rsidRDefault="00C20715" w:rsidP="0077624B">
      <w:pPr>
        <w:widowControl w:val="0"/>
        <w:autoSpaceDE w:val="0"/>
        <w:autoSpaceDN w:val="0"/>
        <w:adjustRightInd w:val="0"/>
        <w:spacing w:after="0" w:line="239" w:lineRule="auto"/>
        <w:ind w:left="3600"/>
        <w:rPr>
          <w:rFonts w:ascii="Times New Roman" w:hAnsi="Times New Roman" w:cs="Times New Roman"/>
          <w:sz w:val="24"/>
          <w:szCs w:val="24"/>
        </w:rPr>
      </w:pPr>
      <w:r>
        <w:rPr>
          <w:rFonts w:ascii="Times New Roman" w:hAnsi="Times New Roman" w:cs="Times New Roman"/>
          <w:b/>
          <w:bCs/>
          <w:i/>
          <w:iCs/>
        </w:rPr>
        <w:t>Bachelor of Science in Business Administration Major in Marketing</w:t>
      </w:r>
    </w:p>
    <w:p w:rsidR="00AB0EFC" w:rsidRDefault="00C20715">
      <w:pPr>
        <w:widowControl w:val="0"/>
        <w:numPr>
          <w:ilvl w:val="0"/>
          <w:numId w:val="5"/>
        </w:numPr>
        <w:tabs>
          <w:tab w:val="clear" w:pos="720"/>
          <w:tab w:val="num" w:pos="460"/>
        </w:tabs>
        <w:overflowPunct w:val="0"/>
        <w:autoSpaceDE w:val="0"/>
        <w:autoSpaceDN w:val="0"/>
        <w:adjustRightInd w:val="0"/>
        <w:spacing w:after="0" w:line="240" w:lineRule="auto"/>
        <w:ind w:left="460" w:hanging="460"/>
        <w:jc w:val="both"/>
        <w:rPr>
          <w:rFonts w:ascii="Times New Roman" w:hAnsi="Times New Roman" w:cs="Times New Roman"/>
          <w:b/>
          <w:bCs/>
          <w:sz w:val="28"/>
          <w:szCs w:val="28"/>
        </w:rPr>
      </w:pPr>
      <w:r>
        <w:rPr>
          <w:rFonts w:ascii="Times New Roman" w:hAnsi="Times New Roman" w:cs="Times New Roman"/>
          <w:b/>
          <w:bCs/>
          <w:sz w:val="28"/>
          <w:szCs w:val="28"/>
        </w:rPr>
        <w:t xml:space="preserve">Skills: </w:t>
      </w:r>
    </w:p>
    <w:p w:rsidR="00AB0EFC" w:rsidRDefault="00C20715">
      <w:pPr>
        <w:widowControl w:val="0"/>
        <w:numPr>
          <w:ilvl w:val="1"/>
          <w:numId w:val="5"/>
        </w:numPr>
        <w:tabs>
          <w:tab w:val="clear" w:pos="1440"/>
          <w:tab w:val="num" w:pos="800"/>
        </w:tabs>
        <w:overflowPunct w:val="0"/>
        <w:autoSpaceDE w:val="0"/>
        <w:autoSpaceDN w:val="0"/>
        <w:adjustRightInd w:val="0"/>
        <w:spacing w:after="0" w:line="234" w:lineRule="auto"/>
        <w:ind w:left="800" w:hanging="440"/>
        <w:jc w:val="both"/>
        <w:rPr>
          <w:rFonts w:ascii="Times New Roman" w:hAnsi="Times New Roman" w:cs="Times New Roman"/>
        </w:rPr>
      </w:pPr>
      <w:r>
        <w:rPr>
          <w:rFonts w:ascii="Times New Roman" w:hAnsi="Times New Roman" w:cs="Times New Roman"/>
        </w:rPr>
        <w:t xml:space="preserve">MS Office (Word, Excel and Power point), Internet, Social Campaign, Presentation and Strategy </w:t>
      </w:r>
    </w:p>
    <w:p w:rsidR="00AB0EFC" w:rsidRDefault="00AB0EFC">
      <w:pPr>
        <w:widowControl w:val="0"/>
        <w:autoSpaceDE w:val="0"/>
        <w:autoSpaceDN w:val="0"/>
        <w:adjustRightInd w:val="0"/>
        <w:spacing w:after="0" w:line="327" w:lineRule="exact"/>
        <w:rPr>
          <w:rFonts w:ascii="Times New Roman" w:hAnsi="Times New Roman" w:cs="Times New Roman"/>
          <w:sz w:val="24"/>
          <w:szCs w:val="24"/>
        </w:rPr>
      </w:pPr>
    </w:p>
    <w:p w:rsidR="00AB0EFC" w:rsidRDefault="00C20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IV. Strengths:</w:t>
      </w:r>
    </w:p>
    <w:p w:rsidR="00AB0EFC" w:rsidRDefault="00AB0EFC">
      <w:pPr>
        <w:widowControl w:val="0"/>
        <w:autoSpaceDE w:val="0"/>
        <w:autoSpaceDN w:val="0"/>
        <w:adjustRightInd w:val="0"/>
        <w:spacing w:after="0" w:line="48" w:lineRule="exact"/>
        <w:rPr>
          <w:rFonts w:ascii="Times New Roman" w:hAnsi="Times New Roman" w:cs="Times New Roman"/>
          <w:sz w:val="24"/>
          <w:szCs w:val="24"/>
        </w:rPr>
      </w:pPr>
    </w:p>
    <w:p w:rsidR="00AB0EFC" w:rsidRDefault="00C20715">
      <w:pPr>
        <w:widowControl w:val="0"/>
        <w:numPr>
          <w:ilvl w:val="1"/>
          <w:numId w:val="6"/>
        </w:numPr>
        <w:tabs>
          <w:tab w:val="clear" w:pos="1440"/>
          <w:tab w:val="num" w:pos="720"/>
        </w:tabs>
        <w:overflowPunct w:val="0"/>
        <w:autoSpaceDE w:val="0"/>
        <w:autoSpaceDN w:val="0"/>
        <w:adjustRightInd w:val="0"/>
        <w:spacing w:after="0" w:line="223" w:lineRule="auto"/>
        <w:ind w:left="720"/>
        <w:jc w:val="both"/>
        <w:rPr>
          <w:rFonts w:ascii="Times New Roman" w:hAnsi="Times New Roman" w:cs="Times New Roman"/>
        </w:rPr>
      </w:pPr>
      <w:r>
        <w:rPr>
          <w:rFonts w:ascii="Times New Roman" w:hAnsi="Times New Roman" w:cs="Times New Roman"/>
        </w:rPr>
        <w:t xml:space="preserve">Leadership ability, highly persistent and persuasive, effective team player, results oriented, solution oriented, Staff management, good communication and interpersonal skills, energetic and enthusiastic, always have a positive mental attitude. </w:t>
      </w:r>
    </w:p>
    <w:p w:rsidR="00AB0EFC" w:rsidRDefault="00AB0EFC">
      <w:pPr>
        <w:widowControl w:val="0"/>
        <w:autoSpaceDE w:val="0"/>
        <w:autoSpaceDN w:val="0"/>
        <w:adjustRightInd w:val="0"/>
        <w:spacing w:after="0" w:line="329" w:lineRule="exact"/>
        <w:rPr>
          <w:rFonts w:ascii="Times New Roman" w:hAnsi="Times New Roman" w:cs="Times New Roman"/>
        </w:rPr>
      </w:pPr>
    </w:p>
    <w:p w:rsidR="00AB0EFC" w:rsidRDefault="00C20715">
      <w:pPr>
        <w:widowControl w:val="0"/>
        <w:numPr>
          <w:ilvl w:val="0"/>
          <w:numId w:val="6"/>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b/>
          <w:bCs/>
          <w:sz w:val="28"/>
          <w:szCs w:val="28"/>
        </w:rPr>
      </w:pPr>
      <w:r>
        <w:rPr>
          <w:rFonts w:ascii="Times New Roman" w:hAnsi="Times New Roman" w:cs="Times New Roman"/>
          <w:b/>
          <w:bCs/>
          <w:sz w:val="28"/>
          <w:szCs w:val="28"/>
        </w:rPr>
        <w:t xml:space="preserve">Personal Data: </w:t>
      </w:r>
    </w:p>
    <w:tbl>
      <w:tblPr>
        <w:tblW w:w="0" w:type="auto"/>
        <w:tblInd w:w="720" w:type="dxa"/>
        <w:tblLayout w:type="fixed"/>
        <w:tblCellMar>
          <w:left w:w="0" w:type="dxa"/>
          <w:right w:w="0" w:type="dxa"/>
        </w:tblCellMar>
        <w:tblLook w:val="0000"/>
      </w:tblPr>
      <w:tblGrid>
        <w:gridCol w:w="1320"/>
        <w:gridCol w:w="520"/>
        <w:gridCol w:w="1620"/>
      </w:tblGrid>
      <w:tr w:rsidR="00AB0EFC">
        <w:trPr>
          <w:trHeight w:val="248"/>
        </w:trPr>
        <w:tc>
          <w:tcPr>
            <w:tcW w:w="1320" w:type="dxa"/>
            <w:tcBorders>
              <w:top w:val="nil"/>
              <w:left w:val="nil"/>
              <w:bottom w:val="nil"/>
              <w:right w:val="nil"/>
            </w:tcBorders>
            <w:vAlign w:val="bottom"/>
          </w:tcPr>
          <w:p w:rsidR="00AB0EFC" w:rsidRDefault="00C20715">
            <w:pPr>
              <w:widowControl w:val="0"/>
              <w:autoSpaceDE w:val="0"/>
              <w:autoSpaceDN w:val="0"/>
              <w:adjustRightInd w:val="0"/>
              <w:spacing w:after="0" w:line="247" w:lineRule="exact"/>
              <w:rPr>
                <w:rFonts w:ascii="Times New Roman" w:hAnsi="Times New Roman" w:cs="Times New Roman"/>
                <w:sz w:val="24"/>
                <w:szCs w:val="24"/>
              </w:rPr>
            </w:pPr>
            <w:r>
              <w:rPr>
                <w:rFonts w:ascii="Times New Roman" w:hAnsi="Times New Roman" w:cs="Times New Roman"/>
              </w:rPr>
              <w:t>Date of birth</w:t>
            </w:r>
          </w:p>
        </w:tc>
        <w:tc>
          <w:tcPr>
            <w:tcW w:w="520" w:type="dxa"/>
            <w:tcBorders>
              <w:top w:val="nil"/>
              <w:left w:val="nil"/>
              <w:bottom w:val="nil"/>
              <w:right w:val="nil"/>
            </w:tcBorders>
            <w:vAlign w:val="bottom"/>
          </w:tcPr>
          <w:p w:rsidR="00AB0EFC" w:rsidRDefault="00C20715">
            <w:pPr>
              <w:widowControl w:val="0"/>
              <w:autoSpaceDE w:val="0"/>
              <w:autoSpaceDN w:val="0"/>
              <w:adjustRightInd w:val="0"/>
              <w:spacing w:after="0" w:line="247" w:lineRule="exact"/>
              <w:ind w:right="230"/>
              <w:jc w:val="right"/>
              <w:rPr>
                <w:rFonts w:ascii="Times New Roman" w:hAnsi="Times New Roman" w:cs="Times New Roman"/>
                <w:sz w:val="24"/>
                <w:szCs w:val="24"/>
              </w:rPr>
            </w:pPr>
            <w:r>
              <w:rPr>
                <w:rFonts w:ascii="Times New Roman" w:hAnsi="Times New Roman" w:cs="Times New Roman"/>
              </w:rPr>
              <w:t>:</w:t>
            </w:r>
          </w:p>
        </w:tc>
        <w:tc>
          <w:tcPr>
            <w:tcW w:w="1620" w:type="dxa"/>
            <w:tcBorders>
              <w:top w:val="nil"/>
              <w:left w:val="nil"/>
              <w:bottom w:val="nil"/>
              <w:right w:val="nil"/>
            </w:tcBorders>
            <w:vAlign w:val="bottom"/>
          </w:tcPr>
          <w:p w:rsidR="00AB0EFC" w:rsidRDefault="00C20715">
            <w:pPr>
              <w:widowControl w:val="0"/>
              <w:autoSpaceDE w:val="0"/>
              <w:autoSpaceDN w:val="0"/>
              <w:adjustRightInd w:val="0"/>
              <w:spacing w:after="0" w:line="247" w:lineRule="exact"/>
              <w:ind w:left="320"/>
              <w:rPr>
                <w:rFonts w:ascii="Times New Roman" w:hAnsi="Times New Roman" w:cs="Times New Roman"/>
                <w:sz w:val="24"/>
                <w:szCs w:val="24"/>
              </w:rPr>
            </w:pPr>
            <w:r>
              <w:rPr>
                <w:rFonts w:ascii="Times New Roman" w:hAnsi="Times New Roman" w:cs="Times New Roman"/>
                <w:w w:val="99"/>
              </w:rPr>
              <w:t>April 20, 1983</w:t>
            </w:r>
          </w:p>
        </w:tc>
      </w:tr>
      <w:tr w:rsidR="00AB0EFC">
        <w:trPr>
          <w:trHeight w:val="252"/>
        </w:trPr>
        <w:tc>
          <w:tcPr>
            <w:tcW w:w="13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Place of birth</w:t>
            </w:r>
          </w:p>
        </w:tc>
        <w:tc>
          <w:tcPr>
            <w:tcW w:w="5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16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Angeles City</w:t>
            </w:r>
          </w:p>
        </w:tc>
      </w:tr>
      <w:tr w:rsidR="00AB0EFC">
        <w:trPr>
          <w:trHeight w:val="254"/>
        </w:trPr>
        <w:tc>
          <w:tcPr>
            <w:tcW w:w="13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Height</w:t>
            </w:r>
          </w:p>
        </w:tc>
        <w:tc>
          <w:tcPr>
            <w:tcW w:w="5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16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5’8”</w:t>
            </w:r>
          </w:p>
        </w:tc>
      </w:tr>
      <w:tr w:rsidR="00AB0EFC">
        <w:trPr>
          <w:trHeight w:val="252"/>
        </w:trPr>
        <w:tc>
          <w:tcPr>
            <w:tcW w:w="13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Weight</w:t>
            </w:r>
          </w:p>
        </w:tc>
        <w:tc>
          <w:tcPr>
            <w:tcW w:w="5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16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178 Lbs.</w:t>
            </w:r>
          </w:p>
        </w:tc>
      </w:tr>
      <w:tr w:rsidR="00AB0EFC">
        <w:trPr>
          <w:trHeight w:val="254"/>
        </w:trPr>
        <w:tc>
          <w:tcPr>
            <w:tcW w:w="13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Religion</w:t>
            </w:r>
          </w:p>
        </w:tc>
        <w:tc>
          <w:tcPr>
            <w:tcW w:w="5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16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Catholic</w:t>
            </w:r>
          </w:p>
        </w:tc>
      </w:tr>
      <w:tr w:rsidR="00AB0EFC">
        <w:trPr>
          <w:trHeight w:val="252"/>
        </w:trPr>
        <w:tc>
          <w:tcPr>
            <w:tcW w:w="13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Civil Status</w:t>
            </w:r>
          </w:p>
        </w:tc>
        <w:tc>
          <w:tcPr>
            <w:tcW w:w="5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Times New Roman" w:hAnsi="Times New Roman" w:cs="Times New Roman"/>
              </w:rPr>
              <w:t>:</w:t>
            </w:r>
          </w:p>
        </w:tc>
        <w:tc>
          <w:tcPr>
            <w:tcW w:w="1620" w:type="dxa"/>
            <w:tcBorders>
              <w:top w:val="nil"/>
              <w:left w:val="nil"/>
              <w:bottom w:val="nil"/>
              <w:right w:val="nil"/>
            </w:tcBorders>
            <w:vAlign w:val="bottom"/>
          </w:tcPr>
          <w:p w:rsidR="00AB0EFC" w:rsidRDefault="00C20715">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Married</w:t>
            </w:r>
          </w:p>
        </w:tc>
      </w:tr>
    </w:tbl>
    <w:p w:rsidR="00AB0EFC" w:rsidRDefault="00AB0EFC">
      <w:pPr>
        <w:widowControl w:val="0"/>
        <w:autoSpaceDE w:val="0"/>
        <w:autoSpaceDN w:val="0"/>
        <w:adjustRightInd w:val="0"/>
        <w:spacing w:after="0" w:line="258" w:lineRule="exact"/>
        <w:rPr>
          <w:rFonts w:ascii="Times New Roman" w:hAnsi="Times New Roman" w:cs="Times New Roman"/>
          <w:sz w:val="24"/>
          <w:szCs w:val="24"/>
        </w:rPr>
      </w:pPr>
    </w:p>
    <w:p w:rsidR="00AB0EFC" w:rsidRDefault="00C20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VI. References:</w:t>
      </w:r>
    </w:p>
    <w:p w:rsidR="00AB0EFC" w:rsidRDefault="00C20715">
      <w:pPr>
        <w:widowControl w:val="0"/>
        <w:numPr>
          <w:ilvl w:val="0"/>
          <w:numId w:val="7"/>
        </w:numPr>
        <w:overflowPunct w:val="0"/>
        <w:autoSpaceDE w:val="0"/>
        <w:autoSpaceDN w:val="0"/>
        <w:adjustRightInd w:val="0"/>
        <w:spacing w:after="0" w:line="234" w:lineRule="auto"/>
        <w:jc w:val="both"/>
        <w:rPr>
          <w:rFonts w:ascii="Times New Roman" w:hAnsi="Times New Roman" w:cs="Times New Roman"/>
        </w:rPr>
      </w:pPr>
      <w:r>
        <w:rPr>
          <w:rFonts w:ascii="Times New Roman" w:hAnsi="Times New Roman" w:cs="Times New Roman"/>
        </w:rPr>
        <w:t xml:space="preserve">Professional references will be furnished on demand. </w:t>
      </w:r>
    </w:p>
    <w:p w:rsidR="00AB0EFC" w:rsidRDefault="00AB0EFC">
      <w:pPr>
        <w:widowControl w:val="0"/>
        <w:autoSpaceDE w:val="0"/>
        <w:autoSpaceDN w:val="0"/>
        <w:adjustRightInd w:val="0"/>
        <w:spacing w:after="0" w:line="240" w:lineRule="auto"/>
        <w:rPr>
          <w:rFonts w:ascii="Times New Roman" w:hAnsi="Times New Roman" w:cs="Times New Roman"/>
          <w:sz w:val="24"/>
          <w:szCs w:val="24"/>
        </w:rPr>
      </w:pPr>
    </w:p>
    <w:sectPr w:rsidR="00AB0EFC" w:rsidSect="00AB0EFC">
      <w:pgSz w:w="12240" w:h="15840"/>
      <w:pgMar w:top="714" w:right="720" w:bottom="1440" w:left="720" w:header="720" w:footer="720" w:gutter="0"/>
      <w:cols w:space="720" w:equalWidth="0">
        <w:col w:w="10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21"/>
      <w:numFmt w:val="upp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61"/>
      <w:numFmt w:val="upperLetter"/>
      <w:lvlText w:val="%1."/>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UmRx0kiXS0ltQxhKrBG2pEopjSc=" w:salt="Jehh/m1CgGNdPiGKFg3m2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20715"/>
    <w:rsid w:val="0077624B"/>
    <w:rsid w:val="00AB0EFC"/>
    <w:rsid w:val="00C20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4522</Characters>
  <Application>Microsoft Office Word</Application>
  <DocSecurity>8</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2016-05-01T09:39:00Z</dcterms:created>
  <dcterms:modified xsi:type="dcterms:W3CDTF">2016-05-01T09:39:00Z</dcterms:modified>
</cp:coreProperties>
</file>