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20" w:rsidRDefault="00294894" w:rsidP="00C57B20">
      <w:pPr>
        <w:pStyle w:val="Heading2"/>
      </w:pPr>
      <w:r w:rsidRPr="00C57B2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-38735</wp:posOffset>
            </wp:positionV>
            <wp:extent cx="1438275" cy="1545590"/>
            <wp:effectExtent l="19050" t="0" r="9525" b="0"/>
            <wp:wrapTight wrapText="bothSides">
              <wp:wrapPolygon edited="0">
                <wp:start x="-286" y="0"/>
                <wp:lineTo x="-286" y="21298"/>
                <wp:lineTo x="21743" y="21298"/>
                <wp:lineTo x="21743" y="0"/>
                <wp:lineTo x="-286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4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7B20">
        <w:t xml:space="preserve">                                                   </w:t>
      </w:r>
    </w:p>
    <w:p w:rsidR="00294894" w:rsidRPr="00C57B20" w:rsidRDefault="00C57B20" w:rsidP="00C57B20">
      <w:pPr>
        <w:pStyle w:val="Heading2"/>
        <w:rPr>
          <w:sz w:val="40"/>
          <w:szCs w:val="40"/>
        </w:rPr>
      </w:pPr>
      <w:r>
        <w:t xml:space="preserve">                </w:t>
      </w:r>
      <w:r w:rsidR="00EB4819">
        <w:t xml:space="preserve">                 </w:t>
      </w:r>
      <w:r w:rsidRPr="00C57B20">
        <w:rPr>
          <w:sz w:val="40"/>
          <w:szCs w:val="40"/>
        </w:rPr>
        <w:t>Electrical &amp; Electronics Engineer</w:t>
      </w:r>
    </w:p>
    <w:p w:rsidR="00C57B20" w:rsidRPr="00C57B20" w:rsidRDefault="00C57B20" w:rsidP="00C57B20">
      <w:pPr>
        <w:pStyle w:val="Heading2"/>
        <w:rPr>
          <w:sz w:val="28"/>
          <w:szCs w:val="28"/>
        </w:rPr>
      </w:pPr>
      <w:r>
        <w:t xml:space="preserve">          </w:t>
      </w:r>
      <w:r w:rsidR="00EB4819">
        <w:t xml:space="preserve">                        </w:t>
      </w:r>
    </w:p>
    <w:p w:rsidR="00C86D1F" w:rsidRDefault="00C86D1F" w:rsidP="00C57B20">
      <w:pPr>
        <w:pStyle w:val="Heading2"/>
        <w:rPr>
          <w:sz w:val="28"/>
        </w:rPr>
      </w:pPr>
    </w:p>
    <w:p w:rsidR="00C57B20" w:rsidRPr="008C4A6D" w:rsidRDefault="00251D36" w:rsidP="00C57B20">
      <w:pPr>
        <w:pStyle w:val="Heading2"/>
        <w:rPr>
          <w:sz w:val="36"/>
        </w:rPr>
      </w:pPr>
      <w:r>
        <w:rPr>
          <w:sz w:val="36"/>
        </w:rPr>
        <w:t>SALMAN</w:t>
      </w:r>
    </w:p>
    <w:p w:rsidR="00C57B20" w:rsidRPr="00C86D1F" w:rsidRDefault="00251D36" w:rsidP="00C86D1F">
      <w:pPr>
        <w:spacing w:after="0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6"/>
        </w:rPr>
      </w:pPr>
      <w:hyperlink r:id="rId7" w:history="1">
        <w:r w:rsidRPr="0030142F">
          <w:rPr>
            <w:rStyle w:val="Hyperlink"/>
          </w:rPr>
          <w:t>Salman.271261@2freemail.com</w:t>
        </w:r>
      </w:hyperlink>
      <w:r>
        <w:t xml:space="preserve"> </w:t>
      </w:r>
      <w:bookmarkStart w:id="0" w:name="_GoBack"/>
      <w:bookmarkEnd w:id="0"/>
    </w:p>
    <w:p w:rsidR="00CF19F6" w:rsidRDefault="00CF19F6" w:rsidP="00760A62">
      <w:pPr>
        <w:pStyle w:val="Heading2"/>
        <w:rPr>
          <w:sz w:val="28"/>
          <w:szCs w:val="28"/>
        </w:rPr>
      </w:pPr>
    </w:p>
    <w:p w:rsidR="004853E9" w:rsidRPr="00C57B20" w:rsidRDefault="00760A62" w:rsidP="00760A62">
      <w:pPr>
        <w:pStyle w:val="Heading2"/>
      </w:pPr>
      <w:r>
        <w:rPr>
          <w:sz w:val="28"/>
          <w:szCs w:val="28"/>
        </w:rPr>
        <w:t>CAREER OBJECTIVE ________</w:t>
      </w:r>
      <w:r w:rsidR="00E22155" w:rsidRPr="00C57B20">
        <w:t>______________________________________________________________________</w:t>
      </w:r>
      <w:r>
        <w:t>_________</w:t>
      </w:r>
    </w:p>
    <w:p w:rsidR="00D11654" w:rsidRPr="00760A62" w:rsidRDefault="008F5ECA" w:rsidP="00E9644A">
      <w:pPr>
        <w:spacing w:line="240" w:lineRule="auto"/>
        <w:ind w:left="1710"/>
        <w:jc w:val="both"/>
        <w:rPr>
          <w:rFonts w:asciiTheme="majorHAnsi" w:hAnsiTheme="majorHAnsi" w:cs="Times New Roman"/>
          <w:color w:val="000000" w:themeColor="text1"/>
          <w:szCs w:val="20"/>
        </w:rPr>
      </w:pPr>
      <w:r w:rsidRPr="00760A62">
        <w:rPr>
          <w:rFonts w:asciiTheme="majorHAnsi" w:hAnsiTheme="majorHAnsi" w:cs="Times New Roman"/>
          <w:color w:val="000000" w:themeColor="text1"/>
          <w:szCs w:val="20"/>
        </w:rPr>
        <w:t xml:space="preserve">I want to excel my </w:t>
      </w:r>
      <w:r w:rsidR="00744791" w:rsidRPr="00760A62">
        <w:rPr>
          <w:rFonts w:asciiTheme="majorHAnsi" w:hAnsiTheme="majorHAnsi" w:cs="Times New Roman"/>
          <w:color w:val="000000" w:themeColor="text1"/>
          <w:szCs w:val="20"/>
        </w:rPr>
        <w:t xml:space="preserve">work and career with company where I can exploit my knowledge </w:t>
      </w:r>
      <w:r w:rsidR="00CF14F0" w:rsidRPr="00760A62">
        <w:rPr>
          <w:rFonts w:asciiTheme="majorHAnsi" w:hAnsiTheme="majorHAnsi" w:cs="Times New Roman"/>
          <w:color w:val="000000" w:themeColor="text1"/>
          <w:szCs w:val="20"/>
        </w:rPr>
        <w:t xml:space="preserve">of </w:t>
      </w:r>
      <w:r w:rsidR="00744791" w:rsidRPr="00760A62">
        <w:rPr>
          <w:rFonts w:asciiTheme="majorHAnsi" w:hAnsiTheme="majorHAnsi" w:cs="Times New Roman"/>
          <w:color w:val="000000" w:themeColor="text1"/>
          <w:szCs w:val="20"/>
        </w:rPr>
        <w:t xml:space="preserve">Electrical &amp; </w:t>
      </w:r>
      <w:r w:rsidR="00D11654" w:rsidRPr="00760A62">
        <w:rPr>
          <w:rFonts w:asciiTheme="majorHAnsi" w:hAnsiTheme="majorHAnsi" w:cs="Times New Roman"/>
          <w:color w:val="000000" w:themeColor="text1"/>
          <w:szCs w:val="20"/>
        </w:rPr>
        <w:t xml:space="preserve">Electronics </w:t>
      </w:r>
      <w:r w:rsidR="00744791" w:rsidRPr="00760A62">
        <w:rPr>
          <w:rFonts w:asciiTheme="majorHAnsi" w:hAnsiTheme="majorHAnsi" w:cs="Times New Roman"/>
          <w:color w:val="000000" w:themeColor="text1"/>
          <w:szCs w:val="20"/>
        </w:rPr>
        <w:t xml:space="preserve">and supervision experience. Help me and my </w:t>
      </w:r>
      <w:proofErr w:type="gramStart"/>
      <w:r w:rsidR="00744791" w:rsidRPr="00760A62">
        <w:rPr>
          <w:rFonts w:asciiTheme="majorHAnsi" w:hAnsiTheme="majorHAnsi" w:cs="Times New Roman"/>
          <w:color w:val="000000" w:themeColor="text1"/>
          <w:szCs w:val="20"/>
        </w:rPr>
        <w:t>company achieve</w:t>
      </w:r>
      <w:proofErr w:type="gramEnd"/>
      <w:r w:rsidR="00744791" w:rsidRPr="00760A62">
        <w:rPr>
          <w:rFonts w:asciiTheme="majorHAnsi" w:hAnsiTheme="majorHAnsi" w:cs="Times New Roman"/>
          <w:color w:val="000000" w:themeColor="text1"/>
          <w:szCs w:val="20"/>
        </w:rPr>
        <w:t xml:space="preserve"> much higher goals and progress together. </w:t>
      </w:r>
    </w:p>
    <w:p w:rsidR="00744791" w:rsidRPr="009519D3" w:rsidRDefault="00A15F43" w:rsidP="00E9644A">
      <w:pPr>
        <w:pStyle w:val="Heading2"/>
        <w:tabs>
          <w:tab w:val="left" w:pos="1710"/>
        </w:tabs>
        <w:ind w:left="1710" w:hanging="18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E9644A">
        <w:rPr>
          <w:sz w:val="22"/>
          <w:szCs w:val="22"/>
        </w:rPr>
        <w:t xml:space="preserve">                             </w:t>
      </w:r>
      <w:r w:rsidR="00CF14F0" w:rsidRPr="009519D3">
        <w:rPr>
          <w:sz w:val="22"/>
          <w:szCs w:val="22"/>
        </w:rPr>
        <w:t>Currently looking to expand my</w:t>
      </w:r>
      <w:r w:rsidR="00760A62" w:rsidRPr="009519D3">
        <w:rPr>
          <w:sz w:val="22"/>
          <w:szCs w:val="22"/>
        </w:rPr>
        <w:t xml:space="preserve"> professional experience by embarking on new and </w:t>
      </w:r>
      <w:r w:rsidRPr="009519D3">
        <w:rPr>
          <w:sz w:val="22"/>
          <w:szCs w:val="22"/>
        </w:rPr>
        <w:t xml:space="preserve">                </w:t>
      </w:r>
      <w:r w:rsidR="00760A62" w:rsidRPr="009519D3">
        <w:rPr>
          <w:sz w:val="22"/>
          <w:szCs w:val="22"/>
        </w:rPr>
        <w:t>challenging assignments with aim to bring business profitability, providing value addition to task assigned.</w:t>
      </w:r>
    </w:p>
    <w:p w:rsidR="006065E6" w:rsidRPr="008C4A6D" w:rsidRDefault="00A22664" w:rsidP="008C4A6D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QUALIFICATION __</w:t>
      </w:r>
      <w:r w:rsidR="0026776B" w:rsidRPr="008C4A6D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 w:rsidR="0080307C" w:rsidRPr="008C4A6D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_________________________</w:t>
      </w:r>
    </w:p>
    <w:p w:rsidR="00F47DD2" w:rsidRDefault="00F47DD2" w:rsidP="0026776B">
      <w:pPr>
        <w:spacing w:after="0" w:line="294" w:lineRule="atLeast"/>
        <w:rPr>
          <w:rStyle w:val="Heading3Char"/>
        </w:rPr>
      </w:pPr>
    </w:p>
    <w:p w:rsidR="00F47DD2" w:rsidRDefault="00F47DD2" w:rsidP="0026776B">
      <w:pPr>
        <w:spacing w:after="0" w:line="294" w:lineRule="atLeast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5B0BB8">
        <w:rPr>
          <w:rStyle w:val="Heading3Char"/>
          <w:sz w:val="24"/>
        </w:rPr>
        <w:t>ACADEMIC 2009</w:t>
      </w:r>
      <w:r w:rsidR="0026776B" w:rsidRPr="005B0BB8">
        <w:rPr>
          <w:rStyle w:val="Heading3Char"/>
          <w:sz w:val="24"/>
        </w:rPr>
        <w:t xml:space="preserve"> </w:t>
      </w:r>
      <w:r w:rsidR="0026776B" w:rsidRPr="00C57B2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                       </w:t>
      </w:r>
      <w:r w:rsidR="0088693A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            </w:t>
      </w:r>
    </w:p>
    <w:p w:rsidR="006065E6" w:rsidRPr="002158B5" w:rsidRDefault="00F47DD2" w:rsidP="0026776B">
      <w:pPr>
        <w:spacing w:after="0" w:line="294" w:lineRule="atLeast"/>
        <w:rPr>
          <w:rStyle w:val="Heading2Char"/>
          <w:sz w:val="22"/>
          <w:szCs w:val="22"/>
        </w:rPr>
      </w:pPr>
      <w:r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                                        </w:t>
      </w:r>
      <w:proofErr w:type="spellStart"/>
      <w:r w:rsidR="0088693A" w:rsidRPr="002158B5">
        <w:rPr>
          <w:rStyle w:val="Heading2Char"/>
          <w:sz w:val="22"/>
          <w:szCs w:val="22"/>
        </w:rPr>
        <w:t>B.Sc</w:t>
      </w:r>
      <w:proofErr w:type="spellEnd"/>
      <w:r w:rsidR="004569CA" w:rsidRPr="002158B5">
        <w:rPr>
          <w:rStyle w:val="Heading2Char"/>
          <w:sz w:val="22"/>
          <w:szCs w:val="22"/>
        </w:rPr>
        <w:t>: Electronics Engineering</w:t>
      </w:r>
    </w:p>
    <w:p w:rsidR="004569CA" w:rsidRPr="00D50274" w:rsidRDefault="00E9644A" w:rsidP="0026776B">
      <w:pPr>
        <w:spacing w:after="0" w:line="294" w:lineRule="atLeast"/>
        <w:ind w:left="1620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  </w:t>
      </w:r>
      <w:r w:rsidR="0088693A" w:rsidRPr="002158B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4569CA" w:rsidRPr="00D50274">
        <w:rPr>
          <w:rFonts w:asciiTheme="majorHAnsi" w:hAnsiTheme="majorHAnsi"/>
        </w:rPr>
        <w:t>Wah</w:t>
      </w:r>
      <w:proofErr w:type="spellEnd"/>
      <w:r w:rsidR="004569CA" w:rsidRPr="00D50274">
        <w:rPr>
          <w:rFonts w:asciiTheme="majorHAnsi" w:hAnsiTheme="majorHAnsi"/>
        </w:rPr>
        <w:t xml:space="preserve"> Engineering College-</w:t>
      </w:r>
      <w:r w:rsidR="004569CA" w:rsidRPr="00D50274">
        <w:rPr>
          <w:rFonts w:asciiTheme="majorHAnsi" w:hAnsiTheme="majorHAnsi" w:cs="Times New Roman"/>
          <w:color w:val="000000" w:themeColor="text1"/>
        </w:rPr>
        <w:t xml:space="preserve"> </w:t>
      </w:r>
      <w:proofErr w:type="spellStart"/>
      <w:r w:rsidR="004569CA" w:rsidRPr="00D50274">
        <w:rPr>
          <w:rFonts w:asciiTheme="majorHAnsi" w:hAnsiTheme="majorHAnsi" w:cs="Times New Roman"/>
          <w:color w:val="000000" w:themeColor="text1"/>
        </w:rPr>
        <w:t>Wah</w:t>
      </w:r>
      <w:proofErr w:type="spellEnd"/>
      <w:r w:rsidR="004569CA" w:rsidRPr="00D50274">
        <w:rPr>
          <w:rFonts w:asciiTheme="majorHAnsi" w:hAnsiTheme="majorHAnsi" w:cs="Times New Roman"/>
          <w:color w:val="000000" w:themeColor="text1"/>
        </w:rPr>
        <w:t xml:space="preserve"> </w:t>
      </w:r>
      <w:proofErr w:type="spellStart"/>
      <w:r w:rsidR="004569CA" w:rsidRPr="00D50274">
        <w:rPr>
          <w:rFonts w:asciiTheme="majorHAnsi" w:hAnsiTheme="majorHAnsi" w:cs="Times New Roman"/>
          <w:color w:val="000000" w:themeColor="text1"/>
        </w:rPr>
        <w:t>Cantt</w:t>
      </w:r>
      <w:proofErr w:type="spellEnd"/>
      <w:r w:rsidR="004569CA" w:rsidRPr="00D50274">
        <w:rPr>
          <w:rFonts w:asciiTheme="majorHAnsi" w:hAnsiTheme="majorHAnsi" w:cs="Times New Roman"/>
          <w:color w:val="000000" w:themeColor="text1"/>
        </w:rPr>
        <w:t>, Pakistan</w:t>
      </w:r>
    </w:p>
    <w:p w:rsidR="004569CA" w:rsidRPr="002158B5" w:rsidRDefault="0088693A" w:rsidP="0026776B">
      <w:pPr>
        <w:spacing w:after="0" w:line="294" w:lineRule="atLeast"/>
        <w:ind w:left="1620"/>
        <w:rPr>
          <w:rFonts w:asciiTheme="majorHAnsi" w:hAnsiTheme="majorHAnsi" w:cs="Times New Roman"/>
          <w:color w:val="000000" w:themeColor="text1"/>
        </w:rPr>
      </w:pPr>
      <w:r w:rsidRPr="00D50274">
        <w:rPr>
          <w:rFonts w:asciiTheme="majorHAnsi" w:hAnsiTheme="majorHAnsi" w:cs="Times New Roman"/>
          <w:color w:val="000000" w:themeColor="text1"/>
        </w:rPr>
        <w:t xml:space="preserve"> </w:t>
      </w:r>
      <w:r w:rsidR="00E9644A">
        <w:rPr>
          <w:rFonts w:asciiTheme="majorHAnsi" w:hAnsiTheme="majorHAnsi" w:cs="Times New Roman"/>
          <w:color w:val="000000" w:themeColor="text1"/>
        </w:rPr>
        <w:t xml:space="preserve">   </w:t>
      </w:r>
      <w:r w:rsidR="004569CA" w:rsidRPr="0088693A">
        <w:rPr>
          <w:rFonts w:asciiTheme="majorHAnsi" w:hAnsiTheme="majorHAnsi" w:cs="Times New Roman"/>
          <w:color w:val="000000" w:themeColor="text1"/>
        </w:rPr>
        <w:t xml:space="preserve">CGPA </w:t>
      </w:r>
      <w:r w:rsidR="004569CA" w:rsidRPr="009519D3">
        <w:rPr>
          <w:rStyle w:val="Heading2Char"/>
          <w:sz w:val="22"/>
          <w:szCs w:val="22"/>
        </w:rPr>
        <w:t>3.11/4.0</w:t>
      </w:r>
      <w:r w:rsidR="004569CA" w:rsidRPr="002158B5">
        <w:rPr>
          <w:rFonts w:asciiTheme="majorHAnsi" w:hAnsiTheme="majorHAnsi" w:cs="Times New Roman"/>
          <w:color w:val="000000" w:themeColor="text1"/>
        </w:rPr>
        <w:t>, Pakistan Engineering Council-</w:t>
      </w:r>
      <w:proofErr w:type="spellStart"/>
      <w:r w:rsidR="004569CA" w:rsidRPr="002158B5">
        <w:rPr>
          <w:rFonts w:asciiTheme="majorHAnsi" w:hAnsiTheme="majorHAnsi" w:cs="Times New Roman"/>
          <w:color w:val="000000" w:themeColor="text1"/>
        </w:rPr>
        <w:t>Reg</w:t>
      </w:r>
      <w:proofErr w:type="spellEnd"/>
      <w:r w:rsidR="004569CA" w:rsidRPr="002158B5">
        <w:rPr>
          <w:rFonts w:asciiTheme="majorHAnsi" w:hAnsiTheme="majorHAnsi" w:cs="Times New Roman"/>
          <w:color w:val="000000" w:themeColor="text1"/>
        </w:rPr>
        <w:t xml:space="preserve"> No-</w:t>
      </w:r>
      <w:r w:rsidR="004569CA" w:rsidRPr="009519D3">
        <w:rPr>
          <w:rStyle w:val="Heading2Char"/>
          <w:sz w:val="22"/>
          <w:szCs w:val="22"/>
        </w:rPr>
        <w:t>ELECTRO/14485</w:t>
      </w:r>
    </w:p>
    <w:p w:rsidR="006147F0" w:rsidRPr="002158B5" w:rsidRDefault="006147F0" w:rsidP="0026776B">
      <w:pPr>
        <w:spacing w:after="0" w:line="294" w:lineRule="atLeast"/>
        <w:ind w:left="162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:rsidR="00353B35" w:rsidRPr="005B0BB8" w:rsidRDefault="00344CD2" w:rsidP="00344CD2">
      <w:pPr>
        <w:pStyle w:val="Heading2"/>
        <w:rPr>
          <w:sz w:val="24"/>
          <w:szCs w:val="22"/>
        </w:rPr>
      </w:pPr>
      <w:r w:rsidRPr="005B0BB8">
        <w:rPr>
          <w:sz w:val="24"/>
          <w:szCs w:val="22"/>
        </w:rPr>
        <w:t>TECHNICAL COURSES AND TRAININGS</w:t>
      </w:r>
    </w:p>
    <w:p w:rsidR="007E71FF" w:rsidRPr="007E71FF" w:rsidRDefault="006065E6" w:rsidP="007E71FF">
      <w:pPr>
        <w:pStyle w:val="Heading2"/>
        <w:numPr>
          <w:ilvl w:val="0"/>
          <w:numId w:val="6"/>
        </w:numPr>
        <w:spacing w:before="0"/>
        <w:ind w:left="1800"/>
        <w:rPr>
          <w:rFonts w:eastAsia="Times New Roman"/>
          <w:color w:val="auto"/>
          <w:sz w:val="20"/>
          <w:szCs w:val="22"/>
        </w:rPr>
      </w:pPr>
      <w:r w:rsidRPr="00E9644A">
        <w:rPr>
          <w:rFonts w:eastAsia="Times New Roman"/>
          <w:sz w:val="22"/>
          <w:szCs w:val="22"/>
        </w:rPr>
        <w:t xml:space="preserve">Auto-CAD </w:t>
      </w:r>
      <w:r w:rsidR="000459C8" w:rsidRPr="00E9644A">
        <w:rPr>
          <w:rFonts w:eastAsia="Times New Roman"/>
          <w:sz w:val="22"/>
          <w:szCs w:val="22"/>
        </w:rPr>
        <w:t>Electrical 2000-2009,</w:t>
      </w:r>
      <w:r w:rsidR="002158B5" w:rsidRPr="00E9644A">
        <w:rPr>
          <w:rFonts w:eastAsia="Times New Roman"/>
          <w:sz w:val="22"/>
          <w:szCs w:val="22"/>
        </w:rPr>
        <w:t xml:space="preserve"> </w:t>
      </w:r>
      <w:r w:rsidR="002158B5" w:rsidRPr="00007ECF">
        <w:rPr>
          <w:rFonts w:eastAsia="Times New Roman"/>
          <w:b w:val="0"/>
          <w:color w:val="auto"/>
          <w:sz w:val="22"/>
          <w:szCs w:val="22"/>
        </w:rPr>
        <w:t>6 weeks Course from PITAC, Pakistan</w:t>
      </w:r>
      <w:r w:rsidR="000459C8" w:rsidRPr="00E9644A">
        <w:rPr>
          <w:rFonts w:eastAsia="Times New Roman"/>
          <w:color w:val="auto"/>
          <w:sz w:val="20"/>
          <w:szCs w:val="22"/>
        </w:rPr>
        <w:t xml:space="preserve"> </w:t>
      </w:r>
    </w:p>
    <w:p w:rsidR="0019345B" w:rsidRPr="00E9644A" w:rsidRDefault="006065E6" w:rsidP="009634AD">
      <w:pPr>
        <w:pStyle w:val="Heading2"/>
        <w:numPr>
          <w:ilvl w:val="0"/>
          <w:numId w:val="6"/>
        </w:numPr>
        <w:spacing w:before="0"/>
        <w:ind w:left="1800"/>
        <w:rPr>
          <w:rFonts w:eastAsia="Times New Roman"/>
          <w:sz w:val="20"/>
          <w:szCs w:val="22"/>
        </w:rPr>
      </w:pPr>
      <w:r w:rsidRPr="00E9644A">
        <w:rPr>
          <w:rFonts w:eastAsia="Times New Roman"/>
          <w:sz w:val="22"/>
          <w:szCs w:val="22"/>
        </w:rPr>
        <w:t>Process</w:t>
      </w:r>
      <w:r w:rsidR="000459C8" w:rsidRPr="00E9644A">
        <w:rPr>
          <w:rFonts w:eastAsia="Times New Roman"/>
          <w:sz w:val="22"/>
          <w:szCs w:val="22"/>
        </w:rPr>
        <w:t xml:space="preserve"> Control Instrumentation and Calibration</w:t>
      </w:r>
      <w:r w:rsidR="004A5DD3" w:rsidRPr="00E9644A">
        <w:rPr>
          <w:rFonts w:eastAsia="Times New Roman"/>
          <w:sz w:val="22"/>
          <w:szCs w:val="22"/>
        </w:rPr>
        <w:t>,</w:t>
      </w:r>
      <w:r w:rsidR="00E9644A" w:rsidRPr="00E9644A">
        <w:rPr>
          <w:rFonts w:eastAsia="Times New Roman"/>
          <w:sz w:val="22"/>
          <w:szCs w:val="22"/>
        </w:rPr>
        <w:t xml:space="preserve"> </w:t>
      </w:r>
      <w:r w:rsidR="00E9644A" w:rsidRPr="00007ECF">
        <w:rPr>
          <w:rFonts w:eastAsia="Times New Roman"/>
          <w:b w:val="0"/>
          <w:color w:val="auto"/>
          <w:sz w:val="22"/>
          <w:szCs w:val="22"/>
        </w:rPr>
        <w:t>4 weeks Course from PITAC, Pakistan</w:t>
      </w:r>
    </w:p>
    <w:p w:rsidR="007E71FF" w:rsidRDefault="0019345B" w:rsidP="007E71FF">
      <w:pPr>
        <w:pStyle w:val="Heading2"/>
        <w:numPr>
          <w:ilvl w:val="0"/>
          <w:numId w:val="6"/>
        </w:numPr>
        <w:spacing w:before="0"/>
        <w:ind w:left="1800"/>
        <w:rPr>
          <w:rFonts w:eastAsia="Times New Roman"/>
          <w:sz w:val="22"/>
          <w:szCs w:val="22"/>
        </w:rPr>
      </w:pPr>
      <w:r w:rsidRPr="00E9644A">
        <w:rPr>
          <w:rFonts w:eastAsia="Times New Roman"/>
          <w:sz w:val="22"/>
          <w:szCs w:val="22"/>
        </w:rPr>
        <w:t>Programmable Logic Controller, Mitsubishi</w:t>
      </w:r>
      <w:r w:rsidR="008C24C8" w:rsidRPr="00E9644A">
        <w:rPr>
          <w:rFonts w:eastAsia="Times New Roman"/>
          <w:sz w:val="22"/>
          <w:szCs w:val="22"/>
        </w:rPr>
        <w:t xml:space="preserve">, </w:t>
      </w:r>
      <w:r w:rsidR="008C24C8" w:rsidRPr="00007ECF">
        <w:rPr>
          <w:rFonts w:eastAsia="Times New Roman"/>
          <w:b w:val="0"/>
          <w:color w:val="auto"/>
          <w:sz w:val="22"/>
          <w:szCs w:val="22"/>
        </w:rPr>
        <w:t>3 weeks Course from PITAC, Pakistan</w:t>
      </w:r>
    </w:p>
    <w:p w:rsidR="00B421B3" w:rsidRPr="007E71FF" w:rsidRDefault="00B421B3" w:rsidP="007E71FF">
      <w:pPr>
        <w:pStyle w:val="Heading2"/>
        <w:numPr>
          <w:ilvl w:val="0"/>
          <w:numId w:val="6"/>
        </w:numPr>
        <w:spacing w:before="0"/>
        <w:ind w:left="1800"/>
        <w:rPr>
          <w:rFonts w:eastAsia="Times New Roman"/>
          <w:sz w:val="22"/>
          <w:szCs w:val="22"/>
        </w:rPr>
      </w:pPr>
      <w:r w:rsidRPr="007E71FF">
        <w:rPr>
          <w:rFonts w:eastAsia="Times New Roman"/>
          <w:sz w:val="22"/>
          <w:szCs w:val="22"/>
        </w:rPr>
        <w:t xml:space="preserve">GE XLG3 Video </w:t>
      </w:r>
      <w:proofErr w:type="spellStart"/>
      <w:r w:rsidRPr="007E71FF">
        <w:rPr>
          <w:rFonts w:eastAsia="Times New Roman"/>
          <w:sz w:val="22"/>
          <w:szCs w:val="22"/>
        </w:rPr>
        <w:t>Boroscope</w:t>
      </w:r>
      <w:proofErr w:type="spellEnd"/>
      <w:r w:rsidR="008C24C8" w:rsidRPr="007E71FF">
        <w:rPr>
          <w:rFonts w:eastAsia="Times New Roman"/>
          <w:sz w:val="22"/>
          <w:szCs w:val="22"/>
        </w:rPr>
        <w:t xml:space="preserve">, </w:t>
      </w:r>
      <w:r w:rsidR="00BE454D">
        <w:rPr>
          <w:rFonts w:eastAsia="Times New Roman"/>
          <w:b w:val="0"/>
          <w:color w:val="auto"/>
          <w:sz w:val="22"/>
          <w:szCs w:val="22"/>
        </w:rPr>
        <w:t xml:space="preserve">GE, </w:t>
      </w:r>
      <w:proofErr w:type="spellStart"/>
      <w:r w:rsidR="00BE454D">
        <w:rPr>
          <w:rFonts w:eastAsia="Times New Roman"/>
          <w:b w:val="0"/>
          <w:color w:val="auto"/>
          <w:sz w:val="22"/>
          <w:szCs w:val="22"/>
        </w:rPr>
        <w:t>Albario</w:t>
      </w:r>
      <w:proofErr w:type="spellEnd"/>
      <w:r w:rsidR="00BE454D">
        <w:rPr>
          <w:rFonts w:eastAsia="Times New Roman"/>
          <w:b w:val="0"/>
          <w:color w:val="auto"/>
          <w:sz w:val="22"/>
          <w:szCs w:val="22"/>
        </w:rPr>
        <w:t xml:space="preserve"> Engineering </w:t>
      </w:r>
      <w:proofErr w:type="spellStart"/>
      <w:r w:rsidR="00BE454D">
        <w:rPr>
          <w:rFonts w:eastAsia="Times New Roman"/>
          <w:b w:val="0"/>
          <w:color w:val="auto"/>
          <w:sz w:val="22"/>
          <w:szCs w:val="22"/>
        </w:rPr>
        <w:t>Pvt</w:t>
      </w:r>
      <w:proofErr w:type="spellEnd"/>
      <w:r w:rsidR="00BE454D">
        <w:rPr>
          <w:rFonts w:eastAsia="Times New Roman"/>
          <w:b w:val="0"/>
          <w:color w:val="auto"/>
          <w:sz w:val="22"/>
          <w:szCs w:val="22"/>
        </w:rPr>
        <w:t xml:space="preserve"> Ltd Inspection Team Training</w:t>
      </w:r>
      <w:r w:rsidR="008C24C8" w:rsidRPr="00007ECF">
        <w:rPr>
          <w:rFonts w:eastAsia="Times New Roman"/>
          <w:b w:val="0"/>
          <w:color w:val="auto"/>
          <w:sz w:val="22"/>
          <w:szCs w:val="22"/>
        </w:rPr>
        <w:t>, Pakistan</w:t>
      </w:r>
    </w:p>
    <w:p w:rsidR="007E71FF" w:rsidRDefault="00B421B3" w:rsidP="007E71FF">
      <w:pPr>
        <w:pStyle w:val="Heading2"/>
        <w:numPr>
          <w:ilvl w:val="0"/>
          <w:numId w:val="6"/>
        </w:numPr>
        <w:spacing w:before="0"/>
        <w:ind w:left="1800"/>
        <w:rPr>
          <w:rFonts w:eastAsia="Times New Roman"/>
          <w:sz w:val="22"/>
          <w:szCs w:val="22"/>
        </w:rPr>
      </w:pPr>
      <w:r w:rsidRPr="00E9644A">
        <w:rPr>
          <w:rFonts w:eastAsia="Times New Roman"/>
          <w:sz w:val="22"/>
          <w:szCs w:val="22"/>
        </w:rPr>
        <w:t xml:space="preserve">GE </w:t>
      </w:r>
      <w:proofErr w:type="spellStart"/>
      <w:r w:rsidRPr="00E9644A">
        <w:rPr>
          <w:rFonts w:eastAsia="Times New Roman"/>
          <w:sz w:val="22"/>
          <w:szCs w:val="22"/>
        </w:rPr>
        <w:t>Bently</w:t>
      </w:r>
      <w:proofErr w:type="spellEnd"/>
      <w:r w:rsidRPr="00E9644A">
        <w:rPr>
          <w:rFonts w:eastAsia="Times New Roman"/>
          <w:sz w:val="22"/>
          <w:szCs w:val="22"/>
        </w:rPr>
        <w:t xml:space="preserve"> Nevada SCOUT100 vibration analyzer</w:t>
      </w:r>
      <w:r w:rsidR="008C24C8" w:rsidRPr="00E9644A">
        <w:rPr>
          <w:rFonts w:eastAsia="Times New Roman"/>
          <w:sz w:val="22"/>
          <w:szCs w:val="22"/>
        </w:rPr>
        <w:t>,</w:t>
      </w:r>
      <w:r w:rsidR="008C24C8" w:rsidRPr="00007ECF">
        <w:rPr>
          <w:rFonts w:eastAsia="Times New Roman"/>
          <w:b w:val="0"/>
          <w:color w:val="auto"/>
          <w:sz w:val="22"/>
          <w:szCs w:val="22"/>
        </w:rPr>
        <w:t xml:space="preserve"> </w:t>
      </w:r>
      <w:r w:rsidR="00BE454D">
        <w:rPr>
          <w:rFonts w:eastAsia="Times New Roman"/>
          <w:b w:val="0"/>
          <w:color w:val="auto"/>
          <w:sz w:val="22"/>
          <w:szCs w:val="22"/>
        </w:rPr>
        <w:t xml:space="preserve">GE, 2 Days training, </w:t>
      </w:r>
      <w:r w:rsidR="008C24C8" w:rsidRPr="00007ECF">
        <w:rPr>
          <w:rFonts w:eastAsia="Times New Roman"/>
          <w:b w:val="0"/>
          <w:color w:val="auto"/>
          <w:sz w:val="22"/>
          <w:szCs w:val="22"/>
        </w:rPr>
        <w:t>Pakistan</w:t>
      </w:r>
    </w:p>
    <w:p w:rsidR="007E71FF" w:rsidRDefault="00936B71" w:rsidP="007E71FF">
      <w:pPr>
        <w:pStyle w:val="Heading2"/>
        <w:numPr>
          <w:ilvl w:val="0"/>
          <w:numId w:val="6"/>
        </w:numPr>
        <w:spacing w:before="0"/>
        <w:ind w:left="1800"/>
        <w:rPr>
          <w:rFonts w:eastAsia="Times New Roman"/>
          <w:sz w:val="22"/>
          <w:szCs w:val="22"/>
        </w:rPr>
      </w:pPr>
      <w:r w:rsidRPr="007E71FF">
        <w:rPr>
          <w:rFonts w:eastAsia="Times New Roman"/>
          <w:sz w:val="22"/>
          <w:szCs w:val="22"/>
        </w:rPr>
        <w:t xml:space="preserve">EHS safety </w:t>
      </w:r>
      <w:r w:rsidR="007E71FF" w:rsidRPr="007E71FF">
        <w:rPr>
          <w:rFonts w:eastAsia="Times New Roman"/>
          <w:sz w:val="22"/>
          <w:szCs w:val="22"/>
        </w:rPr>
        <w:t>trainings,</w:t>
      </w:r>
      <w:r w:rsidR="008C24C8" w:rsidRPr="007E71FF">
        <w:rPr>
          <w:rFonts w:eastAsia="Times New Roman"/>
          <w:sz w:val="22"/>
          <w:szCs w:val="22"/>
        </w:rPr>
        <w:t xml:space="preserve"> </w:t>
      </w:r>
      <w:r w:rsidR="00BE454D">
        <w:rPr>
          <w:rFonts w:eastAsia="Times New Roman"/>
          <w:b w:val="0"/>
          <w:color w:val="auto"/>
          <w:sz w:val="22"/>
          <w:szCs w:val="22"/>
        </w:rPr>
        <w:t xml:space="preserve">On Power Plant Outage Service, </w:t>
      </w:r>
      <w:proofErr w:type="spellStart"/>
      <w:r w:rsidR="00BE454D">
        <w:rPr>
          <w:rFonts w:eastAsia="Times New Roman"/>
          <w:b w:val="0"/>
          <w:color w:val="auto"/>
          <w:sz w:val="22"/>
          <w:szCs w:val="22"/>
        </w:rPr>
        <w:t>Albario</w:t>
      </w:r>
      <w:proofErr w:type="spellEnd"/>
      <w:r w:rsidR="00BE454D">
        <w:rPr>
          <w:rFonts w:eastAsia="Times New Roman"/>
          <w:b w:val="0"/>
          <w:color w:val="auto"/>
          <w:sz w:val="22"/>
          <w:szCs w:val="22"/>
        </w:rPr>
        <w:t xml:space="preserve"> Engineering Pvt. Ltd</w:t>
      </w:r>
      <w:r w:rsidR="008C24C8" w:rsidRPr="00007ECF">
        <w:rPr>
          <w:rFonts w:eastAsia="Times New Roman"/>
          <w:b w:val="0"/>
          <w:color w:val="auto"/>
          <w:sz w:val="22"/>
          <w:szCs w:val="22"/>
        </w:rPr>
        <w:t>, Pakistan</w:t>
      </w:r>
    </w:p>
    <w:p w:rsidR="00936B71" w:rsidRPr="007E71FF" w:rsidRDefault="00936B71" w:rsidP="007E71FF">
      <w:pPr>
        <w:pStyle w:val="Heading2"/>
        <w:numPr>
          <w:ilvl w:val="0"/>
          <w:numId w:val="6"/>
        </w:numPr>
        <w:spacing w:before="0"/>
        <w:ind w:left="1800"/>
        <w:rPr>
          <w:rFonts w:eastAsia="Times New Roman"/>
          <w:sz w:val="22"/>
          <w:szCs w:val="22"/>
        </w:rPr>
      </w:pPr>
      <w:r w:rsidRPr="007E71FF">
        <w:rPr>
          <w:rFonts w:eastAsia="Times New Roman"/>
          <w:sz w:val="22"/>
          <w:szCs w:val="22"/>
        </w:rPr>
        <w:t>Computer LAN Networking</w:t>
      </w:r>
      <w:r w:rsidR="008C24C8" w:rsidRPr="007E71FF">
        <w:rPr>
          <w:rFonts w:eastAsia="Times New Roman"/>
          <w:sz w:val="22"/>
          <w:szCs w:val="22"/>
        </w:rPr>
        <w:t xml:space="preserve">, </w:t>
      </w:r>
      <w:r w:rsidR="008C24C8" w:rsidRPr="00007ECF">
        <w:rPr>
          <w:rFonts w:eastAsia="Times New Roman"/>
          <w:b w:val="0"/>
          <w:color w:val="auto"/>
          <w:sz w:val="22"/>
          <w:szCs w:val="22"/>
        </w:rPr>
        <w:t>4 we</w:t>
      </w:r>
      <w:r w:rsidR="00BE454D">
        <w:rPr>
          <w:rFonts w:eastAsia="Times New Roman"/>
          <w:b w:val="0"/>
          <w:color w:val="auto"/>
          <w:sz w:val="22"/>
          <w:szCs w:val="22"/>
        </w:rPr>
        <w:t>eks Course from CORVIT</w:t>
      </w:r>
      <w:r w:rsidR="008C24C8" w:rsidRPr="00007ECF">
        <w:rPr>
          <w:rFonts w:eastAsia="Times New Roman"/>
          <w:b w:val="0"/>
          <w:color w:val="auto"/>
          <w:sz w:val="22"/>
          <w:szCs w:val="22"/>
        </w:rPr>
        <w:t>, Pakistan</w:t>
      </w:r>
    </w:p>
    <w:p w:rsidR="004A151B" w:rsidRPr="00AC4AA5" w:rsidRDefault="004A151B" w:rsidP="00AC4AA5">
      <w:pPr>
        <w:pStyle w:val="Heading2"/>
        <w:rPr>
          <w:rFonts w:eastAsia="Times New Roman"/>
          <w:sz w:val="22"/>
          <w:szCs w:val="22"/>
        </w:rPr>
      </w:pPr>
      <w:r w:rsidRPr="004A151B">
        <w:rPr>
          <w:rFonts w:eastAsia="Times New Roman"/>
          <w:sz w:val="28"/>
          <w:szCs w:val="24"/>
        </w:rPr>
        <w:t xml:space="preserve">WORK HISTORY </w:t>
      </w:r>
      <w:r>
        <w:rPr>
          <w:rFonts w:eastAsia="Times New Roman"/>
          <w:sz w:val="24"/>
          <w:szCs w:val="24"/>
        </w:rPr>
        <w:t>________</w:t>
      </w:r>
      <w:r w:rsidRPr="004A151B">
        <w:rPr>
          <w:rFonts w:eastAsia="Times New Roman"/>
          <w:sz w:val="24"/>
          <w:szCs w:val="24"/>
        </w:rPr>
        <w:t>_____________________________</w:t>
      </w:r>
      <w:r>
        <w:rPr>
          <w:rFonts w:eastAsia="Times New Roman"/>
          <w:sz w:val="24"/>
          <w:szCs w:val="24"/>
        </w:rPr>
        <w:t>_______________________________________________________________</w:t>
      </w:r>
      <w:r w:rsidRPr="004A151B">
        <w:rPr>
          <w:rFonts w:eastAsia="Times New Roman"/>
        </w:rPr>
        <w:t xml:space="preserve">                          </w:t>
      </w:r>
      <w:r w:rsidRPr="00AC4AA5">
        <w:rPr>
          <w:rFonts w:eastAsia="Times New Roman"/>
          <w:sz w:val="22"/>
          <w:szCs w:val="22"/>
        </w:rPr>
        <w:t>02/2012 to 08/2015</w:t>
      </w:r>
      <w:r w:rsidR="00CD54F5">
        <w:rPr>
          <w:rFonts w:eastAsia="Times New Roman"/>
          <w:sz w:val="22"/>
          <w:szCs w:val="22"/>
        </w:rPr>
        <w:t xml:space="preserve">   ASSISTANT ELECTRICAL ENGINEER</w:t>
      </w:r>
    </w:p>
    <w:p w:rsidR="004A151B" w:rsidRPr="00AC4AA5" w:rsidRDefault="00AC4AA5" w:rsidP="00AC4AA5">
      <w:pPr>
        <w:pStyle w:val="Heading2"/>
        <w:rPr>
          <w:rFonts w:eastAsia="Times New Roman" w:cs="Times New Roman"/>
          <w:sz w:val="22"/>
          <w:szCs w:val="22"/>
        </w:rPr>
      </w:pPr>
      <w:r w:rsidRPr="00AC4AA5">
        <w:rPr>
          <w:rFonts w:eastAsia="Times New Roman" w:cs="Times New Roman"/>
          <w:sz w:val="22"/>
          <w:szCs w:val="22"/>
        </w:rPr>
        <w:t xml:space="preserve">                                </w:t>
      </w:r>
      <w:proofErr w:type="spellStart"/>
      <w:r w:rsidR="004A151B" w:rsidRPr="00AC4AA5">
        <w:rPr>
          <w:rFonts w:eastAsia="Times New Roman" w:cs="Times New Roman"/>
          <w:sz w:val="22"/>
          <w:szCs w:val="22"/>
        </w:rPr>
        <w:t>Albario</w:t>
      </w:r>
      <w:proofErr w:type="spellEnd"/>
      <w:r w:rsidR="004A151B" w:rsidRPr="00AC4AA5">
        <w:rPr>
          <w:rFonts w:eastAsia="Times New Roman" w:cs="Times New Roman"/>
          <w:sz w:val="22"/>
          <w:szCs w:val="22"/>
        </w:rPr>
        <w:t xml:space="preserve"> Engineering Private Limited-Lahore Pakistan</w:t>
      </w:r>
    </w:p>
    <w:p w:rsidR="004A151B" w:rsidRPr="00AC4AA5" w:rsidRDefault="004A151B" w:rsidP="004A151B">
      <w:pPr>
        <w:pStyle w:val="ListParagraph"/>
        <w:numPr>
          <w:ilvl w:val="0"/>
          <w:numId w:val="4"/>
        </w:numPr>
        <w:spacing w:after="0" w:line="294" w:lineRule="atLeast"/>
        <w:jc w:val="both"/>
        <w:rPr>
          <w:rFonts w:asciiTheme="majorHAnsi" w:eastAsia="Times New Roman" w:hAnsiTheme="majorHAnsi" w:cs="Times New Roman"/>
          <w:color w:val="000000" w:themeColor="text1"/>
        </w:rPr>
      </w:pPr>
      <w:r w:rsidRPr="00AC4AA5">
        <w:rPr>
          <w:rFonts w:asciiTheme="majorHAnsi" w:eastAsia="Times New Roman" w:hAnsiTheme="majorHAnsi" w:cs="Times New Roman"/>
          <w:color w:val="000000" w:themeColor="text1"/>
        </w:rPr>
        <w:t>Support senior management and engineer teams in tenders technical documentation, plant turnaround activities, work with inspection and testing services team to ensure project and services are delivered within time-scale and estimate budget.</w:t>
      </w:r>
    </w:p>
    <w:p w:rsidR="004A151B" w:rsidRPr="00AC4AA5" w:rsidRDefault="004A151B" w:rsidP="004A151B">
      <w:pPr>
        <w:pStyle w:val="ListParagraph"/>
        <w:numPr>
          <w:ilvl w:val="0"/>
          <w:numId w:val="4"/>
        </w:numPr>
        <w:spacing w:before="100" w:beforeAutospacing="1" w:after="0" w:line="294" w:lineRule="atLeast"/>
        <w:jc w:val="both"/>
        <w:rPr>
          <w:rFonts w:asciiTheme="majorHAnsi" w:eastAsia="Times New Roman" w:hAnsiTheme="majorHAnsi" w:cs="Times New Roman"/>
          <w:color w:val="000000" w:themeColor="text1"/>
        </w:rPr>
      </w:pPr>
      <w:r w:rsidRPr="00AC4AA5">
        <w:rPr>
          <w:rFonts w:asciiTheme="majorHAnsi" w:eastAsia="Times New Roman" w:hAnsiTheme="majorHAnsi" w:cs="Times New Roman"/>
          <w:color w:val="000000" w:themeColor="text1"/>
        </w:rPr>
        <w:t xml:space="preserve">Working as Site-Coordinator in 225MW CCPP during major outage of GE-6FA gas turbine, coordinate with plant management about requirement of manpower, manage &amp; maintain </w:t>
      </w:r>
      <w:r w:rsidRPr="00AC4AA5">
        <w:rPr>
          <w:rFonts w:asciiTheme="majorHAnsi" w:eastAsia="Times New Roman" w:hAnsiTheme="majorHAnsi" w:cs="Times New Roman"/>
          <w:color w:val="000000" w:themeColor="text1"/>
        </w:rPr>
        <w:lastRenderedPageBreak/>
        <w:t>salaries, attendance, PPEs, food, accommodation, mobilization &amp; demobilization of  manpower, coordinate with EHS and logistic officers for timely availability of services as per owner requirement.</w:t>
      </w:r>
    </w:p>
    <w:p w:rsidR="004A151B" w:rsidRPr="00AC4AA5" w:rsidRDefault="004A151B" w:rsidP="004A151B">
      <w:pPr>
        <w:pStyle w:val="ListParagraph"/>
        <w:numPr>
          <w:ilvl w:val="0"/>
          <w:numId w:val="4"/>
        </w:numPr>
        <w:spacing w:before="100" w:beforeAutospacing="1" w:after="0" w:line="294" w:lineRule="atLeast"/>
        <w:jc w:val="both"/>
        <w:rPr>
          <w:rFonts w:asciiTheme="majorHAnsi" w:eastAsia="Times New Roman" w:hAnsiTheme="majorHAnsi" w:cs="Times New Roman"/>
          <w:color w:val="000000" w:themeColor="text1"/>
        </w:rPr>
      </w:pPr>
      <w:r w:rsidRPr="00AC4AA5">
        <w:rPr>
          <w:rFonts w:asciiTheme="majorHAnsi" w:eastAsia="Times New Roman" w:hAnsiTheme="majorHAnsi" w:cs="Times New Roman"/>
          <w:color w:val="000000" w:themeColor="text1"/>
        </w:rPr>
        <w:t xml:space="preserve">Working as supportive role with </w:t>
      </w:r>
      <w:proofErr w:type="spellStart"/>
      <w:r w:rsidRPr="00AC4AA5">
        <w:rPr>
          <w:rFonts w:asciiTheme="majorHAnsi" w:eastAsia="Times New Roman" w:hAnsiTheme="majorHAnsi" w:cs="Times New Roman"/>
          <w:color w:val="000000" w:themeColor="text1"/>
        </w:rPr>
        <w:t>Boroscopic</w:t>
      </w:r>
      <w:proofErr w:type="spellEnd"/>
      <w:r w:rsidRPr="00AC4AA5">
        <w:rPr>
          <w:rFonts w:asciiTheme="majorHAnsi" w:eastAsia="Times New Roman" w:hAnsiTheme="majorHAnsi" w:cs="Times New Roman"/>
          <w:color w:val="000000" w:themeColor="text1"/>
        </w:rPr>
        <w:t>- Inspection team during forced and schedule inspection services of (Gas turbines, DG sets, Boilers Tube).</w:t>
      </w:r>
    </w:p>
    <w:p w:rsidR="004A151B" w:rsidRPr="00373F40" w:rsidRDefault="004A151B" w:rsidP="00373F40">
      <w:pPr>
        <w:pStyle w:val="Heading2"/>
        <w:rPr>
          <w:rFonts w:eastAsia="Times New Roman"/>
          <w:sz w:val="22"/>
          <w:szCs w:val="22"/>
        </w:rPr>
      </w:pPr>
      <w:r w:rsidRPr="00373F40">
        <w:rPr>
          <w:rFonts w:eastAsia="Times New Roman"/>
          <w:sz w:val="22"/>
          <w:szCs w:val="22"/>
        </w:rPr>
        <w:t>08/2011 to 01/</w:t>
      </w:r>
      <w:r w:rsidR="00CD54F5">
        <w:rPr>
          <w:rFonts w:eastAsia="Times New Roman"/>
          <w:sz w:val="22"/>
          <w:szCs w:val="22"/>
        </w:rPr>
        <w:t>2012 ASSISTANT IT ENGINEER</w:t>
      </w:r>
    </w:p>
    <w:p w:rsidR="004A151B" w:rsidRPr="00373F40" w:rsidRDefault="003A42C3" w:rsidP="00373F40">
      <w:pPr>
        <w:pStyle w:val="Heading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</w:t>
      </w:r>
      <w:r w:rsidR="004A151B" w:rsidRPr="00373F40">
        <w:rPr>
          <w:rFonts w:eastAsia="Times New Roman"/>
          <w:sz w:val="22"/>
          <w:szCs w:val="22"/>
        </w:rPr>
        <w:t>Pakistan Credit Rating Agency-Lahore, Pakistan</w:t>
      </w:r>
    </w:p>
    <w:p w:rsidR="004A151B" w:rsidRPr="003A42C3" w:rsidRDefault="004A151B" w:rsidP="004A151B">
      <w:pPr>
        <w:spacing w:after="0" w:line="294" w:lineRule="atLeast"/>
        <w:ind w:left="1710"/>
        <w:jc w:val="both"/>
        <w:rPr>
          <w:rFonts w:asciiTheme="majorHAnsi" w:hAnsiTheme="majorHAnsi" w:cs="Times New Roman"/>
          <w:color w:val="666666"/>
        </w:rPr>
      </w:pPr>
      <w:r w:rsidRPr="003A42C3">
        <w:rPr>
          <w:rFonts w:asciiTheme="majorHAnsi" w:hAnsiTheme="majorHAnsi" w:cs="Times New Roman"/>
          <w:color w:val="000000" w:themeColor="text1"/>
        </w:rPr>
        <w:t>Worked as Assistant IT Engineer in maintenance and troubleshoot of LAN network, network devices (PC, Server, Printer, Modem, Switches), resolve problems associate wi</w:t>
      </w:r>
      <w:r w:rsidR="003A42C3">
        <w:rPr>
          <w:rFonts w:asciiTheme="majorHAnsi" w:hAnsiTheme="majorHAnsi" w:cs="Times New Roman"/>
          <w:color w:val="000000" w:themeColor="text1"/>
        </w:rPr>
        <w:t>th operating system software's,</w:t>
      </w:r>
      <w:r w:rsidRPr="003A42C3">
        <w:rPr>
          <w:rFonts w:asciiTheme="majorHAnsi" w:hAnsiTheme="majorHAnsi" w:cs="Times New Roman"/>
          <w:color w:val="000000" w:themeColor="text1"/>
        </w:rPr>
        <w:t> work at small project in transferring complete client and server operating system from Microsoft windows to Linux and configure devices and LAN network settings according to Linux operating system</w:t>
      </w:r>
      <w:r w:rsidRPr="003A42C3">
        <w:rPr>
          <w:rFonts w:asciiTheme="majorHAnsi" w:hAnsiTheme="majorHAnsi" w:cs="Times New Roman"/>
          <w:color w:val="666666"/>
        </w:rPr>
        <w:t>.</w:t>
      </w:r>
    </w:p>
    <w:p w:rsidR="00936B71" w:rsidRPr="00936B71" w:rsidRDefault="00936B71" w:rsidP="004A151B">
      <w:pPr>
        <w:pStyle w:val="Heading2"/>
        <w:spacing w:before="0"/>
        <w:rPr>
          <w:rFonts w:eastAsia="Times New Roman"/>
          <w:sz w:val="22"/>
          <w:szCs w:val="22"/>
        </w:rPr>
      </w:pPr>
    </w:p>
    <w:p w:rsidR="00936B71" w:rsidRPr="00C87012" w:rsidRDefault="00C87012" w:rsidP="00C87012">
      <w:pPr>
        <w:pStyle w:val="Heading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TECHNICAL AND MANAGEMENT SKILLS </w:t>
      </w:r>
      <w:r w:rsidRPr="00C87012">
        <w:rPr>
          <w:rFonts w:eastAsia="Times New Roman"/>
          <w:sz w:val="28"/>
          <w:szCs w:val="28"/>
        </w:rPr>
        <w:t>__</w:t>
      </w:r>
      <w:r>
        <w:rPr>
          <w:rFonts w:eastAsia="Times New Roman"/>
          <w:sz w:val="28"/>
          <w:szCs w:val="28"/>
        </w:rPr>
        <w:t>__________________________________</w:t>
      </w:r>
      <w:r w:rsidRPr="00C87012">
        <w:rPr>
          <w:rFonts w:eastAsia="Times New Roman"/>
          <w:sz w:val="28"/>
          <w:szCs w:val="28"/>
        </w:rPr>
        <w:t xml:space="preserve">_____________________  </w:t>
      </w:r>
    </w:p>
    <w:p w:rsidR="0019345B" w:rsidRDefault="0019345B" w:rsidP="0019345B"/>
    <w:p w:rsidR="00C87012" w:rsidRPr="00CD54F5" w:rsidRDefault="00C87012" w:rsidP="00CD54F5">
      <w:pPr>
        <w:pStyle w:val="Heading2"/>
        <w:rPr>
          <w:sz w:val="22"/>
          <w:szCs w:val="22"/>
        </w:rPr>
      </w:pPr>
      <w:r w:rsidRPr="00CD54F5">
        <w:rPr>
          <w:sz w:val="22"/>
          <w:szCs w:val="22"/>
        </w:rPr>
        <w:t>GENERAL AND MANAGEMENT SKILLS</w:t>
      </w:r>
    </w:p>
    <w:p w:rsidR="0019345B" w:rsidRPr="004277D3" w:rsidRDefault="00C87012" w:rsidP="00C87012">
      <w:pPr>
        <w:pStyle w:val="ListParagraph"/>
        <w:numPr>
          <w:ilvl w:val="0"/>
          <w:numId w:val="7"/>
        </w:numPr>
        <w:ind w:left="1440" w:firstLine="0"/>
        <w:rPr>
          <w:rFonts w:asciiTheme="majorHAnsi" w:hAnsiTheme="majorHAnsi"/>
        </w:rPr>
      </w:pPr>
      <w:r w:rsidRPr="004277D3">
        <w:rPr>
          <w:rFonts w:asciiTheme="majorHAnsi" w:hAnsiTheme="majorHAnsi"/>
        </w:rPr>
        <w:t>Reading, calculating and working on technical drawings.</w:t>
      </w:r>
    </w:p>
    <w:p w:rsidR="00C87012" w:rsidRPr="004277D3" w:rsidRDefault="00C87012" w:rsidP="00C87012">
      <w:pPr>
        <w:pStyle w:val="ListParagraph"/>
        <w:numPr>
          <w:ilvl w:val="0"/>
          <w:numId w:val="7"/>
        </w:numPr>
        <w:ind w:left="1440" w:firstLine="0"/>
        <w:rPr>
          <w:rFonts w:asciiTheme="majorHAnsi" w:hAnsiTheme="majorHAnsi"/>
        </w:rPr>
      </w:pPr>
      <w:r w:rsidRPr="004277D3">
        <w:rPr>
          <w:rFonts w:asciiTheme="majorHAnsi" w:hAnsiTheme="majorHAnsi"/>
        </w:rPr>
        <w:t>Strong analytical, technical and logical based skills.</w:t>
      </w:r>
    </w:p>
    <w:p w:rsidR="00C87012" w:rsidRPr="004277D3" w:rsidRDefault="00C87012" w:rsidP="00C87012">
      <w:pPr>
        <w:pStyle w:val="ListParagraph"/>
        <w:numPr>
          <w:ilvl w:val="0"/>
          <w:numId w:val="7"/>
        </w:numPr>
        <w:ind w:left="1440" w:firstLine="0"/>
        <w:rPr>
          <w:rFonts w:asciiTheme="majorHAnsi" w:hAnsiTheme="majorHAnsi"/>
        </w:rPr>
      </w:pPr>
      <w:r w:rsidRPr="004277D3">
        <w:rPr>
          <w:rFonts w:asciiTheme="majorHAnsi" w:hAnsiTheme="majorHAnsi"/>
        </w:rPr>
        <w:t>Respect for technical safety and quality standards.</w:t>
      </w:r>
    </w:p>
    <w:p w:rsidR="00C87012" w:rsidRPr="004277D3" w:rsidRDefault="00C87012" w:rsidP="00C87012">
      <w:pPr>
        <w:pStyle w:val="ListParagraph"/>
        <w:numPr>
          <w:ilvl w:val="0"/>
          <w:numId w:val="7"/>
        </w:numPr>
        <w:ind w:left="1440" w:firstLine="0"/>
        <w:rPr>
          <w:rFonts w:asciiTheme="majorHAnsi" w:hAnsiTheme="majorHAnsi"/>
        </w:rPr>
      </w:pPr>
      <w:r w:rsidRPr="004277D3">
        <w:rPr>
          <w:rFonts w:asciiTheme="majorHAnsi" w:hAnsiTheme="majorHAnsi"/>
        </w:rPr>
        <w:t>Team player</w:t>
      </w:r>
    </w:p>
    <w:p w:rsidR="00C87012" w:rsidRPr="004277D3" w:rsidRDefault="00C87012" w:rsidP="00C87012">
      <w:pPr>
        <w:pStyle w:val="ListParagraph"/>
        <w:numPr>
          <w:ilvl w:val="0"/>
          <w:numId w:val="7"/>
        </w:numPr>
        <w:ind w:left="1440" w:firstLine="0"/>
        <w:rPr>
          <w:rFonts w:asciiTheme="majorHAnsi" w:hAnsiTheme="majorHAnsi"/>
        </w:rPr>
      </w:pPr>
      <w:r w:rsidRPr="004277D3">
        <w:rPr>
          <w:rFonts w:asciiTheme="majorHAnsi" w:hAnsiTheme="majorHAnsi"/>
        </w:rPr>
        <w:t>Site coordination and management</w:t>
      </w:r>
    </w:p>
    <w:p w:rsidR="00C87012" w:rsidRPr="004277D3" w:rsidRDefault="00C87012" w:rsidP="00C87012">
      <w:pPr>
        <w:pStyle w:val="ListParagraph"/>
        <w:numPr>
          <w:ilvl w:val="0"/>
          <w:numId w:val="7"/>
        </w:numPr>
        <w:ind w:left="1440" w:firstLine="0"/>
        <w:rPr>
          <w:rFonts w:asciiTheme="majorHAnsi" w:hAnsiTheme="majorHAnsi"/>
        </w:rPr>
      </w:pPr>
      <w:r w:rsidRPr="004277D3">
        <w:rPr>
          <w:rFonts w:asciiTheme="majorHAnsi" w:hAnsiTheme="majorHAnsi"/>
        </w:rPr>
        <w:t>Documentation and Technical Report</w:t>
      </w:r>
    </w:p>
    <w:p w:rsidR="00C87012" w:rsidRPr="004277D3" w:rsidRDefault="00CD54F5" w:rsidP="00C87012">
      <w:pPr>
        <w:pStyle w:val="ListParagraph"/>
        <w:numPr>
          <w:ilvl w:val="0"/>
          <w:numId w:val="7"/>
        </w:numPr>
        <w:ind w:left="1440" w:firstLine="0"/>
        <w:rPr>
          <w:rFonts w:asciiTheme="majorHAnsi" w:hAnsiTheme="majorHAnsi"/>
        </w:rPr>
      </w:pPr>
      <w:r w:rsidRPr="004277D3">
        <w:rPr>
          <w:rFonts w:asciiTheme="majorHAnsi" w:hAnsiTheme="majorHAnsi"/>
        </w:rPr>
        <w:t>Multi-</w:t>
      </w:r>
      <w:r w:rsidR="00C87012" w:rsidRPr="004277D3">
        <w:rPr>
          <w:rFonts w:asciiTheme="majorHAnsi" w:hAnsiTheme="majorHAnsi"/>
        </w:rPr>
        <w:t>tasking</w:t>
      </w:r>
    </w:p>
    <w:p w:rsidR="004277D3" w:rsidRPr="00CD54F5" w:rsidRDefault="004277D3" w:rsidP="004277D3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TECHNICAL AND SOFTWARE </w:t>
      </w:r>
      <w:r w:rsidRPr="00CD54F5">
        <w:rPr>
          <w:sz w:val="22"/>
          <w:szCs w:val="22"/>
        </w:rPr>
        <w:t>SKILLS</w:t>
      </w:r>
    </w:p>
    <w:p w:rsidR="004277D3" w:rsidRPr="004277D3" w:rsidRDefault="00BA1C7F" w:rsidP="004277D3">
      <w:pPr>
        <w:pStyle w:val="ListParagraph"/>
        <w:numPr>
          <w:ilvl w:val="0"/>
          <w:numId w:val="7"/>
        </w:numPr>
        <w:ind w:left="1440" w:firstLine="0"/>
        <w:rPr>
          <w:rFonts w:asciiTheme="majorHAnsi" w:hAnsiTheme="majorHAnsi"/>
        </w:rPr>
      </w:pPr>
      <w:r>
        <w:rPr>
          <w:rFonts w:asciiTheme="majorHAnsi" w:hAnsiTheme="majorHAnsi"/>
        </w:rPr>
        <w:t>Auto-cad</w:t>
      </w:r>
      <w:r w:rsidR="004F00BE">
        <w:rPr>
          <w:rFonts w:asciiTheme="majorHAnsi" w:hAnsiTheme="majorHAnsi"/>
        </w:rPr>
        <w:t xml:space="preserve"> Electrical (Designing</w:t>
      </w:r>
      <w:r>
        <w:rPr>
          <w:rFonts w:asciiTheme="majorHAnsi" w:hAnsiTheme="majorHAnsi"/>
        </w:rPr>
        <w:t xml:space="preserve">, Drawings, LV/MV switchgear components </w:t>
      </w:r>
      <w:proofErr w:type="spellStart"/>
      <w:r>
        <w:rPr>
          <w:rFonts w:asciiTheme="majorHAnsi" w:hAnsiTheme="majorHAnsi"/>
        </w:rPr>
        <w:t>etc</w:t>
      </w:r>
      <w:proofErr w:type="spellEnd"/>
      <w:r>
        <w:rPr>
          <w:rFonts w:asciiTheme="majorHAnsi" w:hAnsiTheme="majorHAnsi"/>
        </w:rPr>
        <w:t xml:space="preserve">) </w:t>
      </w:r>
    </w:p>
    <w:p w:rsidR="004277D3" w:rsidRPr="004277D3" w:rsidRDefault="00BA1C7F" w:rsidP="004277D3">
      <w:pPr>
        <w:pStyle w:val="ListParagraph"/>
        <w:numPr>
          <w:ilvl w:val="0"/>
          <w:numId w:val="7"/>
        </w:numPr>
        <w:ind w:left="1440" w:firstLine="0"/>
        <w:rPr>
          <w:rFonts w:asciiTheme="majorHAnsi" w:hAnsiTheme="majorHAnsi"/>
        </w:rPr>
      </w:pPr>
      <w:r>
        <w:rPr>
          <w:rFonts w:asciiTheme="majorHAnsi" w:hAnsiTheme="majorHAnsi"/>
        </w:rPr>
        <w:t>GX-Developer Mitsub</w:t>
      </w:r>
      <w:r w:rsidR="00166562">
        <w:rPr>
          <w:rFonts w:asciiTheme="majorHAnsi" w:hAnsiTheme="majorHAnsi"/>
        </w:rPr>
        <w:t xml:space="preserve">ishi PLCs Programming </w:t>
      </w:r>
      <w:r w:rsidR="000F0B0B">
        <w:rPr>
          <w:rFonts w:asciiTheme="majorHAnsi" w:hAnsiTheme="majorHAnsi"/>
        </w:rPr>
        <w:t xml:space="preserve">&amp; Interfacing </w:t>
      </w:r>
      <w:r w:rsidR="00166562">
        <w:rPr>
          <w:rFonts w:asciiTheme="majorHAnsi" w:hAnsiTheme="majorHAnsi"/>
        </w:rPr>
        <w:t>Software</w:t>
      </w:r>
      <w:r w:rsidR="000F0B0B">
        <w:rPr>
          <w:rFonts w:asciiTheme="majorHAnsi" w:hAnsiTheme="majorHAnsi"/>
        </w:rPr>
        <w:t>.</w:t>
      </w:r>
    </w:p>
    <w:p w:rsidR="004277D3" w:rsidRPr="004277D3" w:rsidRDefault="00BA1C7F" w:rsidP="004277D3">
      <w:pPr>
        <w:pStyle w:val="ListParagraph"/>
        <w:numPr>
          <w:ilvl w:val="0"/>
          <w:numId w:val="7"/>
        </w:numPr>
        <w:ind w:left="1440" w:firstLine="0"/>
        <w:rPr>
          <w:rFonts w:asciiTheme="majorHAnsi" w:hAnsiTheme="majorHAnsi"/>
        </w:rPr>
      </w:pPr>
      <w:r>
        <w:rPr>
          <w:rFonts w:asciiTheme="majorHAnsi" w:hAnsiTheme="majorHAnsi"/>
        </w:rPr>
        <w:t>MS office (Word, Excel, Power point, Visio)</w:t>
      </w:r>
    </w:p>
    <w:p w:rsidR="004277D3" w:rsidRPr="004277D3" w:rsidRDefault="009E4460" w:rsidP="004277D3">
      <w:pPr>
        <w:pStyle w:val="ListParagraph"/>
        <w:numPr>
          <w:ilvl w:val="0"/>
          <w:numId w:val="7"/>
        </w:numPr>
        <w:ind w:left="1440" w:firstLine="0"/>
        <w:rPr>
          <w:rFonts w:asciiTheme="majorHAnsi" w:hAnsiTheme="majorHAnsi"/>
        </w:rPr>
      </w:pPr>
      <w:r>
        <w:rPr>
          <w:rFonts w:asciiTheme="majorHAnsi" w:hAnsiTheme="majorHAnsi"/>
        </w:rPr>
        <w:t>OS (XP, Vista, window 7,8 10, Linux OS Ubuntu)</w:t>
      </w:r>
    </w:p>
    <w:p w:rsidR="004277D3" w:rsidRPr="004277D3" w:rsidRDefault="009E4460" w:rsidP="004277D3">
      <w:pPr>
        <w:pStyle w:val="ListParagraph"/>
        <w:numPr>
          <w:ilvl w:val="0"/>
          <w:numId w:val="7"/>
        </w:numPr>
        <w:ind w:left="144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Engineering software’s ( </w:t>
      </w:r>
      <w:proofErr w:type="spellStart"/>
      <w:r>
        <w:rPr>
          <w:rFonts w:asciiTheme="majorHAnsi" w:hAnsiTheme="majorHAnsi"/>
        </w:rPr>
        <w:t>Matlab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PsPice</w:t>
      </w:r>
      <w:proofErr w:type="spellEnd"/>
      <w:r>
        <w:rPr>
          <w:rFonts w:asciiTheme="majorHAnsi" w:hAnsiTheme="majorHAnsi"/>
        </w:rPr>
        <w:t xml:space="preserve">, Workbench </w:t>
      </w:r>
      <w:proofErr w:type="spellStart"/>
      <w:r>
        <w:rPr>
          <w:rFonts w:asciiTheme="majorHAnsi" w:hAnsiTheme="majorHAnsi"/>
        </w:rPr>
        <w:t>etc</w:t>
      </w:r>
      <w:proofErr w:type="spellEnd"/>
      <w:r>
        <w:rPr>
          <w:rFonts w:asciiTheme="majorHAnsi" w:hAnsiTheme="majorHAnsi"/>
        </w:rPr>
        <w:t xml:space="preserve">)  </w:t>
      </w:r>
    </w:p>
    <w:p w:rsidR="004277D3" w:rsidRPr="004277D3" w:rsidRDefault="009E4460" w:rsidP="004277D3">
      <w:pPr>
        <w:pStyle w:val="ListParagraph"/>
        <w:numPr>
          <w:ilvl w:val="0"/>
          <w:numId w:val="7"/>
        </w:numPr>
        <w:ind w:left="144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LAN, CSS/HTML, Photoshop, Network </w:t>
      </w:r>
      <w:proofErr w:type="spellStart"/>
      <w:r>
        <w:rPr>
          <w:rFonts w:asciiTheme="majorHAnsi" w:hAnsiTheme="majorHAnsi"/>
        </w:rPr>
        <w:t>equipments</w:t>
      </w:r>
      <w:proofErr w:type="spellEnd"/>
      <w:r>
        <w:rPr>
          <w:rFonts w:asciiTheme="majorHAnsi" w:hAnsiTheme="majorHAnsi"/>
        </w:rPr>
        <w:t xml:space="preserve"> connection and troubleshooting. </w:t>
      </w:r>
    </w:p>
    <w:p w:rsidR="004277D3" w:rsidRPr="00BA1C7F" w:rsidRDefault="004277D3" w:rsidP="00BA1C7F">
      <w:pPr>
        <w:ind w:left="1440"/>
        <w:rPr>
          <w:rFonts w:asciiTheme="majorHAnsi" w:hAnsiTheme="majorHAnsi"/>
        </w:rPr>
      </w:pPr>
    </w:p>
    <w:sectPr w:rsidR="004277D3" w:rsidRPr="00BA1C7F" w:rsidSect="00CD54F5">
      <w:pgSz w:w="12240" w:h="15840"/>
      <w:pgMar w:top="810" w:right="720" w:bottom="63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61B3"/>
    <w:multiLevelType w:val="multilevel"/>
    <w:tmpl w:val="B116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877BD"/>
    <w:multiLevelType w:val="hybridMultilevel"/>
    <w:tmpl w:val="D94C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E2FA3"/>
    <w:multiLevelType w:val="hybridMultilevel"/>
    <w:tmpl w:val="7738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E213E"/>
    <w:multiLevelType w:val="hybridMultilevel"/>
    <w:tmpl w:val="F0EEA2F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">
    <w:nsid w:val="3CBD6D48"/>
    <w:multiLevelType w:val="multilevel"/>
    <w:tmpl w:val="472A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193124"/>
    <w:multiLevelType w:val="multilevel"/>
    <w:tmpl w:val="5200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994B30"/>
    <w:multiLevelType w:val="hybridMultilevel"/>
    <w:tmpl w:val="31168C7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1654"/>
    <w:rsid w:val="00007ECF"/>
    <w:rsid w:val="0002734E"/>
    <w:rsid w:val="000459C8"/>
    <w:rsid w:val="00067F22"/>
    <w:rsid w:val="000F0B0B"/>
    <w:rsid w:val="00166562"/>
    <w:rsid w:val="001702F0"/>
    <w:rsid w:val="0019345B"/>
    <w:rsid w:val="00193808"/>
    <w:rsid w:val="001F3CC3"/>
    <w:rsid w:val="002158B5"/>
    <w:rsid w:val="00245E43"/>
    <w:rsid w:val="00251D36"/>
    <w:rsid w:val="0026776B"/>
    <w:rsid w:val="00294894"/>
    <w:rsid w:val="002D2EE9"/>
    <w:rsid w:val="002E185D"/>
    <w:rsid w:val="00344CD2"/>
    <w:rsid w:val="0035041C"/>
    <w:rsid w:val="00353B35"/>
    <w:rsid w:val="00373F40"/>
    <w:rsid w:val="0039380B"/>
    <w:rsid w:val="003A42C3"/>
    <w:rsid w:val="00423718"/>
    <w:rsid w:val="004277D3"/>
    <w:rsid w:val="004569CA"/>
    <w:rsid w:val="004853E9"/>
    <w:rsid w:val="004A151B"/>
    <w:rsid w:val="004A5DD3"/>
    <w:rsid w:val="004F00BE"/>
    <w:rsid w:val="00553FAF"/>
    <w:rsid w:val="005B0BB8"/>
    <w:rsid w:val="006065E6"/>
    <w:rsid w:val="006147F0"/>
    <w:rsid w:val="00682EEF"/>
    <w:rsid w:val="0069757B"/>
    <w:rsid w:val="00714D83"/>
    <w:rsid w:val="00744791"/>
    <w:rsid w:val="00755271"/>
    <w:rsid w:val="00760A62"/>
    <w:rsid w:val="0077236C"/>
    <w:rsid w:val="007A1292"/>
    <w:rsid w:val="007E16C8"/>
    <w:rsid w:val="007E71FF"/>
    <w:rsid w:val="0080307C"/>
    <w:rsid w:val="00815E60"/>
    <w:rsid w:val="00860F9B"/>
    <w:rsid w:val="0087434E"/>
    <w:rsid w:val="0088693A"/>
    <w:rsid w:val="008B0CE7"/>
    <w:rsid w:val="008B61A4"/>
    <w:rsid w:val="008C24C8"/>
    <w:rsid w:val="008C4A6D"/>
    <w:rsid w:val="008F5ECA"/>
    <w:rsid w:val="00917276"/>
    <w:rsid w:val="009344D3"/>
    <w:rsid w:val="00936B71"/>
    <w:rsid w:val="009519D3"/>
    <w:rsid w:val="00961704"/>
    <w:rsid w:val="009634AD"/>
    <w:rsid w:val="0098765A"/>
    <w:rsid w:val="009B0C15"/>
    <w:rsid w:val="009B3FAB"/>
    <w:rsid w:val="009E4460"/>
    <w:rsid w:val="00A01FDA"/>
    <w:rsid w:val="00A15F43"/>
    <w:rsid w:val="00A22664"/>
    <w:rsid w:val="00AA4E01"/>
    <w:rsid w:val="00AB37B8"/>
    <w:rsid w:val="00AC4AA5"/>
    <w:rsid w:val="00B23D9A"/>
    <w:rsid w:val="00B421B3"/>
    <w:rsid w:val="00BA1C7F"/>
    <w:rsid w:val="00BB6165"/>
    <w:rsid w:val="00BE454D"/>
    <w:rsid w:val="00C127DE"/>
    <w:rsid w:val="00C57B20"/>
    <w:rsid w:val="00C73164"/>
    <w:rsid w:val="00C86D1F"/>
    <w:rsid w:val="00C87012"/>
    <w:rsid w:val="00CD2210"/>
    <w:rsid w:val="00CD54F5"/>
    <w:rsid w:val="00CF14F0"/>
    <w:rsid w:val="00CF19F6"/>
    <w:rsid w:val="00CF6083"/>
    <w:rsid w:val="00D11654"/>
    <w:rsid w:val="00D50274"/>
    <w:rsid w:val="00E05E6D"/>
    <w:rsid w:val="00E13E27"/>
    <w:rsid w:val="00E22155"/>
    <w:rsid w:val="00E65DF0"/>
    <w:rsid w:val="00E94C68"/>
    <w:rsid w:val="00E9644A"/>
    <w:rsid w:val="00EB4819"/>
    <w:rsid w:val="00F47DD2"/>
    <w:rsid w:val="00F9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A4"/>
  </w:style>
  <w:style w:type="paragraph" w:styleId="Heading1">
    <w:name w:val="heading 1"/>
    <w:basedOn w:val="Normal"/>
    <w:next w:val="Normal"/>
    <w:link w:val="Heading1Char"/>
    <w:uiPriority w:val="9"/>
    <w:qFormat/>
    <w:rsid w:val="00C57B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7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02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11654"/>
  </w:style>
  <w:style w:type="paragraph" w:styleId="BalloonText">
    <w:name w:val="Balloon Text"/>
    <w:basedOn w:val="Normal"/>
    <w:link w:val="BalloonTextChar"/>
    <w:uiPriority w:val="99"/>
    <w:semiHidden/>
    <w:unhideWhenUsed/>
    <w:rsid w:val="0091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0F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4D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7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57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57B2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5027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lman.27126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</dc:creator>
  <cp:lastModifiedBy>348382427</cp:lastModifiedBy>
  <cp:revision>6</cp:revision>
  <dcterms:created xsi:type="dcterms:W3CDTF">2016-03-30T09:02:00Z</dcterms:created>
  <dcterms:modified xsi:type="dcterms:W3CDTF">2017-04-10T06:46:00Z</dcterms:modified>
</cp:coreProperties>
</file>