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E" w:rsidRDefault="00B409DA">
      <w:pPr>
        <w:spacing w:before="18"/>
        <w:ind w:left="2115"/>
        <w:rPr>
          <w:rFonts w:ascii="Times New Roman"/>
          <w:b/>
          <w:spacing w:val="-3"/>
          <w:sz w:val="48"/>
        </w:rPr>
      </w:pPr>
      <w:r>
        <w:rPr>
          <w:rFonts w:ascii="Times New Roman"/>
          <w:b/>
          <w:spacing w:val="-3"/>
          <w:sz w:val="48"/>
        </w:rPr>
        <w:t>ALPHA</w:t>
      </w:r>
    </w:p>
    <w:p w:rsidR="00E06704" w:rsidRDefault="003E284E">
      <w:pPr>
        <w:spacing w:before="18"/>
        <w:ind w:left="2115"/>
        <w:rPr>
          <w:rFonts w:ascii="Times New Roman" w:eastAsia="Times New Roman" w:hAnsi="Times New Roman" w:cs="Times New Roman"/>
          <w:sz w:val="48"/>
          <w:szCs w:val="48"/>
        </w:rPr>
      </w:pPr>
      <w:hyperlink r:id="rId5" w:history="1">
        <w:r w:rsidRPr="004D2E76">
          <w:rPr>
            <w:rStyle w:val="Hyperlink"/>
            <w:rFonts w:ascii="Times New Roman"/>
            <w:b/>
            <w:spacing w:val="-3"/>
            <w:sz w:val="48"/>
          </w:rPr>
          <w:t>ALPHA.271453@2freemail.com</w:t>
        </w:r>
      </w:hyperlink>
      <w:r>
        <w:rPr>
          <w:rFonts w:ascii="Times New Roman"/>
          <w:b/>
          <w:spacing w:val="-3"/>
          <w:sz w:val="48"/>
        </w:rPr>
        <w:t xml:space="preserve"> </w:t>
      </w:r>
      <w:r w:rsidR="00B409DA">
        <w:rPr>
          <w:rFonts w:ascii="Times New Roman"/>
          <w:b/>
          <w:spacing w:val="-3"/>
          <w:sz w:val="48"/>
        </w:rPr>
        <w:t xml:space="preserve"> </w:t>
      </w:r>
    </w:p>
    <w:p w:rsidR="00E06704" w:rsidRDefault="00E06704">
      <w:pPr>
        <w:spacing w:before="136"/>
        <w:ind w:left="531"/>
        <w:rPr>
          <w:rFonts w:ascii="Times New Roman" w:eastAsia="Times New Roman" w:hAnsi="Times New Roman" w:cs="Times New Roman"/>
          <w:sz w:val="19"/>
          <w:szCs w:val="19"/>
        </w:rPr>
      </w:pPr>
    </w:p>
    <w:p w:rsidR="00E06704" w:rsidRDefault="00B409DA">
      <w:pPr>
        <w:pStyle w:val="Heading1"/>
        <w:spacing w:before="161"/>
        <w:ind w:left="154"/>
        <w:rPr>
          <w:b w:val="0"/>
          <w:bCs w:val="0"/>
        </w:rPr>
      </w:pPr>
      <w:r>
        <w:rPr>
          <w:color w:val="800000"/>
          <w:spacing w:val="3"/>
        </w:rPr>
        <w:t>Professional</w:t>
      </w:r>
      <w:r>
        <w:rPr>
          <w:color w:val="800000"/>
          <w:spacing w:val="32"/>
        </w:rPr>
        <w:t xml:space="preserve"> </w:t>
      </w:r>
      <w:r>
        <w:rPr>
          <w:color w:val="800000"/>
          <w:spacing w:val="2"/>
        </w:rPr>
        <w:t>Summary</w:t>
      </w:r>
    </w:p>
    <w:p w:rsidR="00E06704" w:rsidRDefault="00B409DA" w:rsidP="008D3A2A">
      <w:pPr>
        <w:pStyle w:val="BodyText"/>
        <w:spacing w:before="190" w:line="252" w:lineRule="auto"/>
        <w:ind w:right="1393"/>
      </w:pPr>
      <w:r>
        <w:t xml:space="preserve">A </w:t>
      </w:r>
      <w:r>
        <w:rPr>
          <w:spacing w:val="-7"/>
        </w:rPr>
        <w:t xml:space="preserve">Meticulous, self-directed </w:t>
      </w:r>
      <w:r>
        <w:rPr>
          <w:spacing w:val="-5"/>
        </w:rPr>
        <w:t xml:space="preserve">and </w:t>
      </w:r>
      <w:r>
        <w:rPr>
          <w:spacing w:val="-6"/>
        </w:rPr>
        <w:t xml:space="preserve">highly </w:t>
      </w:r>
      <w:r w:rsidR="00CA5C01">
        <w:rPr>
          <w:spacing w:val="-7"/>
        </w:rPr>
        <w:t>motivated Accounting Assistant</w:t>
      </w:r>
      <w:r>
        <w:rPr>
          <w:spacing w:val="-7"/>
        </w:rPr>
        <w:t xml:space="preserve">, excellent </w:t>
      </w:r>
      <w:r>
        <w:rPr>
          <w:spacing w:val="-4"/>
        </w:rPr>
        <w:t xml:space="preserve">at </w:t>
      </w:r>
      <w:r>
        <w:rPr>
          <w:spacing w:val="-7"/>
        </w:rPr>
        <w:t xml:space="preserve">juggling </w:t>
      </w:r>
      <w:r>
        <w:rPr>
          <w:spacing w:val="-6"/>
        </w:rPr>
        <w:t xml:space="preserve">multiple tasks and </w:t>
      </w:r>
      <w:r>
        <w:rPr>
          <w:spacing w:val="-7"/>
        </w:rPr>
        <w:t xml:space="preserve">working under </w:t>
      </w:r>
      <w:r>
        <w:rPr>
          <w:spacing w:val="-8"/>
        </w:rPr>
        <w:t xml:space="preserve">pressure. </w:t>
      </w:r>
      <w:r>
        <w:t xml:space="preserve">A </w:t>
      </w:r>
      <w:r>
        <w:rPr>
          <w:spacing w:val="-7"/>
        </w:rPr>
        <w:t xml:space="preserve">well </w:t>
      </w:r>
      <w:r>
        <w:rPr>
          <w:spacing w:val="-8"/>
        </w:rPr>
        <w:t xml:space="preserve">-presented, </w:t>
      </w:r>
      <w:r>
        <w:rPr>
          <w:spacing w:val="-6"/>
        </w:rPr>
        <w:t xml:space="preserve">all round </w:t>
      </w:r>
      <w:proofErr w:type="gramStart"/>
      <w:r>
        <w:rPr>
          <w:spacing w:val="-8"/>
        </w:rPr>
        <w:t>performer</w:t>
      </w:r>
      <w:proofErr w:type="gramEnd"/>
      <w:r>
        <w:rPr>
          <w:spacing w:val="-8"/>
        </w:rPr>
        <w:t xml:space="preserve"> </w:t>
      </w:r>
      <w:r>
        <w:rPr>
          <w:spacing w:val="-6"/>
        </w:rPr>
        <w:t xml:space="preserve">who </w:t>
      </w:r>
      <w:r>
        <w:rPr>
          <w:spacing w:val="-7"/>
        </w:rPr>
        <w:t xml:space="preserve">when given </w:t>
      </w:r>
      <w:r>
        <w:t xml:space="preserve">a </w:t>
      </w:r>
      <w:r>
        <w:rPr>
          <w:spacing w:val="-6"/>
        </w:rPr>
        <w:t xml:space="preserve">task, has </w:t>
      </w:r>
      <w:r>
        <w:rPr>
          <w:spacing w:val="-5"/>
        </w:rPr>
        <w:t xml:space="preserve">the </w:t>
      </w:r>
      <w:r>
        <w:rPr>
          <w:spacing w:val="-6"/>
        </w:rPr>
        <w:t xml:space="preserve">ability </w:t>
      </w:r>
      <w:r>
        <w:rPr>
          <w:spacing w:val="-3"/>
        </w:rPr>
        <w:t xml:space="preserve">to </w:t>
      </w:r>
      <w:r>
        <w:rPr>
          <w:spacing w:val="-6"/>
        </w:rPr>
        <w:t xml:space="preserve">work </w:t>
      </w:r>
      <w:r>
        <w:rPr>
          <w:spacing w:val="-7"/>
        </w:rPr>
        <w:t xml:space="preserve">quickly </w:t>
      </w:r>
      <w:r>
        <w:rPr>
          <w:spacing w:val="-6"/>
        </w:rPr>
        <w:t xml:space="preserve">and </w:t>
      </w:r>
      <w:r>
        <w:rPr>
          <w:spacing w:val="-7"/>
        </w:rPr>
        <w:t xml:space="preserve">efficiently without </w:t>
      </w:r>
      <w:r>
        <w:rPr>
          <w:spacing w:val="-6"/>
        </w:rPr>
        <w:t xml:space="preserve">asking </w:t>
      </w:r>
      <w:r>
        <w:rPr>
          <w:spacing w:val="-5"/>
        </w:rPr>
        <w:t xml:space="preserve">too </w:t>
      </w:r>
      <w:r>
        <w:rPr>
          <w:spacing w:val="-6"/>
        </w:rPr>
        <w:t xml:space="preserve">many </w:t>
      </w:r>
      <w:r>
        <w:rPr>
          <w:spacing w:val="-7"/>
        </w:rPr>
        <w:t xml:space="preserve">questions. Broad </w:t>
      </w:r>
      <w:r>
        <w:rPr>
          <w:spacing w:val="-6"/>
        </w:rPr>
        <w:t xml:space="preserve">industry </w:t>
      </w:r>
      <w:r>
        <w:rPr>
          <w:spacing w:val="-7"/>
        </w:rPr>
        <w:t>includes Bookkeeping</w:t>
      </w:r>
      <w:proofErr w:type="gramStart"/>
      <w:r>
        <w:rPr>
          <w:spacing w:val="-7"/>
        </w:rPr>
        <w:t xml:space="preserve">, </w:t>
      </w:r>
      <w:r w:rsidR="008D3A2A">
        <w:rPr>
          <w:spacing w:val="-7"/>
        </w:rPr>
        <w:t>,</w:t>
      </w:r>
      <w:proofErr w:type="gramEnd"/>
      <w:r w:rsidR="008D3A2A">
        <w:rPr>
          <w:spacing w:val="-7"/>
        </w:rPr>
        <w:t xml:space="preserve"> Sales, Account receivables, </w:t>
      </w:r>
      <w:r>
        <w:rPr>
          <w:spacing w:val="-7"/>
        </w:rPr>
        <w:t>payables,</w:t>
      </w:r>
      <w:r w:rsidR="008D3A2A">
        <w:rPr>
          <w:spacing w:val="-7"/>
        </w:rPr>
        <w:t xml:space="preserve"> Payroll Accounting and Compliance in Tally  ERP 9.</w:t>
      </w:r>
      <w:r>
        <w:rPr>
          <w:spacing w:val="-7"/>
        </w:rPr>
        <w:t xml:space="preserve"> </w:t>
      </w:r>
      <w:proofErr w:type="spellStart"/>
      <w:r>
        <w:rPr>
          <w:spacing w:val="-7"/>
        </w:rPr>
        <w:t>Thembie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 xml:space="preserve">has </w:t>
      </w:r>
      <w:r>
        <w:t xml:space="preserve">a </w:t>
      </w:r>
      <w:r>
        <w:rPr>
          <w:spacing w:val="-7"/>
        </w:rPr>
        <w:t>proactive</w:t>
      </w:r>
      <w:r>
        <w:rPr>
          <w:spacing w:val="-12"/>
        </w:rPr>
        <w:t xml:space="preserve"> </w:t>
      </w:r>
      <w:r>
        <w:rPr>
          <w:spacing w:val="-7"/>
        </w:rPr>
        <w:t>attitude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7"/>
        </w:rPr>
        <w:t>strong</w:t>
      </w:r>
      <w:r>
        <w:rPr>
          <w:spacing w:val="-14"/>
        </w:rPr>
        <w:t xml:space="preserve"> </w:t>
      </w:r>
      <w:r>
        <w:rPr>
          <w:spacing w:val="-6"/>
        </w:rPr>
        <w:t>work</w:t>
      </w:r>
      <w:r>
        <w:rPr>
          <w:spacing w:val="-12"/>
        </w:rPr>
        <w:t xml:space="preserve"> </w:t>
      </w:r>
      <w:r>
        <w:rPr>
          <w:spacing w:val="-7"/>
        </w:rPr>
        <w:t>ethic,</w:t>
      </w:r>
      <w:r>
        <w:rPr>
          <w:spacing w:val="-9"/>
        </w:rPr>
        <w:t xml:space="preserve"> </w:t>
      </w:r>
      <w:r>
        <w:rPr>
          <w:spacing w:val="-7"/>
        </w:rPr>
        <w:t>she</w:t>
      </w:r>
      <w:r>
        <w:rPr>
          <w:spacing w:val="-12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rPr>
          <w:spacing w:val="-6"/>
        </w:rPr>
        <w:t>sure</w:t>
      </w:r>
      <w:r>
        <w:rPr>
          <w:spacing w:val="-14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7"/>
        </w:rPr>
        <w:t>able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rPr>
          <w:spacing w:val="-6"/>
        </w:rPr>
        <w:t>make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6"/>
        </w:rPr>
        <w:t>real</w:t>
      </w:r>
      <w:r>
        <w:rPr>
          <w:spacing w:val="-10"/>
        </w:rPr>
        <w:t xml:space="preserve"> </w:t>
      </w:r>
      <w:r>
        <w:rPr>
          <w:spacing w:val="-8"/>
        </w:rPr>
        <w:t>contribution</w:t>
      </w:r>
      <w:r w:rsidR="008D3A2A">
        <w:rPr>
          <w:spacing w:val="-8"/>
        </w:rPr>
        <w:t xml:space="preserve"> </w:t>
      </w:r>
      <w:r>
        <w:rPr>
          <w:spacing w:val="-3"/>
        </w:rPr>
        <w:t xml:space="preserve">to </w:t>
      </w:r>
      <w:r>
        <w:rPr>
          <w:spacing w:val="-6"/>
        </w:rPr>
        <w:t xml:space="preserve">the </w:t>
      </w:r>
      <w:r>
        <w:rPr>
          <w:spacing w:val="-8"/>
        </w:rPr>
        <w:t xml:space="preserve">day-to-day operations </w:t>
      </w:r>
      <w:r>
        <w:rPr>
          <w:spacing w:val="-5"/>
        </w:rPr>
        <w:t xml:space="preserve">of </w:t>
      </w:r>
      <w:r>
        <w:rPr>
          <w:spacing w:val="-6"/>
        </w:rPr>
        <w:t xml:space="preserve">any </w:t>
      </w:r>
      <w:r>
        <w:rPr>
          <w:spacing w:val="-8"/>
        </w:rPr>
        <w:t xml:space="preserve">business. </w:t>
      </w:r>
      <w:r>
        <w:rPr>
          <w:spacing w:val="-5"/>
        </w:rPr>
        <w:t xml:space="preserve">She </w:t>
      </w:r>
      <w:r>
        <w:rPr>
          <w:spacing w:val="-8"/>
        </w:rPr>
        <w:t xml:space="preserve">possesses </w:t>
      </w:r>
      <w:r>
        <w:rPr>
          <w:spacing w:val="-6"/>
        </w:rPr>
        <w:t xml:space="preserve">many </w:t>
      </w:r>
      <w:r>
        <w:rPr>
          <w:spacing w:val="-8"/>
        </w:rPr>
        <w:t xml:space="preserve">transferable </w:t>
      </w:r>
      <w:r>
        <w:rPr>
          <w:spacing w:val="-7"/>
        </w:rPr>
        <w:t xml:space="preserve">skills </w:t>
      </w:r>
      <w:r>
        <w:rPr>
          <w:spacing w:val="-6"/>
        </w:rPr>
        <w:t xml:space="preserve">that can </w:t>
      </w:r>
      <w:r>
        <w:rPr>
          <w:spacing w:val="-5"/>
        </w:rPr>
        <w:t xml:space="preserve">be </w:t>
      </w:r>
      <w:r>
        <w:rPr>
          <w:spacing w:val="-6"/>
        </w:rPr>
        <w:t xml:space="preserve">used </w:t>
      </w:r>
      <w:r>
        <w:rPr>
          <w:spacing w:val="-3"/>
        </w:rPr>
        <w:t xml:space="preserve">in </w:t>
      </w:r>
      <w:r>
        <w:t xml:space="preserve">a </w:t>
      </w:r>
      <w:r>
        <w:rPr>
          <w:spacing w:val="-6"/>
        </w:rPr>
        <w:t xml:space="preserve">wide </w:t>
      </w:r>
      <w:r>
        <w:rPr>
          <w:spacing w:val="-7"/>
        </w:rPr>
        <w:t xml:space="preserve">section </w:t>
      </w:r>
      <w:r>
        <w:rPr>
          <w:spacing w:val="-4"/>
        </w:rPr>
        <w:t xml:space="preserve">of </w:t>
      </w:r>
      <w:r>
        <w:rPr>
          <w:spacing w:val="-8"/>
        </w:rPr>
        <w:t xml:space="preserve">settings </w:t>
      </w:r>
      <w:r>
        <w:rPr>
          <w:spacing w:val="-6"/>
        </w:rPr>
        <w:t xml:space="preserve">and </w:t>
      </w:r>
      <w:r>
        <w:rPr>
          <w:spacing w:val="-8"/>
        </w:rPr>
        <w:t xml:space="preserve">industries. </w:t>
      </w:r>
      <w:r>
        <w:rPr>
          <w:spacing w:val="-5"/>
        </w:rPr>
        <w:t xml:space="preserve">She </w:t>
      </w:r>
      <w:r>
        <w:rPr>
          <w:spacing w:val="-7"/>
        </w:rPr>
        <w:t xml:space="preserve">learns quickly </w:t>
      </w:r>
      <w:r>
        <w:rPr>
          <w:spacing w:val="-6"/>
        </w:rPr>
        <w:t xml:space="preserve">and </w:t>
      </w:r>
      <w:r>
        <w:rPr>
          <w:spacing w:val="-7"/>
        </w:rPr>
        <w:t xml:space="preserve">adapts </w:t>
      </w:r>
      <w:r>
        <w:rPr>
          <w:spacing w:val="-6"/>
        </w:rPr>
        <w:t xml:space="preserve">well </w:t>
      </w:r>
      <w:r>
        <w:rPr>
          <w:spacing w:val="-3"/>
        </w:rPr>
        <w:t xml:space="preserve">to </w:t>
      </w:r>
      <w:r>
        <w:rPr>
          <w:spacing w:val="-6"/>
        </w:rPr>
        <w:t xml:space="preserve">new </w:t>
      </w:r>
      <w:r>
        <w:rPr>
          <w:spacing w:val="-7"/>
        </w:rPr>
        <w:t>technologies.</w:t>
      </w: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B409DA">
      <w:pPr>
        <w:pStyle w:val="Heading1"/>
        <w:tabs>
          <w:tab w:val="left" w:pos="10626"/>
        </w:tabs>
        <w:spacing w:before="124"/>
        <w:ind w:right="143"/>
        <w:jc w:val="center"/>
        <w:rPr>
          <w:b w:val="0"/>
          <w:bCs w:val="0"/>
        </w:rPr>
      </w:pPr>
      <w:r>
        <w:rPr>
          <w:color w:val="800000"/>
          <w:u w:val="single" w:color="000000"/>
        </w:rPr>
        <w:t>Personal</w:t>
      </w:r>
      <w:r>
        <w:rPr>
          <w:color w:val="800000"/>
          <w:spacing w:val="33"/>
          <w:u w:val="single" w:color="000000"/>
        </w:rPr>
        <w:t xml:space="preserve"> </w:t>
      </w:r>
      <w:r>
        <w:rPr>
          <w:color w:val="800000"/>
          <w:u w:val="single" w:color="000000"/>
        </w:rPr>
        <w:t>Details</w:t>
      </w:r>
      <w:r>
        <w:rPr>
          <w:color w:val="800000"/>
          <w:u w:val="single" w:color="000000"/>
        </w:rPr>
        <w:tab/>
      </w:r>
    </w:p>
    <w:p w:rsidR="00E06704" w:rsidRDefault="00403451">
      <w:pPr>
        <w:tabs>
          <w:tab w:val="left" w:pos="4328"/>
        </w:tabs>
        <w:spacing w:before="192"/>
        <w:ind w:left="2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9F80DEC" wp14:editId="5C3AE076">
            <wp:simplePos x="0" y="0"/>
            <wp:positionH relativeFrom="page">
              <wp:posOffset>5473700</wp:posOffset>
            </wp:positionH>
            <wp:positionV relativeFrom="paragraph">
              <wp:posOffset>183515</wp:posOffset>
            </wp:positionV>
            <wp:extent cx="2106295" cy="1614805"/>
            <wp:effectExtent l="0" t="0" r="8255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DA">
        <w:rPr>
          <w:rFonts w:ascii="Times New Roman"/>
          <w:b/>
          <w:spacing w:val="-1"/>
          <w:sz w:val="21"/>
        </w:rPr>
        <w:tab/>
      </w:r>
    </w:p>
    <w:p w:rsidR="00E06704" w:rsidRDefault="00B409DA">
      <w:pPr>
        <w:tabs>
          <w:tab w:val="left" w:pos="4328"/>
        </w:tabs>
        <w:spacing w:before="13"/>
        <w:ind w:left="2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5"/>
          <w:sz w:val="21"/>
        </w:rPr>
        <w:t>First Names:</w:t>
      </w:r>
      <w:r>
        <w:rPr>
          <w:rFonts w:ascii="Times New Roman"/>
          <w:b/>
          <w:spacing w:val="-5"/>
          <w:sz w:val="21"/>
        </w:rPr>
        <w:tab/>
      </w:r>
      <w:r>
        <w:rPr>
          <w:rFonts w:ascii="Times New Roman"/>
          <w:spacing w:val="-6"/>
          <w:sz w:val="21"/>
        </w:rPr>
        <w:t>Alpha</w:t>
      </w:r>
      <w:r>
        <w:rPr>
          <w:rFonts w:ascii="Times New Roman"/>
          <w:spacing w:val="-3"/>
          <w:sz w:val="21"/>
        </w:rPr>
        <w:t xml:space="preserve"> </w:t>
      </w:r>
    </w:p>
    <w:p w:rsidR="00E06704" w:rsidRDefault="00B409DA">
      <w:pPr>
        <w:tabs>
          <w:tab w:val="left" w:pos="4328"/>
        </w:tabs>
        <w:spacing w:before="15"/>
        <w:ind w:left="2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5"/>
          <w:sz w:val="21"/>
        </w:rPr>
        <w:t>Nationality:</w:t>
      </w:r>
      <w:r>
        <w:rPr>
          <w:rFonts w:ascii="Times New Roman"/>
          <w:b/>
          <w:spacing w:val="-5"/>
          <w:sz w:val="21"/>
        </w:rPr>
        <w:tab/>
      </w:r>
      <w:r>
        <w:rPr>
          <w:rFonts w:ascii="Times New Roman"/>
          <w:spacing w:val="-5"/>
          <w:sz w:val="21"/>
        </w:rPr>
        <w:t>Zimbabwe South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5"/>
          <w:sz w:val="21"/>
        </w:rPr>
        <w:t>African</w:t>
      </w:r>
    </w:p>
    <w:p w:rsidR="00E06704" w:rsidRDefault="00B409DA">
      <w:pPr>
        <w:tabs>
          <w:tab w:val="left" w:pos="4328"/>
        </w:tabs>
        <w:spacing w:before="13"/>
        <w:ind w:left="2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4"/>
          <w:sz w:val="21"/>
        </w:rPr>
        <w:t>Ethnicity:</w:t>
      </w:r>
      <w:r>
        <w:rPr>
          <w:rFonts w:ascii="Times New Roman"/>
          <w:b/>
          <w:spacing w:val="-4"/>
          <w:sz w:val="21"/>
        </w:rPr>
        <w:tab/>
      </w:r>
      <w:r>
        <w:rPr>
          <w:rFonts w:ascii="Times New Roman"/>
          <w:spacing w:val="-3"/>
          <w:sz w:val="21"/>
        </w:rPr>
        <w:t>African</w:t>
      </w:r>
    </w:p>
    <w:p w:rsidR="00E06704" w:rsidRDefault="00B409DA">
      <w:pPr>
        <w:tabs>
          <w:tab w:val="left" w:pos="4328"/>
        </w:tabs>
        <w:spacing w:before="15"/>
        <w:ind w:left="2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Gender: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pacing w:val="-5"/>
          <w:sz w:val="21"/>
        </w:rPr>
        <w:t>Female</w:t>
      </w:r>
    </w:p>
    <w:p w:rsidR="00E06704" w:rsidRDefault="00B409DA" w:rsidP="00A20987">
      <w:pPr>
        <w:tabs>
          <w:tab w:val="left" w:pos="4328"/>
        </w:tabs>
        <w:spacing w:before="15"/>
        <w:ind w:left="2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D.O.B: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pacing w:val="-6"/>
          <w:sz w:val="21"/>
        </w:rPr>
        <w:t>08/09/1987</w:t>
      </w:r>
    </w:p>
    <w:p w:rsidR="00E06704" w:rsidRDefault="00B409DA">
      <w:pPr>
        <w:tabs>
          <w:tab w:val="left" w:pos="4328"/>
        </w:tabs>
        <w:spacing w:before="15"/>
        <w:ind w:left="2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Home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language:</w:t>
      </w:r>
      <w:r>
        <w:rPr>
          <w:rFonts w:ascii="Times New Roman"/>
          <w:b/>
          <w:sz w:val="21"/>
        </w:rPr>
        <w:tab/>
      </w:r>
      <w:r w:rsidR="00F13442">
        <w:rPr>
          <w:rFonts w:ascii="Times New Roman"/>
          <w:spacing w:val="-9"/>
          <w:sz w:val="21"/>
        </w:rPr>
        <w:t>English</w:t>
      </w:r>
    </w:p>
    <w:p w:rsidR="00E06704" w:rsidRDefault="00B409DA">
      <w:pPr>
        <w:tabs>
          <w:tab w:val="left" w:pos="4328"/>
        </w:tabs>
        <w:spacing w:before="15"/>
        <w:ind w:left="2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Other</w:t>
      </w:r>
      <w:r>
        <w:rPr>
          <w:rFonts w:ascii="Times New Roman"/>
          <w:b/>
          <w:spacing w:val="-21"/>
          <w:sz w:val="21"/>
        </w:rPr>
        <w:t xml:space="preserve"> </w:t>
      </w:r>
      <w:r>
        <w:rPr>
          <w:rFonts w:ascii="Times New Roman"/>
          <w:b/>
          <w:sz w:val="21"/>
        </w:rPr>
        <w:t>Languages:</w:t>
      </w:r>
      <w:r>
        <w:rPr>
          <w:rFonts w:ascii="Times New Roman"/>
          <w:b/>
          <w:sz w:val="21"/>
        </w:rPr>
        <w:tab/>
      </w:r>
      <w:r w:rsidR="00F13442">
        <w:rPr>
          <w:rFonts w:ascii="Times New Roman"/>
          <w:spacing w:val="-7"/>
          <w:sz w:val="21"/>
        </w:rPr>
        <w:t>Ndebele</w:t>
      </w:r>
      <w:r>
        <w:rPr>
          <w:rFonts w:ascii="Times New Roman"/>
          <w:spacing w:val="-7"/>
          <w:sz w:val="21"/>
        </w:rPr>
        <w:t>, Zulu, Xhosa, Shona, Northern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pacing w:val="-6"/>
          <w:sz w:val="21"/>
        </w:rPr>
        <w:t>Sotho</w:t>
      </w:r>
    </w:p>
    <w:p w:rsidR="00E06704" w:rsidRDefault="00B409DA">
      <w:pPr>
        <w:tabs>
          <w:tab w:val="left" w:pos="4328"/>
        </w:tabs>
        <w:spacing w:before="13"/>
        <w:ind w:left="2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4"/>
          <w:sz w:val="21"/>
        </w:rPr>
        <w:t>Driving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5"/>
          <w:sz w:val="21"/>
        </w:rPr>
        <w:t>license:</w:t>
      </w:r>
      <w:r>
        <w:rPr>
          <w:rFonts w:ascii="Times New Roman"/>
          <w:b/>
          <w:spacing w:val="-5"/>
          <w:sz w:val="21"/>
        </w:rPr>
        <w:tab/>
      </w:r>
      <w:r>
        <w:rPr>
          <w:rFonts w:ascii="Times New Roman"/>
          <w:spacing w:val="-5"/>
          <w:sz w:val="21"/>
        </w:rPr>
        <w:t>Code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C1</w:t>
      </w: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B409DA">
      <w:pPr>
        <w:pStyle w:val="Heading1"/>
        <w:tabs>
          <w:tab w:val="left" w:pos="10751"/>
        </w:tabs>
        <w:spacing w:before="138"/>
        <w:ind w:left="112"/>
        <w:rPr>
          <w:b w:val="0"/>
          <w:bCs w:val="0"/>
        </w:rPr>
      </w:pPr>
      <w:r>
        <w:rPr>
          <w:color w:val="800000"/>
          <w:spacing w:val="-20"/>
          <w:u w:val="single" w:color="000000"/>
        </w:rPr>
        <w:t xml:space="preserve"> </w:t>
      </w:r>
      <w:r>
        <w:rPr>
          <w:color w:val="800000"/>
          <w:u w:val="single" w:color="000000"/>
        </w:rPr>
        <w:t>Skill</w:t>
      </w:r>
      <w:r>
        <w:rPr>
          <w:color w:val="800000"/>
          <w:spacing w:val="33"/>
          <w:u w:val="single" w:color="000000"/>
        </w:rPr>
        <w:t xml:space="preserve"> </w:t>
      </w:r>
      <w:r>
        <w:rPr>
          <w:color w:val="800000"/>
          <w:u w:val="single" w:color="000000"/>
        </w:rPr>
        <w:t>Highlights</w:t>
      </w:r>
      <w:r>
        <w:rPr>
          <w:color w:val="800000"/>
          <w:u w:val="single" w:color="000000"/>
        </w:rPr>
        <w:tab/>
      </w:r>
    </w:p>
    <w:p w:rsidR="00E06704" w:rsidRDefault="00E067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704" w:rsidRDefault="00E06704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3A2A" w:rsidRDefault="00B409DA">
      <w:pPr>
        <w:pStyle w:val="BodyText"/>
        <w:tabs>
          <w:tab w:val="left" w:pos="6578"/>
        </w:tabs>
        <w:spacing w:before="0"/>
        <w:ind w:left="3073"/>
        <w:rPr>
          <w:spacing w:val="-8"/>
        </w:rPr>
      </w:pPr>
      <w:r>
        <w:rPr>
          <w:spacing w:val="-8"/>
        </w:rPr>
        <w:tab/>
      </w:r>
    </w:p>
    <w:p w:rsidR="00E06704" w:rsidRDefault="00FF126D">
      <w:pPr>
        <w:pStyle w:val="BodyText"/>
        <w:tabs>
          <w:tab w:val="left" w:pos="6578"/>
        </w:tabs>
        <w:spacing w:before="0"/>
        <w:ind w:left="307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>Accounts receivables</w:t>
      </w:r>
      <w:r>
        <w:rPr>
          <w:spacing w:val="-21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8"/>
        </w:rPr>
        <w:t>payables</w:t>
      </w:r>
      <w:r w:rsidR="008D3A2A">
        <w:rPr>
          <w:spacing w:val="-8"/>
        </w:rPr>
        <w:tab/>
      </w:r>
      <w:r w:rsidR="00B409DA">
        <w:t xml:space="preserve">.- </w:t>
      </w:r>
      <w:r w:rsidR="00B409DA">
        <w:rPr>
          <w:spacing w:val="-5"/>
        </w:rPr>
        <w:t>Information</w:t>
      </w:r>
      <w:r w:rsidR="00B409DA">
        <w:rPr>
          <w:spacing w:val="6"/>
        </w:rPr>
        <w:t xml:space="preserve"> </w:t>
      </w:r>
      <w:r w:rsidR="00B409DA">
        <w:rPr>
          <w:spacing w:val="-5"/>
        </w:rPr>
        <w:t>management</w:t>
      </w:r>
    </w:p>
    <w:p w:rsidR="00E06704" w:rsidRDefault="00B409DA">
      <w:pPr>
        <w:pStyle w:val="BodyText"/>
        <w:tabs>
          <w:tab w:val="left" w:pos="6585"/>
        </w:tabs>
        <w:spacing w:before="15"/>
        <w:ind w:left="307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>Billing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4"/>
        </w:rPr>
        <w:t xml:space="preserve"> </w:t>
      </w:r>
      <w:r>
        <w:rPr>
          <w:spacing w:val="-7"/>
        </w:rPr>
        <w:t>Collections</w:t>
      </w:r>
      <w:r>
        <w:rPr>
          <w:spacing w:val="-7"/>
        </w:rPr>
        <w:tab/>
      </w:r>
      <w:r>
        <w:t xml:space="preserve">.- </w:t>
      </w:r>
      <w:r>
        <w:rPr>
          <w:spacing w:val="-7"/>
        </w:rPr>
        <w:t>Client</w:t>
      </w:r>
      <w:r>
        <w:rPr>
          <w:spacing w:val="8"/>
        </w:rPr>
        <w:t xml:space="preserve"> </w:t>
      </w:r>
      <w:r>
        <w:rPr>
          <w:spacing w:val="-7"/>
        </w:rPr>
        <w:t>Relations</w:t>
      </w:r>
    </w:p>
    <w:p w:rsidR="00E06704" w:rsidRDefault="00B409DA">
      <w:pPr>
        <w:pStyle w:val="BodyText"/>
        <w:tabs>
          <w:tab w:val="left" w:pos="6578"/>
        </w:tabs>
        <w:ind w:left="307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Invoice </w:t>
      </w:r>
      <w:r>
        <w:rPr>
          <w:spacing w:val="-5"/>
        </w:rPr>
        <w:t>and</w:t>
      </w:r>
      <w:r>
        <w:rPr>
          <w:spacing w:val="-4"/>
        </w:rPr>
        <w:t xml:space="preserve"> </w:t>
      </w:r>
      <w:r>
        <w:rPr>
          <w:spacing w:val="-7"/>
        </w:rPr>
        <w:t>payment</w:t>
      </w:r>
      <w:r>
        <w:rPr>
          <w:spacing w:val="-4"/>
        </w:rPr>
        <w:t xml:space="preserve"> </w:t>
      </w:r>
      <w:r>
        <w:rPr>
          <w:spacing w:val="-7"/>
        </w:rPr>
        <w:t>transactions</w:t>
      </w:r>
      <w:r>
        <w:rPr>
          <w:spacing w:val="-7"/>
        </w:rPr>
        <w:tab/>
      </w:r>
      <w:r>
        <w:t xml:space="preserve">.- </w:t>
      </w:r>
      <w:r>
        <w:rPr>
          <w:spacing w:val="-4"/>
        </w:rPr>
        <w:t>Effective</w:t>
      </w:r>
      <w:r>
        <w:rPr>
          <w:spacing w:val="8"/>
        </w:rPr>
        <w:t xml:space="preserve"> </w:t>
      </w:r>
      <w:r>
        <w:rPr>
          <w:spacing w:val="-4"/>
        </w:rPr>
        <w:t>communicator</w:t>
      </w:r>
    </w:p>
    <w:p w:rsidR="00E06704" w:rsidRDefault="00B409DA">
      <w:pPr>
        <w:pStyle w:val="BodyText"/>
        <w:tabs>
          <w:tab w:val="left" w:pos="6585"/>
        </w:tabs>
        <w:spacing w:before="15"/>
        <w:ind w:left="3073"/>
      </w:pPr>
      <w:proofErr w:type="gramStart"/>
      <w:r>
        <w:rPr>
          <w:spacing w:val="-3"/>
        </w:rPr>
        <w:t>.-</w:t>
      </w:r>
      <w:proofErr w:type="gramEnd"/>
      <w:r>
        <w:rPr>
          <w:spacing w:val="-4"/>
        </w:rPr>
        <w:t xml:space="preserve"> </w:t>
      </w:r>
      <w:r>
        <w:rPr>
          <w:spacing w:val="-7"/>
        </w:rPr>
        <w:t>Account</w:t>
      </w:r>
      <w:r>
        <w:rPr>
          <w:spacing w:val="-1"/>
        </w:rPr>
        <w:t xml:space="preserve"> </w:t>
      </w:r>
      <w:r>
        <w:rPr>
          <w:spacing w:val="-7"/>
        </w:rPr>
        <w:t>reconciliations</w:t>
      </w:r>
      <w:r>
        <w:rPr>
          <w:spacing w:val="-7"/>
        </w:rPr>
        <w:tab/>
      </w:r>
      <w:r>
        <w:t xml:space="preserve">.- </w:t>
      </w:r>
      <w:r>
        <w:rPr>
          <w:spacing w:val="-7"/>
        </w:rPr>
        <w:t>Creative problem</w:t>
      </w:r>
      <w:r>
        <w:rPr>
          <w:spacing w:val="6"/>
        </w:rPr>
        <w:t xml:space="preserve"> </w:t>
      </w:r>
      <w:r>
        <w:rPr>
          <w:spacing w:val="-6"/>
        </w:rPr>
        <w:t>solving</w:t>
      </w:r>
    </w:p>
    <w:p w:rsidR="00E06704" w:rsidRPr="007E2CAB" w:rsidRDefault="00B409DA" w:rsidP="007E2CAB">
      <w:pPr>
        <w:pStyle w:val="BodyText"/>
        <w:tabs>
          <w:tab w:val="left" w:pos="6578"/>
        </w:tabs>
        <w:spacing w:before="15"/>
        <w:ind w:left="3073"/>
        <w:rPr>
          <w:spacing w:val="-5"/>
        </w:rPr>
      </w:pPr>
      <w:proofErr w:type="gramStart"/>
      <w:r>
        <w:t>.-</w:t>
      </w:r>
      <w:proofErr w:type="gramEnd"/>
      <w:r>
        <w:t xml:space="preserve"> </w:t>
      </w:r>
      <w:r>
        <w:rPr>
          <w:spacing w:val="-6"/>
        </w:rPr>
        <w:t>Proficient</w:t>
      </w:r>
      <w:r>
        <w:rPr>
          <w:spacing w:val="-1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5"/>
        </w:rPr>
        <w:t>Sage</w:t>
      </w:r>
      <w:r>
        <w:rPr>
          <w:spacing w:val="-5"/>
        </w:rPr>
        <w:tab/>
      </w:r>
      <w:r>
        <w:t xml:space="preserve">.- </w:t>
      </w:r>
      <w:r>
        <w:rPr>
          <w:spacing w:val="-7"/>
        </w:rPr>
        <w:t>Customer needs</w:t>
      </w:r>
      <w:r>
        <w:rPr>
          <w:spacing w:val="9"/>
        </w:rPr>
        <w:t xml:space="preserve"> </w:t>
      </w:r>
      <w:r>
        <w:rPr>
          <w:spacing w:val="-7"/>
        </w:rPr>
        <w:t>assessment</w:t>
      </w:r>
    </w:p>
    <w:p w:rsidR="008D3A2A" w:rsidRDefault="00B409DA" w:rsidP="008D3A2A">
      <w:pPr>
        <w:pStyle w:val="BodyText"/>
        <w:tabs>
          <w:tab w:val="left" w:pos="6585"/>
        </w:tabs>
        <w:ind w:left="3073"/>
      </w:pPr>
      <w:proofErr w:type="gramStart"/>
      <w:r>
        <w:t>.-</w:t>
      </w:r>
      <w:proofErr w:type="gramEnd"/>
      <w:r>
        <w:t xml:space="preserve"> </w:t>
      </w:r>
      <w:r w:rsidR="008D3A2A">
        <w:t>Payroll Accounting</w:t>
      </w:r>
      <w:r w:rsidR="00FF126D">
        <w:t>.</w:t>
      </w:r>
      <w:r w:rsidR="00FF126D">
        <w:tab/>
        <w:t xml:space="preserve"> </w:t>
      </w:r>
      <w:proofErr w:type="gramStart"/>
      <w:r w:rsidR="00FF126D">
        <w:t>.-</w:t>
      </w:r>
      <w:proofErr w:type="gramEnd"/>
      <w:r w:rsidR="00FF126D">
        <w:t xml:space="preserve"> </w:t>
      </w:r>
      <w:r w:rsidR="00FF126D">
        <w:rPr>
          <w:spacing w:val="-5"/>
        </w:rPr>
        <w:t xml:space="preserve">Strong </w:t>
      </w:r>
      <w:r w:rsidR="00FF126D">
        <w:rPr>
          <w:spacing w:val="-6"/>
        </w:rPr>
        <w:t>communication</w:t>
      </w:r>
      <w:r w:rsidR="00FF126D">
        <w:rPr>
          <w:spacing w:val="-10"/>
        </w:rPr>
        <w:t xml:space="preserve"> </w:t>
      </w:r>
      <w:r w:rsidR="00FF126D">
        <w:rPr>
          <w:spacing w:val="-5"/>
        </w:rPr>
        <w:t>skills</w:t>
      </w:r>
    </w:p>
    <w:p w:rsidR="008D3A2A" w:rsidRDefault="008D3A2A" w:rsidP="008D3A2A">
      <w:pPr>
        <w:pStyle w:val="BodyText"/>
        <w:tabs>
          <w:tab w:val="left" w:pos="6585"/>
        </w:tabs>
        <w:ind w:left="3073"/>
      </w:pPr>
      <w:r>
        <w:t xml:space="preserve">.-Compliance in </w:t>
      </w:r>
      <w:proofErr w:type="spellStart"/>
      <w:r>
        <w:t>Tally.ERP</w:t>
      </w:r>
      <w:proofErr w:type="spellEnd"/>
      <w:r>
        <w:t xml:space="preserve"> 9</w:t>
      </w:r>
      <w:r w:rsidR="00FF126D">
        <w:tab/>
      </w:r>
      <w:proofErr w:type="gramStart"/>
      <w:r w:rsidR="00FF126D">
        <w:t>.-</w:t>
      </w:r>
      <w:proofErr w:type="gramEnd"/>
      <w:r w:rsidR="00FF126D">
        <w:t xml:space="preserve"> </w:t>
      </w:r>
      <w:r w:rsidR="00FF126D">
        <w:rPr>
          <w:spacing w:val="-7"/>
        </w:rPr>
        <w:t>Customer</w:t>
      </w:r>
      <w:r w:rsidR="00FF126D">
        <w:rPr>
          <w:spacing w:val="9"/>
        </w:rPr>
        <w:t xml:space="preserve"> </w:t>
      </w:r>
      <w:r w:rsidR="00FF126D">
        <w:rPr>
          <w:spacing w:val="-7"/>
        </w:rPr>
        <w:t>Oriented</w:t>
      </w:r>
      <w:r w:rsidR="00FF126D">
        <w:tab/>
      </w:r>
    </w:p>
    <w:p w:rsidR="00FF126D" w:rsidRDefault="008D3A2A" w:rsidP="00FF126D">
      <w:pPr>
        <w:pStyle w:val="BodyText"/>
        <w:spacing w:before="15"/>
        <w:ind w:left="3073"/>
      </w:pPr>
      <w:proofErr w:type="gramStart"/>
      <w:r>
        <w:t>.-</w:t>
      </w:r>
      <w:proofErr w:type="gramEnd"/>
      <w:r>
        <w:t xml:space="preserve"> </w:t>
      </w:r>
      <w:r>
        <w:rPr>
          <w:spacing w:val="-6"/>
        </w:rPr>
        <w:t xml:space="preserve">Knowledge </w:t>
      </w:r>
      <w:r>
        <w:rPr>
          <w:spacing w:val="-4"/>
        </w:rPr>
        <w:t xml:space="preserve">of </w:t>
      </w:r>
      <w:r>
        <w:rPr>
          <w:spacing w:val="-5"/>
        </w:rPr>
        <w:t xml:space="preserve">income </w:t>
      </w:r>
      <w:r>
        <w:rPr>
          <w:spacing w:val="-4"/>
        </w:rPr>
        <w:t>tax</w:t>
      </w:r>
      <w:r>
        <w:rPr>
          <w:spacing w:val="-17"/>
        </w:rPr>
        <w:t xml:space="preserve"> </w:t>
      </w:r>
      <w:r>
        <w:rPr>
          <w:spacing w:val="-6"/>
        </w:rPr>
        <w:t>procedures</w:t>
      </w:r>
      <w:r w:rsidR="00FF126D">
        <w:rPr>
          <w:spacing w:val="-6"/>
        </w:rPr>
        <w:tab/>
        <w:t xml:space="preserve">  </w:t>
      </w:r>
      <w:r w:rsidR="00FF126D" w:rsidRPr="00FF126D">
        <w:t xml:space="preserve"> </w:t>
      </w:r>
      <w:r w:rsidR="00FF126D">
        <w:t xml:space="preserve">.- </w:t>
      </w:r>
      <w:r w:rsidR="00FF126D">
        <w:rPr>
          <w:spacing w:val="-5"/>
        </w:rPr>
        <w:t>Stock Writing</w:t>
      </w:r>
      <w:r w:rsidR="00FF126D">
        <w:rPr>
          <w:spacing w:val="-8"/>
        </w:rPr>
        <w:t xml:space="preserve"> </w:t>
      </w:r>
      <w:r w:rsidR="00FF126D">
        <w:rPr>
          <w:spacing w:val="-5"/>
        </w:rPr>
        <w:t>reports</w:t>
      </w:r>
    </w:p>
    <w:p w:rsidR="00E06704" w:rsidRDefault="008D3A2A" w:rsidP="00FF126D">
      <w:pPr>
        <w:pStyle w:val="BodyText"/>
        <w:spacing w:before="15"/>
        <w:ind w:left="3073"/>
      </w:pPr>
      <w:r>
        <w:t>-</w:t>
      </w:r>
      <w:proofErr w:type="spellStart"/>
      <w:r w:rsidR="00B409DA">
        <w:rPr>
          <w:spacing w:val="-3"/>
        </w:rPr>
        <w:t>Ms</w:t>
      </w:r>
      <w:proofErr w:type="spellEnd"/>
      <w:r w:rsidR="00B409DA">
        <w:rPr>
          <w:spacing w:val="-17"/>
        </w:rPr>
        <w:t xml:space="preserve"> </w:t>
      </w:r>
      <w:r w:rsidR="00B409DA">
        <w:rPr>
          <w:spacing w:val="-5"/>
        </w:rPr>
        <w:t>office</w:t>
      </w:r>
      <w:r w:rsidR="00B409DA">
        <w:rPr>
          <w:spacing w:val="-9"/>
        </w:rPr>
        <w:t xml:space="preserve"> </w:t>
      </w:r>
      <w:r>
        <w:rPr>
          <w:spacing w:val="-6"/>
        </w:rPr>
        <w:t>expert</w:t>
      </w:r>
      <w:r w:rsidR="00FF126D">
        <w:rPr>
          <w:spacing w:val="-6"/>
        </w:rPr>
        <w:tab/>
      </w:r>
      <w:r w:rsidR="00FF126D">
        <w:rPr>
          <w:spacing w:val="-6"/>
        </w:rPr>
        <w:tab/>
      </w:r>
      <w:r w:rsidR="00FF126D">
        <w:rPr>
          <w:spacing w:val="-6"/>
        </w:rPr>
        <w:tab/>
        <w:t xml:space="preserve">   </w:t>
      </w:r>
      <w:proofErr w:type="gramStart"/>
      <w:r w:rsidR="00FF126D">
        <w:t>.-</w:t>
      </w:r>
      <w:proofErr w:type="gramEnd"/>
      <w:r w:rsidR="00FF126D">
        <w:t xml:space="preserve"> </w:t>
      </w:r>
      <w:r w:rsidR="00FF126D">
        <w:rPr>
          <w:spacing w:val="-7"/>
        </w:rPr>
        <w:t xml:space="preserve">Flexible </w:t>
      </w:r>
      <w:r w:rsidR="00FF126D">
        <w:rPr>
          <w:spacing w:val="-6"/>
        </w:rPr>
        <w:t xml:space="preserve">and </w:t>
      </w:r>
      <w:r w:rsidR="00FF126D">
        <w:rPr>
          <w:spacing w:val="-7"/>
        </w:rPr>
        <w:t>Periodic financial</w:t>
      </w:r>
      <w:r w:rsidR="00FF126D">
        <w:rPr>
          <w:spacing w:val="-19"/>
        </w:rPr>
        <w:t xml:space="preserve"> </w:t>
      </w:r>
      <w:r w:rsidR="00FF126D">
        <w:rPr>
          <w:spacing w:val="-7"/>
        </w:rPr>
        <w:t>reporting</w:t>
      </w:r>
      <w:r>
        <w:rPr>
          <w:spacing w:val="-6"/>
        </w:rPr>
        <w:tab/>
      </w:r>
    </w:p>
    <w:p w:rsidR="00E06704" w:rsidRDefault="00B409DA">
      <w:pPr>
        <w:pStyle w:val="BodyText"/>
        <w:tabs>
          <w:tab w:val="left" w:pos="6582"/>
        </w:tabs>
        <w:spacing w:before="15"/>
        <w:ind w:left="307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8"/>
        </w:rPr>
        <w:t xml:space="preserve">Proficient </w:t>
      </w:r>
      <w:r>
        <w:rPr>
          <w:spacing w:val="-3"/>
        </w:rPr>
        <w:t xml:space="preserve">in </w:t>
      </w:r>
      <w:r>
        <w:rPr>
          <w:spacing w:val="-7"/>
        </w:rPr>
        <w:t>Excel</w:t>
      </w:r>
      <w:r>
        <w:rPr>
          <w:spacing w:val="-21"/>
        </w:rPr>
        <w:t xml:space="preserve"> </w:t>
      </w:r>
      <w:r>
        <w:rPr>
          <w:spacing w:val="-8"/>
        </w:rPr>
        <w:t>Spread</w:t>
      </w:r>
      <w:r>
        <w:rPr>
          <w:spacing w:val="-9"/>
        </w:rPr>
        <w:t xml:space="preserve"> </w:t>
      </w:r>
      <w:r>
        <w:rPr>
          <w:spacing w:val="-7"/>
        </w:rPr>
        <w:t>sheet</w:t>
      </w:r>
      <w:r w:rsidR="00FF126D">
        <w:rPr>
          <w:spacing w:val="-7"/>
        </w:rPr>
        <w:tab/>
        <w:t xml:space="preserve"> </w:t>
      </w:r>
      <w:r w:rsidR="00FF126D">
        <w:t xml:space="preserve">.- </w:t>
      </w:r>
      <w:r w:rsidR="00FF126D">
        <w:rPr>
          <w:spacing w:val="-5"/>
        </w:rPr>
        <w:t>Customer</w:t>
      </w:r>
      <w:r w:rsidR="00FF126D">
        <w:rPr>
          <w:spacing w:val="5"/>
        </w:rPr>
        <w:t xml:space="preserve"> </w:t>
      </w:r>
      <w:r w:rsidR="00FF126D">
        <w:rPr>
          <w:spacing w:val="-5"/>
        </w:rPr>
        <w:t>service</w:t>
      </w:r>
      <w:r>
        <w:rPr>
          <w:spacing w:val="-7"/>
        </w:rPr>
        <w:tab/>
      </w:r>
    </w:p>
    <w:p w:rsidR="00E06704" w:rsidRDefault="00B409DA">
      <w:pPr>
        <w:pStyle w:val="BodyText"/>
        <w:tabs>
          <w:tab w:val="left" w:pos="6578"/>
        </w:tabs>
        <w:spacing w:before="15"/>
        <w:ind w:left="3073"/>
      </w:pPr>
      <w:proofErr w:type="gramStart"/>
      <w:r>
        <w:rPr>
          <w:spacing w:val="-3"/>
        </w:rPr>
        <w:t>.-</w:t>
      </w:r>
      <w:proofErr w:type="gramEnd"/>
      <w:r>
        <w:rPr>
          <w:spacing w:val="-4"/>
        </w:rPr>
        <w:t xml:space="preserve"> </w:t>
      </w:r>
      <w:r>
        <w:rPr>
          <w:spacing w:val="-7"/>
        </w:rPr>
        <w:t>Administrative</w:t>
      </w:r>
      <w:r>
        <w:rPr>
          <w:spacing w:val="-3"/>
        </w:rPr>
        <w:t xml:space="preserve"> </w:t>
      </w:r>
      <w:r>
        <w:rPr>
          <w:spacing w:val="-6"/>
        </w:rPr>
        <w:t>duties</w:t>
      </w:r>
      <w:r w:rsidR="00FF126D">
        <w:rPr>
          <w:spacing w:val="-6"/>
        </w:rPr>
        <w:tab/>
        <w:t xml:space="preserve"> </w:t>
      </w:r>
      <w:r w:rsidR="00FF126D">
        <w:t xml:space="preserve">.- </w:t>
      </w:r>
      <w:r w:rsidR="00FF126D">
        <w:rPr>
          <w:spacing w:val="-5"/>
        </w:rPr>
        <w:t xml:space="preserve">Effective </w:t>
      </w:r>
      <w:r w:rsidR="00FF126D">
        <w:rPr>
          <w:spacing w:val="-4"/>
        </w:rPr>
        <w:t>time</w:t>
      </w:r>
      <w:r w:rsidR="00FF126D">
        <w:rPr>
          <w:spacing w:val="3"/>
        </w:rPr>
        <w:t xml:space="preserve"> </w:t>
      </w:r>
      <w:r w:rsidR="00FF126D">
        <w:rPr>
          <w:spacing w:val="-5"/>
        </w:rPr>
        <w:t>management</w:t>
      </w:r>
      <w:r>
        <w:rPr>
          <w:spacing w:val="-6"/>
        </w:rPr>
        <w:tab/>
      </w:r>
    </w:p>
    <w:p w:rsidR="00E06704" w:rsidRDefault="00B409DA">
      <w:pPr>
        <w:pStyle w:val="BodyText"/>
        <w:tabs>
          <w:tab w:val="left" w:pos="6585"/>
        </w:tabs>
        <w:ind w:left="3073"/>
      </w:pPr>
      <w:proofErr w:type="gramStart"/>
      <w:r>
        <w:rPr>
          <w:spacing w:val="-3"/>
        </w:rPr>
        <w:t>.-</w:t>
      </w:r>
      <w:proofErr w:type="gramEnd"/>
      <w:r>
        <w:rPr>
          <w:spacing w:val="-9"/>
        </w:rPr>
        <w:t xml:space="preserve"> </w:t>
      </w:r>
      <w:r>
        <w:rPr>
          <w:spacing w:val="-6"/>
        </w:rPr>
        <w:t>Filing</w:t>
      </w:r>
      <w:r w:rsidR="00FF126D">
        <w:rPr>
          <w:spacing w:val="-6"/>
        </w:rPr>
        <w:tab/>
        <w:t xml:space="preserve"> </w:t>
      </w:r>
      <w:r w:rsidR="00FF126D">
        <w:t xml:space="preserve">.- </w:t>
      </w:r>
      <w:r w:rsidR="00FF126D">
        <w:rPr>
          <w:spacing w:val="-6"/>
        </w:rPr>
        <w:t>Data</w:t>
      </w:r>
      <w:r w:rsidR="00FF126D">
        <w:rPr>
          <w:spacing w:val="2"/>
        </w:rPr>
        <w:t xml:space="preserve"> </w:t>
      </w:r>
      <w:r w:rsidR="00FF126D">
        <w:rPr>
          <w:spacing w:val="-7"/>
        </w:rPr>
        <w:t>processing</w:t>
      </w:r>
      <w:r>
        <w:rPr>
          <w:spacing w:val="-6"/>
        </w:rPr>
        <w:tab/>
      </w:r>
    </w:p>
    <w:p w:rsidR="00E06704" w:rsidRDefault="00B409DA">
      <w:pPr>
        <w:pStyle w:val="BodyText"/>
        <w:tabs>
          <w:tab w:val="left" w:pos="6578"/>
        </w:tabs>
        <w:spacing w:before="15"/>
        <w:ind w:left="307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8"/>
        </w:rPr>
        <w:t xml:space="preserve">Superior </w:t>
      </w:r>
      <w:r>
        <w:rPr>
          <w:spacing w:val="-7"/>
        </w:rPr>
        <w:t>attention</w:t>
      </w:r>
      <w:r>
        <w:rPr>
          <w:spacing w:val="-19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7"/>
        </w:rPr>
        <w:t>detail</w:t>
      </w:r>
      <w:r>
        <w:rPr>
          <w:spacing w:val="-7"/>
        </w:rPr>
        <w:tab/>
      </w:r>
      <w:r w:rsidR="007E2CAB">
        <w:rPr>
          <w:spacing w:val="-7"/>
        </w:rPr>
        <w:t>.- IFRS</w:t>
      </w:r>
    </w:p>
    <w:p w:rsidR="00E06704" w:rsidRDefault="00B409DA">
      <w:pPr>
        <w:pStyle w:val="BodyText"/>
        <w:tabs>
          <w:tab w:val="left" w:pos="6582"/>
        </w:tabs>
        <w:spacing w:before="15"/>
        <w:ind w:left="307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>General ledger</w:t>
      </w:r>
      <w:r>
        <w:rPr>
          <w:spacing w:val="3"/>
        </w:rPr>
        <w:t xml:space="preserve"> </w:t>
      </w:r>
      <w:r>
        <w:rPr>
          <w:spacing w:val="-7"/>
        </w:rPr>
        <w:t>accounting</w:t>
      </w:r>
      <w:r>
        <w:rPr>
          <w:spacing w:val="-6"/>
        </w:rPr>
        <w:t xml:space="preserve"> skills</w:t>
      </w:r>
      <w:r>
        <w:rPr>
          <w:spacing w:val="-6"/>
        </w:rPr>
        <w:tab/>
      </w:r>
    </w:p>
    <w:p w:rsidR="00E06704" w:rsidRDefault="00E06704">
      <w:pPr>
        <w:sectPr w:rsidR="00E06704">
          <w:type w:val="continuous"/>
          <w:pgSz w:w="12240" w:h="15840"/>
          <w:pgMar w:top="1000" w:right="500" w:bottom="280" w:left="640" w:header="720" w:footer="720" w:gutter="0"/>
          <w:cols w:space="720"/>
        </w:sectPr>
      </w:pPr>
    </w:p>
    <w:p w:rsidR="00E06704" w:rsidRDefault="00B409DA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755765" cy="19050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90500"/>
                          <a:chOff x="0" y="0"/>
                          <a:chExt cx="10639" cy="30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39" cy="300"/>
                            <a:chOff x="0" y="0"/>
                            <a:chExt cx="10639" cy="30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39" cy="300"/>
                            </a:xfrm>
                            <a:custGeom>
                              <a:avLst/>
                              <a:gdLst>
                                <a:gd name="T0" fmla="*/ 0 w 10639"/>
                                <a:gd name="T1" fmla="*/ 300 h 300"/>
                                <a:gd name="T2" fmla="*/ 10639 w 10639"/>
                                <a:gd name="T3" fmla="*/ 300 h 300"/>
                                <a:gd name="T4" fmla="*/ 10639 w 10639"/>
                                <a:gd name="T5" fmla="*/ 0 h 300"/>
                                <a:gd name="T6" fmla="*/ 0 w 10639"/>
                                <a:gd name="T7" fmla="*/ 0 h 300"/>
                                <a:gd name="T8" fmla="*/ 0 w 10639"/>
                                <a:gd name="T9" fmla="*/ 30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39" h="300">
                                  <a:moveTo>
                                    <a:pt x="0" y="300"/>
                                  </a:moveTo>
                                  <a:lnTo>
                                    <a:pt x="10639" y="300"/>
                                  </a:lnTo>
                                  <a:lnTo>
                                    <a:pt x="10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1.95pt;height:15pt;mso-position-horizontal-relative:char;mso-position-vertical-relative:line" coordsize="1063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">
                <v:group id="Group 9" o:spid="_x0000_s1027" style="position:absolute;width:10639;height:300" coordsize="10639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width:10639;height:300;visibility:visible;mso-wrap-style:square;v-text-anchor:top" coordsize="1063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mecQA&#10;AADaAAAADwAAAGRycy9kb3ducmV2LnhtbESPQUvDQBSE74L/YXmCN7vRg9W021IKip6kraX09pp9&#10;zYZm34bsSxr767uC4HGYmW+Y6XzwteqpjVVgA4+jDBRxEWzFpYHvzdvDC6goyBbrwGTghyLMZ7c3&#10;U8xtOPOK+rWUKkE45mjAiTS51rFw5DGOQkOcvGNoPUqSbalti+cE97V+yrJn7bHitOCwoaWj4rTu&#10;vIF+P7582vei231lndueUA7LvRhzfzcsJqCEBvkP/7U/rIFX+L2Sbo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g5nnEAAAA2gAAAA8AAAAAAAAAAAAAAAAAmAIAAGRycy9k&#10;b3ducmV2LnhtbFBLBQYAAAAABAAEAPUAAACJAwAAAAA=&#10;" path="m,300r10639,l10639,,,,,300xe" fillcolor="#fc6" stroked="f">
                    <v:path arrowok="t" o:connecttype="custom" o:connectlocs="0,300;10639,300;10639,0;0,0;0,300" o:connectangles="0,0,0,0,0"/>
                  </v:shape>
                </v:group>
                <w10:anchorlock/>
              </v:group>
            </w:pict>
          </mc:Fallback>
        </mc:AlternateContent>
      </w: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06704" w:rsidRDefault="00B409DA">
      <w:pPr>
        <w:pStyle w:val="Heading1"/>
        <w:tabs>
          <w:tab w:val="left" w:pos="10753"/>
        </w:tabs>
        <w:spacing w:before="63"/>
        <w:ind w:left="115"/>
        <w:rPr>
          <w:b w:val="0"/>
          <w:bCs w:val="0"/>
        </w:rPr>
      </w:pPr>
      <w:r>
        <w:rPr>
          <w:color w:val="800000"/>
          <w:spacing w:val="-31"/>
          <w:u w:val="single" w:color="000000"/>
        </w:rPr>
        <w:t xml:space="preserve"> </w:t>
      </w:r>
      <w:r>
        <w:rPr>
          <w:color w:val="800000"/>
          <w:spacing w:val="8"/>
          <w:u w:val="single" w:color="000000"/>
        </w:rPr>
        <w:t>Work</w:t>
      </w:r>
      <w:r>
        <w:rPr>
          <w:color w:val="800000"/>
          <w:spacing w:val="38"/>
          <w:u w:val="single" w:color="000000"/>
        </w:rPr>
        <w:t xml:space="preserve"> </w:t>
      </w:r>
      <w:r>
        <w:rPr>
          <w:color w:val="800000"/>
          <w:spacing w:val="10"/>
          <w:u w:val="single" w:color="000000"/>
        </w:rPr>
        <w:t>Experience</w:t>
      </w:r>
      <w:r>
        <w:rPr>
          <w:color w:val="800000"/>
          <w:spacing w:val="10"/>
          <w:u w:val="single" w:color="000000"/>
        </w:rPr>
        <w:tab/>
      </w:r>
    </w:p>
    <w:p w:rsidR="00E06704" w:rsidRDefault="00B409DA">
      <w:pPr>
        <w:tabs>
          <w:tab w:val="left" w:pos="9285"/>
        </w:tabs>
        <w:spacing w:before="162"/>
        <w:ind w:left="2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800000"/>
          <w:spacing w:val="3"/>
          <w:sz w:val="24"/>
        </w:rPr>
        <w:t>Bookkeeper</w:t>
      </w:r>
      <w:r>
        <w:rPr>
          <w:rFonts w:ascii="Times New Roman"/>
          <w:b/>
          <w:color w:val="800000"/>
          <w:spacing w:val="3"/>
          <w:sz w:val="24"/>
        </w:rPr>
        <w:tab/>
      </w:r>
      <w:r>
        <w:rPr>
          <w:rFonts w:ascii="Times New Roman"/>
          <w:b/>
          <w:spacing w:val="-4"/>
          <w:sz w:val="21"/>
        </w:rPr>
        <w:t xml:space="preserve">Jan </w:t>
      </w:r>
      <w:r>
        <w:rPr>
          <w:rFonts w:ascii="Times New Roman"/>
          <w:b/>
          <w:spacing w:val="-5"/>
          <w:sz w:val="21"/>
        </w:rPr>
        <w:t>2015 to</w:t>
      </w:r>
      <w:r>
        <w:rPr>
          <w:rFonts w:ascii="Times New Roman"/>
          <w:b/>
          <w:spacing w:val="-24"/>
          <w:sz w:val="21"/>
        </w:rPr>
        <w:t xml:space="preserve"> </w:t>
      </w:r>
      <w:r>
        <w:rPr>
          <w:rFonts w:ascii="Times New Roman"/>
          <w:b/>
          <w:spacing w:val="-6"/>
          <w:sz w:val="21"/>
        </w:rPr>
        <w:t>Current</w:t>
      </w:r>
    </w:p>
    <w:p w:rsidR="00E06704" w:rsidRDefault="00B409DA">
      <w:pPr>
        <w:spacing w:before="6"/>
        <w:ind w:left="2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Magnum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Tools/</w:t>
      </w:r>
      <w:proofErr w:type="gramStart"/>
      <w:r>
        <w:rPr>
          <w:rFonts w:ascii="Times New Roman"/>
          <w:b/>
          <w:sz w:val="21"/>
        </w:rPr>
        <w:t>A</w:t>
      </w:r>
      <w:proofErr w:type="gramEnd"/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Mass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Production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pacing w:val="-8"/>
          <w:sz w:val="21"/>
        </w:rPr>
        <w:t>Johan</w:t>
      </w:r>
      <w:r w:rsidR="003B266E">
        <w:rPr>
          <w:rFonts w:ascii="Times New Roman"/>
          <w:spacing w:val="-8"/>
          <w:sz w:val="21"/>
        </w:rPr>
        <w:t>n</w:t>
      </w:r>
      <w:r>
        <w:rPr>
          <w:rFonts w:ascii="Times New Roman"/>
          <w:spacing w:val="-8"/>
          <w:sz w:val="21"/>
        </w:rPr>
        <w:t>esburg,</w:t>
      </w:r>
      <w:r>
        <w:rPr>
          <w:rFonts w:ascii="Times New Roman"/>
          <w:spacing w:val="-19"/>
          <w:sz w:val="21"/>
        </w:rPr>
        <w:t xml:space="preserve"> </w:t>
      </w:r>
      <w:r>
        <w:rPr>
          <w:rFonts w:ascii="Times New Roman"/>
          <w:spacing w:val="-8"/>
          <w:sz w:val="21"/>
        </w:rPr>
        <w:t>Gauteng</w:t>
      </w:r>
    </w:p>
    <w:p w:rsidR="00E06704" w:rsidRDefault="00B409DA">
      <w:pPr>
        <w:pStyle w:val="BodyText"/>
        <w:spacing w:before="15"/>
      </w:pPr>
      <w:proofErr w:type="gramStart"/>
      <w:r>
        <w:t>.-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>Invoicing</w:t>
      </w:r>
    </w:p>
    <w:p w:rsidR="00E06704" w:rsidRDefault="00B409DA">
      <w:pPr>
        <w:pStyle w:val="BodyText"/>
      </w:pPr>
      <w:proofErr w:type="gramStart"/>
      <w:r>
        <w:rPr>
          <w:spacing w:val="-3"/>
        </w:rPr>
        <w:t>.-</w:t>
      </w:r>
      <w:proofErr w:type="gramEnd"/>
      <w:r>
        <w:rPr>
          <w:spacing w:val="-10"/>
        </w:rPr>
        <w:t xml:space="preserve"> </w:t>
      </w:r>
      <w:r>
        <w:rPr>
          <w:spacing w:val="-7"/>
        </w:rPr>
        <w:t>Filling</w:t>
      </w:r>
    </w:p>
    <w:p w:rsidR="00E06704" w:rsidRDefault="00B409DA">
      <w:pPr>
        <w:pStyle w:val="BodyText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>Purchasing</w:t>
      </w:r>
      <w:r>
        <w:rPr>
          <w:spacing w:val="-1"/>
        </w:rPr>
        <w:t xml:space="preserve"> </w:t>
      </w:r>
      <w:r>
        <w:rPr>
          <w:spacing w:val="-7"/>
        </w:rPr>
        <w:t>Inventories</w:t>
      </w:r>
    </w:p>
    <w:p w:rsidR="00E06704" w:rsidRDefault="00B409DA">
      <w:pPr>
        <w:pStyle w:val="BodyText"/>
      </w:pPr>
      <w:proofErr w:type="gramStart"/>
      <w:r>
        <w:t>.-</w:t>
      </w:r>
      <w:proofErr w:type="gramEnd"/>
      <w:r>
        <w:t xml:space="preserve"> </w:t>
      </w:r>
      <w:r>
        <w:rPr>
          <w:spacing w:val="-4"/>
        </w:rPr>
        <w:t>Stock</w:t>
      </w:r>
      <w:r>
        <w:rPr>
          <w:spacing w:val="-12"/>
        </w:rPr>
        <w:t xml:space="preserve"> </w:t>
      </w:r>
      <w:r>
        <w:rPr>
          <w:spacing w:val="-5"/>
        </w:rPr>
        <w:t>control</w:t>
      </w:r>
    </w:p>
    <w:p w:rsidR="00E06704" w:rsidRDefault="00B409DA">
      <w:pPr>
        <w:pStyle w:val="BodyText"/>
        <w:spacing w:before="15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>Administration</w:t>
      </w:r>
      <w:r>
        <w:rPr>
          <w:spacing w:val="-2"/>
        </w:rPr>
        <w:t xml:space="preserve"> </w:t>
      </w:r>
      <w:r>
        <w:rPr>
          <w:spacing w:val="-6"/>
        </w:rPr>
        <w:t>duties</w:t>
      </w:r>
    </w:p>
    <w:p w:rsidR="00E06704" w:rsidRDefault="00B409DA">
      <w:pPr>
        <w:pStyle w:val="BodyText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Accounts receivables </w:t>
      </w:r>
      <w:r>
        <w:rPr>
          <w:spacing w:val="-5"/>
        </w:rPr>
        <w:t xml:space="preserve">and </w:t>
      </w:r>
      <w:r>
        <w:rPr>
          <w:spacing w:val="-7"/>
        </w:rPr>
        <w:t>accounts</w:t>
      </w:r>
      <w:r>
        <w:rPr>
          <w:spacing w:val="-1"/>
        </w:rPr>
        <w:t xml:space="preserve"> </w:t>
      </w:r>
      <w:r>
        <w:rPr>
          <w:spacing w:val="-7"/>
        </w:rPr>
        <w:t>payables</w:t>
      </w:r>
    </w:p>
    <w:p w:rsidR="00E06704" w:rsidRDefault="00B409DA">
      <w:pPr>
        <w:pStyle w:val="BodyText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Process </w:t>
      </w:r>
      <w:r>
        <w:rPr>
          <w:spacing w:val="-6"/>
        </w:rPr>
        <w:t xml:space="preserve">Vat </w:t>
      </w:r>
      <w:r>
        <w:rPr>
          <w:spacing w:val="-3"/>
        </w:rPr>
        <w:t xml:space="preserve">in </w:t>
      </w:r>
      <w:r>
        <w:rPr>
          <w:spacing w:val="-6"/>
        </w:rPr>
        <w:t>and</w:t>
      </w:r>
      <w:r>
        <w:rPr>
          <w:spacing w:val="-40"/>
        </w:rPr>
        <w:t xml:space="preserve"> </w:t>
      </w:r>
      <w:r>
        <w:rPr>
          <w:spacing w:val="-7"/>
        </w:rPr>
        <w:t>output</w:t>
      </w:r>
    </w:p>
    <w:p w:rsidR="00E06704" w:rsidRDefault="00B409DA">
      <w:pPr>
        <w:pStyle w:val="BodyText"/>
        <w:spacing w:before="10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Process </w:t>
      </w:r>
      <w:r>
        <w:rPr>
          <w:spacing w:val="-6"/>
        </w:rPr>
        <w:t>Cash</w:t>
      </w:r>
      <w:r>
        <w:rPr>
          <w:spacing w:val="-11"/>
        </w:rPr>
        <w:t xml:space="preserve"> </w:t>
      </w:r>
      <w:r>
        <w:rPr>
          <w:spacing w:val="-6"/>
        </w:rPr>
        <w:t>book</w:t>
      </w:r>
    </w:p>
    <w:p w:rsidR="00E06704" w:rsidRDefault="00B409DA">
      <w:pPr>
        <w:pStyle w:val="BodyText"/>
        <w:spacing w:before="11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>Maintain accounts receivable documentation</w:t>
      </w:r>
      <w:r>
        <w:rPr>
          <w:spacing w:val="20"/>
        </w:rPr>
        <w:t xml:space="preserve"> </w:t>
      </w:r>
      <w:r>
        <w:rPr>
          <w:spacing w:val="-7"/>
        </w:rPr>
        <w:t>electronically</w:t>
      </w:r>
    </w:p>
    <w:p w:rsidR="00E06704" w:rsidRDefault="00B409DA">
      <w:pPr>
        <w:pStyle w:val="BodyText"/>
        <w:spacing w:before="10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 xml:space="preserve">Enter daily sales and customer </w:t>
      </w:r>
      <w:r>
        <w:rPr>
          <w:spacing w:val="-7"/>
        </w:rPr>
        <w:t xml:space="preserve">count sheets </w:t>
      </w:r>
      <w:r>
        <w:rPr>
          <w:spacing w:val="-5"/>
        </w:rPr>
        <w:t xml:space="preserve">for </w:t>
      </w:r>
      <w:r>
        <w:rPr>
          <w:spacing w:val="-7"/>
        </w:rPr>
        <w:t xml:space="preserve">review </w:t>
      </w:r>
      <w:r>
        <w:rPr>
          <w:spacing w:val="-3"/>
        </w:rPr>
        <w:t>by</w:t>
      </w:r>
      <w:r>
        <w:rPr>
          <w:spacing w:val="-21"/>
        </w:rPr>
        <w:t xml:space="preserve"> </w:t>
      </w:r>
      <w:r>
        <w:rPr>
          <w:spacing w:val="-7"/>
        </w:rPr>
        <w:t>management.</w:t>
      </w:r>
    </w:p>
    <w:p w:rsidR="00E06704" w:rsidRDefault="00B409DA">
      <w:pPr>
        <w:pStyle w:val="BodyText"/>
        <w:spacing w:before="10"/>
      </w:pPr>
      <w:proofErr w:type="gramStart"/>
      <w:r>
        <w:rPr>
          <w:spacing w:val="-3"/>
        </w:rPr>
        <w:t>.-</w:t>
      </w:r>
      <w:proofErr w:type="gramEnd"/>
      <w:r>
        <w:rPr>
          <w:spacing w:val="-9"/>
        </w:rPr>
        <w:t xml:space="preserve"> </w:t>
      </w:r>
      <w:r>
        <w:rPr>
          <w:spacing w:val="-7"/>
        </w:rPr>
        <w:t>Process</w:t>
      </w:r>
      <w:r>
        <w:rPr>
          <w:spacing w:val="-9"/>
        </w:rPr>
        <w:t xml:space="preserve"> </w:t>
      </w:r>
      <w:r>
        <w:rPr>
          <w:spacing w:val="-7"/>
        </w:rPr>
        <w:t>bank</w:t>
      </w:r>
      <w:r>
        <w:rPr>
          <w:spacing w:val="-9"/>
        </w:rPr>
        <w:t xml:space="preserve"> </w:t>
      </w:r>
      <w:r>
        <w:rPr>
          <w:spacing w:val="-8"/>
        </w:rPr>
        <w:t>reconciliations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8"/>
        </w:rPr>
        <w:t>financial</w:t>
      </w:r>
      <w:r>
        <w:rPr>
          <w:spacing w:val="-7"/>
        </w:rPr>
        <w:t xml:space="preserve"> reports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7"/>
        </w:rPr>
        <w:t>verify</w:t>
      </w:r>
      <w:r>
        <w:rPr>
          <w:spacing w:val="-12"/>
        </w:rPr>
        <w:t xml:space="preserve"> </w:t>
      </w:r>
      <w:r>
        <w:rPr>
          <w:spacing w:val="-7"/>
        </w:rPr>
        <w:t>practice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proper</w:t>
      </w:r>
      <w:r>
        <w:rPr>
          <w:spacing w:val="-9"/>
        </w:rPr>
        <w:t xml:space="preserve"> </w:t>
      </w:r>
      <w:r>
        <w:rPr>
          <w:spacing w:val="-6"/>
        </w:rPr>
        <w:t>due</w:t>
      </w:r>
      <w:r>
        <w:rPr>
          <w:spacing w:val="-9"/>
        </w:rPr>
        <w:t xml:space="preserve"> </w:t>
      </w:r>
      <w:r>
        <w:rPr>
          <w:spacing w:val="-8"/>
        </w:rPr>
        <w:t>diligence.</w:t>
      </w:r>
    </w:p>
    <w:p w:rsidR="00E06704" w:rsidRDefault="00B409DA">
      <w:pPr>
        <w:pStyle w:val="BodyText"/>
        <w:spacing w:before="10"/>
      </w:pPr>
      <w:proofErr w:type="gramStart"/>
      <w:r>
        <w:rPr>
          <w:spacing w:val="-3"/>
        </w:rPr>
        <w:t>.-</w:t>
      </w:r>
      <w:proofErr w:type="gramEnd"/>
      <w:r>
        <w:rPr>
          <w:spacing w:val="-10"/>
        </w:rPr>
        <w:t xml:space="preserve"> </w:t>
      </w:r>
      <w:r>
        <w:rPr>
          <w:spacing w:val="-7"/>
        </w:rPr>
        <w:t>Process</w:t>
      </w:r>
      <w:r>
        <w:rPr>
          <w:spacing w:val="-13"/>
        </w:rPr>
        <w:t xml:space="preserve"> </w:t>
      </w:r>
      <w:r>
        <w:rPr>
          <w:spacing w:val="-7"/>
        </w:rPr>
        <w:t>journal</w:t>
      </w:r>
      <w:r>
        <w:rPr>
          <w:spacing w:val="-8"/>
        </w:rPr>
        <w:t xml:space="preserve"> entries,</w:t>
      </w:r>
      <w:r>
        <w:rPr>
          <w:spacing w:val="-7"/>
        </w:rPr>
        <w:t xml:space="preserve"> </w:t>
      </w:r>
      <w:r>
        <w:rPr>
          <w:spacing w:val="-8"/>
        </w:rPr>
        <w:t>online</w:t>
      </w:r>
      <w:r>
        <w:rPr>
          <w:spacing w:val="-10"/>
        </w:rPr>
        <w:t xml:space="preserve"> </w:t>
      </w:r>
      <w:r>
        <w:rPr>
          <w:spacing w:val="-7"/>
        </w:rPr>
        <w:t>transfers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7"/>
        </w:rPr>
        <w:t>payments</w:t>
      </w:r>
      <w:r>
        <w:rPr>
          <w:spacing w:val="-10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7"/>
        </w:rPr>
        <w:t>all</w:t>
      </w:r>
      <w:r>
        <w:rPr>
          <w:spacing w:val="-8"/>
        </w:rPr>
        <w:t xml:space="preserve"> </w:t>
      </w:r>
      <w:r>
        <w:rPr>
          <w:spacing w:val="-7"/>
        </w:rPr>
        <w:t>bank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7"/>
        </w:rPr>
        <w:t>credit</w:t>
      </w:r>
      <w:r>
        <w:rPr>
          <w:spacing w:val="-11"/>
        </w:rPr>
        <w:t xml:space="preserve"> </w:t>
      </w:r>
      <w:r>
        <w:rPr>
          <w:spacing w:val="-7"/>
        </w:rPr>
        <w:t>card</w:t>
      </w:r>
      <w:r>
        <w:rPr>
          <w:spacing w:val="-10"/>
        </w:rPr>
        <w:t xml:space="preserve"> </w:t>
      </w:r>
      <w:r>
        <w:rPr>
          <w:spacing w:val="-8"/>
        </w:rPr>
        <w:t>accounts.</w:t>
      </w:r>
    </w:p>
    <w:p w:rsidR="00E06704" w:rsidRDefault="00B409DA">
      <w:pPr>
        <w:pStyle w:val="BodyText"/>
        <w:spacing w:before="10"/>
      </w:pPr>
      <w:proofErr w:type="gramStart"/>
      <w:r>
        <w:t>.-</w:t>
      </w:r>
      <w:proofErr w:type="gramEnd"/>
      <w:r>
        <w:t xml:space="preserve"> </w:t>
      </w:r>
      <w:r>
        <w:rPr>
          <w:spacing w:val="-6"/>
        </w:rPr>
        <w:t xml:space="preserve">Personal Assistance (Monitoring </w:t>
      </w:r>
      <w:r>
        <w:rPr>
          <w:spacing w:val="-4"/>
        </w:rPr>
        <w:t xml:space="preserve">the </w:t>
      </w:r>
      <w:r>
        <w:rPr>
          <w:spacing w:val="-6"/>
        </w:rPr>
        <w:t xml:space="preserve">Director's </w:t>
      </w:r>
      <w:r>
        <w:rPr>
          <w:spacing w:val="-5"/>
        </w:rPr>
        <w:t xml:space="preserve">Diary, </w:t>
      </w:r>
      <w:r>
        <w:rPr>
          <w:spacing w:val="-6"/>
        </w:rPr>
        <w:t>Travel arrange</w:t>
      </w:r>
      <w:r>
        <w:rPr>
          <w:spacing w:val="-5"/>
        </w:rPr>
        <w:t>ments)</w:t>
      </w: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E06704" w:rsidRDefault="00B409DA">
      <w:pPr>
        <w:pStyle w:val="BodyText"/>
        <w:spacing w:before="0" w:line="240" w:lineRule="exact"/>
        <w:ind w:left="1642"/>
      </w:pPr>
      <w:r>
        <w:rPr>
          <w:spacing w:val="-6"/>
        </w:rPr>
        <w:t>Contactable</w:t>
      </w:r>
      <w:r>
        <w:rPr>
          <w:spacing w:val="4"/>
        </w:rPr>
        <w:t xml:space="preserve"> </w:t>
      </w:r>
      <w:r>
        <w:rPr>
          <w:spacing w:val="-5"/>
        </w:rPr>
        <w:t>ref:</w:t>
      </w:r>
    </w:p>
    <w:p w:rsidR="00E06704" w:rsidRDefault="00B409DA">
      <w:pPr>
        <w:pStyle w:val="BodyText"/>
        <w:spacing w:before="0" w:line="240" w:lineRule="exact"/>
        <w:ind w:left="1642"/>
      </w:pPr>
      <w:r>
        <w:rPr>
          <w:spacing w:val="-6"/>
        </w:rPr>
        <w:t xml:space="preserve">Magnum </w:t>
      </w:r>
      <w:r>
        <w:rPr>
          <w:spacing w:val="-5"/>
        </w:rPr>
        <w:t xml:space="preserve">Tools </w:t>
      </w:r>
      <w:r>
        <w:rPr>
          <w:spacing w:val="-3"/>
        </w:rPr>
        <w:t xml:space="preserve">+27 11 </w:t>
      </w:r>
      <w:r>
        <w:rPr>
          <w:spacing w:val="-4"/>
        </w:rPr>
        <w:t>882</w:t>
      </w:r>
      <w:r>
        <w:rPr>
          <w:spacing w:val="-17"/>
        </w:rPr>
        <w:t xml:space="preserve"> </w:t>
      </w:r>
      <w:r>
        <w:rPr>
          <w:spacing w:val="-5"/>
        </w:rPr>
        <w:t>4876</w:t>
      </w: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spacing w:before="8"/>
        <w:rPr>
          <w:rFonts w:ascii="Times New Roman" w:eastAsia="Times New Roman" w:hAnsi="Times New Roman" w:cs="Times New Roman"/>
        </w:rPr>
      </w:pPr>
    </w:p>
    <w:p w:rsidR="00E06704" w:rsidRDefault="00B409DA">
      <w:pPr>
        <w:tabs>
          <w:tab w:val="left" w:pos="9169"/>
        </w:tabs>
        <w:ind w:left="203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800000"/>
          <w:sz w:val="24"/>
        </w:rPr>
        <w:t>Accounts</w:t>
      </w:r>
      <w:r>
        <w:rPr>
          <w:rFonts w:ascii="Times New Roman"/>
          <w:b/>
          <w:color w:val="800000"/>
          <w:spacing w:val="-16"/>
          <w:sz w:val="24"/>
        </w:rPr>
        <w:t xml:space="preserve"> </w:t>
      </w:r>
      <w:r>
        <w:rPr>
          <w:rFonts w:ascii="Times New Roman"/>
          <w:b/>
          <w:color w:val="800000"/>
          <w:sz w:val="24"/>
        </w:rPr>
        <w:t>Clerk</w:t>
      </w:r>
      <w:r>
        <w:rPr>
          <w:rFonts w:ascii="Times New Roman"/>
          <w:b/>
          <w:color w:val="800000"/>
          <w:sz w:val="24"/>
        </w:rPr>
        <w:tab/>
      </w:r>
      <w:r>
        <w:rPr>
          <w:rFonts w:ascii="Times New Roman"/>
          <w:b/>
          <w:spacing w:val="-4"/>
          <w:sz w:val="21"/>
        </w:rPr>
        <w:t xml:space="preserve">Oct </w:t>
      </w:r>
      <w:r>
        <w:rPr>
          <w:rFonts w:ascii="Times New Roman"/>
          <w:b/>
          <w:spacing w:val="-5"/>
          <w:sz w:val="21"/>
        </w:rPr>
        <w:t xml:space="preserve">2012 to </w:t>
      </w:r>
      <w:r>
        <w:rPr>
          <w:rFonts w:ascii="Times New Roman"/>
          <w:b/>
          <w:spacing w:val="-6"/>
          <w:sz w:val="21"/>
        </w:rPr>
        <w:t>Jan</w:t>
      </w:r>
      <w:r>
        <w:rPr>
          <w:rFonts w:ascii="Times New Roman"/>
          <w:b/>
          <w:spacing w:val="-33"/>
          <w:sz w:val="21"/>
        </w:rPr>
        <w:t xml:space="preserve"> </w:t>
      </w:r>
      <w:r>
        <w:rPr>
          <w:rFonts w:ascii="Times New Roman"/>
          <w:b/>
          <w:spacing w:val="-6"/>
          <w:sz w:val="21"/>
        </w:rPr>
        <w:t>2014</w:t>
      </w:r>
    </w:p>
    <w:p w:rsidR="00E06704" w:rsidRDefault="00B409DA">
      <w:pPr>
        <w:spacing w:before="9"/>
        <w:ind w:left="225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b/>
          <w:sz w:val="21"/>
        </w:rPr>
        <w:t>Insukamini</w:t>
      </w:r>
      <w:proofErr w:type="spellEnd"/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Air-conditioning</w:t>
      </w:r>
      <w:r>
        <w:rPr>
          <w:rFonts w:ascii="Times New Roman"/>
          <w:b/>
          <w:spacing w:val="-12"/>
          <w:sz w:val="21"/>
        </w:rPr>
        <w:t xml:space="preserve"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pacing w:val="-8"/>
          <w:sz w:val="21"/>
        </w:rPr>
        <w:t>Johannesburg,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pacing w:val="-8"/>
          <w:sz w:val="21"/>
        </w:rPr>
        <w:t>Gauteng</w:t>
      </w:r>
    </w:p>
    <w:p w:rsidR="00E06704" w:rsidRDefault="00B409DA">
      <w:pPr>
        <w:pStyle w:val="BodyText"/>
        <w:spacing w:before="15"/>
        <w:ind w:left="2295"/>
      </w:pPr>
      <w:proofErr w:type="gramStart"/>
      <w:r>
        <w:rPr>
          <w:spacing w:val="-3"/>
        </w:rPr>
        <w:t>.-</w:t>
      </w:r>
      <w:proofErr w:type="gramEnd"/>
      <w:r>
        <w:rPr>
          <w:spacing w:val="-11"/>
        </w:rPr>
        <w:t xml:space="preserve"> </w:t>
      </w:r>
      <w:r>
        <w:rPr>
          <w:spacing w:val="-7"/>
        </w:rPr>
        <w:t>Entered</w:t>
      </w:r>
      <w:r>
        <w:rPr>
          <w:spacing w:val="-11"/>
        </w:rPr>
        <w:t xml:space="preserve"> </w:t>
      </w:r>
      <w:r>
        <w:rPr>
          <w:spacing w:val="-6"/>
        </w:rPr>
        <w:t>data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8"/>
        </w:rPr>
        <w:t>company</w:t>
      </w:r>
      <w:r>
        <w:rPr>
          <w:spacing w:val="-11"/>
        </w:rPr>
        <w:t xml:space="preserve"> </w:t>
      </w:r>
      <w:r>
        <w:rPr>
          <w:spacing w:val="-7"/>
        </w:rPr>
        <w:t>accounting</w:t>
      </w:r>
      <w:r>
        <w:rPr>
          <w:spacing w:val="-13"/>
        </w:rPr>
        <w:t xml:space="preserve"> </w:t>
      </w:r>
      <w:r>
        <w:rPr>
          <w:spacing w:val="-7"/>
        </w:rPr>
        <w:t>database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7"/>
        </w:rPr>
        <w:t>verified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8"/>
        </w:rPr>
        <w:t>reconciled.</w:t>
      </w:r>
    </w:p>
    <w:p w:rsidR="00E06704" w:rsidRDefault="00B409DA">
      <w:pPr>
        <w:pStyle w:val="BodyText"/>
        <w:ind w:left="2298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Account receivables </w:t>
      </w:r>
      <w:r>
        <w:rPr>
          <w:spacing w:val="-5"/>
        </w:rPr>
        <w:t xml:space="preserve">and </w:t>
      </w:r>
      <w:r>
        <w:rPr>
          <w:spacing w:val="-7"/>
        </w:rPr>
        <w:t>account</w:t>
      </w:r>
      <w:r>
        <w:rPr>
          <w:spacing w:val="-3"/>
        </w:rPr>
        <w:t xml:space="preserve"> </w:t>
      </w:r>
      <w:r>
        <w:rPr>
          <w:spacing w:val="-7"/>
        </w:rPr>
        <w:t>payables</w:t>
      </w:r>
    </w:p>
    <w:p w:rsidR="00E06704" w:rsidRDefault="00B409DA">
      <w:pPr>
        <w:pStyle w:val="BodyText"/>
        <w:spacing w:before="15"/>
        <w:ind w:left="2295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8"/>
        </w:rPr>
        <w:t xml:space="preserve">Generated invoices </w:t>
      </w:r>
      <w:r>
        <w:rPr>
          <w:spacing w:val="-6"/>
        </w:rPr>
        <w:t xml:space="preserve">upon </w:t>
      </w:r>
      <w:r>
        <w:rPr>
          <w:spacing w:val="-7"/>
        </w:rPr>
        <w:t xml:space="preserve">receipt </w:t>
      </w:r>
      <w:r>
        <w:rPr>
          <w:spacing w:val="-4"/>
        </w:rPr>
        <w:t>of</w:t>
      </w:r>
      <w:r>
        <w:rPr>
          <w:spacing w:val="-37"/>
        </w:rPr>
        <w:t xml:space="preserve"> </w:t>
      </w:r>
      <w:r>
        <w:rPr>
          <w:spacing w:val="-7"/>
        </w:rPr>
        <w:t xml:space="preserve">billing </w:t>
      </w:r>
      <w:r>
        <w:rPr>
          <w:spacing w:val="-8"/>
        </w:rPr>
        <w:t xml:space="preserve">information </w:t>
      </w:r>
      <w:r>
        <w:rPr>
          <w:spacing w:val="-6"/>
        </w:rPr>
        <w:t xml:space="preserve">and </w:t>
      </w:r>
      <w:r>
        <w:rPr>
          <w:spacing w:val="-7"/>
        </w:rPr>
        <w:t xml:space="preserve">collection follow </w:t>
      </w:r>
      <w:r>
        <w:rPr>
          <w:spacing w:val="-5"/>
        </w:rPr>
        <w:t>up</w:t>
      </w:r>
    </w:p>
    <w:p w:rsidR="00E06704" w:rsidRDefault="00B409DA">
      <w:pPr>
        <w:pStyle w:val="BodyText"/>
        <w:spacing w:before="15"/>
        <w:ind w:left="2295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Handling </w:t>
      </w:r>
      <w:r>
        <w:rPr>
          <w:spacing w:val="-5"/>
        </w:rPr>
        <w:t xml:space="preserve">of </w:t>
      </w:r>
      <w:r>
        <w:rPr>
          <w:spacing w:val="-6"/>
        </w:rPr>
        <w:t xml:space="preserve">all </w:t>
      </w:r>
      <w:r>
        <w:rPr>
          <w:spacing w:val="-8"/>
        </w:rPr>
        <w:t xml:space="preserve">correspondence </w:t>
      </w:r>
      <w:r>
        <w:rPr>
          <w:spacing w:val="-6"/>
        </w:rPr>
        <w:t xml:space="preserve">and </w:t>
      </w:r>
      <w:r>
        <w:rPr>
          <w:spacing w:val="-7"/>
        </w:rPr>
        <w:t xml:space="preserve">enquiries from </w:t>
      </w:r>
      <w:r>
        <w:rPr>
          <w:spacing w:val="-8"/>
        </w:rPr>
        <w:t xml:space="preserve">customer </w:t>
      </w:r>
      <w:r>
        <w:rPr>
          <w:spacing w:val="-6"/>
        </w:rPr>
        <w:t>and</w:t>
      </w:r>
      <w:r>
        <w:rPr>
          <w:spacing w:val="-28"/>
        </w:rPr>
        <w:t xml:space="preserve"> </w:t>
      </w:r>
      <w:r>
        <w:rPr>
          <w:spacing w:val="-8"/>
        </w:rPr>
        <w:t>suppliers</w:t>
      </w:r>
    </w:p>
    <w:p w:rsidR="00E06704" w:rsidRDefault="00B409DA">
      <w:pPr>
        <w:pStyle w:val="BodyText"/>
        <w:spacing w:line="254" w:lineRule="auto"/>
        <w:ind w:left="2439" w:right="1844" w:hanging="144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8"/>
        </w:rPr>
        <w:t xml:space="preserve">Processed </w:t>
      </w:r>
      <w:r>
        <w:rPr>
          <w:spacing w:val="-7"/>
        </w:rPr>
        <w:t xml:space="preserve">financial </w:t>
      </w:r>
      <w:r>
        <w:rPr>
          <w:spacing w:val="-8"/>
        </w:rPr>
        <w:t xml:space="preserve">information </w:t>
      </w:r>
      <w:r>
        <w:rPr>
          <w:spacing w:val="-6"/>
        </w:rPr>
        <w:t xml:space="preserve">and </w:t>
      </w:r>
      <w:r>
        <w:rPr>
          <w:spacing w:val="-7"/>
        </w:rPr>
        <w:t xml:space="preserve">payments </w:t>
      </w:r>
      <w:r>
        <w:rPr>
          <w:spacing w:val="-3"/>
        </w:rPr>
        <w:t xml:space="preserve">to </w:t>
      </w:r>
      <w:r>
        <w:rPr>
          <w:spacing w:val="-8"/>
        </w:rPr>
        <w:t xml:space="preserve">guarantee </w:t>
      </w:r>
      <w:r>
        <w:rPr>
          <w:spacing w:val="-6"/>
        </w:rPr>
        <w:t xml:space="preserve">that </w:t>
      </w:r>
      <w:r>
        <w:rPr>
          <w:spacing w:val="-8"/>
        </w:rPr>
        <w:t xml:space="preserve">employees </w:t>
      </w:r>
      <w:r>
        <w:rPr>
          <w:spacing w:val="-6"/>
        </w:rPr>
        <w:t xml:space="preserve">and </w:t>
      </w:r>
      <w:r>
        <w:rPr>
          <w:spacing w:val="-7"/>
        </w:rPr>
        <w:t xml:space="preserve">suppliers </w:t>
      </w:r>
      <w:r>
        <w:rPr>
          <w:spacing w:val="-6"/>
        </w:rPr>
        <w:t xml:space="preserve">were paid </w:t>
      </w:r>
      <w:r>
        <w:rPr>
          <w:spacing w:val="-7"/>
        </w:rPr>
        <w:t xml:space="preserve">accurately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time</w:t>
      </w:r>
    </w:p>
    <w:p w:rsidR="00E06704" w:rsidRDefault="00B409DA">
      <w:pPr>
        <w:pStyle w:val="BodyText"/>
        <w:spacing w:before="1"/>
        <w:ind w:left="2295"/>
      </w:pPr>
      <w:proofErr w:type="gramStart"/>
      <w:r>
        <w:rPr>
          <w:spacing w:val="-3"/>
        </w:rPr>
        <w:t>.-</w:t>
      </w:r>
      <w:proofErr w:type="gramEnd"/>
      <w:r>
        <w:rPr>
          <w:spacing w:val="-10"/>
        </w:rPr>
        <w:t xml:space="preserve"> </w:t>
      </w:r>
      <w:r>
        <w:rPr>
          <w:spacing w:val="-8"/>
        </w:rPr>
        <w:t>Managed</w:t>
      </w:r>
      <w:r>
        <w:rPr>
          <w:spacing w:val="-13"/>
        </w:rPr>
        <w:t xml:space="preserve"> </w:t>
      </w:r>
      <w:r>
        <w:rPr>
          <w:spacing w:val="-7"/>
        </w:rPr>
        <w:t>financial</w:t>
      </w:r>
      <w:r>
        <w:rPr>
          <w:spacing w:val="-8"/>
        </w:rPr>
        <w:t xml:space="preserve"> </w:t>
      </w:r>
      <w:r>
        <w:rPr>
          <w:spacing w:val="-7"/>
        </w:rPr>
        <w:t>progress</w:t>
      </w:r>
      <w:r>
        <w:rPr>
          <w:spacing w:val="-13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7"/>
        </w:rPr>
        <w:t>creating</w:t>
      </w:r>
      <w:r>
        <w:rPr>
          <w:spacing w:val="-10"/>
        </w:rPr>
        <w:t xml:space="preserve"> </w:t>
      </w:r>
      <w:r>
        <w:rPr>
          <w:spacing w:val="-7"/>
        </w:rPr>
        <w:t>quarterly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8"/>
        </w:rPr>
        <w:t>yearly</w:t>
      </w:r>
      <w:r>
        <w:rPr>
          <w:spacing w:val="-10"/>
        </w:rPr>
        <w:t xml:space="preserve"> </w:t>
      </w:r>
      <w:r>
        <w:rPr>
          <w:spacing w:val="-7"/>
        </w:rPr>
        <w:t>balance</w:t>
      </w:r>
      <w:r>
        <w:rPr>
          <w:spacing w:val="-10"/>
        </w:rPr>
        <w:t xml:space="preserve"> </w:t>
      </w:r>
      <w:r>
        <w:rPr>
          <w:spacing w:val="-7"/>
        </w:rPr>
        <w:t>sheets</w:t>
      </w:r>
    </w:p>
    <w:p w:rsidR="00E06704" w:rsidRDefault="00B409DA">
      <w:pPr>
        <w:pStyle w:val="BodyText"/>
        <w:ind w:left="2298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Reconciled </w:t>
      </w:r>
      <w:r>
        <w:rPr>
          <w:spacing w:val="-6"/>
        </w:rPr>
        <w:t>company bank</w:t>
      </w:r>
      <w:r>
        <w:rPr>
          <w:spacing w:val="-8"/>
        </w:rPr>
        <w:t xml:space="preserve"> </w:t>
      </w:r>
      <w:r>
        <w:rPr>
          <w:spacing w:val="-7"/>
        </w:rPr>
        <w:t>accounts</w:t>
      </w:r>
    </w:p>
    <w:p w:rsidR="00E06704" w:rsidRDefault="00B409DA">
      <w:pPr>
        <w:pStyle w:val="BodyText"/>
        <w:spacing w:before="15"/>
        <w:ind w:left="2300"/>
      </w:pPr>
      <w:proofErr w:type="gramStart"/>
      <w:r>
        <w:rPr>
          <w:spacing w:val="-3"/>
        </w:rPr>
        <w:t>.-</w:t>
      </w:r>
      <w:proofErr w:type="gramEnd"/>
      <w:r>
        <w:rPr>
          <w:spacing w:val="-5"/>
        </w:rPr>
        <w:t xml:space="preserve"> Sales</w:t>
      </w:r>
    </w:p>
    <w:p w:rsidR="00E06704" w:rsidRDefault="00E06704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E06704" w:rsidRDefault="00E06704">
      <w:pPr>
        <w:spacing w:line="238" w:lineRule="exact"/>
        <w:sectPr w:rsidR="00E06704">
          <w:pgSz w:w="12240" w:h="15840"/>
          <w:pgMar w:top="440" w:right="440" w:bottom="280" w:left="640" w:header="720" w:footer="720" w:gutter="0"/>
          <w:cols w:space="720"/>
        </w:sectPr>
      </w:pPr>
    </w:p>
    <w:p w:rsidR="00E06704" w:rsidRDefault="00B409DA">
      <w:pPr>
        <w:ind w:left="4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755765" cy="19050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90500"/>
                          <a:chOff x="0" y="0"/>
                          <a:chExt cx="10639" cy="30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39" cy="300"/>
                            <a:chOff x="0" y="0"/>
                            <a:chExt cx="10639" cy="30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39" cy="300"/>
                            </a:xfrm>
                            <a:custGeom>
                              <a:avLst/>
                              <a:gdLst>
                                <a:gd name="T0" fmla="*/ 0 w 10639"/>
                                <a:gd name="T1" fmla="*/ 300 h 300"/>
                                <a:gd name="T2" fmla="*/ 10639 w 10639"/>
                                <a:gd name="T3" fmla="*/ 300 h 300"/>
                                <a:gd name="T4" fmla="*/ 10639 w 10639"/>
                                <a:gd name="T5" fmla="*/ 0 h 300"/>
                                <a:gd name="T6" fmla="*/ 0 w 10639"/>
                                <a:gd name="T7" fmla="*/ 0 h 300"/>
                                <a:gd name="T8" fmla="*/ 0 w 10639"/>
                                <a:gd name="T9" fmla="*/ 30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39" h="300">
                                  <a:moveTo>
                                    <a:pt x="0" y="300"/>
                                  </a:moveTo>
                                  <a:lnTo>
                                    <a:pt x="10639" y="300"/>
                                  </a:lnTo>
                                  <a:lnTo>
                                    <a:pt x="10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1.95pt;height:15pt;mso-position-horizontal-relative:char;mso-position-vertical-relative:line" coordsize="1063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">
                <v:group id="Group 6" o:spid="_x0000_s1027" style="position:absolute;width:10639;height:300" coordsize="10639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width:10639;height:300;visibility:visible;mso-wrap-style:square;v-text-anchor:top" coordsize="1063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9yC8MA&#10;AADaAAAADwAAAGRycy9kb3ducmV2LnhtbESPQWvCQBSE74X+h+UJvdWNHmyJriJCpT2VWkvx9sw+&#10;s8Hs25B9iWl/vSsUehxm5htmsRp8rXpqYxXYwGScgSIugq24NLD/fHl8BhUF2WIdmAz8UITV8v5u&#10;gbkNF/6gfielShCOORpwIk2udSwceYzj0BAn7xRaj5JkW2rb4iXBfa2nWTbTHitOCw4b2jgqzrvO&#10;G+gPT79vdlt03+9Z577OKMfNQYx5GA3rOSihQf7Df+1Xa2AGtyvpBu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9yC8MAAADaAAAADwAAAAAAAAAAAAAAAACYAgAAZHJzL2Rv&#10;d25yZXYueG1sUEsFBgAAAAAEAAQA9QAAAIgDAAAAAA==&#10;" path="m,300r10639,l10639,,,,,300xe" fillcolor="#fc6" stroked="f">
                    <v:path arrowok="t" o:connecttype="custom" o:connectlocs="0,300;10639,300;10639,0;0,0;0,300" o:connectangles="0,0,0,0,0"/>
                  </v:shape>
                </v:group>
                <w10:anchorlock/>
              </v:group>
            </w:pict>
          </mc:Fallback>
        </mc:AlternateContent>
      </w: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E06704" w:rsidRDefault="00B409DA">
      <w:pPr>
        <w:spacing w:line="20" w:lineRule="exact"/>
        <w:ind w:left="1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5290" cy="9525"/>
                <wp:effectExtent l="0" t="0" r="698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9525"/>
                          <a:chOff x="0" y="0"/>
                          <a:chExt cx="1065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39" cy="2"/>
                            <a:chOff x="8" y="8"/>
                            <a:chExt cx="106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10646 8"/>
                                <a:gd name="T1" fmla="*/ T0 w 10639"/>
                                <a:gd name="T2" fmla="+- 0 8 8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106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2.7pt;height:.75pt;mso-position-horizontal-relative:char;mso-position-vertical-relative:line" coordsize="106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">
                <v:group id="Group 3" o:spid="_x0000_s1027" style="position:absolute;left:8;top:8;width:10639;height:2" coordorigin="8,8" coordsize="10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t+cIA&#10;AADaAAAADwAAAGRycy9kb3ducmV2LnhtbESPwWrDMBBE74X+g9hCbrVcBUJwo4RSKPTqNCTktlhb&#10;26m1ciXVUf6+CgRyHGbmDbPaJDuIiXzoHWt4KUoQxI0zPbcadl8fz0sQISIbHByThgsF2KwfH1ZY&#10;GXfmmqZtbEWGcKhQQxfjWEkZmo4shsKNxNn7dt5izNK30ng8Z7gdpCrLhbTYc17ocKT3jpqf7Z/V&#10;oA6oLovTrzrUaXnaH/0+1ZPSevaU3l5BRErxHr61P42GOVyv5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u35wgAAANoAAAAPAAAAAAAAAAAAAAAAAJgCAABkcnMvZG93&#10;bnJldi54bWxQSwUGAAAAAAQABAD1AAAAhwMAAAAA&#10;" path="m10638,l,e" filled="f">
                    <v:path arrowok="t" o:connecttype="custom" o:connectlocs="10638,0;0,0" o:connectangles="0,0"/>
                  </v:shape>
                </v:group>
                <w10:anchorlock/>
              </v:group>
            </w:pict>
          </mc:Fallback>
        </mc:AlternateContent>
      </w:r>
    </w:p>
    <w:p w:rsidR="00E06704" w:rsidRDefault="00E0670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E06704" w:rsidRDefault="00E06704">
      <w:pPr>
        <w:rPr>
          <w:rFonts w:ascii="Times New Roman" w:eastAsia="Times New Roman" w:hAnsi="Times New Roman" w:cs="Times New Roman"/>
          <w:sz w:val="7"/>
          <w:szCs w:val="7"/>
        </w:rPr>
        <w:sectPr w:rsidR="00E06704">
          <w:pgSz w:w="12240" w:h="15840"/>
          <w:pgMar w:top="680" w:right="460" w:bottom="280" w:left="620" w:header="720" w:footer="720" w:gutter="0"/>
          <w:cols w:space="720"/>
        </w:sectPr>
      </w:pPr>
    </w:p>
    <w:p w:rsidR="00E06704" w:rsidRDefault="00B409DA">
      <w:pPr>
        <w:tabs>
          <w:tab w:val="left" w:pos="8211"/>
        </w:tabs>
        <w:spacing w:before="69"/>
        <w:ind w:left="1660" w:right="-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800000"/>
          <w:spacing w:val="-5"/>
          <w:sz w:val="24"/>
        </w:rPr>
        <w:lastRenderedPageBreak/>
        <w:t>Assistant</w:t>
      </w:r>
      <w:r>
        <w:rPr>
          <w:rFonts w:ascii="Times New Roman"/>
          <w:b/>
          <w:color w:val="800000"/>
          <w:spacing w:val="-2"/>
          <w:sz w:val="24"/>
        </w:rPr>
        <w:t xml:space="preserve"> </w:t>
      </w:r>
      <w:r>
        <w:rPr>
          <w:rFonts w:ascii="Times New Roman"/>
          <w:b/>
          <w:color w:val="800000"/>
          <w:spacing w:val="-4"/>
          <w:sz w:val="24"/>
        </w:rPr>
        <w:t>Manageress</w:t>
      </w:r>
      <w:r>
        <w:rPr>
          <w:rFonts w:ascii="Times New Roman"/>
          <w:b/>
          <w:color w:val="800000"/>
          <w:spacing w:val="-4"/>
          <w:sz w:val="24"/>
        </w:rPr>
        <w:tab/>
      </w:r>
      <w:r>
        <w:rPr>
          <w:rFonts w:ascii="Times New Roman"/>
          <w:b/>
          <w:spacing w:val="-5"/>
          <w:sz w:val="21"/>
        </w:rPr>
        <w:t xml:space="preserve">Jun </w:t>
      </w:r>
      <w:r>
        <w:rPr>
          <w:rFonts w:ascii="Times New Roman"/>
          <w:b/>
          <w:spacing w:val="-6"/>
          <w:sz w:val="21"/>
        </w:rPr>
        <w:t xml:space="preserve">2009 to </w:t>
      </w:r>
      <w:r>
        <w:rPr>
          <w:rFonts w:ascii="Times New Roman"/>
          <w:b/>
          <w:spacing w:val="-5"/>
          <w:sz w:val="21"/>
        </w:rPr>
        <w:t>Sep</w:t>
      </w:r>
      <w:r>
        <w:rPr>
          <w:rFonts w:ascii="Times New Roman"/>
          <w:b/>
          <w:spacing w:val="-31"/>
          <w:sz w:val="21"/>
        </w:rPr>
        <w:t xml:space="preserve"> </w:t>
      </w:r>
      <w:r>
        <w:rPr>
          <w:rFonts w:ascii="Times New Roman"/>
          <w:b/>
          <w:spacing w:val="-6"/>
          <w:sz w:val="21"/>
        </w:rPr>
        <w:t>2012</w:t>
      </w:r>
    </w:p>
    <w:p w:rsidR="00E06704" w:rsidRDefault="00B409DA">
      <w:pPr>
        <w:spacing w:before="6"/>
        <w:ind w:left="1660" w:right="-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 xml:space="preserve">Metro Café Bar 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pacing w:val="-39"/>
          <w:sz w:val="21"/>
        </w:rPr>
        <w:t xml:space="preserve"> </w:t>
      </w:r>
      <w:r>
        <w:rPr>
          <w:rFonts w:ascii="Times New Roman" w:hAnsi="Times New Roman"/>
          <w:spacing w:val="-8"/>
          <w:sz w:val="21"/>
        </w:rPr>
        <w:t>Johan</w:t>
      </w:r>
      <w:r w:rsidR="00645312">
        <w:rPr>
          <w:rFonts w:ascii="Times New Roman" w:hAnsi="Times New Roman"/>
          <w:spacing w:val="-8"/>
          <w:sz w:val="21"/>
        </w:rPr>
        <w:t>n</w:t>
      </w:r>
      <w:r>
        <w:rPr>
          <w:rFonts w:ascii="Times New Roman" w:hAnsi="Times New Roman"/>
          <w:spacing w:val="-8"/>
          <w:sz w:val="21"/>
        </w:rPr>
        <w:t>esburg, Gauteng</w:t>
      </w:r>
    </w:p>
    <w:p w:rsidR="00E06704" w:rsidRDefault="00B409DA">
      <w:pPr>
        <w:pStyle w:val="BodyText"/>
        <w:ind w:left="1660" w:right="-1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Managing </w:t>
      </w:r>
      <w:r>
        <w:rPr>
          <w:spacing w:val="-5"/>
        </w:rPr>
        <w:t xml:space="preserve">the </w:t>
      </w:r>
      <w:r>
        <w:rPr>
          <w:spacing w:val="-6"/>
        </w:rPr>
        <w:t xml:space="preserve">front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7"/>
        </w:rPr>
        <w:t>house</w:t>
      </w:r>
    </w:p>
    <w:p w:rsidR="00E06704" w:rsidRDefault="00B409DA">
      <w:pPr>
        <w:pStyle w:val="BodyText"/>
        <w:ind w:left="1660" w:right="-1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Attending </w:t>
      </w:r>
      <w:r>
        <w:rPr>
          <w:spacing w:val="-3"/>
        </w:rPr>
        <w:t xml:space="preserve">to </w:t>
      </w:r>
      <w:r>
        <w:rPr>
          <w:spacing w:val="-7"/>
        </w:rPr>
        <w:t>customer</w:t>
      </w:r>
      <w:r>
        <w:rPr>
          <w:spacing w:val="-5"/>
        </w:rPr>
        <w:t xml:space="preserve"> </w:t>
      </w:r>
      <w:r>
        <w:rPr>
          <w:spacing w:val="-7"/>
        </w:rPr>
        <w:t>complaints</w:t>
      </w:r>
    </w:p>
    <w:p w:rsidR="00E06704" w:rsidRDefault="00B409DA">
      <w:pPr>
        <w:pStyle w:val="BodyText"/>
        <w:spacing w:before="10"/>
        <w:ind w:left="1660" w:right="-1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Managing </w:t>
      </w:r>
      <w:r>
        <w:rPr>
          <w:spacing w:val="-5"/>
        </w:rPr>
        <w:t xml:space="preserve">the </w:t>
      </w:r>
      <w:r>
        <w:rPr>
          <w:spacing w:val="-6"/>
        </w:rPr>
        <w:t xml:space="preserve">client </w:t>
      </w:r>
      <w:r>
        <w:rPr>
          <w:spacing w:val="-7"/>
        </w:rPr>
        <w:t>reservation</w:t>
      </w:r>
      <w:r>
        <w:rPr>
          <w:spacing w:val="-9"/>
        </w:rPr>
        <w:t xml:space="preserve"> </w:t>
      </w:r>
      <w:r>
        <w:rPr>
          <w:spacing w:val="-6"/>
        </w:rPr>
        <w:t>diary</w:t>
      </w:r>
    </w:p>
    <w:p w:rsidR="00E06704" w:rsidRDefault="00B409DA">
      <w:pPr>
        <w:pStyle w:val="BodyText"/>
        <w:ind w:left="1660" w:right="-1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 xml:space="preserve">Setting </w:t>
      </w:r>
      <w:r>
        <w:rPr>
          <w:spacing w:val="-4"/>
        </w:rPr>
        <w:t xml:space="preserve">up </w:t>
      </w:r>
      <w:r>
        <w:rPr>
          <w:spacing w:val="-6"/>
        </w:rPr>
        <w:t xml:space="preserve">targets </w:t>
      </w:r>
      <w:r>
        <w:rPr>
          <w:spacing w:val="-5"/>
        </w:rPr>
        <w:t>for</w:t>
      </w:r>
      <w:r>
        <w:rPr>
          <w:spacing w:val="-28"/>
        </w:rPr>
        <w:t xml:space="preserve"> </w:t>
      </w:r>
      <w:r>
        <w:rPr>
          <w:spacing w:val="-6"/>
        </w:rPr>
        <w:t>waiters</w:t>
      </w:r>
    </w:p>
    <w:p w:rsidR="00E06704" w:rsidRDefault="00B409DA">
      <w:pPr>
        <w:pStyle w:val="BodyText"/>
        <w:ind w:left="1660" w:right="-1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 xml:space="preserve">Doing end </w:t>
      </w:r>
      <w:r>
        <w:rPr>
          <w:spacing w:val="-4"/>
        </w:rPr>
        <w:t xml:space="preserve">of </w:t>
      </w:r>
      <w:r>
        <w:rPr>
          <w:spacing w:val="-6"/>
        </w:rPr>
        <w:t>shift waiters</w:t>
      </w:r>
      <w:r>
        <w:rPr>
          <w:spacing w:val="-27"/>
        </w:rPr>
        <w:t xml:space="preserve"> </w:t>
      </w:r>
      <w:r>
        <w:rPr>
          <w:spacing w:val="-8"/>
        </w:rPr>
        <w:t>cash-up</w:t>
      </w:r>
    </w:p>
    <w:p w:rsidR="00E06704" w:rsidRDefault="00B409DA">
      <w:pPr>
        <w:pStyle w:val="BodyText"/>
        <w:ind w:left="1660" w:right="-1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Receiving </w:t>
      </w:r>
      <w:r>
        <w:rPr>
          <w:spacing w:val="-6"/>
        </w:rPr>
        <w:t>company phone</w:t>
      </w:r>
      <w:r>
        <w:rPr>
          <w:spacing w:val="-12"/>
        </w:rPr>
        <w:t xml:space="preserve"> </w:t>
      </w:r>
      <w:r>
        <w:rPr>
          <w:spacing w:val="-6"/>
        </w:rPr>
        <w:t>calls</w:t>
      </w: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E06704" w:rsidRDefault="00B409DA">
      <w:pPr>
        <w:tabs>
          <w:tab w:val="left" w:pos="8156"/>
        </w:tabs>
        <w:ind w:left="1655" w:right="-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800000"/>
          <w:spacing w:val="-1"/>
          <w:sz w:val="24"/>
        </w:rPr>
        <w:t>Supervisor</w:t>
      </w:r>
      <w:r>
        <w:rPr>
          <w:rFonts w:ascii="Times New Roman"/>
          <w:b/>
          <w:color w:val="800000"/>
          <w:spacing w:val="-1"/>
          <w:sz w:val="24"/>
        </w:rPr>
        <w:tab/>
      </w:r>
      <w:r>
        <w:rPr>
          <w:rFonts w:ascii="Times New Roman"/>
          <w:b/>
          <w:spacing w:val="-5"/>
          <w:sz w:val="21"/>
        </w:rPr>
        <w:t>Sep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6"/>
          <w:sz w:val="21"/>
        </w:rPr>
        <w:t>2007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6"/>
          <w:sz w:val="21"/>
        </w:rPr>
        <w:t>to</w:t>
      </w:r>
      <w:r>
        <w:rPr>
          <w:rFonts w:ascii="Times New Roman"/>
          <w:b/>
          <w:spacing w:val="-40"/>
          <w:sz w:val="21"/>
        </w:rPr>
        <w:t xml:space="preserve"> </w:t>
      </w:r>
      <w:r>
        <w:rPr>
          <w:rFonts w:ascii="Times New Roman"/>
          <w:b/>
          <w:spacing w:val="-4"/>
          <w:sz w:val="21"/>
        </w:rPr>
        <w:t>May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4"/>
          <w:sz w:val="21"/>
        </w:rPr>
        <w:t>2009</w:t>
      </w:r>
    </w:p>
    <w:p w:rsidR="00E06704" w:rsidRDefault="00B409DA">
      <w:pPr>
        <w:spacing w:before="9"/>
        <w:ind w:left="1655" w:right="-13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b/>
          <w:sz w:val="21"/>
        </w:rPr>
        <w:t>Mugg</w:t>
      </w:r>
      <w:proofErr w:type="spellEnd"/>
      <w:r>
        <w:rPr>
          <w:rFonts w:ascii="Times New Roman"/>
          <w:b/>
          <w:sz w:val="21"/>
        </w:rPr>
        <w:t xml:space="preserve"> and Bean </w:t>
      </w:r>
      <w:r>
        <w:rPr>
          <w:rFonts w:ascii="Times New Roman"/>
          <w:sz w:val="21"/>
        </w:rPr>
        <w:t xml:space="preserve">- </w:t>
      </w:r>
      <w:r w:rsidR="00645312">
        <w:rPr>
          <w:rFonts w:ascii="Times New Roman"/>
          <w:spacing w:val="-8"/>
          <w:sz w:val="21"/>
        </w:rPr>
        <w:t>Johannesburg</w:t>
      </w:r>
      <w:r>
        <w:rPr>
          <w:rFonts w:ascii="Times New Roman"/>
          <w:spacing w:val="-8"/>
          <w:sz w:val="21"/>
        </w:rPr>
        <w:t>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8"/>
          <w:sz w:val="21"/>
        </w:rPr>
        <w:t>Gauteng</w:t>
      </w:r>
    </w:p>
    <w:p w:rsidR="00E06704" w:rsidRDefault="00B409DA">
      <w:pPr>
        <w:pStyle w:val="BodyText"/>
        <w:ind w:left="1655" w:right="-1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Worked </w:t>
      </w:r>
      <w:r>
        <w:rPr>
          <w:spacing w:val="-6"/>
        </w:rPr>
        <w:t xml:space="preserve">directly </w:t>
      </w:r>
      <w:r>
        <w:rPr>
          <w:spacing w:val="-5"/>
        </w:rPr>
        <w:t xml:space="preserve">with all </w:t>
      </w:r>
      <w:r>
        <w:rPr>
          <w:spacing w:val="-7"/>
        </w:rPr>
        <w:t xml:space="preserve">company departments ,suppliers, </w:t>
      </w:r>
      <w:r>
        <w:rPr>
          <w:spacing w:val="-6"/>
        </w:rPr>
        <w:t xml:space="preserve">clients and </w:t>
      </w:r>
      <w:r>
        <w:rPr>
          <w:spacing w:val="-7"/>
        </w:rPr>
        <w:t xml:space="preserve">management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7"/>
        </w:rPr>
        <w:t>achieve</w:t>
      </w:r>
    </w:p>
    <w:p w:rsidR="00E06704" w:rsidRDefault="00B409DA">
      <w:pPr>
        <w:pStyle w:val="BodyText"/>
        <w:ind w:left="1655" w:right="-13"/>
      </w:pPr>
      <w:proofErr w:type="gramStart"/>
      <w:r>
        <w:t>.-</w:t>
      </w:r>
      <w:proofErr w:type="gramEnd"/>
      <w:r>
        <w:t xml:space="preserve"> </w:t>
      </w:r>
      <w:r>
        <w:rPr>
          <w:spacing w:val="-5"/>
        </w:rPr>
        <w:t>improved</w:t>
      </w:r>
      <w:r>
        <w:rPr>
          <w:spacing w:val="-4"/>
        </w:rPr>
        <w:t xml:space="preserve"> </w:t>
      </w:r>
      <w:r>
        <w:rPr>
          <w:spacing w:val="-5"/>
        </w:rPr>
        <w:t>performance.</w:t>
      </w:r>
    </w:p>
    <w:p w:rsidR="00E06704" w:rsidRDefault="00B409DA">
      <w:pPr>
        <w:pStyle w:val="BodyText"/>
        <w:ind w:left="1655" w:right="-13"/>
      </w:pPr>
      <w:proofErr w:type="gramStart"/>
      <w:r>
        <w:t>.-</w:t>
      </w:r>
      <w:proofErr w:type="gramEnd"/>
      <w:r>
        <w:t xml:space="preserve"> </w:t>
      </w:r>
      <w:r>
        <w:rPr>
          <w:spacing w:val="-4"/>
        </w:rPr>
        <w:t>Stock</w:t>
      </w:r>
      <w:r>
        <w:rPr>
          <w:spacing w:val="-8"/>
        </w:rPr>
        <w:t xml:space="preserve"> </w:t>
      </w:r>
      <w:r>
        <w:rPr>
          <w:spacing w:val="-5"/>
        </w:rPr>
        <w:t>Control</w:t>
      </w:r>
    </w:p>
    <w:p w:rsidR="00E06704" w:rsidRDefault="00B409DA">
      <w:pPr>
        <w:pStyle w:val="BodyText"/>
        <w:spacing w:before="15"/>
        <w:ind w:left="1655" w:right="-13"/>
      </w:pPr>
      <w:proofErr w:type="gramStart"/>
      <w:r>
        <w:t>.-</w:t>
      </w:r>
      <w:proofErr w:type="gramEnd"/>
      <w:r>
        <w:t xml:space="preserve"> </w:t>
      </w:r>
      <w:r>
        <w:rPr>
          <w:spacing w:val="-6"/>
        </w:rPr>
        <w:t xml:space="preserve">Receiving </w:t>
      </w:r>
      <w:r>
        <w:rPr>
          <w:spacing w:val="-5"/>
        </w:rPr>
        <w:t xml:space="preserve">stock from </w:t>
      </w:r>
      <w:r>
        <w:rPr>
          <w:spacing w:val="-6"/>
        </w:rPr>
        <w:t>Suppliers</w:t>
      </w:r>
    </w:p>
    <w:p w:rsidR="00E06704" w:rsidRDefault="00B409DA">
      <w:pPr>
        <w:pStyle w:val="BodyText"/>
        <w:ind w:left="1655" w:right="-1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Issuing </w:t>
      </w:r>
      <w:r>
        <w:rPr>
          <w:spacing w:val="-5"/>
        </w:rPr>
        <w:t>out</w:t>
      </w:r>
      <w:r>
        <w:rPr>
          <w:spacing w:val="-13"/>
        </w:rPr>
        <w:t xml:space="preserve"> </w:t>
      </w:r>
      <w:r>
        <w:rPr>
          <w:spacing w:val="-6"/>
        </w:rPr>
        <w:t>stock</w:t>
      </w:r>
    </w:p>
    <w:p w:rsidR="00E06704" w:rsidRDefault="00B409DA">
      <w:pPr>
        <w:pStyle w:val="BodyText"/>
        <w:ind w:left="1655" w:right="-1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Ordering </w:t>
      </w:r>
      <w:r>
        <w:rPr>
          <w:spacing w:val="-6"/>
        </w:rPr>
        <w:t xml:space="preserve">stock </w:t>
      </w:r>
      <w:r>
        <w:rPr>
          <w:spacing w:val="-5"/>
        </w:rPr>
        <w:t>for the</w:t>
      </w:r>
      <w:r>
        <w:rPr>
          <w:spacing w:val="-14"/>
        </w:rPr>
        <w:t xml:space="preserve"> </w:t>
      </w:r>
      <w:r>
        <w:rPr>
          <w:spacing w:val="-7"/>
        </w:rPr>
        <w:t>company</w:t>
      </w:r>
    </w:p>
    <w:p w:rsidR="00E06704" w:rsidRDefault="00B409DA">
      <w:pPr>
        <w:pStyle w:val="BodyText"/>
        <w:ind w:left="1770" w:right="898" w:hanging="116"/>
      </w:pPr>
      <w:proofErr w:type="gramStart"/>
      <w:r>
        <w:rPr>
          <w:spacing w:val="-3"/>
        </w:rPr>
        <w:t>.-</w:t>
      </w:r>
      <w:proofErr w:type="gramEnd"/>
      <w:r>
        <w:rPr>
          <w:spacing w:val="-12"/>
        </w:rPr>
        <w:t xml:space="preserve"> </w:t>
      </w:r>
      <w:r>
        <w:rPr>
          <w:spacing w:val="-7"/>
        </w:rPr>
        <w:t>Making</w:t>
      </w:r>
      <w:r>
        <w:rPr>
          <w:spacing w:val="-12"/>
        </w:rPr>
        <w:t xml:space="preserve"> </w:t>
      </w:r>
      <w:r>
        <w:rPr>
          <w:spacing w:val="-6"/>
        </w:rPr>
        <w:t>sure</w:t>
      </w:r>
      <w:r>
        <w:rPr>
          <w:spacing w:val="-12"/>
        </w:rPr>
        <w:t xml:space="preserve"> </w:t>
      </w:r>
      <w:r>
        <w:rPr>
          <w:spacing w:val="-6"/>
        </w:rPr>
        <w:t>all</w:t>
      </w:r>
      <w:r>
        <w:rPr>
          <w:spacing w:val="-13"/>
        </w:rPr>
        <w:t xml:space="preserve"> </w:t>
      </w:r>
      <w:r>
        <w:rPr>
          <w:spacing w:val="-7"/>
        </w:rPr>
        <w:t>Suppliers</w:t>
      </w:r>
      <w:r>
        <w:rPr>
          <w:spacing w:val="-12"/>
        </w:rPr>
        <w:t xml:space="preserve"> </w:t>
      </w:r>
      <w:r>
        <w:rPr>
          <w:spacing w:val="-6"/>
        </w:rPr>
        <w:t>are</w:t>
      </w:r>
      <w:r>
        <w:rPr>
          <w:spacing w:val="-12"/>
        </w:rPr>
        <w:t xml:space="preserve"> </w:t>
      </w:r>
      <w:r>
        <w:rPr>
          <w:spacing w:val="-6"/>
        </w:rPr>
        <w:t>paid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all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7"/>
        </w:rPr>
        <w:t>stock</w:t>
      </w:r>
      <w:r>
        <w:rPr>
          <w:spacing w:val="-12"/>
        </w:rPr>
        <w:t xml:space="preserve"> </w:t>
      </w:r>
      <w:r>
        <w:rPr>
          <w:spacing w:val="-7"/>
        </w:rPr>
        <w:t>ordered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rPr>
          <w:spacing w:val="-8"/>
        </w:rPr>
        <w:t>delivered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8"/>
        </w:rPr>
        <w:t>company</w:t>
      </w:r>
      <w:r>
        <w:rPr>
          <w:spacing w:val="-14"/>
        </w:rPr>
        <w:t xml:space="preserve"> </w:t>
      </w:r>
      <w:r>
        <w:rPr>
          <w:spacing w:val="-3"/>
        </w:rPr>
        <w:t xml:space="preserve">in </w:t>
      </w:r>
      <w:r>
        <w:rPr>
          <w:spacing w:val="-4"/>
        </w:rPr>
        <w:t>time.</w:t>
      </w:r>
    </w:p>
    <w:p w:rsidR="00E06704" w:rsidRDefault="00B409DA">
      <w:pPr>
        <w:pStyle w:val="BodyText"/>
        <w:spacing w:before="0" w:line="235" w:lineRule="exact"/>
        <w:ind w:left="1612" w:right="-13"/>
      </w:pP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 xml:space="preserve">Processing </w:t>
      </w:r>
      <w:r>
        <w:rPr>
          <w:spacing w:val="-5"/>
        </w:rPr>
        <w:t xml:space="preserve">and </w:t>
      </w:r>
      <w:r>
        <w:rPr>
          <w:spacing w:val="-6"/>
        </w:rPr>
        <w:t>managing customer</w:t>
      </w:r>
      <w:r>
        <w:rPr>
          <w:spacing w:val="10"/>
        </w:rPr>
        <w:t xml:space="preserve"> </w:t>
      </w:r>
      <w:r>
        <w:rPr>
          <w:spacing w:val="-6"/>
        </w:rPr>
        <w:t>accounts</w:t>
      </w: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E06704" w:rsidRDefault="00B409DA">
      <w:pPr>
        <w:pStyle w:val="Heading1"/>
        <w:ind w:left="89" w:right="4774"/>
        <w:jc w:val="center"/>
        <w:rPr>
          <w:b w:val="0"/>
          <w:bCs w:val="0"/>
        </w:rPr>
      </w:pPr>
      <w:r>
        <w:rPr>
          <w:color w:val="800000"/>
          <w:spacing w:val="7"/>
        </w:rPr>
        <w:t xml:space="preserve">Educational </w:t>
      </w:r>
      <w:r>
        <w:rPr>
          <w:color w:val="800000"/>
          <w:spacing w:val="4"/>
        </w:rPr>
        <w:t xml:space="preserve">and </w:t>
      </w:r>
      <w:r>
        <w:rPr>
          <w:color w:val="800000"/>
          <w:spacing w:val="7"/>
        </w:rPr>
        <w:t>Professional</w:t>
      </w:r>
      <w:r>
        <w:rPr>
          <w:color w:val="800000"/>
          <w:spacing w:val="74"/>
        </w:rPr>
        <w:t xml:space="preserve"> </w:t>
      </w:r>
      <w:r>
        <w:rPr>
          <w:color w:val="800000"/>
          <w:spacing w:val="6"/>
        </w:rPr>
        <w:t>Training</w:t>
      </w:r>
    </w:p>
    <w:p w:rsidR="00E06704" w:rsidRDefault="00E067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704" w:rsidRDefault="00E06704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6704" w:rsidRDefault="00B409DA">
      <w:pPr>
        <w:pStyle w:val="Heading2"/>
        <w:spacing w:line="240" w:lineRule="exact"/>
        <w:ind w:left="2378" w:right="-13"/>
        <w:rPr>
          <w:b w:val="0"/>
          <w:bCs w:val="0"/>
        </w:rPr>
      </w:pPr>
      <w:r>
        <w:t>Bachelor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accounting</w:t>
      </w:r>
      <w:r>
        <w:rPr>
          <w:spacing w:val="-11"/>
        </w:rPr>
        <w:t xml:space="preserve"> </w:t>
      </w:r>
      <w:r>
        <w:t>Sciences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3"/>
        </w:rPr>
        <w:t>Financial</w:t>
      </w:r>
      <w:r>
        <w:rPr>
          <w:spacing w:val="-10"/>
        </w:rPr>
        <w:t xml:space="preserve"> </w:t>
      </w:r>
      <w:r>
        <w:t>Accounting</w:t>
      </w:r>
      <w:r>
        <w:rPr>
          <w:b w:val="0"/>
        </w:rPr>
        <w:t>,</w:t>
      </w:r>
      <w:r>
        <w:rPr>
          <w:b w:val="0"/>
          <w:spacing w:val="-15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Accounting</w:t>
      </w:r>
    </w:p>
    <w:p w:rsidR="00E06704" w:rsidRDefault="00B409DA">
      <w:pPr>
        <w:pStyle w:val="BodyText"/>
        <w:spacing w:before="0" w:line="240" w:lineRule="exact"/>
        <w:ind w:left="2378" w:right="-13"/>
      </w:pPr>
      <w:r>
        <w:t xml:space="preserve">FLB/VARSITY COLLEGE/UNISA - </w:t>
      </w:r>
      <w:r>
        <w:rPr>
          <w:spacing w:val="-8"/>
        </w:rPr>
        <w:t xml:space="preserve">Johannesburg, Gauteng, </w:t>
      </w:r>
      <w:r>
        <w:rPr>
          <w:spacing w:val="-4"/>
        </w:rPr>
        <w:t>South</w:t>
      </w:r>
      <w:r>
        <w:rPr>
          <w:spacing w:val="-17"/>
        </w:rPr>
        <w:t xml:space="preserve"> </w:t>
      </w:r>
      <w:r>
        <w:rPr>
          <w:spacing w:val="-4"/>
        </w:rPr>
        <w:t>Africa</w:t>
      </w:r>
    </w:p>
    <w:p w:rsidR="00E06704" w:rsidRDefault="00E0670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06704" w:rsidRDefault="00B409DA">
      <w:pPr>
        <w:pStyle w:val="Heading2"/>
        <w:spacing w:line="241" w:lineRule="exact"/>
        <w:ind w:left="2373" w:right="-13"/>
        <w:rPr>
          <w:b w:val="0"/>
          <w:bCs w:val="0"/>
        </w:rPr>
      </w:pPr>
      <w:r>
        <w:t>High</w:t>
      </w:r>
      <w:r>
        <w:rPr>
          <w:spacing w:val="-11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Diploma</w:t>
      </w:r>
      <w:r>
        <w:rPr>
          <w:b w:val="0"/>
        </w:rPr>
        <w:t>,</w:t>
      </w:r>
      <w:r>
        <w:rPr>
          <w:b w:val="0"/>
          <w:spacing w:val="-21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Management</w:t>
      </w:r>
    </w:p>
    <w:p w:rsidR="00E06704" w:rsidRDefault="00B409DA">
      <w:pPr>
        <w:pStyle w:val="BodyText"/>
        <w:spacing w:before="0" w:line="241" w:lineRule="exact"/>
        <w:ind w:left="2373" w:right="-13"/>
      </w:pPr>
      <w:r>
        <w:rPr>
          <w:spacing w:val="-6"/>
        </w:rPr>
        <w:t xml:space="preserve">North </w:t>
      </w:r>
      <w:r>
        <w:rPr>
          <w:spacing w:val="-7"/>
        </w:rPr>
        <w:t>Eastern</w:t>
      </w:r>
      <w:r>
        <w:rPr>
          <w:spacing w:val="-6"/>
        </w:rPr>
        <w:t xml:space="preserve"> </w:t>
      </w:r>
      <w:r>
        <w:rPr>
          <w:spacing w:val="-5"/>
        </w:rPr>
        <w:t>City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6"/>
        </w:rPr>
        <w:t>Guilds</w:t>
      </w:r>
      <w:r>
        <w:rPr>
          <w:spacing w:val="-7"/>
        </w:rPr>
        <w:t xml:space="preserve"> Centre</w:t>
      </w:r>
      <w:r>
        <w:rPr>
          <w:spacing w:val="-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rPr>
          <w:spacing w:val="-8"/>
        </w:rPr>
        <w:t>Johannesburg,</w:t>
      </w:r>
      <w:r>
        <w:rPr>
          <w:spacing w:val="-23"/>
        </w:rPr>
        <w:t xml:space="preserve"> </w:t>
      </w:r>
      <w:r>
        <w:rPr>
          <w:spacing w:val="-8"/>
        </w:rPr>
        <w:t>Gauteng,</w:t>
      </w:r>
      <w:r>
        <w:rPr>
          <w:spacing w:val="-11"/>
        </w:rPr>
        <w:t xml:space="preserve"> </w:t>
      </w:r>
      <w:r>
        <w:rPr>
          <w:spacing w:val="-5"/>
        </w:rPr>
        <w:t>south</w:t>
      </w:r>
      <w:r>
        <w:rPr>
          <w:spacing w:val="-6"/>
        </w:rPr>
        <w:t xml:space="preserve"> </w:t>
      </w:r>
      <w:r>
        <w:rPr>
          <w:spacing w:val="-5"/>
        </w:rPr>
        <w:t>Africa</w:t>
      </w:r>
    </w:p>
    <w:p w:rsidR="00E06704" w:rsidRDefault="00E0670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06704" w:rsidRDefault="00B409DA">
      <w:pPr>
        <w:pStyle w:val="Heading2"/>
        <w:spacing w:line="241" w:lineRule="exact"/>
        <w:ind w:left="2373" w:right="-13"/>
        <w:rPr>
          <w:b w:val="0"/>
          <w:bCs w:val="0"/>
        </w:rPr>
      </w:pPr>
      <w:r>
        <w:t>IGCSE</w:t>
      </w:r>
      <w:r>
        <w:rPr>
          <w:b w:val="0"/>
        </w:rPr>
        <w:t xml:space="preserve">, </w:t>
      </w:r>
      <w:r>
        <w:t>IGCSE (High</w:t>
      </w:r>
      <w:r>
        <w:rPr>
          <w:spacing w:val="-22"/>
        </w:rPr>
        <w:t xml:space="preserve"> </w:t>
      </w:r>
      <w:r>
        <w:rPr>
          <w:spacing w:val="-3"/>
        </w:rPr>
        <w:t>School)</w:t>
      </w:r>
    </w:p>
    <w:p w:rsidR="00E06704" w:rsidRDefault="00B409DA">
      <w:pPr>
        <w:pStyle w:val="BodyText"/>
        <w:spacing w:before="0" w:line="241" w:lineRule="exact"/>
        <w:ind w:left="2373" w:right="-13"/>
      </w:pPr>
      <w:r>
        <w:rPr>
          <w:spacing w:val="-7"/>
        </w:rPr>
        <w:t xml:space="preserve">Greenwich College </w:t>
      </w:r>
      <w:r>
        <w:t xml:space="preserve">- </w:t>
      </w:r>
      <w:r>
        <w:rPr>
          <w:spacing w:val="-8"/>
        </w:rPr>
        <w:t xml:space="preserve">Johannesburg, Gauteng, </w:t>
      </w:r>
      <w:r>
        <w:rPr>
          <w:spacing w:val="-5"/>
        </w:rPr>
        <w:t>South</w:t>
      </w:r>
      <w:r>
        <w:rPr>
          <w:spacing w:val="-6"/>
        </w:rPr>
        <w:t xml:space="preserve"> </w:t>
      </w:r>
      <w:r>
        <w:rPr>
          <w:spacing w:val="-4"/>
        </w:rPr>
        <w:t>Africa</w:t>
      </w:r>
    </w:p>
    <w:p w:rsidR="00E06704" w:rsidRDefault="00B409DA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E067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704" w:rsidRDefault="00B409DA">
      <w:pPr>
        <w:pStyle w:val="Heading2"/>
        <w:spacing w:before="161"/>
        <w:rPr>
          <w:b w:val="0"/>
          <w:bCs w:val="0"/>
        </w:rPr>
      </w:pPr>
      <w:r>
        <w:t>2016</w:t>
      </w:r>
    </w:p>
    <w:p w:rsidR="00E06704" w:rsidRDefault="00E067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06704" w:rsidRDefault="00B409DA">
      <w:pPr>
        <w:spacing w:before="169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3"/>
          <w:sz w:val="21"/>
        </w:rPr>
        <w:t>2012</w:t>
      </w:r>
    </w:p>
    <w:p w:rsidR="00E06704" w:rsidRDefault="00E067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06704" w:rsidRDefault="00B409DA">
      <w:pPr>
        <w:spacing w:before="167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2011</w:t>
      </w:r>
    </w:p>
    <w:sectPr w:rsidR="00E06704">
      <w:type w:val="continuous"/>
      <w:pgSz w:w="12240" w:h="15840"/>
      <w:pgMar w:top="1000" w:right="460" w:bottom="280" w:left="620" w:header="720" w:footer="720" w:gutter="0"/>
      <w:cols w:num="2" w:space="720" w:equalWidth="0">
        <w:col w:w="10005" w:space="289"/>
        <w:col w:w="8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04"/>
    <w:rsid w:val="003B266E"/>
    <w:rsid w:val="003C5CF0"/>
    <w:rsid w:val="003E284E"/>
    <w:rsid w:val="00403451"/>
    <w:rsid w:val="005F4B62"/>
    <w:rsid w:val="00645312"/>
    <w:rsid w:val="007C0B5D"/>
    <w:rsid w:val="007E2CAB"/>
    <w:rsid w:val="00810926"/>
    <w:rsid w:val="008D3A2A"/>
    <w:rsid w:val="00A04875"/>
    <w:rsid w:val="00A20987"/>
    <w:rsid w:val="00A356DA"/>
    <w:rsid w:val="00B409DA"/>
    <w:rsid w:val="00CA5C01"/>
    <w:rsid w:val="00E06704"/>
    <w:rsid w:val="00F13442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35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2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35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2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LPHA.27145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6</cp:revision>
  <cp:lastPrinted>2016-03-22T00:17:00Z</cp:lastPrinted>
  <dcterms:created xsi:type="dcterms:W3CDTF">2016-03-22T00:14:00Z</dcterms:created>
  <dcterms:modified xsi:type="dcterms:W3CDTF">2017-10-13T07:19:00Z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2016-02-02T00:00:00Z</vt:filetime>
  </property>
</Properties>
</file>