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27" w:rsidRDefault="00274727" w:rsidP="000E3F87">
      <w:pPr>
        <w:pStyle w:val="ResumeSectionHeaders"/>
        <w:rPr>
          <w:rFonts w:cs="Tahoma"/>
          <w:sz w:val="20"/>
          <w:szCs w:val="20"/>
        </w:rPr>
      </w:pPr>
    </w:p>
    <w:p w:rsidR="00274727" w:rsidRPr="00817248" w:rsidRDefault="00274727" w:rsidP="00274727">
      <w:pPr>
        <w:rPr>
          <w:b/>
        </w:rPr>
      </w:pPr>
      <w:r w:rsidRPr="00817248">
        <w:rPr>
          <w:b/>
        </w:rPr>
        <w:t xml:space="preserve">First Name of Application CV No </w:t>
      </w:r>
      <w:r>
        <w:rPr>
          <w:b/>
        </w:rPr>
        <w:t>1626728</w:t>
      </w:r>
    </w:p>
    <w:p w:rsidR="00274727" w:rsidRDefault="00274727" w:rsidP="00274727">
      <w:proofErr w:type="spellStart"/>
      <w:r>
        <w:t>Whatsapp</w:t>
      </w:r>
      <w:proofErr w:type="spellEnd"/>
      <w:r>
        <w:t xml:space="preserve"> Mobile: +971504753686 </w:t>
      </w:r>
    </w:p>
    <w:p w:rsidR="00274727" w:rsidRDefault="00274727" w:rsidP="00274727">
      <w:pPr>
        <w:rPr>
          <w:noProof/>
          <w:lang w:eastAsia="en-IN"/>
        </w:rPr>
      </w:pPr>
      <w:r>
        <w:rPr>
          <w:noProof/>
          <w:lang w:eastAsia="en-IN"/>
        </w:rPr>
        <w:drawing>
          <wp:inline distT="0" distB="0" distL="0" distR="0" wp14:anchorId="6875B3AA" wp14:editId="067A5D60">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274727" w:rsidRDefault="00274727" w:rsidP="00274727">
      <w:pPr>
        <w:rPr>
          <w:noProof/>
          <w:lang w:eastAsia="en-IN"/>
        </w:rPr>
      </w:pPr>
      <w:r>
        <w:rPr>
          <w:noProof/>
          <w:lang w:eastAsia="en-IN"/>
        </w:rPr>
        <w:t>To get contact details of this candidate Purchase our CV Database Access on this link.</w:t>
      </w:r>
    </w:p>
    <w:p w:rsidR="00274727" w:rsidRDefault="00274727" w:rsidP="00274727">
      <w:pPr>
        <w:pStyle w:val="ResumeSectionHeaders"/>
        <w:rPr>
          <w:rStyle w:val="Hyperlink"/>
        </w:rPr>
      </w:pPr>
      <w:hyperlink r:id="rId10" w:history="1">
        <w:r w:rsidRPr="00072D1A">
          <w:rPr>
            <w:rStyle w:val="Hyperlink"/>
          </w:rPr>
          <w:t>http://www.gulfjobseeker.com/employer/services/buycvdatabase.php</w:t>
        </w:r>
      </w:hyperlink>
    </w:p>
    <w:p w:rsidR="00274727" w:rsidRDefault="00274727" w:rsidP="00274727">
      <w:pPr>
        <w:pStyle w:val="ResumeSectionHeaders"/>
        <w:rPr>
          <w:rStyle w:val="Hyperlink"/>
        </w:rPr>
      </w:pPr>
    </w:p>
    <w:p w:rsidR="00274727" w:rsidRDefault="00274727" w:rsidP="00274727">
      <w:pPr>
        <w:pStyle w:val="ResumeSectionHeaders"/>
        <w:rPr>
          <w:rStyle w:val="Hyperlink"/>
        </w:rPr>
      </w:pPr>
    </w:p>
    <w:p w:rsidR="000E3F87" w:rsidRPr="000E3F87" w:rsidRDefault="000E3F87" w:rsidP="00274727">
      <w:pPr>
        <w:pStyle w:val="ResumeSectionHeaders"/>
        <w:rPr>
          <w:rFonts w:cs="Tahoma"/>
          <w:sz w:val="20"/>
          <w:szCs w:val="20"/>
        </w:rPr>
      </w:pPr>
      <w:r w:rsidRPr="000E3F87">
        <w:rPr>
          <w:rFonts w:cs="Tahoma"/>
          <w:sz w:val="20"/>
          <w:szCs w:val="20"/>
        </w:rPr>
        <w:t>Professional Experience</w:t>
      </w:r>
    </w:p>
    <w:p w:rsidR="000E3F87" w:rsidRPr="000E3F87" w:rsidRDefault="000E3F87" w:rsidP="000E3F87">
      <w:pPr>
        <w:shd w:val="pct25" w:color="auto" w:fill="auto"/>
        <w:rPr>
          <w:rFonts w:cs="Tahoma"/>
          <w:caps/>
          <w:sz w:val="20"/>
          <w:szCs w:val="20"/>
        </w:rPr>
      </w:pPr>
    </w:p>
    <w:tbl>
      <w:tblPr>
        <w:tblW w:w="10010" w:type="dxa"/>
        <w:tblLook w:val="01E0" w:firstRow="1" w:lastRow="1" w:firstColumn="1" w:lastColumn="1" w:noHBand="0" w:noVBand="0"/>
      </w:tblPr>
      <w:tblGrid>
        <w:gridCol w:w="6948"/>
        <w:gridCol w:w="3062"/>
      </w:tblGrid>
      <w:tr w:rsidR="000E3F87" w:rsidRPr="000E3F87" w:rsidTr="00EE1785">
        <w:tc>
          <w:tcPr>
            <w:tcW w:w="6948" w:type="dxa"/>
          </w:tcPr>
          <w:p w:rsidR="000E3F87" w:rsidRPr="000E3F87" w:rsidRDefault="000E3F87" w:rsidP="00EE1785">
            <w:pPr>
              <w:pStyle w:val="BusinessNameAllCaps"/>
              <w:rPr>
                <w:szCs w:val="20"/>
              </w:rPr>
            </w:pPr>
            <w:r w:rsidRPr="000E3F87">
              <w:rPr>
                <w:rStyle w:val="LocationChar"/>
                <w:rFonts w:cs="Tahoma"/>
              </w:rPr>
              <w:t>HSBC – dubai, UAE</w:t>
            </w:r>
          </w:p>
        </w:tc>
        <w:tc>
          <w:tcPr>
            <w:tcW w:w="3062" w:type="dxa"/>
          </w:tcPr>
          <w:p w:rsidR="000E3F87" w:rsidRPr="000E3F87" w:rsidRDefault="000E3F87" w:rsidP="00075F24">
            <w:pPr>
              <w:pStyle w:val="DateRange"/>
              <w:ind w:right="400"/>
              <w:jc w:val="left"/>
              <w:rPr>
                <w:rFonts w:cs="Tahoma"/>
                <w:szCs w:val="20"/>
              </w:rPr>
            </w:pPr>
            <w:r w:rsidRPr="000E3F87">
              <w:rPr>
                <w:rFonts w:cs="Tahoma"/>
                <w:szCs w:val="20"/>
              </w:rPr>
              <w:t>29</w:t>
            </w:r>
            <w:r w:rsidRPr="000E3F87">
              <w:rPr>
                <w:rFonts w:cs="Tahoma"/>
                <w:szCs w:val="20"/>
                <w:vertAlign w:val="superscript"/>
              </w:rPr>
              <w:t>th</w:t>
            </w:r>
            <w:r w:rsidRPr="000E3F87">
              <w:rPr>
                <w:rFonts w:cs="Tahoma"/>
                <w:szCs w:val="20"/>
              </w:rPr>
              <w:t xml:space="preserve"> Oct 2011 to </w:t>
            </w:r>
            <w:r w:rsidR="00075F24">
              <w:rPr>
                <w:rFonts w:cs="Tahoma"/>
                <w:szCs w:val="20"/>
              </w:rPr>
              <w:t>29</w:t>
            </w:r>
            <w:r w:rsidR="00075F24" w:rsidRPr="00075F24">
              <w:rPr>
                <w:rFonts w:cs="Tahoma"/>
                <w:szCs w:val="20"/>
                <w:vertAlign w:val="superscript"/>
              </w:rPr>
              <w:t>th</w:t>
            </w:r>
            <w:r w:rsidR="00075F24">
              <w:rPr>
                <w:rFonts w:cs="Tahoma"/>
                <w:szCs w:val="20"/>
              </w:rPr>
              <w:t xml:space="preserve"> Dec 2015</w:t>
            </w:r>
            <w:r w:rsidRPr="000E3F87">
              <w:rPr>
                <w:rFonts w:cs="Tahoma"/>
                <w:szCs w:val="20"/>
              </w:rPr>
              <w:t xml:space="preserve"> </w:t>
            </w:r>
          </w:p>
        </w:tc>
      </w:tr>
    </w:tbl>
    <w:p w:rsidR="007F26A3" w:rsidRPr="000E3F87" w:rsidRDefault="007F26A3" w:rsidP="000E3F87">
      <w:pPr>
        <w:pStyle w:val="ResumeBulletPoints"/>
        <w:numPr>
          <w:ilvl w:val="0"/>
          <w:numId w:val="0"/>
        </w:numPr>
        <w:rPr>
          <w:b/>
        </w:rPr>
      </w:pPr>
    </w:p>
    <w:p w:rsidR="000E3F87" w:rsidRDefault="00AD759B" w:rsidP="006F0E54">
      <w:pPr>
        <w:pStyle w:val="ResumeBulletPoints"/>
        <w:numPr>
          <w:ilvl w:val="0"/>
          <w:numId w:val="0"/>
        </w:numPr>
        <w:rPr>
          <w:b/>
        </w:rPr>
      </w:pPr>
      <w:r>
        <w:rPr>
          <w:b/>
        </w:rPr>
        <w:t>B</w:t>
      </w:r>
      <w:r w:rsidR="00A322B3">
        <w:rPr>
          <w:b/>
        </w:rPr>
        <w:t xml:space="preserve">usiness Analyst </w:t>
      </w:r>
      <w:r w:rsidR="00075F24">
        <w:rPr>
          <w:b/>
        </w:rPr>
        <w:t>/</w:t>
      </w:r>
      <w:r w:rsidR="00A322B3">
        <w:rPr>
          <w:b/>
        </w:rPr>
        <w:t>BDM Coordinator</w:t>
      </w:r>
      <w:r w:rsidR="000E3F87" w:rsidRPr="000E3F87">
        <w:rPr>
          <w:b/>
        </w:rPr>
        <w:t>:</w:t>
      </w:r>
    </w:p>
    <w:p w:rsidR="00D96907" w:rsidRPr="000E3F87" w:rsidRDefault="00D96907" w:rsidP="00D96907">
      <w:pPr>
        <w:rPr>
          <w:rFonts w:cs="Tahoma"/>
          <w:b/>
          <w:bCs/>
          <w:sz w:val="20"/>
          <w:szCs w:val="20"/>
        </w:rPr>
      </w:pPr>
      <w:r w:rsidRPr="000E3F87">
        <w:rPr>
          <w:rFonts w:cs="Tahoma"/>
          <w:b/>
          <w:bCs/>
          <w:sz w:val="20"/>
          <w:szCs w:val="20"/>
        </w:rPr>
        <w:t>Responsibilities:</w:t>
      </w:r>
    </w:p>
    <w:p w:rsidR="000E3F87" w:rsidRPr="000E3F87" w:rsidRDefault="006F0E54" w:rsidP="006F0E54">
      <w:pPr>
        <w:pStyle w:val="ResumeBulletPoints"/>
        <w:numPr>
          <w:ilvl w:val="0"/>
          <w:numId w:val="0"/>
        </w:numPr>
        <w:rPr>
          <w:bCs/>
        </w:rPr>
      </w:pPr>
      <w:r>
        <w:rPr>
          <w:bCs/>
        </w:rPr>
        <w:t xml:space="preserve">My role as a </w:t>
      </w:r>
      <w:r w:rsidR="00A322B3" w:rsidRPr="00A322B3">
        <w:t>Business Analyst /BDM Coordinator</w:t>
      </w:r>
      <w:r w:rsidR="00A322B3">
        <w:rPr>
          <w:bCs/>
        </w:rPr>
        <w:t xml:space="preserve"> </w:t>
      </w:r>
      <w:r>
        <w:rPr>
          <w:bCs/>
        </w:rPr>
        <w:t xml:space="preserve">is comprised of but not limited to supporting a team of eighteen </w:t>
      </w:r>
      <w:r w:rsidRPr="00C6042C">
        <w:rPr>
          <w:b/>
        </w:rPr>
        <w:t>B</w:t>
      </w:r>
      <w:r>
        <w:rPr>
          <w:bCs/>
        </w:rPr>
        <w:t xml:space="preserve">usiness </w:t>
      </w:r>
      <w:r w:rsidRPr="00C6042C">
        <w:rPr>
          <w:b/>
        </w:rPr>
        <w:t>D</w:t>
      </w:r>
      <w:r>
        <w:rPr>
          <w:bCs/>
        </w:rPr>
        <w:t xml:space="preserve">evelopment </w:t>
      </w:r>
      <w:r w:rsidRPr="00C6042C">
        <w:rPr>
          <w:b/>
        </w:rPr>
        <w:t>M</w:t>
      </w:r>
      <w:r>
        <w:rPr>
          <w:bCs/>
        </w:rPr>
        <w:t xml:space="preserve">angers in their day to day tasks.  Further to this I also report into </w:t>
      </w:r>
      <w:r w:rsidR="000E3F87" w:rsidRPr="000E3F87">
        <w:rPr>
          <w:bCs/>
        </w:rPr>
        <w:t>Head</w:t>
      </w:r>
      <w:r w:rsidR="00C6042C">
        <w:rPr>
          <w:bCs/>
        </w:rPr>
        <w:t>s</w:t>
      </w:r>
      <w:r w:rsidR="000E3F87" w:rsidRPr="000E3F87">
        <w:rPr>
          <w:bCs/>
        </w:rPr>
        <w:t xml:space="preserve"> of Business Development Unit UAE in the below mentioned tasks on a daily base.</w:t>
      </w:r>
    </w:p>
    <w:p w:rsidR="00075F24" w:rsidRPr="00075F24" w:rsidRDefault="00075F24" w:rsidP="00566ED1">
      <w:pPr>
        <w:pStyle w:val="ListParagraph"/>
        <w:numPr>
          <w:ilvl w:val="0"/>
          <w:numId w:val="12"/>
        </w:numPr>
        <w:autoSpaceDE w:val="0"/>
        <w:autoSpaceDN w:val="0"/>
        <w:adjustRightInd w:val="0"/>
        <w:rPr>
          <w:rFonts w:eastAsia="SimSun" w:cs="Tahoma"/>
          <w:bCs/>
          <w:color w:val="000000"/>
          <w:sz w:val="20"/>
          <w:szCs w:val="20"/>
        </w:rPr>
      </w:pPr>
      <w:r>
        <w:rPr>
          <w:rFonts w:eastAsia="SimSun" w:cs="Tahoma"/>
          <w:bCs/>
          <w:color w:val="000000"/>
          <w:sz w:val="20"/>
          <w:szCs w:val="20"/>
        </w:rPr>
        <w:t xml:space="preserve">Campaign Strategies ( Data analyses, targeted industry, roll out, tracking , result presentation) </w:t>
      </w:r>
    </w:p>
    <w:p w:rsidR="00566ED1" w:rsidRPr="00D96907" w:rsidRDefault="00566ED1" w:rsidP="00566ED1">
      <w:pPr>
        <w:pStyle w:val="ListParagraph"/>
        <w:numPr>
          <w:ilvl w:val="0"/>
          <w:numId w:val="12"/>
        </w:numPr>
        <w:autoSpaceDE w:val="0"/>
        <w:autoSpaceDN w:val="0"/>
        <w:adjustRightInd w:val="0"/>
        <w:rPr>
          <w:rFonts w:eastAsia="SimSun" w:cs="Tahoma"/>
          <w:bCs/>
          <w:color w:val="000000"/>
          <w:sz w:val="20"/>
          <w:szCs w:val="20"/>
        </w:rPr>
      </w:pPr>
      <w:r w:rsidRPr="00240959">
        <w:rPr>
          <w:rFonts w:eastAsia="SimSun" w:cs="Tahoma"/>
          <w:b/>
          <w:color w:val="000000"/>
          <w:sz w:val="20"/>
          <w:szCs w:val="20"/>
        </w:rPr>
        <w:t>BDM</w:t>
      </w:r>
      <w:r w:rsidRPr="00D96907">
        <w:rPr>
          <w:rFonts w:eastAsia="SimSun" w:cs="Tahoma"/>
          <w:bCs/>
          <w:color w:val="000000"/>
          <w:sz w:val="20"/>
          <w:szCs w:val="20"/>
        </w:rPr>
        <w:t xml:space="preserve"> Performance </w:t>
      </w:r>
      <w:r>
        <w:rPr>
          <w:rFonts w:eastAsia="SimSun" w:cs="Tahoma"/>
          <w:bCs/>
          <w:color w:val="000000"/>
          <w:sz w:val="20"/>
          <w:szCs w:val="20"/>
        </w:rPr>
        <w:t>report</w:t>
      </w:r>
      <w:r w:rsidRPr="00D96907">
        <w:rPr>
          <w:rFonts w:eastAsia="SimSun" w:cs="Tahoma"/>
          <w:bCs/>
          <w:color w:val="000000"/>
          <w:sz w:val="20"/>
          <w:szCs w:val="20"/>
        </w:rPr>
        <w:t xml:space="preserve"> (</w:t>
      </w:r>
      <w:r w:rsidRPr="00240959">
        <w:rPr>
          <w:rFonts w:eastAsia="SimSun" w:cs="Tahoma"/>
          <w:b/>
          <w:color w:val="000000"/>
          <w:sz w:val="20"/>
          <w:szCs w:val="20"/>
        </w:rPr>
        <w:t>BDM</w:t>
      </w:r>
      <w:r w:rsidRPr="00D96907">
        <w:rPr>
          <w:rFonts w:eastAsia="SimSun" w:cs="Tahoma"/>
          <w:bCs/>
          <w:color w:val="000000"/>
          <w:sz w:val="20"/>
          <w:szCs w:val="20"/>
        </w:rPr>
        <w:t xml:space="preserve"> performance summary </w:t>
      </w:r>
      <w:r>
        <w:rPr>
          <w:rFonts w:eastAsia="SimSun" w:cs="Tahoma"/>
          <w:bCs/>
          <w:color w:val="000000"/>
          <w:sz w:val="20"/>
          <w:szCs w:val="20"/>
        </w:rPr>
        <w:t>tracked and reported to Heads of Channels on weekly and monthly base.)</w:t>
      </w:r>
    </w:p>
    <w:p w:rsidR="00566ED1" w:rsidRPr="00D96907" w:rsidRDefault="00566ED1" w:rsidP="00566ED1">
      <w:pPr>
        <w:pStyle w:val="ListParagraph"/>
        <w:numPr>
          <w:ilvl w:val="0"/>
          <w:numId w:val="12"/>
        </w:numPr>
        <w:autoSpaceDE w:val="0"/>
        <w:autoSpaceDN w:val="0"/>
        <w:adjustRightInd w:val="0"/>
        <w:rPr>
          <w:rFonts w:eastAsia="SimSun" w:cs="Tahoma"/>
          <w:bCs/>
          <w:color w:val="000000"/>
          <w:sz w:val="20"/>
          <w:szCs w:val="20"/>
        </w:rPr>
      </w:pPr>
      <w:r w:rsidRPr="00240959">
        <w:rPr>
          <w:rFonts w:eastAsia="SimSun" w:cs="Tahoma"/>
          <w:b/>
          <w:color w:val="000000"/>
          <w:sz w:val="20"/>
          <w:szCs w:val="20"/>
        </w:rPr>
        <w:t>A</w:t>
      </w:r>
      <w:r>
        <w:rPr>
          <w:rFonts w:eastAsia="SimSun" w:cs="Tahoma"/>
          <w:bCs/>
          <w:color w:val="000000"/>
          <w:sz w:val="20"/>
          <w:szCs w:val="20"/>
        </w:rPr>
        <w:t xml:space="preserve">pproved </w:t>
      </w:r>
      <w:r w:rsidRPr="00240959">
        <w:rPr>
          <w:rFonts w:eastAsia="SimSun" w:cs="Tahoma"/>
          <w:b/>
          <w:color w:val="000000"/>
          <w:sz w:val="20"/>
          <w:szCs w:val="20"/>
        </w:rPr>
        <w:t>E</w:t>
      </w:r>
      <w:r>
        <w:rPr>
          <w:rFonts w:eastAsia="SimSun" w:cs="Tahoma"/>
          <w:bCs/>
          <w:color w:val="000000"/>
          <w:sz w:val="20"/>
          <w:szCs w:val="20"/>
        </w:rPr>
        <w:t xml:space="preserve">mployer </w:t>
      </w:r>
      <w:r w:rsidRPr="00240959">
        <w:rPr>
          <w:rFonts w:eastAsia="SimSun" w:cs="Tahoma"/>
          <w:b/>
          <w:color w:val="000000"/>
          <w:sz w:val="20"/>
          <w:szCs w:val="20"/>
        </w:rPr>
        <w:t>L</w:t>
      </w:r>
      <w:r>
        <w:rPr>
          <w:rFonts w:eastAsia="SimSun" w:cs="Tahoma"/>
          <w:bCs/>
          <w:color w:val="000000"/>
          <w:sz w:val="20"/>
          <w:szCs w:val="20"/>
        </w:rPr>
        <w:t>ist</w:t>
      </w:r>
      <w:r w:rsidRPr="00D96907">
        <w:rPr>
          <w:rFonts w:eastAsia="SimSun" w:cs="Tahoma"/>
          <w:bCs/>
          <w:color w:val="000000"/>
          <w:sz w:val="20"/>
          <w:szCs w:val="20"/>
        </w:rPr>
        <w:t xml:space="preserve"> / OH Update (Keeping a track of new company listing on </w:t>
      </w:r>
      <w:r w:rsidRPr="00240959">
        <w:rPr>
          <w:rFonts w:eastAsia="SimSun" w:cs="Tahoma"/>
          <w:b/>
          <w:color w:val="000000"/>
          <w:sz w:val="20"/>
          <w:szCs w:val="20"/>
        </w:rPr>
        <w:t>AEL</w:t>
      </w:r>
      <w:r w:rsidRPr="00D96907">
        <w:rPr>
          <w:rFonts w:eastAsia="SimSun" w:cs="Tahoma"/>
          <w:bCs/>
          <w:color w:val="000000"/>
          <w:sz w:val="20"/>
          <w:szCs w:val="20"/>
        </w:rPr>
        <w:t xml:space="preserve"> list and </w:t>
      </w:r>
      <w:r w:rsidRPr="00240959">
        <w:rPr>
          <w:rFonts w:eastAsia="SimSun" w:cs="Tahoma"/>
          <w:b/>
          <w:color w:val="000000"/>
          <w:sz w:val="20"/>
          <w:szCs w:val="20"/>
        </w:rPr>
        <w:t>O</w:t>
      </w:r>
      <w:r>
        <w:rPr>
          <w:rFonts w:eastAsia="SimSun" w:cs="Tahoma"/>
          <w:bCs/>
          <w:color w:val="000000"/>
          <w:sz w:val="20"/>
          <w:szCs w:val="20"/>
        </w:rPr>
        <w:t xml:space="preserve">perating </w:t>
      </w:r>
      <w:r w:rsidRPr="00240959">
        <w:rPr>
          <w:rFonts w:eastAsia="SimSun" w:cs="Tahoma"/>
          <w:b/>
          <w:color w:val="000000"/>
          <w:sz w:val="20"/>
          <w:szCs w:val="20"/>
        </w:rPr>
        <w:t>H</w:t>
      </w:r>
      <w:r>
        <w:rPr>
          <w:rFonts w:eastAsia="SimSun" w:cs="Tahoma"/>
          <w:bCs/>
          <w:color w:val="000000"/>
          <w:sz w:val="20"/>
          <w:szCs w:val="20"/>
        </w:rPr>
        <w:t>ub</w:t>
      </w:r>
      <w:r w:rsidRPr="00D96907">
        <w:rPr>
          <w:rFonts w:eastAsia="SimSun" w:cs="Tahoma"/>
          <w:bCs/>
          <w:color w:val="000000"/>
          <w:sz w:val="20"/>
          <w:szCs w:val="20"/>
        </w:rPr>
        <w:t>)</w:t>
      </w:r>
    </w:p>
    <w:p w:rsidR="00566ED1" w:rsidRPr="00D96907" w:rsidRDefault="00566ED1" w:rsidP="00566ED1">
      <w:pPr>
        <w:pStyle w:val="ListParagraph"/>
        <w:numPr>
          <w:ilvl w:val="0"/>
          <w:numId w:val="12"/>
        </w:numPr>
        <w:autoSpaceDE w:val="0"/>
        <w:autoSpaceDN w:val="0"/>
        <w:adjustRightInd w:val="0"/>
        <w:rPr>
          <w:rFonts w:eastAsia="SimSun" w:cs="Tahoma"/>
          <w:bCs/>
          <w:color w:val="000000"/>
          <w:sz w:val="20"/>
          <w:szCs w:val="20"/>
        </w:rPr>
      </w:pPr>
      <w:proofErr w:type="spellStart"/>
      <w:r w:rsidRPr="00240959">
        <w:rPr>
          <w:rFonts w:eastAsia="SimSun" w:cs="Tahoma"/>
          <w:b/>
          <w:color w:val="000000"/>
          <w:sz w:val="20"/>
          <w:szCs w:val="20"/>
        </w:rPr>
        <w:t>RTB</w:t>
      </w:r>
      <w:r>
        <w:rPr>
          <w:rFonts w:eastAsia="SimSun" w:cs="Tahoma"/>
          <w:bCs/>
          <w:color w:val="000000"/>
          <w:sz w:val="20"/>
          <w:szCs w:val="20"/>
        </w:rPr>
        <w:t>Report</w:t>
      </w:r>
      <w:proofErr w:type="spellEnd"/>
      <w:r w:rsidRPr="00D96907">
        <w:rPr>
          <w:rFonts w:eastAsia="SimSun" w:cs="Tahoma"/>
          <w:bCs/>
          <w:color w:val="000000"/>
          <w:sz w:val="20"/>
          <w:szCs w:val="20"/>
        </w:rPr>
        <w:t xml:space="preserve"> (</w:t>
      </w:r>
      <w:r w:rsidRPr="00240959">
        <w:rPr>
          <w:rFonts w:eastAsia="SimSun" w:cs="Tahoma"/>
          <w:b/>
          <w:color w:val="000000"/>
          <w:sz w:val="20"/>
          <w:szCs w:val="20"/>
        </w:rPr>
        <w:t>R</w:t>
      </w:r>
      <w:r>
        <w:rPr>
          <w:rFonts w:eastAsia="SimSun" w:cs="Tahoma"/>
          <w:bCs/>
          <w:color w:val="000000"/>
          <w:sz w:val="20"/>
          <w:szCs w:val="20"/>
        </w:rPr>
        <w:t xml:space="preserve">un </w:t>
      </w:r>
      <w:r w:rsidRPr="00240959">
        <w:rPr>
          <w:rFonts w:eastAsia="SimSun" w:cs="Tahoma"/>
          <w:b/>
          <w:color w:val="000000"/>
          <w:sz w:val="20"/>
          <w:szCs w:val="20"/>
        </w:rPr>
        <w:t>T</w:t>
      </w:r>
      <w:r>
        <w:rPr>
          <w:rFonts w:eastAsia="SimSun" w:cs="Tahoma"/>
          <w:bCs/>
          <w:color w:val="000000"/>
          <w:sz w:val="20"/>
          <w:szCs w:val="20"/>
        </w:rPr>
        <w:t xml:space="preserve">he </w:t>
      </w:r>
      <w:proofErr w:type="spellStart"/>
      <w:r w:rsidRPr="00240959">
        <w:rPr>
          <w:rFonts w:eastAsia="SimSun" w:cs="Tahoma"/>
          <w:b/>
          <w:color w:val="000000"/>
          <w:sz w:val="20"/>
          <w:szCs w:val="20"/>
        </w:rPr>
        <w:t>B</w:t>
      </w:r>
      <w:r>
        <w:rPr>
          <w:rFonts w:eastAsia="SimSun" w:cs="Tahoma"/>
          <w:bCs/>
          <w:color w:val="000000"/>
          <w:sz w:val="20"/>
          <w:szCs w:val="20"/>
        </w:rPr>
        <w:t>ankreport</w:t>
      </w:r>
      <w:proofErr w:type="spellEnd"/>
      <w:r>
        <w:rPr>
          <w:rFonts w:eastAsia="SimSun" w:cs="Tahoma"/>
          <w:bCs/>
          <w:color w:val="000000"/>
          <w:sz w:val="20"/>
          <w:szCs w:val="20"/>
        </w:rPr>
        <w:t xml:space="preserve"> is collated which consists of BDM performance and weekly business generation</w:t>
      </w:r>
      <w:r w:rsidRPr="00D96907">
        <w:rPr>
          <w:rFonts w:eastAsia="SimSun" w:cs="Tahoma"/>
          <w:bCs/>
          <w:color w:val="000000"/>
          <w:sz w:val="20"/>
          <w:szCs w:val="20"/>
        </w:rPr>
        <w:t>)</w:t>
      </w:r>
    </w:p>
    <w:p w:rsidR="00566ED1" w:rsidRPr="00D96907" w:rsidRDefault="00566ED1" w:rsidP="00566ED1">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Emirates</w:t>
      </w:r>
      <w:r>
        <w:rPr>
          <w:rFonts w:eastAsia="SimSun" w:cs="Tahoma"/>
          <w:bCs/>
          <w:color w:val="000000"/>
          <w:sz w:val="20"/>
          <w:szCs w:val="20"/>
        </w:rPr>
        <w:t xml:space="preserve"> Airlines</w:t>
      </w:r>
      <w:r w:rsidRPr="00D96907">
        <w:rPr>
          <w:rFonts w:eastAsia="SimSun" w:cs="Tahoma"/>
          <w:bCs/>
          <w:color w:val="000000"/>
          <w:sz w:val="20"/>
          <w:szCs w:val="20"/>
        </w:rPr>
        <w:t xml:space="preserve"> Electronic Letter (</w:t>
      </w:r>
      <w:r>
        <w:rPr>
          <w:rFonts w:eastAsia="SimSun" w:cs="Tahoma"/>
          <w:bCs/>
          <w:color w:val="000000"/>
          <w:sz w:val="20"/>
          <w:szCs w:val="20"/>
        </w:rPr>
        <w:t>Sole owner/distributor of letters to the bank channels</w:t>
      </w:r>
      <w:r w:rsidRPr="00D96907">
        <w:rPr>
          <w:rFonts w:eastAsia="SimSun" w:cs="Tahoma"/>
          <w:bCs/>
          <w:color w:val="000000"/>
          <w:sz w:val="20"/>
          <w:szCs w:val="20"/>
        </w:rPr>
        <w:t>)</w:t>
      </w:r>
    </w:p>
    <w:p w:rsidR="00566ED1" w:rsidRPr="00D96907" w:rsidRDefault="00566ED1" w:rsidP="00566ED1">
      <w:pPr>
        <w:pStyle w:val="ListParagraph"/>
        <w:numPr>
          <w:ilvl w:val="0"/>
          <w:numId w:val="12"/>
        </w:numPr>
        <w:autoSpaceDE w:val="0"/>
        <w:autoSpaceDN w:val="0"/>
        <w:adjustRightInd w:val="0"/>
        <w:rPr>
          <w:rFonts w:eastAsia="SimSun" w:cs="Tahoma"/>
          <w:bCs/>
          <w:color w:val="000000"/>
          <w:sz w:val="20"/>
          <w:szCs w:val="20"/>
        </w:rPr>
      </w:pPr>
      <w:r w:rsidRPr="00240959">
        <w:rPr>
          <w:rFonts w:eastAsia="SimSun" w:cs="Tahoma"/>
          <w:b/>
          <w:color w:val="000000"/>
          <w:sz w:val="20"/>
          <w:szCs w:val="20"/>
        </w:rPr>
        <w:t>A</w:t>
      </w:r>
      <w:r>
        <w:rPr>
          <w:rFonts w:eastAsia="SimSun" w:cs="Tahoma"/>
          <w:bCs/>
          <w:color w:val="000000"/>
          <w:sz w:val="20"/>
          <w:szCs w:val="20"/>
        </w:rPr>
        <w:t xml:space="preserve">pproved </w:t>
      </w:r>
      <w:r w:rsidRPr="00240959">
        <w:rPr>
          <w:rFonts w:eastAsia="SimSun" w:cs="Tahoma"/>
          <w:b/>
          <w:color w:val="000000"/>
          <w:sz w:val="20"/>
          <w:szCs w:val="20"/>
        </w:rPr>
        <w:t>E</w:t>
      </w:r>
      <w:r>
        <w:rPr>
          <w:rFonts w:eastAsia="SimSun" w:cs="Tahoma"/>
          <w:bCs/>
          <w:color w:val="000000"/>
          <w:sz w:val="20"/>
          <w:szCs w:val="20"/>
        </w:rPr>
        <w:t xml:space="preserve">mployer </w:t>
      </w:r>
      <w:r w:rsidRPr="00240959">
        <w:rPr>
          <w:rFonts w:eastAsia="SimSun" w:cs="Tahoma"/>
          <w:b/>
          <w:color w:val="000000"/>
          <w:sz w:val="20"/>
          <w:szCs w:val="20"/>
        </w:rPr>
        <w:t>L</w:t>
      </w:r>
      <w:r>
        <w:rPr>
          <w:rFonts w:eastAsia="SimSun" w:cs="Tahoma"/>
          <w:bCs/>
          <w:color w:val="000000"/>
          <w:sz w:val="20"/>
          <w:szCs w:val="20"/>
        </w:rPr>
        <w:t>ist</w:t>
      </w:r>
      <w:r w:rsidRPr="00D96907">
        <w:rPr>
          <w:rFonts w:eastAsia="SimSun" w:cs="Tahoma"/>
          <w:bCs/>
          <w:color w:val="000000"/>
          <w:sz w:val="20"/>
          <w:szCs w:val="20"/>
        </w:rPr>
        <w:t xml:space="preserve"> (Updating </w:t>
      </w:r>
      <w:r>
        <w:rPr>
          <w:rFonts w:eastAsia="SimSun" w:cs="Tahoma"/>
          <w:bCs/>
          <w:color w:val="000000"/>
          <w:sz w:val="20"/>
          <w:szCs w:val="20"/>
        </w:rPr>
        <w:t>AEL/Corporate Employee Package report</w:t>
      </w:r>
      <w:r w:rsidRPr="00D96907">
        <w:rPr>
          <w:rFonts w:eastAsia="SimSun" w:cs="Tahoma"/>
          <w:bCs/>
          <w:color w:val="000000"/>
          <w:sz w:val="20"/>
          <w:szCs w:val="20"/>
        </w:rPr>
        <w:t xml:space="preserve"> every quarter)</w:t>
      </w:r>
    </w:p>
    <w:p w:rsidR="000E3F87" w:rsidRPr="00D96907" w:rsidRDefault="000E3F87" w:rsidP="00D96907">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Company Clarifications (All clarifications are updated on tracker area wise)</w:t>
      </w:r>
    </w:p>
    <w:p w:rsidR="000E3F87" w:rsidRPr="00D96907" w:rsidRDefault="000E3F87" w:rsidP="00D96907">
      <w:pPr>
        <w:pStyle w:val="ListParagraph"/>
        <w:numPr>
          <w:ilvl w:val="0"/>
          <w:numId w:val="12"/>
        </w:numPr>
        <w:autoSpaceDE w:val="0"/>
        <w:autoSpaceDN w:val="0"/>
        <w:adjustRightInd w:val="0"/>
        <w:rPr>
          <w:rFonts w:eastAsia="SimSun" w:cs="Tahoma"/>
          <w:bCs/>
          <w:color w:val="000000"/>
          <w:sz w:val="20"/>
          <w:szCs w:val="20"/>
        </w:rPr>
      </w:pPr>
      <w:r w:rsidRPr="00C6042C">
        <w:rPr>
          <w:rFonts w:eastAsia="SimSun" w:cs="Tahoma"/>
          <w:b/>
          <w:color w:val="000000"/>
          <w:sz w:val="20"/>
          <w:szCs w:val="20"/>
        </w:rPr>
        <w:t>T</w:t>
      </w:r>
      <w:r w:rsidR="00C6042C">
        <w:rPr>
          <w:rFonts w:eastAsia="SimSun" w:cs="Tahoma"/>
          <w:bCs/>
          <w:color w:val="000000"/>
          <w:sz w:val="20"/>
          <w:szCs w:val="20"/>
        </w:rPr>
        <w:t xml:space="preserve">hird </w:t>
      </w:r>
      <w:r w:rsidRPr="00C6042C">
        <w:rPr>
          <w:rFonts w:eastAsia="SimSun" w:cs="Tahoma"/>
          <w:b/>
          <w:color w:val="000000"/>
          <w:sz w:val="20"/>
          <w:szCs w:val="20"/>
        </w:rPr>
        <w:t>P</w:t>
      </w:r>
      <w:r w:rsidR="00C6042C">
        <w:rPr>
          <w:rFonts w:eastAsia="SimSun" w:cs="Tahoma"/>
          <w:bCs/>
          <w:color w:val="000000"/>
          <w:sz w:val="20"/>
          <w:szCs w:val="20"/>
        </w:rPr>
        <w:t xml:space="preserve">arty </w:t>
      </w:r>
      <w:r w:rsidRPr="00C6042C">
        <w:rPr>
          <w:rFonts w:eastAsia="SimSun" w:cs="Tahoma"/>
          <w:b/>
          <w:color w:val="000000"/>
          <w:sz w:val="20"/>
          <w:szCs w:val="20"/>
        </w:rPr>
        <w:t>S</w:t>
      </w:r>
      <w:r w:rsidR="00C6042C">
        <w:rPr>
          <w:rFonts w:eastAsia="SimSun" w:cs="Tahoma"/>
          <w:bCs/>
          <w:color w:val="000000"/>
          <w:sz w:val="20"/>
          <w:szCs w:val="20"/>
        </w:rPr>
        <w:t xml:space="preserve">ales </w:t>
      </w:r>
      <w:r w:rsidRPr="00C6042C">
        <w:rPr>
          <w:rFonts w:eastAsia="SimSun" w:cs="Tahoma"/>
          <w:b/>
          <w:color w:val="000000"/>
          <w:sz w:val="20"/>
          <w:szCs w:val="20"/>
        </w:rPr>
        <w:t>A</w:t>
      </w:r>
      <w:r w:rsidR="00C6042C">
        <w:rPr>
          <w:rFonts w:eastAsia="SimSun" w:cs="Tahoma"/>
          <w:bCs/>
          <w:color w:val="000000"/>
          <w:sz w:val="20"/>
          <w:szCs w:val="20"/>
        </w:rPr>
        <w:t>gency</w:t>
      </w:r>
      <w:r w:rsidRPr="00D96907">
        <w:rPr>
          <w:rFonts w:eastAsia="SimSun" w:cs="Tahoma"/>
          <w:bCs/>
          <w:color w:val="000000"/>
          <w:sz w:val="20"/>
          <w:szCs w:val="20"/>
        </w:rPr>
        <w:t xml:space="preserve"> Company Clarification (All queries sent by </w:t>
      </w:r>
      <w:r w:rsidRPr="00C6042C">
        <w:rPr>
          <w:rFonts w:eastAsia="SimSun" w:cs="Tahoma"/>
          <w:b/>
          <w:color w:val="000000"/>
          <w:sz w:val="20"/>
          <w:szCs w:val="20"/>
        </w:rPr>
        <w:t>TPSA</w:t>
      </w:r>
      <w:r w:rsidRPr="00D96907">
        <w:rPr>
          <w:rFonts w:eastAsia="SimSun" w:cs="Tahoma"/>
          <w:bCs/>
          <w:color w:val="000000"/>
          <w:sz w:val="20"/>
          <w:szCs w:val="20"/>
        </w:rPr>
        <w:t xml:space="preserve"> are updated on the tracker and sent to BDM's area wise)</w:t>
      </w:r>
    </w:p>
    <w:p w:rsidR="000E3F87" w:rsidRPr="00D96907" w:rsidRDefault="000E3F87" w:rsidP="00D96907">
      <w:pPr>
        <w:pStyle w:val="ListParagraph"/>
        <w:numPr>
          <w:ilvl w:val="0"/>
          <w:numId w:val="12"/>
        </w:numPr>
        <w:autoSpaceDE w:val="0"/>
        <w:autoSpaceDN w:val="0"/>
        <w:adjustRightInd w:val="0"/>
        <w:rPr>
          <w:rFonts w:eastAsia="SimSun" w:cs="Tahoma"/>
          <w:bCs/>
          <w:color w:val="000000"/>
          <w:sz w:val="20"/>
          <w:szCs w:val="20"/>
        </w:rPr>
      </w:pPr>
      <w:r w:rsidRPr="00C6042C">
        <w:rPr>
          <w:rFonts w:eastAsia="SimSun" w:cs="Tahoma"/>
          <w:b/>
          <w:color w:val="000000"/>
          <w:sz w:val="20"/>
          <w:szCs w:val="20"/>
        </w:rPr>
        <w:t>TPSA</w:t>
      </w:r>
      <w:r w:rsidRPr="00D96907">
        <w:rPr>
          <w:rFonts w:eastAsia="SimSun" w:cs="Tahoma"/>
          <w:bCs/>
          <w:color w:val="000000"/>
          <w:sz w:val="20"/>
          <w:szCs w:val="20"/>
        </w:rPr>
        <w:t xml:space="preserve"> Data (</w:t>
      </w:r>
      <w:r w:rsidRPr="00C6042C">
        <w:rPr>
          <w:rFonts w:eastAsia="SimSun" w:cs="Tahoma"/>
          <w:b/>
          <w:color w:val="000000"/>
          <w:sz w:val="20"/>
          <w:szCs w:val="20"/>
        </w:rPr>
        <w:t>TPSA</w:t>
      </w:r>
      <w:r w:rsidRPr="00D96907">
        <w:rPr>
          <w:rFonts w:eastAsia="SimSun" w:cs="Tahoma"/>
          <w:bCs/>
          <w:color w:val="000000"/>
          <w:sz w:val="20"/>
          <w:szCs w:val="20"/>
        </w:rPr>
        <w:t xml:space="preserve"> clarification, visits, open days and support provided by </w:t>
      </w:r>
      <w:r w:rsidRPr="00C6042C">
        <w:rPr>
          <w:rFonts w:eastAsia="SimSun" w:cs="Tahoma"/>
          <w:b/>
          <w:color w:val="000000"/>
          <w:sz w:val="20"/>
          <w:szCs w:val="20"/>
        </w:rPr>
        <w:t>BDM</w:t>
      </w:r>
      <w:r w:rsidRPr="00D96907">
        <w:rPr>
          <w:rFonts w:eastAsia="SimSun" w:cs="Tahoma"/>
          <w:bCs/>
          <w:color w:val="000000"/>
          <w:sz w:val="20"/>
          <w:szCs w:val="20"/>
        </w:rPr>
        <w:t xml:space="preserve">'s is sent to </w:t>
      </w:r>
      <w:r w:rsidRPr="00C6042C">
        <w:rPr>
          <w:rFonts w:eastAsia="SimSun" w:cs="Tahoma"/>
          <w:b/>
          <w:color w:val="000000"/>
          <w:sz w:val="20"/>
          <w:szCs w:val="20"/>
        </w:rPr>
        <w:t>TPSA</w:t>
      </w:r>
      <w:r w:rsidRPr="00D96907">
        <w:rPr>
          <w:rFonts w:eastAsia="SimSun" w:cs="Tahoma"/>
          <w:bCs/>
          <w:color w:val="000000"/>
          <w:sz w:val="20"/>
          <w:szCs w:val="20"/>
        </w:rPr>
        <w:t xml:space="preserve"> each week)</w:t>
      </w:r>
    </w:p>
    <w:p w:rsidR="000E3F87" w:rsidRPr="00D96907" w:rsidRDefault="000E3F87" w:rsidP="00D96907">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 xml:space="preserve">Miscellaneous Support (Support provided by </w:t>
      </w:r>
      <w:r w:rsidRPr="00C6042C">
        <w:rPr>
          <w:rFonts w:eastAsia="SimSun" w:cs="Tahoma"/>
          <w:b/>
          <w:color w:val="000000"/>
          <w:sz w:val="20"/>
          <w:szCs w:val="20"/>
        </w:rPr>
        <w:t>BDM</w:t>
      </w:r>
      <w:r w:rsidRPr="00D96907">
        <w:rPr>
          <w:rFonts w:eastAsia="SimSun" w:cs="Tahoma"/>
          <w:bCs/>
          <w:color w:val="000000"/>
          <w:sz w:val="20"/>
          <w:szCs w:val="20"/>
        </w:rPr>
        <w:t>'s channel wise is updated on the tracker)</w:t>
      </w:r>
    </w:p>
    <w:p w:rsidR="000E3F87" w:rsidRPr="00D96907" w:rsidRDefault="000E3F87" w:rsidP="00D96907">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 xml:space="preserve">Company Listings (Listing leads sent by different channels are updated on the tracker and sent to </w:t>
      </w:r>
      <w:r w:rsidRPr="00240959">
        <w:rPr>
          <w:rFonts w:eastAsia="SimSun" w:cs="Tahoma"/>
          <w:b/>
          <w:color w:val="000000"/>
          <w:sz w:val="20"/>
          <w:szCs w:val="20"/>
        </w:rPr>
        <w:t>BDM</w:t>
      </w:r>
      <w:r w:rsidRPr="00D96907">
        <w:rPr>
          <w:rFonts w:eastAsia="SimSun" w:cs="Tahoma"/>
          <w:bCs/>
          <w:color w:val="000000"/>
          <w:sz w:val="20"/>
          <w:szCs w:val="20"/>
        </w:rPr>
        <w:t>'s area wise)</w:t>
      </w:r>
    </w:p>
    <w:p w:rsidR="000E3F87" w:rsidRPr="00D96907" w:rsidRDefault="000E3F87" w:rsidP="00D96907">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 xml:space="preserve">Meetings Requests (Meetings request sent by </w:t>
      </w:r>
      <w:r w:rsidRPr="00240959">
        <w:rPr>
          <w:rFonts w:eastAsia="SimSun" w:cs="Tahoma"/>
          <w:b/>
          <w:color w:val="000000"/>
          <w:sz w:val="20"/>
          <w:szCs w:val="20"/>
        </w:rPr>
        <w:t>TPSA</w:t>
      </w:r>
      <w:r w:rsidRPr="00D96907">
        <w:rPr>
          <w:rFonts w:eastAsia="SimSun" w:cs="Tahoma"/>
          <w:bCs/>
          <w:color w:val="000000"/>
          <w:sz w:val="20"/>
          <w:szCs w:val="20"/>
        </w:rPr>
        <w:t xml:space="preserve"> / All channels sent across to </w:t>
      </w:r>
      <w:r w:rsidRPr="00C6042C">
        <w:rPr>
          <w:rFonts w:eastAsia="SimSun" w:cs="Tahoma"/>
          <w:b/>
          <w:color w:val="000000"/>
          <w:sz w:val="20"/>
          <w:szCs w:val="20"/>
        </w:rPr>
        <w:t>BDM</w:t>
      </w:r>
      <w:r w:rsidRPr="00D96907">
        <w:rPr>
          <w:rFonts w:eastAsia="SimSun" w:cs="Tahoma"/>
          <w:bCs/>
          <w:color w:val="000000"/>
          <w:sz w:val="20"/>
          <w:szCs w:val="20"/>
        </w:rPr>
        <w:t>'s area wise)</w:t>
      </w:r>
    </w:p>
    <w:p w:rsidR="000E3F87" w:rsidRPr="00D96907" w:rsidRDefault="000E3F87" w:rsidP="00341673">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Referrals (All Channels)</w:t>
      </w:r>
      <w:r w:rsidRPr="00D96907">
        <w:rPr>
          <w:rFonts w:eastAsia="SimSun" w:cs="Tahoma"/>
          <w:bCs/>
          <w:color w:val="000000"/>
          <w:sz w:val="20"/>
          <w:szCs w:val="20"/>
        </w:rPr>
        <w:tab/>
        <w:t>(All referrals</w:t>
      </w:r>
      <w:r w:rsidR="00240959">
        <w:rPr>
          <w:rFonts w:eastAsia="SimSun" w:cs="Tahoma"/>
          <w:bCs/>
          <w:color w:val="000000"/>
          <w:sz w:val="20"/>
          <w:szCs w:val="20"/>
        </w:rPr>
        <w:t>(business)</w:t>
      </w:r>
      <w:r w:rsidR="00341673">
        <w:rPr>
          <w:rFonts w:eastAsia="SimSun" w:cs="Tahoma"/>
          <w:bCs/>
          <w:color w:val="000000"/>
          <w:sz w:val="20"/>
          <w:szCs w:val="20"/>
        </w:rPr>
        <w:t xml:space="preserve"> sent</w:t>
      </w:r>
    </w:p>
    <w:p w:rsidR="000E3F87" w:rsidRPr="00D96907" w:rsidRDefault="000E3F87" w:rsidP="00D96907">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 xml:space="preserve">Leaves (Leave tracker for </w:t>
      </w:r>
      <w:r w:rsidRPr="00240959">
        <w:rPr>
          <w:rFonts w:eastAsia="SimSun" w:cs="Tahoma"/>
          <w:b/>
          <w:color w:val="000000"/>
          <w:sz w:val="20"/>
          <w:szCs w:val="20"/>
        </w:rPr>
        <w:t>BDM</w:t>
      </w:r>
      <w:r w:rsidRPr="00D96907">
        <w:rPr>
          <w:rFonts w:eastAsia="SimSun" w:cs="Tahoma"/>
          <w:bCs/>
          <w:color w:val="000000"/>
          <w:sz w:val="20"/>
          <w:szCs w:val="20"/>
        </w:rPr>
        <w:t>)</w:t>
      </w:r>
    </w:p>
    <w:p w:rsidR="000E3F87" w:rsidRDefault="000E3F87" w:rsidP="00566ED1">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Company Listing Documents (</w:t>
      </w:r>
      <w:r w:rsidR="00566ED1">
        <w:rPr>
          <w:rFonts w:eastAsia="SimSun" w:cs="Tahoma"/>
          <w:bCs/>
          <w:color w:val="000000"/>
          <w:sz w:val="20"/>
          <w:szCs w:val="20"/>
        </w:rPr>
        <w:t xml:space="preserve">Checking audit reports, HSBC </w:t>
      </w:r>
      <w:r w:rsidR="00566ED1" w:rsidRPr="00566ED1">
        <w:rPr>
          <w:rFonts w:eastAsia="SimSun" w:cs="Tahoma"/>
          <w:b/>
          <w:color w:val="000000"/>
          <w:sz w:val="20"/>
          <w:szCs w:val="20"/>
        </w:rPr>
        <w:t>AEL</w:t>
      </w:r>
      <w:r w:rsidR="00566ED1">
        <w:rPr>
          <w:rFonts w:eastAsia="SimSun" w:cs="Tahoma"/>
          <w:b/>
          <w:color w:val="000000"/>
          <w:sz w:val="20"/>
          <w:szCs w:val="20"/>
        </w:rPr>
        <w:t xml:space="preserve">/CEP </w:t>
      </w:r>
      <w:r w:rsidR="00566ED1">
        <w:rPr>
          <w:rFonts w:eastAsia="SimSun" w:cs="Tahoma"/>
          <w:bCs/>
          <w:color w:val="000000"/>
          <w:sz w:val="20"/>
          <w:szCs w:val="20"/>
        </w:rPr>
        <w:t xml:space="preserve">documents for discrepancies on </w:t>
      </w:r>
      <w:r w:rsidRPr="00D96907">
        <w:rPr>
          <w:rFonts w:eastAsia="SimSun" w:cs="Tahoma"/>
          <w:bCs/>
          <w:color w:val="000000"/>
          <w:sz w:val="20"/>
          <w:szCs w:val="20"/>
        </w:rPr>
        <w:t xml:space="preserve">listing documents </w:t>
      </w:r>
      <w:r w:rsidR="00566ED1">
        <w:rPr>
          <w:rFonts w:eastAsia="SimSun" w:cs="Tahoma"/>
          <w:bCs/>
          <w:color w:val="000000"/>
          <w:sz w:val="20"/>
          <w:szCs w:val="20"/>
        </w:rPr>
        <w:t>filing</w:t>
      </w:r>
      <w:r w:rsidRPr="00D96907">
        <w:rPr>
          <w:rFonts w:eastAsia="SimSun" w:cs="Tahoma"/>
          <w:bCs/>
          <w:color w:val="000000"/>
          <w:sz w:val="20"/>
          <w:szCs w:val="20"/>
        </w:rPr>
        <w:t xml:space="preserve"> month wise</w:t>
      </w:r>
      <w:r w:rsidR="00566ED1">
        <w:rPr>
          <w:rFonts w:eastAsia="SimSun" w:cs="Tahoma"/>
          <w:bCs/>
          <w:color w:val="000000"/>
          <w:sz w:val="20"/>
          <w:szCs w:val="20"/>
        </w:rPr>
        <w:t xml:space="preserve"> </w:t>
      </w:r>
      <w:proofErr w:type="spellStart"/>
      <w:r w:rsidR="00566ED1">
        <w:rPr>
          <w:rFonts w:eastAsia="SimSun" w:cs="Tahoma"/>
          <w:bCs/>
          <w:color w:val="000000"/>
          <w:sz w:val="20"/>
          <w:szCs w:val="20"/>
        </w:rPr>
        <w:t>andsoft</w:t>
      </w:r>
      <w:proofErr w:type="spellEnd"/>
      <w:r w:rsidR="00566ED1">
        <w:rPr>
          <w:rFonts w:eastAsia="SimSun" w:cs="Tahoma"/>
          <w:bCs/>
          <w:color w:val="000000"/>
          <w:sz w:val="20"/>
          <w:szCs w:val="20"/>
        </w:rPr>
        <w:t xml:space="preserve"> tracking.</w:t>
      </w:r>
      <w:r w:rsidRPr="00D96907">
        <w:rPr>
          <w:rFonts w:eastAsia="SimSun" w:cs="Tahoma"/>
          <w:bCs/>
          <w:color w:val="000000"/>
          <w:sz w:val="20"/>
          <w:szCs w:val="20"/>
        </w:rPr>
        <w:t>)</w:t>
      </w:r>
    </w:p>
    <w:p w:rsidR="00075F24" w:rsidRPr="00D96907" w:rsidRDefault="00075F24" w:rsidP="00075F24">
      <w:pPr>
        <w:pStyle w:val="ListParagraph"/>
        <w:numPr>
          <w:ilvl w:val="0"/>
          <w:numId w:val="12"/>
        </w:numPr>
        <w:autoSpaceDE w:val="0"/>
        <w:autoSpaceDN w:val="0"/>
        <w:adjustRightInd w:val="0"/>
        <w:rPr>
          <w:rFonts w:eastAsia="SimSun" w:cs="Tahoma"/>
          <w:bCs/>
          <w:color w:val="000000"/>
          <w:sz w:val="20"/>
          <w:szCs w:val="20"/>
        </w:rPr>
      </w:pPr>
      <w:r w:rsidRPr="00D96907">
        <w:rPr>
          <w:rFonts w:eastAsia="SimSun" w:cs="Tahoma"/>
          <w:bCs/>
          <w:color w:val="000000"/>
          <w:sz w:val="20"/>
          <w:szCs w:val="20"/>
        </w:rPr>
        <w:t xml:space="preserve">Admin Task </w:t>
      </w:r>
      <w:r>
        <w:rPr>
          <w:rFonts w:eastAsia="SimSun" w:cs="Tahoma"/>
          <w:bCs/>
          <w:color w:val="000000"/>
          <w:sz w:val="20"/>
          <w:szCs w:val="20"/>
        </w:rPr>
        <w:t xml:space="preserve">includes booking meeting rooms, sending invites </w:t>
      </w:r>
      <w:r w:rsidRPr="00D96907">
        <w:rPr>
          <w:rFonts w:eastAsia="SimSun" w:cs="Tahoma"/>
          <w:bCs/>
          <w:color w:val="000000"/>
          <w:sz w:val="20"/>
          <w:szCs w:val="20"/>
        </w:rPr>
        <w:t xml:space="preserve">(Tasks assigned by </w:t>
      </w:r>
      <w:r>
        <w:rPr>
          <w:rFonts w:eastAsia="SimSun" w:cs="Tahoma"/>
          <w:bCs/>
          <w:color w:val="000000"/>
          <w:sz w:val="20"/>
          <w:szCs w:val="20"/>
        </w:rPr>
        <w:t xml:space="preserve">Channels Head i.e. Heads of </w:t>
      </w:r>
      <w:r w:rsidRPr="00240959">
        <w:rPr>
          <w:rFonts w:eastAsia="SimSun" w:cs="Tahoma"/>
          <w:b/>
          <w:color w:val="000000"/>
          <w:sz w:val="20"/>
          <w:szCs w:val="20"/>
        </w:rPr>
        <w:t>BDM</w:t>
      </w:r>
      <w:r>
        <w:rPr>
          <w:rFonts w:eastAsia="SimSun" w:cs="Tahoma"/>
          <w:bCs/>
          <w:color w:val="000000"/>
          <w:sz w:val="20"/>
          <w:szCs w:val="20"/>
        </w:rPr>
        <w:t>s, Director Sales UAE, deputy head of Sales, Operations Manager</w:t>
      </w:r>
      <w:r w:rsidRPr="00D96907">
        <w:rPr>
          <w:rFonts w:eastAsia="SimSun" w:cs="Tahoma"/>
          <w:bCs/>
          <w:color w:val="000000"/>
          <w:sz w:val="20"/>
          <w:szCs w:val="20"/>
        </w:rPr>
        <w:t>)</w:t>
      </w:r>
    </w:p>
    <w:p w:rsidR="00075F24" w:rsidRPr="00D96907" w:rsidRDefault="00075F24" w:rsidP="00075F24">
      <w:pPr>
        <w:pStyle w:val="ListParagraph"/>
        <w:autoSpaceDE w:val="0"/>
        <w:autoSpaceDN w:val="0"/>
        <w:adjustRightInd w:val="0"/>
        <w:rPr>
          <w:rFonts w:eastAsia="SimSun" w:cs="Tahoma"/>
          <w:bCs/>
          <w:color w:val="000000"/>
          <w:sz w:val="20"/>
          <w:szCs w:val="20"/>
        </w:rPr>
      </w:pPr>
    </w:p>
    <w:p w:rsidR="000E3F87" w:rsidRPr="000E3F87" w:rsidRDefault="000E3F87" w:rsidP="000E3F87">
      <w:pPr>
        <w:pStyle w:val="ResumeBulletPoints"/>
        <w:numPr>
          <w:ilvl w:val="0"/>
          <w:numId w:val="0"/>
        </w:numPr>
        <w:rPr>
          <w:b/>
        </w:rPr>
      </w:pPr>
    </w:p>
    <w:p w:rsidR="00D96907" w:rsidRDefault="000E3F87" w:rsidP="00D96907">
      <w:pPr>
        <w:pStyle w:val="ResumeBulletPoints"/>
        <w:numPr>
          <w:ilvl w:val="0"/>
          <w:numId w:val="0"/>
        </w:numPr>
        <w:rPr>
          <w:b/>
        </w:rPr>
      </w:pPr>
      <w:r w:rsidRPr="000E3F87">
        <w:rPr>
          <w:b/>
        </w:rPr>
        <w:t>Customer Support (Quality Customer Verification Analyst)</w:t>
      </w:r>
    </w:p>
    <w:p w:rsidR="00D96907" w:rsidRPr="00D96907" w:rsidRDefault="00D96907" w:rsidP="00D96907">
      <w:pPr>
        <w:pStyle w:val="ResumeBulletPoints"/>
        <w:numPr>
          <w:ilvl w:val="0"/>
          <w:numId w:val="0"/>
        </w:numPr>
        <w:rPr>
          <w:b/>
        </w:rPr>
      </w:pPr>
      <w:r w:rsidRPr="000E3F87">
        <w:rPr>
          <w:b/>
          <w:bCs/>
        </w:rPr>
        <w:t>Responsibilities:</w:t>
      </w:r>
    </w:p>
    <w:p w:rsidR="000E3F87" w:rsidRPr="000E3F87" w:rsidRDefault="000E3F87" w:rsidP="000E3F87">
      <w:pPr>
        <w:jc w:val="both"/>
        <w:rPr>
          <w:rFonts w:cs="Tahoma"/>
          <w:sz w:val="20"/>
          <w:szCs w:val="20"/>
        </w:rPr>
      </w:pPr>
      <w:r w:rsidRPr="000E3F87">
        <w:rPr>
          <w:rFonts w:cs="Tahoma"/>
          <w:color w:val="000000"/>
          <w:sz w:val="20"/>
          <w:szCs w:val="20"/>
        </w:rPr>
        <w:lastRenderedPageBreak/>
        <w:t>Cupola Teleservices provides outsourced back-office services to HSBC for its credit card sales. As a part of the project; asides the sales department, a Customer support Unit for Quality assurance and verification has also been constructed which reports to the QA Manager of HSBC (Direct).</w:t>
      </w:r>
    </w:p>
    <w:p w:rsidR="000E3F87" w:rsidRPr="000E3F87" w:rsidRDefault="000E3F87" w:rsidP="000E3F87">
      <w:pPr>
        <w:jc w:val="both"/>
        <w:rPr>
          <w:rFonts w:cs="Tahoma"/>
          <w:sz w:val="20"/>
          <w:szCs w:val="20"/>
        </w:rPr>
      </w:pPr>
    </w:p>
    <w:p w:rsidR="000E3F87" w:rsidRPr="000E3F87" w:rsidRDefault="000E3F87" w:rsidP="000E3F87">
      <w:pPr>
        <w:jc w:val="both"/>
        <w:rPr>
          <w:rFonts w:cs="Tahoma"/>
          <w:sz w:val="20"/>
          <w:szCs w:val="20"/>
        </w:rPr>
      </w:pPr>
      <w:r w:rsidRPr="000E3F87">
        <w:rPr>
          <w:rFonts w:cs="Tahoma"/>
          <w:sz w:val="20"/>
          <w:szCs w:val="20"/>
        </w:rPr>
        <w:t>Detailed Scope of work for Quality Verification Analyst:</w:t>
      </w:r>
    </w:p>
    <w:p w:rsidR="000E3F87" w:rsidRPr="000E3F87" w:rsidRDefault="000E3F87" w:rsidP="000E3F87">
      <w:pPr>
        <w:rPr>
          <w:rFonts w:cs="Tahoma"/>
          <w:color w:val="000000"/>
          <w:sz w:val="20"/>
          <w:szCs w:val="20"/>
        </w:rPr>
      </w:pPr>
    </w:p>
    <w:p w:rsidR="000E3F87" w:rsidRPr="00D96907" w:rsidRDefault="000E3F87" w:rsidP="00D96907">
      <w:pPr>
        <w:pStyle w:val="ListParagraph"/>
        <w:numPr>
          <w:ilvl w:val="0"/>
          <w:numId w:val="12"/>
        </w:numPr>
        <w:textAlignment w:val="baseline"/>
        <w:rPr>
          <w:rFonts w:cs="Tahoma"/>
          <w:color w:val="000000"/>
          <w:sz w:val="20"/>
          <w:szCs w:val="20"/>
        </w:rPr>
      </w:pPr>
      <w:r w:rsidRPr="00D96907">
        <w:rPr>
          <w:rFonts w:cs="Tahoma"/>
          <w:color w:val="000000"/>
          <w:sz w:val="20"/>
          <w:szCs w:val="20"/>
        </w:rPr>
        <w:t>As a part of the said department I am responsible for dealing with the customer’s credit card applications submitted by the sales team; following set parameters and policies of HSBC, scanning the applications and conducting verification calls on the to customer.</w:t>
      </w:r>
    </w:p>
    <w:p w:rsidR="000E3F87" w:rsidRPr="00D96907" w:rsidRDefault="000E3F87" w:rsidP="00D96907">
      <w:pPr>
        <w:pStyle w:val="ListParagraph"/>
        <w:numPr>
          <w:ilvl w:val="0"/>
          <w:numId w:val="12"/>
        </w:numPr>
        <w:textAlignment w:val="baseline"/>
        <w:rPr>
          <w:rFonts w:cs="Tahoma"/>
          <w:color w:val="000000"/>
          <w:sz w:val="20"/>
          <w:szCs w:val="20"/>
        </w:rPr>
      </w:pPr>
      <w:r w:rsidRPr="00D96907">
        <w:rPr>
          <w:rFonts w:cs="Tahoma"/>
          <w:color w:val="000000"/>
          <w:sz w:val="20"/>
          <w:szCs w:val="20"/>
        </w:rPr>
        <w:t>Responsibilities consist of but not limited to act as a contact (Team coordinator) point for the QA team(internal customer) for any queries regarding the submitted applications (Company listing, accurate pay slips, bank statements, Emirates ID, etc..)</w:t>
      </w:r>
    </w:p>
    <w:p w:rsidR="000E3F87" w:rsidRPr="00D96907" w:rsidRDefault="000E3F87" w:rsidP="00D96907">
      <w:pPr>
        <w:pStyle w:val="ListParagraph"/>
        <w:numPr>
          <w:ilvl w:val="0"/>
          <w:numId w:val="12"/>
        </w:numPr>
        <w:textAlignment w:val="baseline"/>
        <w:rPr>
          <w:rFonts w:cs="Tahoma"/>
          <w:color w:val="000000"/>
          <w:sz w:val="20"/>
          <w:szCs w:val="20"/>
        </w:rPr>
      </w:pPr>
      <w:r w:rsidRPr="00D96907">
        <w:rPr>
          <w:rFonts w:cs="Tahoma"/>
          <w:color w:val="000000"/>
          <w:sz w:val="20"/>
          <w:szCs w:val="20"/>
        </w:rPr>
        <w:t>Liaising with the Sales Managers and also with the Sales Team of approximately 100 people whenever required for any queries, clarifications, discrepancies etc. related to the submitted applications on behalf of the QA team.</w:t>
      </w:r>
    </w:p>
    <w:p w:rsidR="000E3F87" w:rsidRPr="00D96907" w:rsidRDefault="000E3F87" w:rsidP="00D96907">
      <w:pPr>
        <w:pStyle w:val="ListParagraph"/>
        <w:numPr>
          <w:ilvl w:val="0"/>
          <w:numId w:val="12"/>
        </w:numPr>
        <w:textAlignment w:val="baseline"/>
        <w:rPr>
          <w:rFonts w:cs="Tahoma"/>
          <w:color w:val="000000"/>
          <w:sz w:val="20"/>
          <w:szCs w:val="20"/>
        </w:rPr>
      </w:pPr>
      <w:r w:rsidRPr="00D96907">
        <w:rPr>
          <w:rFonts w:cs="Tahoma"/>
          <w:color w:val="000000"/>
          <w:sz w:val="20"/>
          <w:szCs w:val="20"/>
        </w:rPr>
        <w:t>Responsible for getting certain approvals for applications from Credit Card Sales Head at HSBC.</w:t>
      </w:r>
    </w:p>
    <w:p w:rsidR="00601B03" w:rsidRDefault="00601B03" w:rsidP="000E3F87">
      <w:pPr>
        <w:jc w:val="both"/>
        <w:rPr>
          <w:rFonts w:cs="Tahoma"/>
          <w:sz w:val="20"/>
          <w:szCs w:val="20"/>
        </w:rPr>
      </w:pPr>
    </w:p>
    <w:p w:rsidR="000E3F87" w:rsidRPr="000E3F87" w:rsidRDefault="000E3F87" w:rsidP="000E3F87">
      <w:pPr>
        <w:jc w:val="both"/>
        <w:rPr>
          <w:rFonts w:cs="Tahoma"/>
          <w:sz w:val="20"/>
          <w:szCs w:val="20"/>
        </w:rPr>
      </w:pPr>
      <w:r w:rsidRPr="000E3F87">
        <w:rPr>
          <w:rFonts w:cs="Tahoma"/>
          <w:sz w:val="20"/>
          <w:szCs w:val="20"/>
        </w:rPr>
        <w:t>Detailed scope of work for Service Desk Associate:</w:t>
      </w:r>
    </w:p>
    <w:p w:rsidR="000E3F87" w:rsidRPr="000E3F87" w:rsidRDefault="000E3F87" w:rsidP="000E3F87">
      <w:pPr>
        <w:jc w:val="both"/>
        <w:rPr>
          <w:rFonts w:cs="Tahoma"/>
          <w:sz w:val="20"/>
          <w:szCs w:val="20"/>
        </w:rPr>
      </w:pPr>
    </w:p>
    <w:p w:rsidR="000E3F87" w:rsidRPr="00D96907" w:rsidRDefault="000E3F87" w:rsidP="00D96907">
      <w:pPr>
        <w:pStyle w:val="ListParagraph"/>
        <w:numPr>
          <w:ilvl w:val="0"/>
          <w:numId w:val="12"/>
        </w:numPr>
        <w:jc w:val="both"/>
        <w:rPr>
          <w:rFonts w:cs="Tahoma"/>
          <w:sz w:val="20"/>
          <w:szCs w:val="20"/>
        </w:rPr>
      </w:pPr>
      <w:r w:rsidRPr="00D96907">
        <w:rPr>
          <w:rFonts w:cs="Tahoma"/>
          <w:sz w:val="20"/>
          <w:szCs w:val="20"/>
        </w:rPr>
        <w:t>Checking approvals/declines of Credit Card applications and informing the Customer, as well as Sales Agents.</w:t>
      </w:r>
    </w:p>
    <w:p w:rsidR="000E3F87" w:rsidRPr="00D96907" w:rsidRDefault="000E3F87" w:rsidP="00D96907">
      <w:pPr>
        <w:pStyle w:val="ListParagraph"/>
        <w:numPr>
          <w:ilvl w:val="0"/>
          <w:numId w:val="12"/>
        </w:numPr>
        <w:jc w:val="both"/>
        <w:rPr>
          <w:rFonts w:cs="Tahoma"/>
          <w:sz w:val="20"/>
          <w:szCs w:val="20"/>
        </w:rPr>
      </w:pPr>
      <w:r w:rsidRPr="00D96907">
        <w:rPr>
          <w:rFonts w:cs="Tahoma"/>
          <w:sz w:val="20"/>
          <w:szCs w:val="20"/>
        </w:rPr>
        <w:t>Processing the retrievals of documents (declined apps) for customer.</w:t>
      </w:r>
    </w:p>
    <w:p w:rsidR="000E3F87" w:rsidRPr="00D96907" w:rsidRDefault="000E3F87" w:rsidP="00D96907">
      <w:pPr>
        <w:pStyle w:val="ListParagraph"/>
        <w:numPr>
          <w:ilvl w:val="0"/>
          <w:numId w:val="12"/>
        </w:numPr>
        <w:jc w:val="both"/>
        <w:rPr>
          <w:rFonts w:cs="Tahoma"/>
          <w:sz w:val="20"/>
          <w:szCs w:val="20"/>
        </w:rPr>
      </w:pPr>
      <w:r w:rsidRPr="00D96907">
        <w:rPr>
          <w:rFonts w:cs="Tahoma"/>
          <w:sz w:val="20"/>
          <w:szCs w:val="20"/>
        </w:rPr>
        <w:t>Dealing with Approved Company list (AEL) for sales staff.</w:t>
      </w:r>
    </w:p>
    <w:p w:rsidR="000E3F87" w:rsidRPr="00D96907" w:rsidRDefault="000E3F87" w:rsidP="00D96907">
      <w:pPr>
        <w:pStyle w:val="ListParagraph"/>
        <w:numPr>
          <w:ilvl w:val="0"/>
          <w:numId w:val="12"/>
        </w:numPr>
        <w:jc w:val="both"/>
        <w:rPr>
          <w:rFonts w:cs="Tahoma"/>
          <w:sz w:val="20"/>
          <w:szCs w:val="20"/>
        </w:rPr>
      </w:pPr>
      <w:r w:rsidRPr="00D96907">
        <w:rPr>
          <w:rFonts w:cs="Tahoma"/>
          <w:sz w:val="20"/>
          <w:szCs w:val="20"/>
        </w:rPr>
        <w:t>Coaching sales staff on the requirements per application as per policy.</w:t>
      </w:r>
    </w:p>
    <w:p w:rsidR="000E3F87" w:rsidRPr="00D96907" w:rsidRDefault="000E3F87" w:rsidP="00D96907">
      <w:pPr>
        <w:pStyle w:val="ListParagraph"/>
        <w:numPr>
          <w:ilvl w:val="0"/>
          <w:numId w:val="12"/>
        </w:numPr>
        <w:jc w:val="both"/>
        <w:rPr>
          <w:rFonts w:cs="Tahoma"/>
          <w:sz w:val="20"/>
          <w:szCs w:val="20"/>
        </w:rPr>
      </w:pPr>
      <w:r w:rsidRPr="00D96907">
        <w:rPr>
          <w:rFonts w:cs="Tahoma"/>
          <w:sz w:val="20"/>
          <w:szCs w:val="20"/>
        </w:rPr>
        <w:t>Checking and resolving discrepancies of sales staff.</w:t>
      </w:r>
    </w:p>
    <w:p w:rsidR="000E3F87" w:rsidRPr="00D96907" w:rsidRDefault="000E3F87" w:rsidP="00D96907">
      <w:pPr>
        <w:pStyle w:val="ListParagraph"/>
        <w:numPr>
          <w:ilvl w:val="0"/>
          <w:numId w:val="12"/>
        </w:numPr>
        <w:jc w:val="both"/>
        <w:rPr>
          <w:rFonts w:cs="Tahoma"/>
          <w:sz w:val="20"/>
          <w:szCs w:val="20"/>
        </w:rPr>
      </w:pPr>
      <w:r w:rsidRPr="00D96907">
        <w:rPr>
          <w:rFonts w:cs="Tahoma"/>
          <w:sz w:val="20"/>
          <w:szCs w:val="20"/>
        </w:rPr>
        <w:t>Staff meeting weekly to check performance verse target.</w:t>
      </w:r>
    </w:p>
    <w:p w:rsidR="000E3F87" w:rsidRPr="00D96907" w:rsidRDefault="000E3F87" w:rsidP="00D96907">
      <w:pPr>
        <w:pStyle w:val="ListParagraph"/>
        <w:numPr>
          <w:ilvl w:val="0"/>
          <w:numId w:val="12"/>
        </w:numPr>
        <w:jc w:val="both"/>
        <w:rPr>
          <w:rFonts w:cs="Tahoma"/>
          <w:sz w:val="20"/>
          <w:szCs w:val="20"/>
        </w:rPr>
      </w:pPr>
      <w:r w:rsidRPr="00D96907">
        <w:rPr>
          <w:rFonts w:cs="Tahoma"/>
          <w:sz w:val="20"/>
          <w:szCs w:val="20"/>
        </w:rPr>
        <w:t>Handling all customer and sales staff related issues to resolution.</w:t>
      </w:r>
    </w:p>
    <w:tbl>
      <w:tblPr>
        <w:tblW w:w="10010" w:type="dxa"/>
        <w:tblLook w:val="01E0" w:firstRow="1" w:lastRow="1" w:firstColumn="1" w:lastColumn="1" w:noHBand="0" w:noVBand="0"/>
      </w:tblPr>
      <w:tblGrid>
        <w:gridCol w:w="6948"/>
        <w:gridCol w:w="3062"/>
      </w:tblGrid>
      <w:tr w:rsidR="000E3F87" w:rsidRPr="000E3F87" w:rsidTr="00EE1785">
        <w:tc>
          <w:tcPr>
            <w:tcW w:w="6948" w:type="dxa"/>
          </w:tcPr>
          <w:p w:rsidR="000E3F87" w:rsidRPr="000E3F87" w:rsidRDefault="00F316E2" w:rsidP="00EE1785">
            <w:pPr>
              <w:pStyle w:val="BusinessNameAllCaps"/>
              <w:rPr>
                <w:szCs w:val="20"/>
              </w:rPr>
            </w:pPr>
            <w:r>
              <w:rPr>
                <w:bCs/>
                <w:noProof/>
                <w:szCs w:val="20"/>
              </w:rPr>
              <w:pict>
                <v:line id="Straight Connector 7" o:spid="_x0000_s1026" style="position:absolute;left:0;text-align:left;z-index:251657216;visibility:visible" from="36.05pt,13.5pt" to="42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" strokecolor="#4579b8"/>
              </w:pict>
            </w:r>
          </w:p>
          <w:p w:rsidR="000E3F87" w:rsidRPr="000E3F87" w:rsidRDefault="000E3F87" w:rsidP="00EE1785">
            <w:pPr>
              <w:pStyle w:val="BusinessNameAllCaps"/>
              <w:rPr>
                <w:szCs w:val="20"/>
              </w:rPr>
            </w:pPr>
            <w:r w:rsidRPr="000E3F87">
              <w:rPr>
                <w:rStyle w:val="LocationChar"/>
                <w:rFonts w:cs="Tahoma"/>
              </w:rPr>
              <w:t xml:space="preserve">GlobalServe Inc. NY, US.(B2B)– BAck office at </w:t>
            </w:r>
            <w:r w:rsidRPr="000E3F87">
              <w:rPr>
                <w:szCs w:val="20"/>
              </w:rPr>
              <w:t>ARPATECH</w:t>
            </w:r>
            <w:r w:rsidRPr="000E3F87">
              <w:rPr>
                <w:rStyle w:val="LocationChar"/>
                <w:rFonts w:cs="Tahoma"/>
              </w:rPr>
              <w:t xml:space="preserve">  Karachi, PAK</w:t>
            </w:r>
          </w:p>
        </w:tc>
        <w:tc>
          <w:tcPr>
            <w:tcW w:w="3062" w:type="dxa"/>
          </w:tcPr>
          <w:p w:rsidR="00590DD9" w:rsidRDefault="00590DD9" w:rsidP="00EE1785">
            <w:pPr>
              <w:pStyle w:val="DateRange"/>
              <w:ind w:right="400"/>
              <w:jc w:val="left"/>
              <w:rPr>
                <w:rFonts w:cs="Tahoma"/>
                <w:szCs w:val="20"/>
              </w:rPr>
            </w:pPr>
          </w:p>
          <w:p w:rsidR="00590DD9" w:rsidRDefault="00590DD9" w:rsidP="00EE1785">
            <w:pPr>
              <w:pStyle w:val="DateRange"/>
              <w:ind w:right="400"/>
              <w:jc w:val="left"/>
              <w:rPr>
                <w:rFonts w:cs="Tahoma"/>
                <w:szCs w:val="20"/>
              </w:rPr>
            </w:pPr>
          </w:p>
          <w:p w:rsidR="000E3F87" w:rsidRPr="000E3F87" w:rsidRDefault="000E3F87" w:rsidP="00EE1785">
            <w:pPr>
              <w:pStyle w:val="DateRange"/>
              <w:ind w:right="400"/>
              <w:jc w:val="left"/>
              <w:rPr>
                <w:rFonts w:cs="Tahoma"/>
                <w:szCs w:val="20"/>
              </w:rPr>
            </w:pPr>
            <w:r w:rsidRPr="000E3F87">
              <w:rPr>
                <w:rFonts w:cs="Tahoma"/>
                <w:szCs w:val="20"/>
              </w:rPr>
              <w:t xml:space="preserve">Oct 2008 to August 2011 </w:t>
            </w:r>
          </w:p>
        </w:tc>
      </w:tr>
    </w:tbl>
    <w:p w:rsidR="000E3F87" w:rsidRPr="000E3F87" w:rsidRDefault="000E3F87" w:rsidP="000E3F87">
      <w:pPr>
        <w:pStyle w:val="ResumeTitle"/>
        <w:rPr>
          <w:sz w:val="20"/>
          <w:szCs w:val="20"/>
        </w:rPr>
      </w:pPr>
      <w:r w:rsidRPr="000E3F87">
        <w:rPr>
          <w:sz w:val="20"/>
          <w:szCs w:val="20"/>
        </w:rPr>
        <w:t xml:space="preserve">Client Services – </w:t>
      </w:r>
      <w:proofErr w:type="spellStart"/>
      <w:r w:rsidRPr="000E3F87">
        <w:rPr>
          <w:sz w:val="20"/>
          <w:szCs w:val="20"/>
        </w:rPr>
        <w:t>Sr.Application</w:t>
      </w:r>
      <w:proofErr w:type="spellEnd"/>
      <w:r w:rsidRPr="000E3F87">
        <w:rPr>
          <w:sz w:val="20"/>
          <w:szCs w:val="20"/>
        </w:rPr>
        <w:t xml:space="preserve"> Support Engineer (Supply Chain)</w:t>
      </w:r>
    </w:p>
    <w:p w:rsidR="00D96907" w:rsidRPr="000E3F87" w:rsidRDefault="00D96907" w:rsidP="00D96907">
      <w:pPr>
        <w:rPr>
          <w:rFonts w:cs="Tahoma"/>
          <w:b/>
          <w:bCs/>
          <w:sz w:val="20"/>
          <w:szCs w:val="20"/>
        </w:rPr>
      </w:pPr>
      <w:r w:rsidRPr="000E3F87">
        <w:rPr>
          <w:rFonts w:cs="Tahoma"/>
          <w:b/>
          <w:bCs/>
          <w:sz w:val="20"/>
          <w:szCs w:val="20"/>
        </w:rPr>
        <w:t>Responsibilities:</w:t>
      </w:r>
    </w:p>
    <w:p w:rsidR="000E3F87" w:rsidRPr="000E3F87" w:rsidRDefault="000E3F87" w:rsidP="000E3F87">
      <w:pPr>
        <w:pStyle w:val="ResumeBulletPoints"/>
        <w:numPr>
          <w:ilvl w:val="0"/>
          <w:numId w:val="0"/>
        </w:numPr>
        <w:rPr>
          <w:rFonts w:eastAsia="MS Mincho"/>
          <w:b/>
          <w:bCs/>
        </w:rPr>
      </w:pPr>
      <w:r w:rsidRPr="000E3F87">
        <w:rPr>
          <w:b/>
        </w:rPr>
        <w:t>Project Management of Shell/AT&amp;T/NCR</w:t>
      </w:r>
    </w:p>
    <w:p w:rsidR="000E3F87" w:rsidRPr="000E3F87" w:rsidRDefault="000E3F87" w:rsidP="000E3F87">
      <w:pPr>
        <w:pStyle w:val="ResumeBulletPoints"/>
        <w:numPr>
          <w:ilvl w:val="0"/>
          <w:numId w:val="0"/>
        </w:numPr>
      </w:pPr>
      <w:r w:rsidRPr="000E3F87">
        <w:t>Detailed scope of work:</w:t>
      </w:r>
    </w:p>
    <w:p w:rsidR="00D96907" w:rsidRPr="000E3F87" w:rsidRDefault="00D96907" w:rsidP="00D96907">
      <w:pPr>
        <w:rPr>
          <w:rFonts w:cs="Tahoma"/>
          <w:b/>
          <w:bCs/>
          <w:sz w:val="20"/>
          <w:szCs w:val="20"/>
        </w:rPr>
      </w:pPr>
      <w:r w:rsidRPr="000E3F87">
        <w:rPr>
          <w:rFonts w:cs="Tahoma"/>
          <w:b/>
          <w:bCs/>
          <w:sz w:val="20"/>
          <w:szCs w:val="20"/>
        </w:rPr>
        <w:t>Responsibilities:</w:t>
      </w:r>
    </w:p>
    <w:p w:rsidR="000E3F87" w:rsidRPr="000E3F87" w:rsidRDefault="000E3F87" w:rsidP="000E3F87">
      <w:pPr>
        <w:rPr>
          <w:rFonts w:cs="Tahoma"/>
          <w:b/>
          <w:sz w:val="20"/>
          <w:szCs w:val="20"/>
        </w:rPr>
      </w:pPr>
    </w:p>
    <w:p w:rsidR="000E3F87" w:rsidRPr="000E3F87" w:rsidRDefault="000E3F87" w:rsidP="000E3F87">
      <w:pPr>
        <w:rPr>
          <w:rFonts w:cs="Tahoma"/>
          <w:sz w:val="20"/>
          <w:szCs w:val="20"/>
        </w:rPr>
      </w:pPr>
      <w:r w:rsidRPr="000E3F87">
        <w:rPr>
          <w:rFonts w:cs="Tahoma"/>
          <w:b/>
          <w:sz w:val="20"/>
          <w:szCs w:val="20"/>
        </w:rPr>
        <w:t>Quotation Processing</w:t>
      </w:r>
      <w:r w:rsidRPr="000E3F87">
        <w:rPr>
          <w:rFonts w:cs="Tahoma"/>
          <w:sz w:val="20"/>
          <w:szCs w:val="20"/>
        </w:rPr>
        <w:t>:</w:t>
      </w:r>
    </w:p>
    <w:p w:rsidR="000E3F87" w:rsidRPr="000E3F87" w:rsidRDefault="000E3F87" w:rsidP="000E3F87">
      <w:pPr>
        <w:rPr>
          <w:rFonts w:cs="Tahoma"/>
          <w:sz w:val="20"/>
          <w:szCs w:val="20"/>
        </w:rPr>
      </w:pP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t>Receive enquiry (RFQ) for spares and new equipment from NCR.</w:t>
      </w: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t>Issue a quote suiting the related customer pricing agreement and send to NCR.</w:t>
      </w: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t>Further negotiation possible by customer like discounts, change quantity, delivery improvement before placing orders. Accordingly, the best quote submitted to customer.</w:t>
      </w:r>
    </w:p>
    <w:p w:rsidR="000E3F87" w:rsidRPr="000E3F87" w:rsidRDefault="000E3F87" w:rsidP="000E3F87">
      <w:pPr>
        <w:outlineLvl w:val="2"/>
        <w:rPr>
          <w:rFonts w:cs="Tahoma"/>
          <w:sz w:val="20"/>
          <w:szCs w:val="20"/>
        </w:rPr>
      </w:pPr>
    </w:p>
    <w:p w:rsidR="000E3F87" w:rsidRPr="000E3F87" w:rsidRDefault="000E3F87" w:rsidP="000E3F87">
      <w:pPr>
        <w:outlineLvl w:val="2"/>
        <w:rPr>
          <w:rFonts w:cs="Tahoma"/>
          <w:sz w:val="20"/>
          <w:szCs w:val="20"/>
        </w:rPr>
      </w:pPr>
      <w:r w:rsidRPr="000E3F87">
        <w:rPr>
          <w:rFonts w:cs="Tahoma"/>
          <w:b/>
          <w:sz w:val="20"/>
          <w:szCs w:val="20"/>
        </w:rPr>
        <w:t>Order Processing</w:t>
      </w:r>
      <w:r w:rsidRPr="000E3F87">
        <w:rPr>
          <w:rFonts w:cs="Tahoma"/>
          <w:sz w:val="20"/>
          <w:szCs w:val="20"/>
        </w:rPr>
        <w:t>:</w:t>
      </w:r>
    </w:p>
    <w:p w:rsidR="000E3F87" w:rsidRPr="000E3F87" w:rsidRDefault="000E3F87" w:rsidP="000E3F87">
      <w:pPr>
        <w:outlineLvl w:val="2"/>
        <w:rPr>
          <w:rFonts w:cs="Tahoma"/>
          <w:sz w:val="20"/>
          <w:szCs w:val="20"/>
        </w:rPr>
      </w:pP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t xml:space="preserve">Receive NCR PO, terms and conditions should be accepted and matches our Cameron terms and conditions. </w:t>
      </w: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t>Create sales order acknowledgment and submitting to NCR.</w:t>
      </w: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t xml:space="preserve">Chasing Suppliers </w:t>
      </w:r>
      <w:proofErr w:type="gramStart"/>
      <w:r w:rsidRPr="000E3F87">
        <w:rPr>
          <w:rFonts w:ascii="Tahoma" w:hAnsi="Tahoma" w:cs="Tahoma"/>
          <w:sz w:val="20"/>
        </w:rPr>
        <w:t>Via</w:t>
      </w:r>
      <w:proofErr w:type="gramEnd"/>
      <w:r w:rsidRPr="000E3F87">
        <w:rPr>
          <w:rFonts w:ascii="Tahoma" w:hAnsi="Tahoma" w:cs="Tahoma"/>
          <w:sz w:val="20"/>
        </w:rPr>
        <w:t xml:space="preserve"> Phone and email to have follow ups on a specific time table i.e. date shipped from OEM, landing in local region, custom clearance and reaching supplier warehouse.</w:t>
      </w:r>
    </w:p>
    <w:p w:rsidR="000E3F87" w:rsidRPr="000E3F87" w:rsidRDefault="000E3F87" w:rsidP="000E3F87">
      <w:pPr>
        <w:outlineLvl w:val="2"/>
        <w:rPr>
          <w:rFonts w:cs="Tahoma"/>
          <w:sz w:val="20"/>
          <w:szCs w:val="20"/>
        </w:rPr>
      </w:pPr>
    </w:p>
    <w:p w:rsidR="000E3F87" w:rsidRPr="000E3F87" w:rsidRDefault="000E3F87" w:rsidP="000E3F87">
      <w:pPr>
        <w:outlineLvl w:val="2"/>
        <w:rPr>
          <w:rFonts w:cs="Tahoma"/>
          <w:sz w:val="20"/>
          <w:szCs w:val="20"/>
        </w:rPr>
      </w:pPr>
      <w:r w:rsidRPr="000E3F87">
        <w:rPr>
          <w:rFonts w:cs="Tahoma"/>
          <w:b/>
          <w:sz w:val="20"/>
          <w:szCs w:val="20"/>
        </w:rPr>
        <w:t>Shipment and Invoicing</w:t>
      </w:r>
      <w:r w:rsidRPr="000E3F87">
        <w:rPr>
          <w:rFonts w:cs="Tahoma"/>
          <w:sz w:val="20"/>
          <w:szCs w:val="20"/>
        </w:rPr>
        <w:t>:</w:t>
      </w:r>
    </w:p>
    <w:p w:rsidR="000E3F87" w:rsidRPr="000E3F87" w:rsidRDefault="000E3F87" w:rsidP="000E3F87">
      <w:pPr>
        <w:outlineLvl w:val="2"/>
        <w:rPr>
          <w:rFonts w:cs="Tahoma"/>
          <w:sz w:val="20"/>
          <w:szCs w:val="20"/>
        </w:rPr>
      </w:pPr>
    </w:p>
    <w:p w:rsidR="000E3F87" w:rsidRPr="000E3F87" w:rsidRDefault="000E3F87" w:rsidP="00D96907">
      <w:pPr>
        <w:pStyle w:val="ColorfulList-Accent11"/>
        <w:numPr>
          <w:ilvl w:val="0"/>
          <w:numId w:val="12"/>
        </w:numPr>
        <w:outlineLvl w:val="2"/>
        <w:rPr>
          <w:rFonts w:ascii="Tahoma" w:eastAsia="Calibri" w:hAnsi="Tahoma" w:cs="Tahoma"/>
          <w:sz w:val="20"/>
        </w:rPr>
      </w:pPr>
      <w:r w:rsidRPr="000E3F87">
        <w:rPr>
          <w:rFonts w:ascii="Tahoma" w:hAnsi="Tahoma" w:cs="Tahoma"/>
          <w:sz w:val="20"/>
        </w:rPr>
        <w:t>Issuing a Delivery Note for partial or complete shipment.</w:t>
      </w: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lastRenderedPageBreak/>
        <w:t>Process the invoice after delivering items and attach POD (Proof of Delivery) with all correspondences and supportive documents.</w:t>
      </w:r>
    </w:p>
    <w:p w:rsidR="000E3F87" w:rsidRPr="000E3F87" w:rsidRDefault="000E3F87" w:rsidP="00D96907">
      <w:pPr>
        <w:pStyle w:val="ColorfulList-Accent11"/>
        <w:numPr>
          <w:ilvl w:val="0"/>
          <w:numId w:val="12"/>
        </w:numPr>
        <w:outlineLvl w:val="2"/>
        <w:rPr>
          <w:rFonts w:ascii="Tahoma" w:hAnsi="Tahoma" w:cs="Tahoma"/>
          <w:sz w:val="20"/>
        </w:rPr>
      </w:pPr>
      <w:r w:rsidRPr="000E3F87">
        <w:rPr>
          <w:rFonts w:ascii="Tahoma" w:hAnsi="Tahoma" w:cs="Tahoma"/>
          <w:sz w:val="20"/>
        </w:rPr>
        <w:t>Maintaining excel sheet trackers for all deadlines and deliverable list. This assisted in quarterly report assessments.</w:t>
      </w:r>
    </w:p>
    <w:p w:rsidR="00EE1785" w:rsidRPr="000E3F87" w:rsidRDefault="00EE1785" w:rsidP="00EE1785">
      <w:pPr>
        <w:pStyle w:val="KeyResults"/>
        <w:rPr>
          <w:i w:val="0"/>
        </w:rPr>
      </w:pPr>
      <w:r w:rsidRPr="000E3F87">
        <w:rPr>
          <w:i w:val="0"/>
        </w:rPr>
        <w:t>WEB Application B2B Daily Operations:</w:t>
      </w:r>
    </w:p>
    <w:p w:rsidR="00EE1785" w:rsidRPr="00D96907" w:rsidRDefault="00EE1785" w:rsidP="00EE1785">
      <w:pPr>
        <w:pStyle w:val="ListParagraph"/>
        <w:numPr>
          <w:ilvl w:val="0"/>
          <w:numId w:val="12"/>
        </w:numPr>
        <w:spacing w:after="125" w:line="250" w:lineRule="atLeast"/>
        <w:textAlignment w:val="baseline"/>
        <w:rPr>
          <w:rFonts w:cs="Tahoma"/>
          <w:color w:val="333333"/>
          <w:sz w:val="20"/>
          <w:szCs w:val="20"/>
        </w:rPr>
      </w:pPr>
      <w:r w:rsidRPr="00D96907">
        <w:rPr>
          <w:rFonts w:cs="Tahoma"/>
          <w:color w:val="333333"/>
          <w:sz w:val="20"/>
          <w:szCs w:val="20"/>
        </w:rPr>
        <w:t>Liaising with multiple customers and suppliers within global IT industry</w:t>
      </w:r>
    </w:p>
    <w:p w:rsidR="00EE1785" w:rsidRPr="00D96907" w:rsidRDefault="00EE1785" w:rsidP="00EE1785">
      <w:pPr>
        <w:pStyle w:val="ListParagraph"/>
        <w:numPr>
          <w:ilvl w:val="0"/>
          <w:numId w:val="12"/>
        </w:numPr>
        <w:spacing w:after="125" w:line="250" w:lineRule="atLeast"/>
        <w:textAlignment w:val="baseline"/>
        <w:rPr>
          <w:rFonts w:cs="Tahoma"/>
          <w:color w:val="333333"/>
          <w:sz w:val="20"/>
          <w:szCs w:val="20"/>
        </w:rPr>
      </w:pPr>
      <w:r w:rsidRPr="00D96907">
        <w:rPr>
          <w:rFonts w:cs="Tahoma"/>
          <w:color w:val="333333"/>
          <w:sz w:val="20"/>
          <w:szCs w:val="20"/>
        </w:rPr>
        <w:t>Understanding the business model within Supply Chain industry / ITSM and ensuring the SLA compliance</w:t>
      </w:r>
    </w:p>
    <w:p w:rsidR="00EE1785" w:rsidRPr="00D96907" w:rsidRDefault="00EE1785" w:rsidP="00EE1785">
      <w:pPr>
        <w:pStyle w:val="ListParagraph"/>
        <w:numPr>
          <w:ilvl w:val="0"/>
          <w:numId w:val="12"/>
        </w:numPr>
        <w:spacing w:after="125" w:line="250" w:lineRule="atLeast"/>
        <w:textAlignment w:val="baseline"/>
        <w:rPr>
          <w:rFonts w:cs="Tahoma"/>
          <w:color w:val="333333"/>
          <w:sz w:val="20"/>
          <w:szCs w:val="20"/>
        </w:rPr>
      </w:pPr>
      <w:r w:rsidRPr="00D96907">
        <w:rPr>
          <w:rFonts w:cs="Tahoma"/>
          <w:color w:val="333333"/>
          <w:sz w:val="20"/>
          <w:szCs w:val="20"/>
        </w:rPr>
        <w:t>Multiple communications with vendors and customers via various technology channels</w:t>
      </w:r>
    </w:p>
    <w:p w:rsidR="00EE1785" w:rsidRPr="00D96907" w:rsidRDefault="00EE1785" w:rsidP="00EE1785">
      <w:pPr>
        <w:pStyle w:val="ListParagraph"/>
        <w:numPr>
          <w:ilvl w:val="0"/>
          <w:numId w:val="12"/>
        </w:numPr>
        <w:spacing w:after="125" w:line="250" w:lineRule="atLeast"/>
        <w:textAlignment w:val="baseline"/>
        <w:rPr>
          <w:rFonts w:cs="Tahoma"/>
          <w:color w:val="333333"/>
          <w:sz w:val="20"/>
          <w:szCs w:val="20"/>
        </w:rPr>
      </w:pPr>
      <w:r w:rsidRPr="00D96907">
        <w:rPr>
          <w:rFonts w:cs="Tahoma"/>
          <w:color w:val="333333"/>
          <w:sz w:val="20"/>
          <w:szCs w:val="20"/>
        </w:rPr>
        <w:t>Update the existing databases with changes and the status of each customer</w:t>
      </w:r>
    </w:p>
    <w:p w:rsidR="00EE1785" w:rsidRPr="00D96907" w:rsidRDefault="00EE1785" w:rsidP="00EE1785">
      <w:pPr>
        <w:pStyle w:val="ListParagraph"/>
        <w:numPr>
          <w:ilvl w:val="0"/>
          <w:numId w:val="12"/>
        </w:numPr>
        <w:spacing w:after="125" w:line="250" w:lineRule="atLeast"/>
        <w:textAlignment w:val="baseline"/>
        <w:rPr>
          <w:rFonts w:cs="Tahoma"/>
          <w:color w:val="333333"/>
          <w:sz w:val="20"/>
          <w:szCs w:val="20"/>
        </w:rPr>
      </w:pPr>
      <w:r w:rsidRPr="00D96907">
        <w:rPr>
          <w:rFonts w:cs="Tahoma"/>
          <w:color w:val="333333"/>
          <w:sz w:val="20"/>
          <w:szCs w:val="20"/>
        </w:rPr>
        <w:t>Adapted in using search tools, browsers and also email features; attaching files to correspondence, utilizing tracking, ticket management.</w:t>
      </w:r>
    </w:p>
    <w:p w:rsidR="00EE1785" w:rsidRPr="00D96907" w:rsidRDefault="00EE1785" w:rsidP="00EE1785">
      <w:pPr>
        <w:pStyle w:val="ListParagraph"/>
        <w:numPr>
          <w:ilvl w:val="0"/>
          <w:numId w:val="12"/>
        </w:numPr>
        <w:spacing w:after="125" w:line="250" w:lineRule="atLeast"/>
        <w:textAlignment w:val="baseline"/>
        <w:rPr>
          <w:rFonts w:cs="Tahoma"/>
          <w:color w:val="333333"/>
          <w:sz w:val="20"/>
          <w:szCs w:val="20"/>
        </w:rPr>
      </w:pPr>
      <w:r w:rsidRPr="00D96907">
        <w:rPr>
          <w:rFonts w:cs="Tahoma"/>
          <w:color w:val="333333"/>
          <w:sz w:val="20"/>
          <w:szCs w:val="20"/>
        </w:rPr>
        <w:t>Ability to comprehend, captures well as interpret basic customer information</w:t>
      </w:r>
    </w:p>
    <w:p w:rsidR="00EE1785" w:rsidRPr="00D96907" w:rsidRDefault="00EE1785" w:rsidP="00EE1785">
      <w:pPr>
        <w:pStyle w:val="ListParagraph"/>
        <w:numPr>
          <w:ilvl w:val="0"/>
          <w:numId w:val="12"/>
        </w:numPr>
        <w:spacing w:after="125" w:line="250" w:lineRule="atLeast"/>
        <w:textAlignment w:val="baseline"/>
        <w:rPr>
          <w:rFonts w:cs="Tahoma"/>
          <w:color w:val="333333"/>
          <w:sz w:val="20"/>
          <w:szCs w:val="20"/>
        </w:rPr>
      </w:pPr>
      <w:r w:rsidRPr="00D96907">
        <w:rPr>
          <w:rFonts w:cs="Tahoma"/>
          <w:color w:val="333333"/>
          <w:sz w:val="20"/>
          <w:szCs w:val="20"/>
        </w:rPr>
        <w:t>Analyze the various parts of a problem properly and develop logical solutions</w:t>
      </w:r>
    </w:p>
    <w:p w:rsidR="00EE1785" w:rsidRPr="000E3F87" w:rsidRDefault="00EE1785" w:rsidP="00EE1785">
      <w:pPr>
        <w:pStyle w:val="KeyResults"/>
        <w:rPr>
          <w:i w:val="0"/>
        </w:rPr>
      </w:pPr>
    </w:p>
    <w:p w:rsidR="00EE1785" w:rsidRPr="000E3F87" w:rsidRDefault="00EE1785" w:rsidP="00EE1785">
      <w:pPr>
        <w:pStyle w:val="ResumeBulletPoints"/>
        <w:numPr>
          <w:ilvl w:val="0"/>
          <w:numId w:val="12"/>
        </w:numPr>
      </w:pPr>
      <w:r w:rsidRPr="000E3F87">
        <w:t>Order / Quote management through follow ups on daily correspondence kept through emails and making outbound calls to Global suppliers according to region for inquiring on in hand order status for customers so that agreed SLA could met for deliverables as per contract.</w:t>
      </w:r>
    </w:p>
    <w:p w:rsidR="00EE1785" w:rsidRPr="000E3F87" w:rsidRDefault="00EE1785" w:rsidP="00EE1785">
      <w:pPr>
        <w:pStyle w:val="ResumeBulletPoints"/>
        <w:numPr>
          <w:ilvl w:val="0"/>
          <w:numId w:val="12"/>
        </w:numPr>
      </w:pPr>
      <w:r w:rsidRPr="000E3F87">
        <w:t>Entertaining customer quires on Live Chat: this would be regarding product catalogue(specifications, description and compatibility) amendments in delivery/ invoicing address, buyer profile setup and or shipment date confirmation, order inquires, complaints regarding services or suppliers, etc..</w:t>
      </w:r>
    </w:p>
    <w:p w:rsidR="00EE1785" w:rsidRPr="000E3F87" w:rsidRDefault="00EE1785" w:rsidP="00EE1785">
      <w:pPr>
        <w:pStyle w:val="ResumeBulletPoints"/>
        <w:numPr>
          <w:ilvl w:val="0"/>
          <w:numId w:val="12"/>
        </w:numPr>
      </w:pPr>
      <w:r w:rsidRPr="000E3F87">
        <w:t xml:space="preserve">Handling incoming calls on switch boarding transferring as required by caller/ if not a transfer then solving the customer’s issue on call or initiating a solution. </w:t>
      </w:r>
    </w:p>
    <w:p w:rsidR="000E3F87" w:rsidRPr="000E3F87" w:rsidRDefault="000E3F87" w:rsidP="000E3F87">
      <w:pPr>
        <w:pStyle w:val="KeyResults"/>
        <w:rPr>
          <w:i w:val="0"/>
        </w:rPr>
      </w:pPr>
    </w:p>
    <w:p w:rsidR="000E3F87" w:rsidRPr="000E3F87" w:rsidRDefault="00F316E2" w:rsidP="000E3F87">
      <w:pPr>
        <w:pStyle w:val="ResumeBulletPoints"/>
        <w:numPr>
          <w:ilvl w:val="0"/>
          <w:numId w:val="0"/>
        </w:numPr>
        <w:ind w:left="360" w:hanging="360"/>
      </w:pPr>
      <w:r>
        <w:rPr>
          <w:bCs/>
          <w:noProof/>
        </w:rPr>
        <w:pict>
          <v:line id="Straight Connector 4" o:spid="_x0000_s1031" style="position:absolute;left:0;text-align:left;z-index:251655168;visibility:visible" from="45.25pt,.95pt" to="43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4tuAEAAMMDAAAOAAAAZHJzL2Uyb0RvYy54bWysU8Fu2zAMvQ/YPwi6L3aKYFiN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" strokecolor="#4579b8"/>
        </w:pict>
      </w:r>
    </w:p>
    <w:tbl>
      <w:tblPr>
        <w:tblW w:w="10008" w:type="dxa"/>
        <w:tblLook w:val="00A0" w:firstRow="1" w:lastRow="0" w:firstColumn="1" w:lastColumn="0" w:noHBand="0" w:noVBand="0"/>
      </w:tblPr>
      <w:tblGrid>
        <w:gridCol w:w="6948"/>
        <w:gridCol w:w="3060"/>
      </w:tblGrid>
      <w:tr w:rsidR="000E3F87" w:rsidRPr="000E3F87" w:rsidTr="00EE1785">
        <w:tc>
          <w:tcPr>
            <w:tcW w:w="6948" w:type="dxa"/>
          </w:tcPr>
          <w:p w:rsidR="000E3F87" w:rsidRPr="000E3F87" w:rsidRDefault="000E3F87" w:rsidP="00EE1785">
            <w:pPr>
              <w:pStyle w:val="BusinessNameAllCaps"/>
              <w:rPr>
                <w:szCs w:val="20"/>
              </w:rPr>
            </w:pPr>
            <w:r w:rsidRPr="000E3F87">
              <w:rPr>
                <w:bCs/>
                <w:szCs w:val="20"/>
              </w:rPr>
              <w:t xml:space="preserve">ABN AMRO BANK PAKISTAN LTD.                                                                                                                                                                                                             </w:t>
            </w:r>
          </w:p>
        </w:tc>
        <w:tc>
          <w:tcPr>
            <w:tcW w:w="3060" w:type="dxa"/>
          </w:tcPr>
          <w:p w:rsidR="000E3F87" w:rsidRPr="000E3F87" w:rsidRDefault="000E3F87" w:rsidP="00EE1785">
            <w:pPr>
              <w:pStyle w:val="DateRange"/>
              <w:jc w:val="left"/>
              <w:rPr>
                <w:rFonts w:cs="Tahoma"/>
                <w:szCs w:val="20"/>
              </w:rPr>
            </w:pPr>
            <w:r w:rsidRPr="000E3F87">
              <w:rPr>
                <w:rFonts w:cs="Tahoma"/>
                <w:bCs/>
                <w:szCs w:val="20"/>
              </w:rPr>
              <w:t>Sept’07- Apr'08</w:t>
            </w:r>
          </w:p>
        </w:tc>
      </w:tr>
    </w:tbl>
    <w:p w:rsidR="000E3F87" w:rsidRPr="000E3F87" w:rsidRDefault="000E3F87" w:rsidP="000E3F87">
      <w:pPr>
        <w:rPr>
          <w:rFonts w:cs="Tahoma"/>
          <w:b/>
          <w:bCs/>
          <w:sz w:val="20"/>
          <w:szCs w:val="20"/>
        </w:rPr>
      </w:pPr>
      <w:r w:rsidRPr="000E3F87">
        <w:rPr>
          <w:rFonts w:cs="Tahoma"/>
          <w:b/>
          <w:bCs/>
          <w:sz w:val="20"/>
          <w:szCs w:val="20"/>
        </w:rPr>
        <w:t xml:space="preserve">NON-STOP BANKING OFFICER,                                        </w:t>
      </w:r>
    </w:p>
    <w:p w:rsidR="000E3F87" w:rsidRPr="000E3F87" w:rsidRDefault="000E3F87" w:rsidP="000E3F87">
      <w:pPr>
        <w:rPr>
          <w:rFonts w:cs="Tahoma"/>
          <w:bCs/>
          <w:sz w:val="20"/>
          <w:szCs w:val="20"/>
        </w:rPr>
      </w:pPr>
    </w:p>
    <w:p w:rsidR="000E3F87" w:rsidRPr="000E3F87" w:rsidRDefault="000E3F87" w:rsidP="000E3F87">
      <w:pPr>
        <w:rPr>
          <w:rFonts w:cs="Tahoma"/>
          <w:b/>
          <w:bCs/>
          <w:sz w:val="20"/>
          <w:szCs w:val="20"/>
        </w:rPr>
      </w:pPr>
      <w:r w:rsidRPr="000E3F87">
        <w:rPr>
          <w:rFonts w:cs="Tahoma"/>
          <w:b/>
          <w:bCs/>
          <w:sz w:val="20"/>
          <w:szCs w:val="20"/>
        </w:rPr>
        <w:t>Responsibilities:</w:t>
      </w:r>
    </w:p>
    <w:p w:rsidR="000E3F87" w:rsidRPr="000E3F87" w:rsidRDefault="000E3F87" w:rsidP="000E3F87">
      <w:pPr>
        <w:rPr>
          <w:rFonts w:cs="Tahoma"/>
          <w:b/>
          <w:bCs/>
          <w:sz w:val="20"/>
          <w:szCs w:val="20"/>
        </w:rPr>
      </w:pP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color w:val="000000"/>
          <w:sz w:val="20"/>
          <w:szCs w:val="20"/>
        </w:rPr>
        <w:t>Answer customer queries on phone.</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color w:val="000000"/>
          <w:sz w:val="20"/>
          <w:szCs w:val="20"/>
        </w:rPr>
        <w:t>Provide customer solutions.</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Understand and meet all customers’ immediate service needs quickly, professionally and accurately.</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Greet customers, utilizing Customer Courtesy Code with every interaction</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Determine customer need and process each customer transaction, seeking authorization as required.</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Balance cash holdings within prescribed time period and cash difference benchmark</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Interaction with different departments to help customers attain a solution.</w:t>
      </w:r>
    </w:p>
    <w:p w:rsidR="000E3F87" w:rsidRPr="000E3F87" w:rsidRDefault="000E3F87" w:rsidP="000E3F87">
      <w:pPr>
        <w:spacing w:before="100" w:after="100"/>
        <w:rPr>
          <w:rFonts w:cs="Tahoma"/>
          <w:color w:val="000000"/>
          <w:sz w:val="20"/>
          <w:szCs w:val="20"/>
        </w:rPr>
      </w:pPr>
      <w:r w:rsidRPr="000E3F87">
        <w:rPr>
          <w:rFonts w:cs="Tahoma"/>
          <w:color w:val="000000"/>
          <w:sz w:val="20"/>
          <w:szCs w:val="20"/>
        </w:rPr>
        <w:t xml:space="preserve">Basic responsibility to handle customer calling in bound from all over Pakistan for their banking activity (Balance enquiries, pay order requests, online credit card bill inquires and payments) also assigned officer as Back up team leader, key responsibilities to monitor monthly Key Performance Indicators of team individuals and if required train and counsel the individual, to insure service quality by setting standards for basic customer dealing and then analyzing customer's response and providing feedback to higher ups. </w:t>
      </w:r>
    </w:p>
    <w:p w:rsidR="000E3F87" w:rsidRPr="000E3F87" w:rsidRDefault="000E3F87" w:rsidP="000E3F87">
      <w:pPr>
        <w:jc w:val="both"/>
        <w:rPr>
          <w:rFonts w:cs="Tahoma"/>
          <w:b/>
          <w:bCs/>
          <w:sz w:val="20"/>
          <w:szCs w:val="20"/>
        </w:rPr>
      </w:pPr>
    </w:p>
    <w:p w:rsidR="000E3F87" w:rsidRPr="000E3F87" w:rsidRDefault="000E3F87" w:rsidP="000E3F87">
      <w:pPr>
        <w:jc w:val="both"/>
        <w:rPr>
          <w:rFonts w:cs="Tahoma"/>
          <w:b/>
          <w:bCs/>
          <w:sz w:val="20"/>
          <w:szCs w:val="20"/>
        </w:rPr>
      </w:pPr>
    </w:p>
    <w:tbl>
      <w:tblPr>
        <w:tblW w:w="10008" w:type="dxa"/>
        <w:tblLook w:val="00A0" w:firstRow="1" w:lastRow="0" w:firstColumn="1" w:lastColumn="0" w:noHBand="0" w:noVBand="0"/>
      </w:tblPr>
      <w:tblGrid>
        <w:gridCol w:w="6948"/>
        <w:gridCol w:w="3060"/>
      </w:tblGrid>
      <w:tr w:rsidR="000E3F87" w:rsidRPr="000E3F87" w:rsidTr="00EE1785">
        <w:tc>
          <w:tcPr>
            <w:tcW w:w="6948" w:type="dxa"/>
          </w:tcPr>
          <w:p w:rsidR="000E3F87" w:rsidRPr="000E3F87" w:rsidRDefault="00F316E2" w:rsidP="00EE1785">
            <w:pPr>
              <w:pStyle w:val="BusinessNameAllCaps"/>
              <w:rPr>
                <w:bCs/>
                <w:szCs w:val="20"/>
              </w:rPr>
            </w:pPr>
            <w:r>
              <w:rPr>
                <w:bCs/>
                <w:noProof/>
                <w:szCs w:val="20"/>
              </w:rPr>
              <w:pict>
                <v:line id="Straight Connector 9" o:spid="_x0000_s1030" style="position:absolute;left:0;text-align:left;z-index:251660288;visibility:visible" from="47.4pt,4.65pt" to="434.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2uAEAAMMDAAAOAAAAZHJzL2Uyb0RvYy54bWysU8Fu2zAMvQ/YPwi6L3aKYli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" strokecolor="#4579b8"/>
              </w:pict>
            </w:r>
          </w:p>
          <w:p w:rsidR="000E3F87" w:rsidRPr="000E3F87" w:rsidRDefault="000E3F87" w:rsidP="00EE1785">
            <w:pPr>
              <w:pStyle w:val="BusinessNameAllCaps"/>
              <w:rPr>
                <w:szCs w:val="20"/>
              </w:rPr>
            </w:pPr>
            <w:r w:rsidRPr="000E3F87">
              <w:rPr>
                <w:bCs/>
                <w:szCs w:val="20"/>
              </w:rPr>
              <w:t xml:space="preserve">uFONE cALL CENTRE.                                                                                                                                                                                                             </w:t>
            </w:r>
          </w:p>
        </w:tc>
        <w:tc>
          <w:tcPr>
            <w:tcW w:w="3060" w:type="dxa"/>
          </w:tcPr>
          <w:p w:rsidR="000E3F87" w:rsidRPr="000E3F87" w:rsidRDefault="000E3F87" w:rsidP="00EE1785">
            <w:pPr>
              <w:pStyle w:val="DateRange"/>
              <w:jc w:val="left"/>
              <w:rPr>
                <w:rFonts w:cs="Tahoma"/>
                <w:bCs/>
                <w:szCs w:val="20"/>
              </w:rPr>
            </w:pPr>
          </w:p>
          <w:p w:rsidR="000E3F87" w:rsidRPr="000E3F87" w:rsidRDefault="000E3F87" w:rsidP="00EE1785">
            <w:pPr>
              <w:pStyle w:val="DateRange"/>
              <w:jc w:val="left"/>
              <w:rPr>
                <w:rFonts w:cs="Tahoma"/>
                <w:bCs/>
                <w:szCs w:val="20"/>
              </w:rPr>
            </w:pPr>
          </w:p>
          <w:p w:rsidR="000E3F87" w:rsidRPr="000E3F87" w:rsidRDefault="000E3F87" w:rsidP="00EE1785">
            <w:pPr>
              <w:pStyle w:val="DateRange"/>
              <w:jc w:val="left"/>
              <w:rPr>
                <w:rFonts w:cs="Tahoma"/>
                <w:szCs w:val="20"/>
              </w:rPr>
            </w:pPr>
            <w:r w:rsidRPr="000E3F87">
              <w:rPr>
                <w:rFonts w:cs="Tahoma"/>
                <w:bCs/>
                <w:szCs w:val="20"/>
              </w:rPr>
              <w:t>Nov’06- Sept'07</w:t>
            </w:r>
          </w:p>
        </w:tc>
      </w:tr>
    </w:tbl>
    <w:p w:rsidR="000E3F87" w:rsidRPr="000E3F87" w:rsidRDefault="000E3F87" w:rsidP="000E3F87">
      <w:pPr>
        <w:rPr>
          <w:rFonts w:cs="Tahoma"/>
          <w:b/>
          <w:bCs/>
          <w:sz w:val="20"/>
          <w:szCs w:val="20"/>
        </w:rPr>
      </w:pPr>
      <w:r w:rsidRPr="000E3F87">
        <w:rPr>
          <w:rFonts w:cs="Tahoma"/>
          <w:b/>
          <w:bCs/>
          <w:sz w:val="20"/>
          <w:szCs w:val="20"/>
        </w:rPr>
        <w:t xml:space="preserve">CUSTOMER CARE EXECUTIVE,                                        </w:t>
      </w:r>
    </w:p>
    <w:p w:rsidR="000E3F87" w:rsidRPr="000E3F87" w:rsidRDefault="000E3F87" w:rsidP="000E3F87">
      <w:pPr>
        <w:jc w:val="both"/>
        <w:rPr>
          <w:rFonts w:cs="Tahoma"/>
          <w:b/>
          <w:bCs/>
          <w:sz w:val="20"/>
          <w:szCs w:val="20"/>
        </w:rPr>
      </w:pPr>
    </w:p>
    <w:p w:rsidR="000E3F87" w:rsidRPr="000E3F87" w:rsidRDefault="000E3F87" w:rsidP="000E3F87">
      <w:pPr>
        <w:jc w:val="both"/>
        <w:rPr>
          <w:rFonts w:cs="Tahoma"/>
          <w:b/>
          <w:bCs/>
          <w:sz w:val="20"/>
          <w:szCs w:val="20"/>
        </w:rPr>
      </w:pPr>
      <w:r w:rsidRPr="000E3F87">
        <w:rPr>
          <w:rFonts w:cs="Tahoma"/>
          <w:b/>
          <w:bCs/>
          <w:sz w:val="20"/>
          <w:szCs w:val="20"/>
        </w:rPr>
        <w:t xml:space="preserve">Responsibilities:  </w:t>
      </w:r>
    </w:p>
    <w:p w:rsidR="000E3F87" w:rsidRPr="000E3F87" w:rsidRDefault="000E3F87" w:rsidP="000E3F87">
      <w:pPr>
        <w:ind w:left="720"/>
        <w:jc w:val="both"/>
        <w:rPr>
          <w:rFonts w:cs="Tahoma"/>
          <w:sz w:val="20"/>
          <w:szCs w:val="20"/>
        </w:rPr>
      </w:pP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lastRenderedPageBreak/>
        <w:t>Troubleshoot problems related to the product and service either by telephone or customer service center</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Diagnose possible problems and propose solutions</w:t>
      </w:r>
    </w:p>
    <w:p w:rsidR="000E3F87" w:rsidRPr="00D96907" w:rsidRDefault="000E3F87" w:rsidP="00D96907">
      <w:pPr>
        <w:pStyle w:val="ListParagraph"/>
        <w:widowControl w:val="0"/>
        <w:numPr>
          <w:ilvl w:val="0"/>
          <w:numId w:val="12"/>
        </w:numPr>
        <w:tabs>
          <w:tab w:val="left" w:pos="360"/>
          <w:tab w:val="left" w:pos="720"/>
          <w:tab w:val="left" w:pos="1080"/>
        </w:tabs>
        <w:autoSpaceDE w:val="0"/>
        <w:autoSpaceDN w:val="0"/>
        <w:adjustRightInd w:val="0"/>
        <w:jc w:val="both"/>
        <w:rPr>
          <w:rFonts w:cs="Tahoma"/>
          <w:sz w:val="20"/>
          <w:szCs w:val="20"/>
        </w:rPr>
      </w:pPr>
      <w:r w:rsidRPr="00D96907">
        <w:rPr>
          <w:rFonts w:cs="Tahoma"/>
          <w:sz w:val="20"/>
          <w:szCs w:val="20"/>
        </w:rPr>
        <w:t xml:space="preserve">Assess customer needs, promote products and services </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 xml:space="preserve">Respond to and act on customer requests and complaints </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Ensures that customers receive prompt, courteous and professional support</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Provides timely and constructive assistance to all customers in order to develop and maintain customer support.</w:t>
      </w:r>
    </w:p>
    <w:p w:rsidR="000E3F87" w:rsidRPr="000E3F87" w:rsidRDefault="000E3F87" w:rsidP="000E3F87">
      <w:pPr>
        <w:tabs>
          <w:tab w:val="left" w:pos="0"/>
          <w:tab w:val="left" w:pos="270"/>
        </w:tabs>
        <w:suppressAutoHyphens/>
        <w:jc w:val="both"/>
        <w:rPr>
          <w:rFonts w:cs="Tahoma"/>
          <w:color w:val="000000"/>
          <w:sz w:val="20"/>
          <w:szCs w:val="20"/>
        </w:rPr>
      </w:pPr>
    </w:p>
    <w:p w:rsidR="000E3F87" w:rsidRPr="000E3F87" w:rsidRDefault="000E3F87" w:rsidP="000E3F87">
      <w:pPr>
        <w:tabs>
          <w:tab w:val="left" w:pos="0"/>
          <w:tab w:val="left" w:pos="270"/>
        </w:tabs>
        <w:suppressAutoHyphens/>
        <w:jc w:val="both"/>
        <w:rPr>
          <w:rFonts w:cs="Tahoma"/>
          <w:color w:val="000000"/>
          <w:sz w:val="20"/>
          <w:szCs w:val="20"/>
        </w:rPr>
      </w:pPr>
      <w:proofErr w:type="gramStart"/>
      <w:r w:rsidRPr="000E3F87">
        <w:rPr>
          <w:rFonts w:cs="Tahoma"/>
          <w:sz w:val="20"/>
          <w:szCs w:val="20"/>
        </w:rPr>
        <w:t>Worked as a Senior Customer Relationship Officer, h</w:t>
      </w:r>
      <w:r w:rsidRPr="000E3F87">
        <w:rPr>
          <w:rFonts w:cs="Tahoma"/>
          <w:color w:val="000000"/>
          <w:sz w:val="20"/>
          <w:szCs w:val="20"/>
        </w:rPr>
        <w:t>andling customer quires calling from Sindh, Baluchistan and Lahore regarding mobile services and managing their complaints, thru follows up with Complaint Resolution Management Unit and so concerned.</w:t>
      </w:r>
      <w:proofErr w:type="gramEnd"/>
      <w:r w:rsidRPr="000E3F87">
        <w:rPr>
          <w:rFonts w:cs="Tahoma"/>
          <w:color w:val="000000"/>
          <w:sz w:val="20"/>
          <w:szCs w:val="20"/>
        </w:rPr>
        <w:t xml:space="preserve"> Promoted to Floor support Officer from the 1st February 2007, key responsibilities maintaining and monitoring daily OPR, attendance, etc.</w:t>
      </w:r>
    </w:p>
    <w:p w:rsidR="000E3F87" w:rsidRPr="000E3F87" w:rsidRDefault="000E3F87" w:rsidP="000E3F87">
      <w:pPr>
        <w:tabs>
          <w:tab w:val="left" w:pos="0"/>
          <w:tab w:val="left" w:pos="270"/>
        </w:tabs>
        <w:suppressAutoHyphens/>
        <w:jc w:val="both"/>
        <w:rPr>
          <w:rFonts w:cs="Tahoma"/>
          <w:color w:val="000000"/>
          <w:sz w:val="20"/>
          <w:szCs w:val="20"/>
        </w:rPr>
      </w:pPr>
    </w:p>
    <w:p w:rsidR="000E3F87" w:rsidRPr="000E3F87" w:rsidRDefault="00F316E2" w:rsidP="000E3F87">
      <w:pPr>
        <w:tabs>
          <w:tab w:val="left" w:pos="0"/>
          <w:tab w:val="left" w:pos="270"/>
        </w:tabs>
        <w:suppressAutoHyphens/>
        <w:jc w:val="both"/>
        <w:rPr>
          <w:rFonts w:cs="Tahoma"/>
          <w:sz w:val="20"/>
          <w:szCs w:val="20"/>
        </w:rPr>
      </w:pPr>
      <w:r>
        <w:rPr>
          <w:bCs/>
          <w:noProof/>
          <w:szCs w:val="20"/>
        </w:rPr>
        <w:pict>
          <v:line id="Straight Connector 8" o:spid="_x0000_s1029" style="position:absolute;left:0;text-align:left;z-index:251659264;visibility:visible" from="69pt,461.35pt" to="456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" strokecolor="#4579b8"/>
        </w:pict>
      </w:r>
      <w:r>
        <w:rPr>
          <w:bCs/>
          <w:noProof/>
          <w:szCs w:val="20"/>
        </w:rPr>
        <w:pict>
          <v:line id="Straight Connector 2" o:spid="_x0000_s1028" style="position:absolute;left:0;text-align:left;z-index:251658240;visibility:visible" from="58.95pt,1.7pt" to="44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MuAEAAMMDAAAOAAAAZHJzL2Uyb0RvYy54bWysU8Fu2zAMvQ/YPwi6L3aCYliN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" strokecolor="#4579b8"/>
        </w:pict>
      </w:r>
    </w:p>
    <w:tbl>
      <w:tblPr>
        <w:tblW w:w="10008" w:type="dxa"/>
        <w:tblLook w:val="00A0" w:firstRow="1" w:lastRow="0" w:firstColumn="1" w:lastColumn="0" w:noHBand="0" w:noVBand="0"/>
      </w:tblPr>
      <w:tblGrid>
        <w:gridCol w:w="6948"/>
        <w:gridCol w:w="3060"/>
      </w:tblGrid>
      <w:tr w:rsidR="000E3F87" w:rsidRPr="000E3F87" w:rsidTr="00EE1785">
        <w:tc>
          <w:tcPr>
            <w:tcW w:w="6948" w:type="dxa"/>
          </w:tcPr>
          <w:p w:rsidR="000E3F87" w:rsidRPr="000E3F87" w:rsidRDefault="000E3F87" w:rsidP="00EE1785">
            <w:pPr>
              <w:pStyle w:val="BusinessNameAllCaps"/>
              <w:rPr>
                <w:szCs w:val="20"/>
              </w:rPr>
            </w:pPr>
            <w:r w:rsidRPr="000E3F87">
              <w:rPr>
                <w:bCs/>
                <w:color w:val="000000"/>
                <w:szCs w:val="20"/>
              </w:rPr>
              <w:t>NETXS INETERNET CABLE SERVICE PROVIDER</w:t>
            </w:r>
          </w:p>
        </w:tc>
        <w:tc>
          <w:tcPr>
            <w:tcW w:w="3060" w:type="dxa"/>
          </w:tcPr>
          <w:p w:rsidR="000E3F87" w:rsidRPr="000E3F87" w:rsidRDefault="000E3F87" w:rsidP="00EE1785">
            <w:pPr>
              <w:pStyle w:val="DateRange"/>
              <w:jc w:val="left"/>
              <w:rPr>
                <w:rFonts w:cs="Tahoma"/>
                <w:szCs w:val="20"/>
              </w:rPr>
            </w:pPr>
            <w:r w:rsidRPr="000E3F87">
              <w:rPr>
                <w:rFonts w:cs="Tahoma"/>
                <w:bCs/>
                <w:szCs w:val="20"/>
              </w:rPr>
              <w:t>Jan’99- Jun'04</w:t>
            </w:r>
          </w:p>
        </w:tc>
      </w:tr>
    </w:tbl>
    <w:p w:rsidR="000E3F87" w:rsidRPr="000E3F87" w:rsidRDefault="000E3F87" w:rsidP="000E3F87">
      <w:pPr>
        <w:rPr>
          <w:rFonts w:cs="Tahoma"/>
          <w:bCs/>
          <w:sz w:val="20"/>
          <w:szCs w:val="20"/>
        </w:rPr>
      </w:pPr>
      <w:r w:rsidRPr="000E3F87">
        <w:rPr>
          <w:rFonts w:cs="Tahoma"/>
          <w:b/>
          <w:bCs/>
          <w:color w:val="000000"/>
          <w:sz w:val="20"/>
          <w:szCs w:val="20"/>
        </w:rPr>
        <w:t>CUSTOMER SUPPORT/PUBLIC RELATIONS AND ADMINISTRATION OFFICER</w:t>
      </w:r>
      <w:r w:rsidRPr="000E3F87">
        <w:rPr>
          <w:rFonts w:cs="Tahoma"/>
          <w:bCs/>
          <w:sz w:val="20"/>
          <w:szCs w:val="20"/>
        </w:rPr>
        <w:t xml:space="preserve">,                                        </w:t>
      </w:r>
    </w:p>
    <w:p w:rsidR="000E3F87" w:rsidRPr="000E3F87" w:rsidRDefault="000E3F87" w:rsidP="000E3F87">
      <w:pPr>
        <w:spacing w:before="100" w:after="100"/>
        <w:rPr>
          <w:rFonts w:cs="Tahoma"/>
          <w:color w:val="000000"/>
          <w:sz w:val="20"/>
          <w:szCs w:val="20"/>
        </w:rPr>
      </w:pPr>
      <w:proofErr w:type="gramStart"/>
      <w:r w:rsidRPr="000E3F87">
        <w:rPr>
          <w:rFonts w:cs="Tahoma"/>
          <w:color w:val="000000"/>
          <w:sz w:val="20"/>
          <w:szCs w:val="20"/>
        </w:rPr>
        <w:t>Managing customer end internet problems, conversing client thru proper installation procedures, customer support retention and VAS package operations mandating and managing client complaint and diagnosis.</w:t>
      </w:r>
      <w:proofErr w:type="gramEnd"/>
      <w:r w:rsidRPr="000E3F87">
        <w:rPr>
          <w:rFonts w:cs="Tahoma"/>
          <w:color w:val="000000"/>
          <w:sz w:val="20"/>
          <w:szCs w:val="20"/>
        </w:rPr>
        <w:t xml:space="preserve"> </w:t>
      </w:r>
      <w:proofErr w:type="gramStart"/>
      <w:r w:rsidRPr="000E3F87">
        <w:rPr>
          <w:rFonts w:cs="Tahoma"/>
          <w:color w:val="000000"/>
          <w:sz w:val="20"/>
          <w:szCs w:val="20"/>
        </w:rPr>
        <w:t>Dealing with all employees regarding pay rolls, resignation, new recruitment, etc.</w:t>
      </w:r>
      <w:proofErr w:type="gramEnd"/>
    </w:p>
    <w:p w:rsidR="00590DD9" w:rsidRDefault="00F316E2" w:rsidP="000E3F87">
      <w:pPr>
        <w:pStyle w:val="ResumeSectionHeaders"/>
        <w:rPr>
          <w:rFonts w:cs="Tahoma"/>
          <w:sz w:val="20"/>
          <w:szCs w:val="20"/>
        </w:rPr>
      </w:pPr>
      <w:r>
        <w:rPr>
          <w:bCs w:val="0"/>
          <w:noProof/>
          <w:szCs w:val="20"/>
        </w:rPr>
        <w:pict>
          <v:line id="Straight Connector 6" o:spid="_x0000_s1027" style="position:absolute;left:0;text-align:left;z-index:251656192;visibility:visible" from="63.05pt,15.95pt" to="450.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" strokecolor="#4579b8"/>
        </w:pict>
      </w:r>
    </w:p>
    <w:p w:rsidR="000E3F87" w:rsidRPr="000E3F87" w:rsidRDefault="000E3F87" w:rsidP="000E3F87">
      <w:pPr>
        <w:pStyle w:val="ResumeSectionHeaders"/>
        <w:rPr>
          <w:rFonts w:cs="Tahoma"/>
          <w:sz w:val="20"/>
          <w:szCs w:val="20"/>
        </w:rPr>
      </w:pPr>
      <w:r w:rsidRPr="000E3F87">
        <w:rPr>
          <w:rFonts w:cs="Tahoma"/>
          <w:sz w:val="20"/>
          <w:szCs w:val="20"/>
        </w:rPr>
        <w:t>Professional Applications:</w:t>
      </w:r>
    </w:p>
    <w:p w:rsidR="000E3F87" w:rsidRPr="000E3F87" w:rsidRDefault="000E3F87" w:rsidP="000E3F87">
      <w:pPr>
        <w:pStyle w:val="ResumeSectionHeaders"/>
        <w:contextualSpacing/>
        <w:rPr>
          <w:rFonts w:eastAsia="SimSun" w:cs="Tahoma"/>
          <w:b w:val="0"/>
          <w:sz w:val="20"/>
          <w:szCs w:val="20"/>
          <w:lang w:eastAsia="ja-JP"/>
        </w:rPr>
      </w:pPr>
    </w:p>
    <w:p w:rsidR="000E3F87" w:rsidRDefault="000E3F87" w:rsidP="00D96907">
      <w:pPr>
        <w:pStyle w:val="ResumeSectionHeaders"/>
        <w:numPr>
          <w:ilvl w:val="0"/>
          <w:numId w:val="12"/>
        </w:numPr>
        <w:contextualSpacing/>
        <w:rPr>
          <w:rFonts w:eastAsia="SimSun" w:cs="Tahoma"/>
          <w:b w:val="0"/>
          <w:sz w:val="20"/>
          <w:szCs w:val="20"/>
          <w:lang w:eastAsia="ja-JP"/>
        </w:rPr>
      </w:pPr>
      <w:proofErr w:type="spellStart"/>
      <w:r w:rsidRPr="000E3F87">
        <w:rPr>
          <w:rFonts w:eastAsia="SimSun" w:cs="Tahoma"/>
          <w:b w:val="0"/>
          <w:sz w:val="20"/>
          <w:szCs w:val="20"/>
          <w:lang w:eastAsia="ja-JP"/>
        </w:rPr>
        <w:t>Ms</w:t>
      </w:r>
      <w:proofErr w:type="spellEnd"/>
      <w:r w:rsidRPr="000E3F87">
        <w:rPr>
          <w:rFonts w:eastAsia="SimSun" w:cs="Tahoma"/>
          <w:b w:val="0"/>
          <w:sz w:val="20"/>
          <w:szCs w:val="20"/>
          <w:lang w:eastAsia="ja-JP"/>
        </w:rPr>
        <w:t xml:space="preserve"> Office</w:t>
      </w:r>
    </w:p>
    <w:p w:rsidR="00C6042C" w:rsidRPr="000E3F87" w:rsidRDefault="00C6042C" w:rsidP="00C6042C">
      <w:pPr>
        <w:pStyle w:val="ResumeSectionHeaders"/>
        <w:numPr>
          <w:ilvl w:val="0"/>
          <w:numId w:val="12"/>
        </w:numPr>
        <w:contextualSpacing/>
        <w:rPr>
          <w:rFonts w:cs="Tahoma"/>
          <w:b w:val="0"/>
          <w:sz w:val="20"/>
          <w:szCs w:val="20"/>
        </w:rPr>
      </w:pPr>
      <w:r w:rsidRPr="000E3F87">
        <w:rPr>
          <w:rFonts w:eastAsia="SimSun" w:cs="Tahoma"/>
          <w:b w:val="0"/>
          <w:sz w:val="20"/>
          <w:szCs w:val="20"/>
          <w:lang w:eastAsia="ja-JP"/>
        </w:rPr>
        <w:t xml:space="preserve">Lotus notes  </w:t>
      </w:r>
    </w:p>
    <w:p w:rsidR="000E3F87" w:rsidRPr="000E3F87" w:rsidRDefault="000E3F87" w:rsidP="00D96907">
      <w:pPr>
        <w:pStyle w:val="ResumeSectionHeaders"/>
        <w:numPr>
          <w:ilvl w:val="0"/>
          <w:numId w:val="12"/>
        </w:numPr>
        <w:contextualSpacing/>
        <w:rPr>
          <w:rFonts w:eastAsia="SimSun" w:cs="Tahoma"/>
          <w:b w:val="0"/>
          <w:sz w:val="20"/>
          <w:szCs w:val="20"/>
          <w:lang w:eastAsia="ja-JP"/>
        </w:rPr>
      </w:pPr>
      <w:r w:rsidRPr="000E3F87">
        <w:rPr>
          <w:rFonts w:eastAsia="SimSun" w:cs="Tahoma"/>
          <w:b w:val="0"/>
          <w:sz w:val="20"/>
          <w:szCs w:val="20"/>
          <w:lang w:eastAsia="ja-JP"/>
        </w:rPr>
        <w:t>SAP</w:t>
      </w:r>
    </w:p>
    <w:p w:rsidR="000E3F87" w:rsidRPr="000E3F87" w:rsidRDefault="000E3F87" w:rsidP="00D96907">
      <w:pPr>
        <w:pStyle w:val="ResumeSectionHeaders"/>
        <w:numPr>
          <w:ilvl w:val="0"/>
          <w:numId w:val="12"/>
        </w:numPr>
        <w:contextualSpacing/>
        <w:rPr>
          <w:rFonts w:eastAsia="SimSun" w:cs="Tahoma"/>
          <w:b w:val="0"/>
          <w:sz w:val="20"/>
          <w:szCs w:val="20"/>
          <w:lang w:eastAsia="ja-JP"/>
        </w:rPr>
      </w:pPr>
      <w:r w:rsidRPr="000E3F87">
        <w:rPr>
          <w:rFonts w:eastAsia="SimSun" w:cs="Tahoma"/>
          <w:b w:val="0"/>
          <w:sz w:val="20"/>
          <w:szCs w:val="20"/>
          <w:lang w:eastAsia="ja-JP"/>
        </w:rPr>
        <w:t xml:space="preserve">Citrus( Credit Card Billing app) </w:t>
      </w:r>
    </w:p>
    <w:p w:rsidR="000E3F87" w:rsidRPr="000E3F87" w:rsidRDefault="000E3F87" w:rsidP="00D96907">
      <w:pPr>
        <w:pStyle w:val="ResumeSectionHeaders"/>
        <w:numPr>
          <w:ilvl w:val="0"/>
          <w:numId w:val="12"/>
        </w:numPr>
        <w:contextualSpacing/>
        <w:rPr>
          <w:rFonts w:eastAsia="SimSun" w:cs="Tahoma"/>
          <w:b w:val="0"/>
          <w:sz w:val="20"/>
          <w:szCs w:val="20"/>
          <w:lang w:eastAsia="ja-JP"/>
        </w:rPr>
      </w:pPr>
      <w:r w:rsidRPr="000E3F87">
        <w:rPr>
          <w:rFonts w:eastAsia="SimSun" w:cs="Tahoma"/>
          <w:b w:val="0"/>
          <w:sz w:val="20"/>
          <w:szCs w:val="20"/>
          <w:lang w:eastAsia="ja-JP"/>
        </w:rPr>
        <w:t xml:space="preserve">Putty(ATM software) </w:t>
      </w:r>
    </w:p>
    <w:p w:rsidR="000E3F87" w:rsidRPr="000E3F87" w:rsidRDefault="000E3F87" w:rsidP="000E3F87">
      <w:pPr>
        <w:pStyle w:val="ResumeSectionHeaders"/>
        <w:rPr>
          <w:rFonts w:cs="Tahoma"/>
          <w:sz w:val="20"/>
          <w:szCs w:val="20"/>
        </w:rPr>
      </w:pPr>
      <w:r w:rsidRPr="000E3F87">
        <w:rPr>
          <w:rFonts w:cs="Tahoma"/>
          <w:sz w:val="20"/>
          <w:szCs w:val="20"/>
        </w:rPr>
        <w:t>Education</w:t>
      </w:r>
    </w:p>
    <w:p w:rsidR="00A322B3" w:rsidRDefault="00A322B3" w:rsidP="00A322B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b/>
          <w:bCs/>
          <w:sz w:val="20"/>
          <w:szCs w:val="20"/>
        </w:rPr>
      </w:pPr>
      <w:proofErr w:type="spellStart"/>
      <w:r>
        <w:rPr>
          <w:rFonts w:cs="Tahoma"/>
          <w:b/>
          <w:bCs/>
          <w:sz w:val="20"/>
          <w:szCs w:val="20"/>
        </w:rPr>
        <w:t>Masters</w:t>
      </w:r>
      <w:proofErr w:type="spellEnd"/>
      <w:r>
        <w:rPr>
          <w:rFonts w:cs="Tahoma"/>
          <w:b/>
          <w:bCs/>
          <w:sz w:val="20"/>
          <w:szCs w:val="20"/>
        </w:rPr>
        <w:t xml:space="preserve"> in Business Administration (2008),</w:t>
      </w:r>
    </w:p>
    <w:p w:rsidR="00A322B3" w:rsidRDefault="00A322B3" w:rsidP="00A322B3">
      <w:pPr>
        <w:pStyle w:val="Heading3"/>
        <w:keepNext/>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Tahoma" w:hAnsi="Tahoma" w:cs="Tahoma"/>
          <w:sz w:val="20"/>
          <w:szCs w:val="20"/>
        </w:rPr>
      </w:pPr>
      <w:r>
        <w:rPr>
          <w:rFonts w:ascii="Tahoma" w:hAnsi="Tahoma" w:cs="Tahoma"/>
          <w:sz w:val="20"/>
          <w:szCs w:val="20"/>
        </w:rPr>
        <w:t>Human Resource Management,</w:t>
      </w:r>
    </w:p>
    <w:p w:rsidR="00A322B3" w:rsidRPr="00A322B3" w:rsidRDefault="00A322B3" w:rsidP="00A322B3">
      <w:pPr>
        <w:pStyle w:val="Heading3"/>
        <w:keepNext/>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Tahoma" w:hAnsi="Tahoma" w:cs="Tahoma"/>
          <w:b/>
          <w:sz w:val="20"/>
          <w:szCs w:val="20"/>
        </w:rPr>
      </w:pPr>
      <w:r w:rsidRPr="00A322B3">
        <w:rPr>
          <w:rFonts w:ascii="Tahoma" w:hAnsi="Tahoma" w:cs="Tahoma"/>
          <w:b/>
          <w:sz w:val="20"/>
          <w:szCs w:val="20"/>
        </w:rPr>
        <w:t>University of Karachi, Karachi, Pakistan</w:t>
      </w:r>
    </w:p>
    <w:p w:rsidR="00A322B3" w:rsidRDefault="00A322B3" w:rsidP="00A322B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b/>
          <w:bCs/>
          <w:sz w:val="20"/>
          <w:szCs w:val="20"/>
        </w:rPr>
      </w:pPr>
      <w:r>
        <w:rPr>
          <w:rFonts w:cs="Tahoma"/>
          <w:b/>
          <w:bCs/>
          <w:sz w:val="20"/>
          <w:szCs w:val="20"/>
        </w:rPr>
        <w:t>Bachelor of Computer Science (2005),</w:t>
      </w:r>
    </w:p>
    <w:p w:rsidR="00A322B3" w:rsidRDefault="00A322B3" w:rsidP="00A322B3">
      <w:pPr>
        <w:pStyle w:val="Heading3"/>
        <w:keepNext/>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Tahoma" w:hAnsi="Tahoma" w:cs="Tahoma"/>
          <w:sz w:val="20"/>
          <w:szCs w:val="20"/>
        </w:rPr>
      </w:pPr>
      <w:r>
        <w:rPr>
          <w:rFonts w:ascii="Tahoma" w:hAnsi="Tahoma" w:cs="Tahoma"/>
          <w:sz w:val="20"/>
          <w:szCs w:val="20"/>
        </w:rPr>
        <w:t>Data Communication and Networks, Computing</w:t>
      </w:r>
    </w:p>
    <w:p w:rsidR="00A322B3" w:rsidRPr="00A322B3" w:rsidRDefault="00A322B3" w:rsidP="00A322B3">
      <w:pPr>
        <w:pStyle w:val="Heading3"/>
        <w:keepNext/>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Tahoma" w:hAnsi="Tahoma" w:cs="Tahoma"/>
          <w:b/>
          <w:sz w:val="20"/>
          <w:szCs w:val="20"/>
        </w:rPr>
      </w:pPr>
      <w:r w:rsidRPr="00A322B3">
        <w:rPr>
          <w:rFonts w:ascii="Tahoma" w:hAnsi="Tahoma" w:cs="Tahoma"/>
          <w:b/>
          <w:sz w:val="20"/>
          <w:szCs w:val="20"/>
        </w:rPr>
        <w:t>Staffordshire University, United Kingdom</w:t>
      </w:r>
    </w:p>
    <w:p w:rsidR="000E3F87" w:rsidRPr="000E3F87" w:rsidRDefault="000E3F87" w:rsidP="000E3F87">
      <w:pPr>
        <w:pStyle w:val="CollegeDegree"/>
      </w:pPr>
    </w:p>
    <w:p w:rsidR="000E3F87" w:rsidRPr="000E3F87" w:rsidRDefault="000E3F87" w:rsidP="000E3F87">
      <w:pPr>
        <w:shd w:val="pct25" w:color="auto" w:fill="auto"/>
        <w:tabs>
          <w:tab w:val="left" w:pos="1055"/>
        </w:tabs>
        <w:rPr>
          <w:rFonts w:cs="Tahoma"/>
          <w:caps/>
          <w:sz w:val="20"/>
          <w:szCs w:val="20"/>
        </w:rPr>
      </w:pPr>
      <w:r w:rsidRPr="000E3F87">
        <w:rPr>
          <w:rFonts w:cs="Tahoma"/>
          <w:caps/>
          <w:sz w:val="20"/>
          <w:szCs w:val="20"/>
        </w:rPr>
        <w:tab/>
      </w:r>
    </w:p>
    <w:p w:rsidR="000E3F87" w:rsidRPr="000E3F87" w:rsidRDefault="000E3F87" w:rsidP="000E3F87">
      <w:pPr>
        <w:jc w:val="both"/>
        <w:rPr>
          <w:rFonts w:cs="Tahoma"/>
          <w:sz w:val="20"/>
          <w:szCs w:val="20"/>
        </w:rPr>
      </w:pPr>
    </w:p>
    <w:p w:rsidR="000E3F87" w:rsidRPr="000E3F87" w:rsidRDefault="000E3F87" w:rsidP="000E3F87">
      <w:pPr>
        <w:jc w:val="both"/>
        <w:rPr>
          <w:rFonts w:cs="Tahoma"/>
          <w:b/>
          <w:bCs/>
          <w:sz w:val="20"/>
          <w:szCs w:val="20"/>
        </w:rPr>
      </w:pPr>
      <w:r w:rsidRPr="000E3F87">
        <w:rPr>
          <w:rFonts w:cs="Tahoma"/>
          <w:b/>
          <w:bCs/>
          <w:sz w:val="20"/>
          <w:szCs w:val="20"/>
        </w:rPr>
        <w:t>Personal Information:</w:t>
      </w:r>
    </w:p>
    <w:p w:rsidR="000E3F87" w:rsidRPr="000E3F87" w:rsidRDefault="000E3F87" w:rsidP="000E3F87">
      <w:pPr>
        <w:jc w:val="both"/>
        <w:rPr>
          <w:rFonts w:cs="Tahoma"/>
          <w:sz w:val="20"/>
          <w:szCs w:val="20"/>
        </w:rPr>
      </w:pP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 xml:space="preserve">Date of Birth </w:t>
      </w:r>
      <w:r w:rsidRPr="00D96907">
        <w:rPr>
          <w:rFonts w:cs="Tahoma"/>
          <w:sz w:val="20"/>
          <w:szCs w:val="20"/>
        </w:rPr>
        <w:tab/>
      </w:r>
      <w:r w:rsidR="005A11C2">
        <w:rPr>
          <w:rFonts w:cs="Tahoma"/>
          <w:sz w:val="20"/>
          <w:szCs w:val="20"/>
        </w:rPr>
        <w:tab/>
      </w:r>
      <w:r w:rsidRPr="00D96907">
        <w:rPr>
          <w:rFonts w:cs="Tahoma"/>
          <w:sz w:val="20"/>
          <w:szCs w:val="20"/>
        </w:rPr>
        <w:t>=</w:t>
      </w:r>
      <w:r w:rsidRPr="00D96907">
        <w:rPr>
          <w:rFonts w:cs="Tahoma"/>
          <w:sz w:val="20"/>
          <w:szCs w:val="20"/>
        </w:rPr>
        <w:tab/>
        <w:t>3rd Januaray1984</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 xml:space="preserve">Nationality  </w:t>
      </w:r>
      <w:r w:rsidRPr="00D96907">
        <w:rPr>
          <w:rFonts w:cs="Tahoma"/>
          <w:sz w:val="20"/>
          <w:szCs w:val="20"/>
        </w:rPr>
        <w:tab/>
      </w:r>
      <w:r w:rsidRPr="00D96907">
        <w:rPr>
          <w:rFonts w:cs="Tahoma"/>
          <w:sz w:val="20"/>
          <w:szCs w:val="20"/>
        </w:rPr>
        <w:tab/>
        <w:t xml:space="preserve">=   </w:t>
      </w:r>
      <w:r w:rsidRPr="00D96907">
        <w:rPr>
          <w:rFonts w:cs="Tahoma"/>
          <w:sz w:val="20"/>
          <w:szCs w:val="20"/>
        </w:rPr>
        <w:tab/>
        <w:t>Pakistani</w:t>
      </w:r>
    </w:p>
    <w:p w:rsidR="000E3F87" w:rsidRPr="00D96907" w:rsidRDefault="000E3F87" w:rsidP="00D96907">
      <w:pPr>
        <w:pStyle w:val="ListParagraph"/>
        <w:widowControl w:val="0"/>
        <w:numPr>
          <w:ilvl w:val="0"/>
          <w:numId w:val="12"/>
        </w:numPr>
        <w:tabs>
          <w:tab w:val="left" w:pos="360"/>
        </w:tabs>
        <w:autoSpaceDE w:val="0"/>
        <w:autoSpaceDN w:val="0"/>
        <w:adjustRightInd w:val="0"/>
        <w:jc w:val="both"/>
        <w:rPr>
          <w:rFonts w:cs="Tahoma"/>
          <w:sz w:val="20"/>
          <w:szCs w:val="20"/>
        </w:rPr>
      </w:pPr>
      <w:r w:rsidRPr="00D96907">
        <w:rPr>
          <w:rFonts w:cs="Tahoma"/>
          <w:sz w:val="20"/>
          <w:szCs w:val="20"/>
        </w:rPr>
        <w:t xml:space="preserve">Marital Status/Dep. </w:t>
      </w:r>
      <w:r w:rsidRPr="00D96907">
        <w:rPr>
          <w:rFonts w:cs="Tahoma"/>
          <w:sz w:val="20"/>
          <w:szCs w:val="20"/>
        </w:rPr>
        <w:tab/>
        <w:t xml:space="preserve">=  </w:t>
      </w:r>
      <w:r w:rsidRPr="00D96907">
        <w:rPr>
          <w:rFonts w:cs="Tahoma"/>
          <w:sz w:val="20"/>
          <w:szCs w:val="20"/>
        </w:rPr>
        <w:tab/>
        <w:t>Married/2</w:t>
      </w:r>
    </w:p>
    <w:p w:rsidR="00F3355F" w:rsidRPr="00274727" w:rsidRDefault="00F3355F" w:rsidP="00274727">
      <w:pPr>
        <w:widowControl w:val="0"/>
        <w:tabs>
          <w:tab w:val="left" w:pos="360"/>
        </w:tabs>
        <w:autoSpaceDE w:val="0"/>
        <w:autoSpaceDN w:val="0"/>
        <w:adjustRightInd w:val="0"/>
        <w:jc w:val="both"/>
        <w:rPr>
          <w:rFonts w:cs="Tahoma"/>
          <w:sz w:val="20"/>
          <w:szCs w:val="20"/>
        </w:rPr>
      </w:pPr>
      <w:bookmarkStart w:id="0" w:name="_GoBack"/>
      <w:bookmarkEnd w:id="0"/>
    </w:p>
    <w:sectPr w:rsidR="00F3355F" w:rsidRPr="00274727" w:rsidSect="00EE1785">
      <w:headerReference w:type="even" r:id="rId11"/>
      <w:headerReference w:type="default" r:id="rId12"/>
      <w:footerReference w:type="even" r:id="rId13"/>
      <w:footerReference w:type="default" r:id="rId14"/>
      <w:headerReference w:type="first" r:id="rId15"/>
      <w:footerReference w:type="first" r:id="rId16"/>
      <w:pgSz w:w="12240" w:h="15840"/>
      <w:pgMar w:top="864" w:right="1152" w:bottom="864" w:left="1440" w:header="0" w:footer="34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E2" w:rsidRDefault="00F316E2" w:rsidP="00590DD9">
      <w:r>
        <w:separator/>
      </w:r>
    </w:p>
  </w:endnote>
  <w:endnote w:type="continuationSeparator" w:id="0">
    <w:p w:rsidR="00F316E2" w:rsidRDefault="00F316E2" w:rsidP="0059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85" w:rsidRDefault="00EE1785">
    <w:pPr>
      <w:pStyle w:val="Footer"/>
    </w:pPr>
    <w:r>
      <w:t>INTERNAL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85" w:rsidRDefault="00EE1785">
    <w:pPr>
      <w:pStyle w:val="Address"/>
    </w:pPr>
    <w:r>
      <w:rPr>
        <w:rStyle w:val="PageNumber"/>
        <w:szCs w:val="16"/>
      </w:rPr>
      <w:t>INTERNAL</w:t>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t xml:space="preserve">Page </w:t>
    </w:r>
    <w:r w:rsidR="00146279">
      <w:rPr>
        <w:rStyle w:val="PageNumber"/>
        <w:szCs w:val="16"/>
      </w:rPr>
      <w:fldChar w:fldCharType="begin"/>
    </w:r>
    <w:r>
      <w:rPr>
        <w:rStyle w:val="PageNumber"/>
        <w:szCs w:val="16"/>
      </w:rPr>
      <w:instrText xml:space="preserve"> PAGE </w:instrText>
    </w:r>
    <w:r w:rsidR="00146279">
      <w:rPr>
        <w:rStyle w:val="PageNumber"/>
        <w:szCs w:val="16"/>
      </w:rPr>
      <w:fldChar w:fldCharType="separate"/>
    </w:r>
    <w:r w:rsidR="00274727">
      <w:rPr>
        <w:rStyle w:val="PageNumber"/>
        <w:noProof/>
        <w:szCs w:val="16"/>
      </w:rPr>
      <w:t>4</w:t>
    </w:r>
    <w:r w:rsidR="00146279">
      <w:rPr>
        <w:rStyle w:val="PageNumbe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85" w:rsidRDefault="00EE1785">
    <w:pPr>
      <w:pStyle w:val="Footer"/>
    </w:pPr>
    <w:r>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E2" w:rsidRDefault="00F316E2" w:rsidP="00590DD9">
      <w:r>
        <w:separator/>
      </w:r>
    </w:p>
  </w:footnote>
  <w:footnote w:type="continuationSeparator" w:id="0">
    <w:p w:rsidR="00F316E2" w:rsidRDefault="00F316E2" w:rsidP="0059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85" w:rsidRDefault="00EE1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85" w:rsidRDefault="00F316E2">
    <w:pPr>
      <w:pStyle w:val="SubmitResume"/>
      <w:tabs>
        <w:tab w:val="left" w:pos="9300"/>
      </w:tabs>
      <w:ind w:right="260"/>
    </w:pPr>
    <w:r>
      <w:rPr>
        <w:noProof/>
      </w:rPr>
      <w:pict>
        <v:line id="Line 18" o:spid="_x0000_s2049" style="position:absolute;z-index:251657728;visibility:visible;mso-wrap-distance-left:3.17492mm;mso-wrap-distance-right:3.17492mm" from="-17.95pt,34.2pt" to="-17.9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" strokecolor="#7f7f7f" strokeweight="5.2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85" w:rsidRDefault="00EE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E41446"/>
    <w:lvl w:ilvl="0">
      <w:numFmt w:val="bullet"/>
      <w:lvlText w:val="*"/>
      <w:lvlJc w:val="left"/>
    </w:lvl>
  </w:abstractNum>
  <w:abstractNum w:abstractNumId="1">
    <w:nsid w:val="23662E05"/>
    <w:multiLevelType w:val="multilevel"/>
    <w:tmpl w:val="6DF6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72B1D"/>
    <w:multiLevelType w:val="hybridMultilevel"/>
    <w:tmpl w:val="419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A120C"/>
    <w:multiLevelType w:val="multilevel"/>
    <w:tmpl w:val="FC4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726E0"/>
    <w:multiLevelType w:val="hybridMultilevel"/>
    <w:tmpl w:val="57F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B487B"/>
    <w:multiLevelType w:val="hybridMultilevel"/>
    <w:tmpl w:val="7DAA40C0"/>
    <w:lvl w:ilvl="0" w:tplc="DD9AEC8A">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B2B6D"/>
    <w:multiLevelType w:val="hybridMultilevel"/>
    <w:tmpl w:val="3A2E86B2"/>
    <w:lvl w:ilvl="0" w:tplc="705A94F4">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C4A2D"/>
    <w:multiLevelType w:val="hybridMultilevel"/>
    <w:tmpl w:val="D2D84B54"/>
    <w:lvl w:ilvl="0" w:tplc="DD9AEC8A">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C1FD4"/>
    <w:multiLevelType w:val="hybridMultilevel"/>
    <w:tmpl w:val="9C88AA68"/>
    <w:lvl w:ilvl="0" w:tplc="DD9AEC8A">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B35C0"/>
    <w:multiLevelType w:val="hybridMultilevel"/>
    <w:tmpl w:val="3AA66608"/>
    <w:lvl w:ilvl="0" w:tplc="9F90C126">
      <w:start w:val="1"/>
      <w:numFmt w:val="bullet"/>
      <w:pStyle w:val="ResumeBulletPoints"/>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BE2E13"/>
    <w:multiLevelType w:val="hybridMultilevel"/>
    <w:tmpl w:val="A12EF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F1CE7"/>
    <w:multiLevelType w:val="hybridMultilevel"/>
    <w:tmpl w:val="1BCE0C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8"/>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0"/>
  </w:num>
  <w:num w:numId="7">
    <w:abstractNumId w:val="2"/>
  </w:num>
  <w:num w:numId="8">
    <w:abstractNumId w:val="3"/>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3F87"/>
    <w:rsid w:val="00021B24"/>
    <w:rsid w:val="00075F24"/>
    <w:rsid w:val="000E3139"/>
    <w:rsid w:val="000E3F87"/>
    <w:rsid w:val="00146279"/>
    <w:rsid w:val="001D257C"/>
    <w:rsid w:val="001E6B4D"/>
    <w:rsid w:val="00240959"/>
    <w:rsid w:val="002541B4"/>
    <w:rsid w:val="00274727"/>
    <w:rsid w:val="002D3C09"/>
    <w:rsid w:val="00304E0B"/>
    <w:rsid w:val="00341673"/>
    <w:rsid w:val="00566ED1"/>
    <w:rsid w:val="00590DD9"/>
    <w:rsid w:val="005A11C2"/>
    <w:rsid w:val="005E3489"/>
    <w:rsid w:val="00601B03"/>
    <w:rsid w:val="0062103C"/>
    <w:rsid w:val="006F0E54"/>
    <w:rsid w:val="00775161"/>
    <w:rsid w:val="007F26A3"/>
    <w:rsid w:val="008220A8"/>
    <w:rsid w:val="00844708"/>
    <w:rsid w:val="0091764B"/>
    <w:rsid w:val="0094232F"/>
    <w:rsid w:val="0097248D"/>
    <w:rsid w:val="009D299A"/>
    <w:rsid w:val="00A322B3"/>
    <w:rsid w:val="00A57384"/>
    <w:rsid w:val="00A85D54"/>
    <w:rsid w:val="00AA12CD"/>
    <w:rsid w:val="00AD759B"/>
    <w:rsid w:val="00AE5385"/>
    <w:rsid w:val="00C27387"/>
    <w:rsid w:val="00C6042C"/>
    <w:rsid w:val="00D96907"/>
    <w:rsid w:val="00E42C11"/>
    <w:rsid w:val="00EE1785"/>
    <w:rsid w:val="00F24559"/>
    <w:rsid w:val="00F316E2"/>
    <w:rsid w:val="00F3355F"/>
    <w:rsid w:val="00F62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87"/>
    <w:rPr>
      <w:rFonts w:ascii="Tahoma" w:eastAsia="Times New Roman" w:hAnsi="Tahoma"/>
      <w:sz w:val="18"/>
      <w:szCs w:val="24"/>
    </w:rPr>
  </w:style>
  <w:style w:type="paragraph" w:styleId="Heading3">
    <w:name w:val="heading 3"/>
    <w:basedOn w:val="Normal"/>
    <w:next w:val="Normal"/>
    <w:link w:val="Heading3Char"/>
    <w:uiPriority w:val="99"/>
    <w:qFormat/>
    <w:rsid w:val="000E3F87"/>
    <w:pPr>
      <w:widowControl w:val="0"/>
      <w:autoSpaceDE w:val="0"/>
      <w:autoSpaceDN w:val="0"/>
      <w:adjustRightInd w:val="0"/>
      <w:outlineLvl w:val="2"/>
    </w:pPr>
    <w:rPr>
      <w:rFonts w:ascii="Freestyle Script" w:hAnsi="Freestyle Scri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PlainText"/>
    <w:rsid w:val="000E3F87"/>
    <w:pPr>
      <w:spacing w:before="120"/>
    </w:pPr>
    <w:rPr>
      <w:rFonts w:ascii="Tahoma" w:eastAsia="MS Mincho" w:hAnsi="Tahoma" w:cs="Tahoma"/>
      <w:b/>
      <w:bCs/>
      <w:caps/>
      <w:spacing w:val="20"/>
      <w:sz w:val="36"/>
      <w:szCs w:val="20"/>
    </w:rPr>
  </w:style>
  <w:style w:type="character" w:customStyle="1" w:styleId="apple-style-span">
    <w:name w:val="apple-style-span"/>
    <w:basedOn w:val="DefaultParagraphFont"/>
    <w:rsid w:val="000E3F87"/>
  </w:style>
  <w:style w:type="character" w:styleId="Hyperlink">
    <w:name w:val="Hyperlink"/>
    <w:uiPriority w:val="99"/>
    <w:unhideWhenUsed/>
    <w:rsid w:val="000E3F87"/>
    <w:rPr>
      <w:color w:val="0000FF"/>
      <w:u w:val="single"/>
    </w:rPr>
  </w:style>
  <w:style w:type="paragraph" w:styleId="PlainText">
    <w:name w:val="Plain Text"/>
    <w:basedOn w:val="Normal"/>
    <w:link w:val="PlainTextChar"/>
    <w:uiPriority w:val="99"/>
    <w:semiHidden/>
    <w:unhideWhenUsed/>
    <w:rsid w:val="000E3F87"/>
    <w:rPr>
      <w:rFonts w:ascii="Consolas" w:hAnsi="Consolas" w:cs="Consolas"/>
      <w:sz w:val="21"/>
      <w:szCs w:val="21"/>
    </w:rPr>
  </w:style>
  <w:style w:type="character" w:customStyle="1" w:styleId="PlainTextChar">
    <w:name w:val="Plain Text Char"/>
    <w:basedOn w:val="DefaultParagraphFont"/>
    <w:link w:val="PlainText"/>
    <w:uiPriority w:val="99"/>
    <w:semiHidden/>
    <w:rsid w:val="000E3F87"/>
    <w:rPr>
      <w:rFonts w:ascii="Consolas" w:eastAsia="Times New Roman" w:hAnsi="Consolas" w:cs="Consolas"/>
      <w:sz w:val="21"/>
      <w:szCs w:val="21"/>
    </w:rPr>
  </w:style>
  <w:style w:type="character" w:customStyle="1" w:styleId="Heading3Char">
    <w:name w:val="Heading 3 Char"/>
    <w:basedOn w:val="DefaultParagraphFont"/>
    <w:link w:val="Heading3"/>
    <w:uiPriority w:val="99"/>
    <w:rsid w:val="000E3F87"/>
    <w:rPr>
      <w:rFonts w:ascii="Freestyle Script" w:eastAsia="Times New Roman" w:hAnsi="Freestyle Script" w:cs="Times New Roman"/>
      <w:sz w:val="24"/>
      <w:szCs w:val="24"/>
    </w:rPr>
  </w:style>
  <w:style w:type="paragraph" w:customStyle="1" w:styleId="Address">
    <w:name w:val="Address"/>
    <w:basedOn w:val="PlainText"/>
    <w:rsid w:val="000E3F87"/>
    <w:pPr>
      <w:spacing w:before="120" w:after="120"/>
      <w:jc w:val="both"/>
    </w:pPr>
    <w:rPr>
      <w:rFonts w:ascii="Tahoma" w:eastAsia="MS Mincho" w:hAnsi="Tahoma" w:cs="Tahoma"/>
      <w:sz w:val="20"/>
      <w:szCs w:val="20"/>
    </w:rPr>
  </w:style>
  <w:style w:type="paragraph" w:customStyle="1" w:styleId="ResumeTitle">
    <w:name w:val="Resume Title"/>
    <w:basedOn w:val="PlainText"/>
    <w:rsid w:val="000E3F87"/>
    <w:pPr>
      <w:spacing w:before="240"/>
      <w:jc w:val="both"/>
    </w:pPr>
    <w:rPr>
      <w:rFonts w:ascii="Tahoma" w:eastAsia="MS Mincho" w:hAnsi="Tahoma" w:cs="Tahoma"/>
      <w:b/>
      <w:bCs/>
      <w:sz w:val="24"/>
      <w:szCs w:val="24"/>
    </w:rPr>
  </w:style>
  <w:style w:type="paragraph" w:customStyle="1" w:styleId="ResumeSectionHeaders">
    <w:name w:val="Resume Section Headers"/>
    <w:basedOn w:val="PlainText"/>
    <w:link w:val="ResumeSectionHeadersChar"/>
    <w:rsid w:val="000E3F87"/>
    <w:pPr>
      <w:keepNext/>
      <w:spacing w:before="240"/>
      <w:jc w:val="both"/>
    </w:pPr>
    <w:rPr>
      <w:rFonts w:ascii="Tahoma" w:eastAsia="MS Mincho" w:hAnsi="Tahoma" w:cs="Times New Roman"/>
      <w:b/>
      <w:bCs/>
      <w:sz w:val="24"/>
      <w:szCs w:val="24"/>
    </w:rPr>
  </w:style>
  <w:style w:type="character" w:customStyle="1" w:styleId="ResumeSectionHeadersChar">
    <w:name w:val="Resume Section Headers Char"/>
    <w:link w:val="ResumeSectionHeaders"/>
    <w:rsid w:val="000E3F87"/>
    <w:rPr>
      <w:rFonts w:ascii="Tahoma" w:eastAsia="MS Mincho" w:hAnsi="Tahoma" w:cs="Times New Roman"/>
      <w:b/>
      <w:bCs/>
      <w:sz w:val="24"/>
      <w:szCs w:val="24"/>
    </w:rPr>
  </w:style>
  <w:style w:type="paragraph" w:customStyle="1" w:styleId="SubmitResume">
    <w:name w:val="Submit Resume"/>
    <w:basedOn w:val="Normal"/>
    <w:rsid w:val="000E3F87"/>
    <w:pPr>
      <w:spacing w:before="100"/>
    </w:pPr>
    <w:rPr>
      <w:rFonts w:ascii="Verdana" w:hAnsi="Verdana" w:cs="MS Shell Dlg"/>
      <w:i/>
      <w:color w:val="333399"/>
      <w:sz w:val="16"/>
      <w:szCs w:val="15"/>
    </w:rPr>
  </w:style>
  <w:style w:type="paragraph" w:customStyle="1" w:styleId="ResumeBulletPoints">
    <w:name w:val="Resume Bullet Points"/>
    <w:basedOn w:val="Normal"/>
    <w:rsid w:val="000E3F87"/>
    <w:pPr>
      <w:numPr>
        <w:numId w:val="1"/>
      </w:numPr>
      <w:autoSpaceDE w:val="0"/>
      <w:autoSpaceDN w:val="0"/>
      <w:adjustRightInd w:val="0"/>
      <w:spacing w:after="120"/>
      <w:jc w:val="both"/>
    </w:pPr>
    <w:rPr>
      <w:rFonts w:cs="Tahoma"/>
      <w:sz w:val="20"/>
      <w:szCs w:val="20"/>
    </w:rPr>
  </w:style>
  <w:style w:type="paragraph" w:customStyle="1" w:styleId="KeyResults">
    <w:name w:val="Key Results"/>
    <w:basedOn w:val="Normal"/>
    <w:rsid w:val="000E3F87"/>
    <w:pPr>
      <w:keepNext/>
      <w:spacing w:before="120" w:after="80"/>
      <w:jc w:val="both"/>
    </w:pPr>
    <w:rPr>
      <w:rFonts w:eastAsia="MS Mincho" w:cs="Tahoma"/>
      <w:b/>
      <w:bCs/>
      <w:i/>
      <w:iCs/>
      <w:sz w:val="20"/>
      <w:szCs w:val="20"/>
    </w:rPr>
  </w:style>
  <w:style w:type="paragraph" w:customStyle="1" w:styleId="BusinessNameAllCaps">
    <w:name w:val="Business Name All Caps"/>
    <w:basedOn w:val="PlainText"/>
    <w:rsid w:val="000E3F87"/>
    <w:pPr>
      <w:keepNext/>
      <w:spacing w:before="120"/>
      <w:jc w:val="both"/>
    </w:pPr>
    <w:rPr>
      <w:rFonts w:ascii="Tahoma" w:eastAsia="MS Mincho" w:hAnsi="Tahoma" w:cs="Tahoma"/>
      <w:b/>
      <w:caps/>
      <w:sz w:val="20"/>
      <w:szCs w:val="22"/>
    </w:rPr>
  </w:style>
  <w:style w:type="paragraph" w:customStyle="1" w:styleId="DateRange">
    <w:name w:val="Date Range"/>
    <w:basedOn w:val="Normal"/>
    <w:rsid w:val="000E3F87"/>
    <w:pPr>
      <w:keepNext/>
      <w:spacing w:before="120"/>
      <w:jc w:val="right"/>
    </w:pPr>
    <w:rPr>
      <w:rFonts w:eastAsia="MS Mincho"/>
      <w:sz w:val="20"/>
    </w:rPr>
  </w:style>
  <w:style w:type="paragraph" w:customStyle="1" w:styleId="Location">
    <w:name w:val="Location"/>
    <w:basedOn w:val="Normal"/>
    <w:link w:val="LocationChar"/>
    <w:rsid w:val="000E3F87"/>
    <w:pPr>
      <w:spacing w:before="120"/>
      <w:jc w:val="both"/>
    </w:pPr>
    <w:rPr>
      <w:rFonts w:eastAsia="MS Mincho"/>
      <w:sz w:val="20"/>
      <w:szCs w:val="20"/>
    </w:rPr>
  </w:style>
  <w:style w:type="character" w:customStyle="1" w:styleId="LocationChar">
    <w:name w:val="Location Char"/>
    <w:link w:val="Location"/>
    <w:rsid w:val="000E3F87"/>
    <w:rPr>
      <w:rFonts w:ascii="Tahoma" w:eastAsia="MS Mincho" w:hAnsi="Tahoma" w:cs="Times New Roman"/>
      <w:sz w:val="20"/>
      <w:szCs w:val="20"/>
    </w:rPr>
  </w:style>
  <w:style w:type="paragraph" w:customStyle="1" w:styleId="CollegeDegree">
    <w:name w:val="College Degree"/>
    <w:basedOn w:val="Normal"/>
    <w:rsid w:val="000E3F87"/>
    <w:pPr>
      <w:spacing w:after="40"/>
      <w:jc w:val="both"/>
    </w:pPr>
    <w:rPr>
      <w:rFonts w:cs="Tahoma"/>
      <w:b/>
      <w:bCs/>
      <w:sz w:val="20"/>
      <w:szCs w:val="20"/>
    </w:rPr>
  </w:style>
  <w:style w:type="character" w:styleId="PageNumber">
    <w:name w:val="page number"/>
    <w:basedOn w:val="DefaultParagraphFont"/>
    <w:rsid w:val="000E3F87"/>
  </w:style>
  <w:style w:type="paragraph" w:customStyle="1" w:styleId="ColorfulList-Accent11">
    <w:name w:val="Colorful List - Accent 11"/>
    <w:basedOn w:val="Normal"/>
    <w:uiPriority w:val="34"/>
    <w:qFormat/>
    <w:rsid w:val="000E3F87"/>
    <w:pPr>
      <w:ind w:left="720"/>
      <w:contextualSpacing/>
    </w:pPr>
    <w:rPr>
      <w:rFonts w:ascii="Times New Roman" w:hAnsi="Times New Roman"/>
      <w:sz w:val="24"/>
      <w:szCs w:val="20"/>
    </w:rPr>
  </w:style>
  <w:style w:type="paragraph" w:styleId="Header">
    <w:name w:val="header"/>
    <w:basedOn w:val="Normal"/>
    <w:link w:val="HeaderChar"/>
    <w:uiPriority w:val="99"/>
    <w:unhideWhenUsed/>
    <w:rsid w:val="000E3F87"/>
    <w:pPr>
      <w:tabs>
        <w:tab w:val="center" w:pos="4320"/>
        <w:tab w:val="right" w:pos="8640"/>
      </w:tabs>
    </w:pPr>
  </w:style>
  <w:style w:type="character" w:customStyle="1" w:styleId="HeaderChar">
    <w:name w:val="Header Char"/>
    <w:basedOn w:val="DefaultParagraphFont"/>
    <w:link w:val="Header"/>
    <w:uiPriority w:val="99"/>
    <w:rsid w:val="000E3F87"/>
    <w:rPr>
      <w:rFonts w:ascii="Tahoma" w:eastAsia="Times New Roman" w:hAnsi="Tahoma" w:cs="Times New Roman"/>
      <w:sz w:val="18"/>
      <w:szCs w:val="24"/>
    </w:rPr>
  </w:style>
  <w:style w:type="paragraph" w:styleId="Footer">
    <w:name w:val="footer"/>
    <w:basedOn w:val="Normal"/>
    <w:link w:val="FooterChar"/>
    <w:uiPriority w:val="99"/>
    <w:unhideWhenUsed/>
    <w:rsid w:val="000E3F87"/>
    <w:pPr>
      <w:tabs>
        <w:tab w:val="center" w:pos="4320"/>
        <w:tab w:val="right" w:pos="8640"/>
      </w:tabs>
    </w:pPr>
  </w:style>
  <w:style w:type="character" w:customStyle="1" w:styleId="FooterChar">
    <w:name w:val="Footer Char"/>
    <w:basedOn w:val="DefaultParagraphFont"/>
    <w:link w:val="Footer"/>
    <w:uiPriority w:val="99"/>
    <w:rsid w:val="000E3F87"/>
    <w:rPr>
      <w:rFonts w:ascii="Tahoma" w:eastAsia="Times New Roman" w:hAnsi="Tahoma" w:cs="Times New Roman"/>
      <w:sz w:val="18"/>
      <w:szCs w:val="24"/>
    </w:rPr>
  </w:style>
  <w:style w:type="paragraph" w:styleId="ListParagraph">
    <w:name w:val="List Paragraph"/>
    <w:basedOn w:val="Normal"/>
    <w:uiPriority w:val="34"/>
    <w:qFormat/>
    <w:rsid w:val="00D96907"/>
    <w:pPr>
      <w:ind w:left="720"/>
      <w:contextualSpacing/>
    </w:pPr>
  </w:style>
  <w:style w:type="paragraph" w:styleId="BalloonText">
    <w:name w:val="Balloon Text"/>
    <w:basedOn w:val="Normal"/>
    <w:link w:val="BalloonTextChar"/>
    <w:uiPriority w:val="99"/>
    <w:semiHidden/>
    <w:unhideWhenUsed/>
    <w:rsid w:val="00274727"/>
    <w:rPr>
      <w:rFonts w:cs="Tahoma"/>
      <w:sz w:val="16"/>
      <w:szCs w:val="16"/>
    </w:rPr>
  </w:style>
  <w:style w:type="character" w:customStyle="1" w:styleId="BalloonTextChar">
    <w:name w:val="Balloon Text Char"/>
    <w:basedOn w:val="DefaultParagraphFont"/>
    <w:link w:val="BalloonText"/>
    <w:uiPriority w:val="99"/>
    <w:semiHidden/>
    <w:rsid w:val="002747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6028-93F9-4488-854A-AE4FCC3B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10291</CharactersWithSpaces>
  <SharedDoc>false</SharedDoc>
  <HLinks>
    <vt:vector size="6" baseType="variant">
      <vt:variant>
        <vt:i4>6029376</vt:i4>
      </vt:variant>
      <vt:variant>
        <vt:i4>0</vt:i4>
      </vt:variant>
      <vt:variant>
        <vt:i4>0</vt:i4>
      </vt:variant>
      <vt:variant>
        <vt:i4>5</vt:i4>
      </vt:variant>
      <vt:variant>
        <vt:lpwstr>mailto:irfan_s@me.com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Irfan</dc:creator>
  <cp:keywords>INTERNAL</cp:keywords>
  <dc:description>INTERNAL</dc:description>
  <cp:lastModifiedBy>Pc3</cp:lastModifiedBy>
  <cp:revision>4</cp:revision>
  <dcterms:created xsi:type="dcterms:W3CDTF">2016-02-21T14:19:00Z</dcterms:created>
  <dcterms:modified xsi:type="dcterms:W3CDTF">2016-03-29T13:15:00Z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