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DD" w:rsidRPr="00817248" w:rsidRDefault="00D91FDD" w:rsidP="00D91FD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1637568</w:t>
      </w:r>
    </w:p>
    <w:p w:rsidR="00D91FDD" w:rsidRDefault="00D91FDD" w:rsidP="00D91FDD">
      <w:proofErr w:type="spellStart"/>
      <w:r>
        <w:t>Whatsapp</w:t>
      </w:r>
      <w:proofErr w:type="spellEnd"/>
      <w:r>
        <w:t xml:space="preserve"> Mobile: +971504753686 </w:t>
      </w:r>
    </w:p>
    <w:p w:rsidR="00D91FDD" w:rsidRDefault="00D91FDD" w:rsidP="00D91FD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5DAAC98" wp14:editId="411C171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FDD" w:rsidRDefault="00D91FDD" w:rsidP="00D91FD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91FDD" w:rsidRDefault="00D91FDD" w:rsidP="00D91FDD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02628" w:rsidRPr="00AC7AA8" w:rsidRDefault="00A02628" w:rsidP="00282211">
      <w:pPr>
        <w:pStyle w:val="Header"/>
        <w:tabs>
          <w:tab w:val="clear" w:pos="4320"/>
          <w:tab w:val="clear" w:pos="8640"/>
        </w:tabs>
        <w:rPr>
          <w:rFonts w:ascii="Tahoma" w:hAnsi="Tahoma" w:cs="Tahoma"/>
          <w:color w:val="000000"/>
          <w:szCs w:val="22"/>
        </w:rPr>
      </w:pPr>
    </w:p>
    <w:p w:rsidR="00282211" w:rsidRPr="00AC7AA8" w:rsidRDefault="00282211" w:rsidP="00282211">
      <w:pPr>
        <w:pStyle w:val="Header"/>
        <w:tabs>
          <w:tab w:val="clear" w:pos="4320"/>
          <w:tab w:val="clear" w:pos="8640"/>
        </w:tabs>
        <w:rPr>
          <w:rFonts w:ascii="Tahoma" w:hAnsi="Tahoma" w:cs="Tahoma"/>
          <w:color w:val="000000"/>
          <w:sz w:val="18"/>
          <w:szCs w:val="18"/>
        </w:rPr>
      </w:pPr>
    </w:p>
    <w:p w:rsidR="00C03872" w:rsidRPr="00AC7AA8" w:rsidRDefault="00A02628" w:rsidP="00A02628">
      <w:pPr>
        <w:rPr>
          <w:rFonts w:ascii="Tahoma" w:hAnsi="Tahoma" w:cs="Tahoma"/>
          <w:b/>
          <w:sz w:val="20"/>
          <w:szCs w:val="20"/>
        </w:rPr>
      </w:pPr>
      <w:r w:rsidRPr="00AC7AA8">
        <w:rPr>
          <w:rFonts w:ascii="Tahoma" w:hAnsi="Tahoma" w:cs="Tahoma"/>
          <w:b/>
          <w:sz w:val="20"/>
          <w:szCs w:val="20"/>
        </w:rPr>
        <w:t>OBJECTIVE</w:t>
      </w:r>
    </w:p>
    <w:p w:rsidR="00282211" w:rsidRPr="00AC7AA8" w:rsidRDefault="00AC7AA8" w:rsidP="00282211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AC7AA8">
        <w:rPr>
          <w:rFonts w:ascii="Tahoma" w:hAnsi="Tahoma" w:cs="Tahoma"/>
          <w:noProof/>
          <w:color w:val="000000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743700" cy="0"/>
                <wp:effectExtent l="19050" t="19050" r="19050" b="1905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line w14:anchorId="129CBB2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53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" strokecolor="black [3213]" strokeweight="2.25pt"/>
            </w:pict>
          </mc:Fallback>
        </mc:AlternateContent>
      </w:r>
    </w:p>
    <w:p w:rsidR="00A02628" w:rsidRPr="00AC7AA8" w:rsidRDefault="00A02628" w:rsidP="00A02628">
      <w:pPr>
        <w:ind w:firstLine="720"/>
        <w:rPr>
          <w:rFonts w:ascii="Tahoma" w:hAnsi="Tahoma" w:cs="Tahoma"/>
          <w:color w:val="000000"/>
          <w:sz w:val="20"/>
          <w:szCs w:val="20"/>
        </w:rPr>
      </w:pPr>
      <w:r w:rsidRPr="00AC7AA8">
        <w:rPr>
          <w:rFonts w:ascii="Tahoma" w:hAnsi="Tahoma" w:cs="Tahoma"/>
          <w:color w:val="000000"/>
          <w:sz w:val="20"/>
          <w:szCs w:val="20"/>
        </w:rPr>
        <w:t>To be able to gain a career oriented position for competence and excellence while empowering my knowledge and skills.</w:t>
      </w:r>
    </w:p>
    <w:p w:rsidR="00A02628" w:rsidRPr="00AC7AA8" w:rsidRDefault="00A02628" w:rsidP="00282211">
      <w:pPr>
        <w:pStyle w:val="Heading4"/>
        <w:rPr>
          <w:rFonts w:ascii="Tahoma" w:hAnsi="Tahoma" w:cs="Tahoma"/>
          <w:color w:val="000000"/>
          <w:sz w:val="20"/>
          <w:szCs w:val="20"/>
        </w:rPr>
      </w:pPr>
    </w:p>
    <w:p w:rsidR="00282211" w:rsidRDefault="00A02628" w:rsidP="00282211">
      <w:pPr>
        <w:pStyle w:val="Heading4"/>
        <w:rPr>
          <w:rFonts w:ascii="Tahoma" w:hAnsi="Tahoma" w:cs="Tahoma"/>
          <w:sz w:val="20"/>
          <w:szCs w:val="20"/>
          <w:u w:val="single"/>
        </w:rPr>
      </w:pPr>
      <w:r w:rsidRPr="00AC7AA8">
        <w:rPr>
          <w:rFonts w:ascii="Tahoma" w:hAnsi="Tahoma" w:cs="Tahoma"/>
          <w:sz w:val="20"/>
          <w:szCs w:val="20"/>
          <w:u w:val="single"/>
        </w:rPr>
        <w:t>SPECIAL SKILLS/OTHER QUALIFICATIONS</w:t>
      </w:r>
    </w:p>
    <w:p w:rsidR="00FB2A8B" w:rsidRPr="00FB2A8B" w:rsidRDefault="00FB2A8B" w:rsidP="00FB2A8B"/>
    <w:p w:rsidR="000B755E" w:rsidRDefault="000B755E" w:rsidP="000B755E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>PC Assembly, Installation, Hardware/Software Troubleshooting and Laptop Repair</w:t>
      </w:r>
    </w:p>
    <w:p w:rsidR="008734BD" w:rsidRPr="00AC7AA8" w:rsidRDefault="008734BD" w:rsidP="000B755E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Knowledge in Printer Repair (Epson, HP, Canon, Brother etc.)</w:t>
      </w:r>
    </w:p>
    <w:p w:rsidR="000B755E" w:rsidRPr="00AC7AA8" w:rsidRDefault="000B755E" w:rsidP="000B755E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>Basic Networking, Cabling, Configuration of Local Area Network &amp; Wide area Network</w:t>
      </w:r>
    </w:p>
    <w:p w:rsidR="000B755E" w:rsidRPr="00AC7AA8" w:rsidRDefault="000B755E" w:rsidP="000B755E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>POS (point of sale) machine troubleshooting (Wincor Nixdorf Machine)</w:t>
      </w:r>
    </w:p>
    <w:p w:rsidR="000720F1" w:rsidRPr="00AC7AA8" w:rsidRDefault="000B755E" w:rsidP="000720F1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>ATM (Automated Teller Machine) servicing and troubleshooting (Wincor Nixdorf Machine)</w:t>
      </w:r>
    </w:p>
    <w:p w:rsidR="00A55ED0" w:rsidRPr="00AC7AA8" w:rsidRDefault="00A55ED0" w:rsidP="000720F1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>Kiosk maintenance, repair, troubleshooting.</w:t>
      </w:r>
    </w:p>
    <w:p w:rsidR="008A5F45" w:rsidRDefault="008A5F45" w:rsidP="000720F1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>Basic in Electronics.</w:t>
      </w:r>
    </w:p>
    <w:p w:rsidR="00FB2A8B" w:rsidRDefault="00FB2A8B" w:rsidP="000720F1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Knowledge in Installing CCTV camera.</w:t>
      </w:r>
    </w:p>
    <w:p w:rsidR="00FB2A8B" w:rsidRPr="00AC7AA8" w:rsidRDefault="00FB2A8B" w:rsidP="000720F1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Basic Knowledge of Autocad (2D &amp; 3D).</w:t>
      </w:r>
    </w:p>
    <w:p w:rsidR="000B755E" w:rsidRPr="00AC7AA8" w:rsidRDefault="000B755E" w:rsidP="00E94D9C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B755E" w:rsidRPr="00AC7AA8" w:rsidRDefault="000B755E" w:rsidP="00282211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82211" w:rsidRPr="00AC7AA8" w:rsidRDefault="00E94D9C" w:rsidP="00282211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AC7AA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EMPLOYMENT RECORDS</w:t>
      </w:r>
    </w:p>
    <w:p w:rsidR="00E94D9C" w:rsidRPr="00AC7AA8" w:rsidRDefault="00E94D9C" w:rsidP="00282211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282211" w:rsidRPr="00AC7AA8" w:rsidRDefault="00282211" w:rsidP="00282211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Tahoma" w:hAnsi="Tahoma" w:cs="Tahoma"/>
          <w:b/>
          <w:sz w:val="20"/>
          <w:szCs w:val="20"/>
        </w:rPr>
      </w:pPr>
      <w:r w:rsidRPr="00AC7AA8">
        <w:rPr>
          <w:rFonts w:ascii="Tahoma" w:hAnsi="Tahoma" w:cs="Tahoma"/>
          <w:b/>
          <w:sz w:val="20"/>
          <w:szCs w:val="20"/>
        </w:rPr>
        <w:t>Service Engineer</w:t>
      </w:r>
    </w:p>
    <w:p w:rsidR="00BB06A9" w:rsidRPr="00AC7AA8" w:rsidRDefault="00BB06A9" w:rsidP="00282211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Tahoma" w:hAnsi="Tahoma" w:cs="Tahoma"/>
          <w:b/>
          <w:sz w:val="20"/>
          <w:szCs w:val="20"/>
        </w:rPr>
      </w:pPr>
      <w:r w:rsidRPr="00AC7AA8">
        <w:rPr>
          <w:rFonts w:ascii="Tahoma" w:hAnsi="Tahoma" w:cs="Tahoma"/>
          <w:b/>
          <w:sz w:val="20"/>
          <w:szCs w:val="20"/>
        </w:rPr>
        <w:t>Wincor A</w:t>
      </w:r>
      <w:r w:rsidR="00CB5038" w:rsidRPr="00AC7AA8">
        <w:rPr>
          <w:rFonts w:ascii="Tahoma" w:hAnsi="Tahoma" w:cs="Tahoma"/>
          <w:b/>
          <w:sz w:val="20"/>
          <w:szCs w:val="20"/>
        </w:rPr>
        <w:t xml:space="preserve">utomated </w:t>
      </w:r>
      <w:r w:rsidRPr="00AC7AA8">
        <w:rPr>
          <w:rFonts w:ascii="Tahoma" w:hAnsi="Tahoma" w:cs="Tahoma"/>
          <w:b/>
          <w:sz w:val="20"/>
          <w:szCs w:val="20"/>
        </w:rPr>
        <w:t>T</w:t>
      </w:r>
      <w:r w:rsidR="00CB5038" w:rsidRPr="00AC7AA8">
        <w:rPr>
          <w:rFonts w:ascii="Tahoma" w:hAnsi="Tahoma" w:cs="Tahoma"/>
          <w:b/>
          <w:sz w:val="20"/>
          <w:szCs w:val="20"/>
        </w:rPr>
        <w:t xml:space="preserve">eller </w:t>
      </w:r>
      <w:r w:rsidRPr="00AC7AA8">
        <w:rPr>
          <w:rFonts w:ascii="Tahoma" w:hAnsi="Tahoma" w:cs="Tahoma"/>
          <w:b/>
          <w:sz w:val="20"/>
          <w:szCs w:val="20"/>
        </w:rPr>
        <w:t>M</w:t>
      </w:r>
      <w:r w:rsidR="00CB5038" w:rsidRPr="00AC7AA8">
        <w:rPr>
          <w:rFonts w:ascii="Tahoma" w:hAnsi="Tahoma" w:cs="Tahoma"/>
          <w:b/>
          <w:sz w:val="20"/>
          <w:szCs w:val="20"/>
        </w:rPr>
        <w:t>achine (ATM)</w:t>
      </w:r>
      <w:r w:rsidR="00FB2A8B">
        <w:rPr>
          <w:rFonts w:ascii="Tahoma" w:hAnsi="Tahoma" w:cs="Tahoma"/>
          <w:b/>
          <w:sz w:val="20"/>
          <w:szCs w:val="20"/>
        </w:rPr>
        <w:t xml:space="preserve"> </w:t>
      </w:r>
    </w:p>
    <w:p w:rsidR="00282211" w:rsidRPr="00AC7AA8" w:rsidRDefault="00064687" w:rsidP="00282211">
      <w:pPr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>Smart comp</w:t>
      </w:r>
      <w:r w:rsidR="00282211" w:rsidRPr="00AC7AA8">
        <w:rPr>
          <w:rFonts w:ascii="Tahoma" w:hAnsi="Tahoma" w:cs="Tahoma"/>
          <w:sz w:val="20"/>
          <w:szCs w:val="20"/>
        </w:rPr>
        <w:t xml:space="preserve"> Solutions</w:t>
      </w:r>
      <w:r w:rsidR="00BB06A9" w:rsidRPr="00AC7AA8">
        <w:rPr>
          <w:rFonts w:ascii="Tahoma" w:hAnsi="Tahoma" w:cs="Tahoma"/>
          <w:sz w:val="20"/>
          <w:szCs w:val="20"/>
        </w:rPr>
        <w:t xml:space="preserve">, </w:t>
      </w:r>
      <w:r w:rsidR="00282211" w:rsidRPr="00AC7AA8">
        <w:rPr>
          <w:rFonts w:ascii="Tahoma" w:hAnsi="Tahoma" w:cs="Tahoma"/>
          <w:sz w:val="20"/>
          <w:szCs w:val="20"/>
        </w:rPr>
        <w:t>Malate, Manila</w:t>
      </w:r>
    </w:p>
    <w:p w:rsidR="00282211" w:rsidRPr="00AC7AA8" w:rsidRDefault="002A486A" w:rsidP="00282211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>October 2011</w:t>
      </w:r>
      <w:r w:rsidR="003937D5" w:rsidRPr="00AC7AA8">
        <w:rPr>
          <w:rFonts w:ascii="Tahoma" w:hAnsi="Tahoma" w:cs="Tahoma"/>
          <w:sz w:val="20"/>
          <w:szCs w:val="20"/>
        </w:rPr>
        <w:t xml:space="preserve"> – February 2016</w:t>
      </w:r>
    </w:p>
    <w:p w:rsidR="00282211" w:rsidRPr="00AC7AA8" w:rsidRDefault="00282211" w:rsidP="00282211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Tahoma" w:hAnsi="Tahoma" w:cs="Tahoma"/>
          <w:b/>
          <w:sz w:val="20"/>
          <w:szCs w:val="20"/>
        </w:rPr>
      </w:pPr>
    </w:p>
    <w:p w:rsidR="00282211" w:rsidRPr="00AC7AA8" w:rsidRDefault="00282211" w:rsidP="00760746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720"/>
          <w:tab w:val="left" w:pos="1440"/>
        </w:tabs>
        <w:spacing w:line="276" w:lineRule="auto"/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 xml:space="preserve">Responsible for the </w:t>
      </w:r>
      <w:r w:rsidR="00A5070A" w:rsidRPr="00AC7AA8">
        <w:rPr>
          <w:rFonts w:ascii="Tahoma" w:hAnsi="Tahoma" w:cs="Tahoma"/>
          <w:sz w:val="20"/>
          <w:szCs w:val="20"/>
        </w:rPr>
        <w:t xml:space="preserve">diagnose, </w:t>
      </w:r>
      <w:r w:rsidRPr="00AC7AA8">
        <w:rPr>
          <w:rFonts w:ascii="Tahoma" w:hAnsi="Tahoma" w:cs="Tahoma"/>
          <w:sz w:val="20"/>
          <w:szCs w:val="20"/>
        </w:rPr>
        <w:t>repair and maintenance of Automated Teller Machine (ATM)</w:t>
      </w:r>
      <w:r w:rsidR="00A5070A" w:rsidRPr="00AC7AA8">
        <w:rPr>
          <w:rFonts w:ascii="Tahoma" w:hAnsi="Tahoma" w:cs="Tahoma"/>
          <w:sz w:val="20"/>
          <w:szCs w:val="20"/>
        </w:rPr>
        <w:t>.</w:t>
      </w:r>
    </w:p>
    <w:p w:rsidR="00282211" w:rsidRPr="00AC7AA8" w:rsidRDefault="002A486A" w:rsidP="00760746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720"/>
          <w:tab w:val="left" w:pos="1440"/>
        </w:tabs>
        <w:spacing w:line="276" w:lineRule="auto"/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>Responsibilities include</w:t>
      </w:r>
      <w:r w:rsidR="00A5070A" w:rsidRPr="00AC7AA8">
        <w:rPr>
          <w:rFonts w:ascii="Tahoma" w:hAnsi="Tahoma" w:cs="Tahoma"/>
          <w:sz w:val="20"/>
          <w:szCs w:val="20"/>
        </w:rPr>
        <w:t xml:space="preserve"> on-site installation, repair and maintenance of ATM.</w:t>
      </w:r>
    </w:p>
    <w:p w:rsidR="00A5070A" w:rsidRPr="00AC7AA8" w:rsidRDefault="00A5070A" w:rsidP="00760746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720"/>
          <w:tab w:val="left" w:pos="1440"/>
        </w:tabs>
        <w:spacing w:line="276" w:lineRule="auto"/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>Responds to dispatched call</w:t>
      </w:r>
      <w:r w:rsidR="00321E17" w:rsidRPr="00AC7AA8">
        <w:rPr>
          <w:rFonts w:ascii="Tahoma" w:hAnsi="Tahoma" w:cs="Tahoma"/>
          <w:sz w:val="20"/>
          <w:szCs w:val="20"/>
        </w:rPr>
        <w:t>s, reporting to the client site to ensure that the ATM machine is working properly.</w:t>
      </w:r>
    </w:p>
    <w:p w:rsidR="00321E17" w:rsidRPr="00AC7AA8" w:rsidRDefault="00321E17" w:rsidP="00760746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720"/>
          <w:tab w:val="left" w:pos="1440"/>
        </w:tabs>
        <w:spacing w:line="276" w:lineRule="auto"/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>Provides supp</w:t>
      </w:r>
      <w:r w:rsidR="00BB06A9" w:rsidRPr="00AC7AA8">
        <w:rPr>
          <w:rFonts w:ascii="Tahoma" w:hAnsi="Tahoma" w:cs="Tahoma"/>
          <w:sz w:val="20"/>
          <w:szCs w:val="20"/>
        </w:rPr>
        <w:t>ort during network connectivity.</w:t>
      </w:r>
    </w:p>
    <w:p w:rsidR="00A5070A" w:rsidRPr="00AC7AA8" w:rsidRDefault="001C54D9" w:rsidP="00760746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720"/>
          <w:tab w:val="left" w:pos="1440"/>
        </w:tabs>
        <w:spacing w:line="276" w:lineRule="auto"/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>Performs scheduled preventive ma</w:t>
      </w:r>
      <w:r w:rsidR="00E34EBB" w:rsidRPr="00AC7AA8">
        <w:rPr>
          <w:rFonts w:ascii="Tahoma" w:hAnsi="Tahoma" w:cs="Tahoma"/>
          <w:sz w:val="20"/>
          <w:szCs w:val="20"/>
        </w:rPr>
        <w:t xml:space="preserve">intenance routines, following the </w:t>
      </w:r>
      <w:r w:rsidRPr="00AC7AA8">
        <w:rPr>
          <w:rFonts w:ascii="Tahoma" w:hAnsi="Tahoma" w:cs="Tahoma"/>
          <w:sz w:val="20"/>
          <w:szCs w:val="20"/>
        </w:rPr>
        <w:t>specification on all customer equipment.</w:t>
      </w:r>
    </w:p>
    <w:p w:rsidR="006023AC" w:rsidRPr="00AC7AA8" w:rsidRDefault="006023AC" w:rsidP="00BB06A9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Tahoma" w:hAnsi="Tahoma" w:cs="Tahoma"/>
          <w:b/>
          <w:sz w:val="20"/>
          <w:szCs w:val="20"/>
        </w:rPr>
      </w:pPr>
    </w:p>
    <w:p w:rsidR="00BB06A9" w:rsidRPr="00AC7AA8" w:rsidRDefault="00BB06A9" w:rsidP="00BB06A9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Tahoma" w:hAnsi="Tahoma" w:cs="Tahoma"/>
          <w:b/>
          <w:sz w:val="20"/>
          <w:szCs w:val="20"/>
        </w:rPr>
      </w:pPr>
      <w:r w:rsidRPr="00AC7AA8">
        <w:rPr>
          <w:rFonts w:ascii="Tahoma" w:hAnsi="Tahoma" w:cs="Tahoma"/>
          <w:b/>
          <w:sz w:val="20"/>
          <w:szCs w:val="20"/>
        </w:rPr>
        <w:t>Wincor P</w:t>
      </w:r>
      <w:r w:rsidR="00CB5038" w:rsidRPr="00AC7AA8">
        <w:rPr>
          <w:rFonts w:ascii="Tahoma" w:hAnsi="Tahoma" w:cs="Tahoma"/>
          <w:b/>
          <w:sz w:val="20"/>
          <w:szCs w:val="20"/>
        </w:rPr>
        <w:t xml:space="preserve">oint </w:t>
      </w:r>
      <w:r w:rsidR="00064687" w:rsidRPr="00AC7AA8">
        <w:rPr>
          <w:rFonts w:ascii="Tahoma" w:hAnsi="Tahoma" w:cs="Tahoma"/>
          <w:b/>
          <w:sz w:val="20"/>
          <w:szCs w:val="20"/>
        </w:rPr>
        <w:t>of</w:t>
      </w:r>
      <w:r w:rsidR="007146B8" w:rsidRPr="00AC7AA8">
        <w:rPr>
          <w:rFonts w:ascii="Tahoma" w:hAnsi="Tahoma" w:cs="Tahoma"/>
          <w:b/>
          <w:sz w:val="20"/>
          <w:szCs w:val="20"/>
        </w:rPr>
        <w:t xml:space="preserve"> </w:t>
      </w:r>
      <w:r w:rsidRPr="00AC7AA8">
        <w:rPr>
          <w:rFonts w:ascii="Tahoma" w:hAnsi="Tahoma" w:cs="Tahoma"/>
          <w:b/>
          <w:sz w:val="20"/>
          <w:szCs w:val="20"/>
        </w:rPr>
        <w:t>S</w:t>
      </w:r>
      <w:r w:rsidR="00CB5038" w:rsidRPr="00AC7AA8">
        <w:rPr>
          <w:rFonts w:ascii="Tahoma" w:hAnsi="Tahoma" w:cs="Tahoma"/>
          <w:b/>
          <w:sz w:val="20"/>
          <w:szCs w:val="20"/>
        </w:rPr>
        <w:t>ale (POS)</w:t>
      </w:r>
    </w:p>
    <w:p w:rsidR="00BB06A9" w:rsidRPr="00AC7AA8" w:rsidRDefault="00064687" w:rsidP="00BB06A9">
      <w:pPr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>Smart comp</w:t>
      </w:r>
      <w:r w:rsidR="00BB06A9" w:rsidRPr="00AC7AA8">
        <w:rPr>
          <w:rFonts w:ascii="Tahoma" w:hAnsi="Tahoma" w:cs="Tahoma"/>
          <w:sz w:val="20"/>
          <w:szCs w:val="20"/>
        </w:rPr>
        <w:t xml:space="preserve"> Solutions, Malate, Manila</w:t>
      </w:r>
    </w:p>
    <w:p w:rsidR="00BB06A9" w:rsidRPr="00AC7AA8" w:rsidRDefault="00BB06A9" w:rsidP="00BB06A9">
      <w:pPr>
        <w:pStyle w:val="Header"/>
        <w:tabs>
          <w:tab w:val="clear" w:pos="4320"/>
          <w:tab w:val="clear" w:pos="8640"/>
          <w:tab w:val="left" w:pos="720"/>
          <w:tab w:val="left" w:pos="1440"/>
        </w:tabs>
        <w:spacing w:line="360" w:lineRule="auto"/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>September 2008 – September 2011</w:t>
      </w:r>
    </w:p>
    <w:p w:rsidR="00CB5038" w:rsidRPr="00AC7AA8" w:rsidRDefault="00CB5038" w:rsidP="00760746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720"/>
          <w:tab w:val="left" w:pos="1440"/>
        </w:tabs>
        <w:spacing w:line="276" w:lineRule="auto"/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 xml:space="preserve">Responsible in the installation </w:t>
      </w:r>
      <w:r w:rsidR="002A486A" w:rsidRPr="00AC7AA8">
        <w:rPr>
          <w:rFonts w:ascii="Tahoma" w:hAnsi="Tahoma" w:cs="Tahoma"/>
          <w:sz w:val="20"/>
          <w:szCs w:val="20"/>
        </w:rPr>
        <w:t>of Point of Sale (</w:t>
      </w:r>
      <w:r w:rsidRPr="00AC7AA8">
        <w:rPr>
          <w:rFonts w:ascii="Tahoma" w:hAnsi="Tahoma" w:cs="Tahoma"/>
          <w:sz w:val="20"/>
          <w:szCs w:val="20"/>
        </w:rPr>
        <w:t>POS)</w:t>
      </w:r>
      <w:r w:rsidR="002A486A" w:rsidRPr="00AC7AA8">
        <w:rPr>
          <w:rFonts w:ascii="Tahoma" w:hAnsi="Tahoma" w:cs="Tahoma"/>
          <w:sz w:val="20"/>
          <w:szCs w:val="20"/>
        </w:rPr>
        <w:t xml:space="preserve"> equipment</w:t>
      </w:r>
      <w:r w:rsidRPr="00AC7AA8">
        <w:rPr>
          <w:rFonts w:ascii="Tahoma" w:hAnsi="Tahoma" w:cs="Tahoma"/>
          <w:sz w:val="20"/>
          <w:szCs w:val="20"/>
        </w:rPr>
        <w:t>.</w:t>
      </w:r>
    </w:p>
    <w:p w:rsidR="002A486A" w:rsidRPr="00AC7AA8" w:rsidRDefault="00DE69D0" w:rsidP="00760746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720"/>
          <w:tab w:val="left" w:pos="1440"/>
        </w:tabs>
        <w:spacing w:line="276" w:lineRule="auto"/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>Performed</w:t>
      </w:r>
      <w:r w:rsidR="002A486A" w:rsidRPr="00AC7AA8">
        <w:rPr>
          <w:rFonts w:ascii="Tahoma" w:hAnsi="Tahoma" w:cs="Tahoma"/>
          <w:sz w:val="20"/>
          <w:szCs w:val="20"/>
        </w:rPr>
        <w:t xml:space="preserve"> preliminary testing procedures during the installation of POS.</w:t>
      </w:r>
    </w:p>
    <w:p w:rsidR="00D75542" w:rsidRDefault="002A486A" w:rsidP="00760746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720"/>
          <w:tab w:val="left" w:pos="1440"/>
        </w:tabs>
        <w:spacing w:line="276" w:lineRule="auto"/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>Provide</w:t>
      </w:r>
      <w:r w:rsidR="00DE69D0" w:rsidRPr="00AC7AA8">
        <w:rPr>
          <w:rFonts w:ascii="Tahoma" w:hAnsi="Tahoma" w:cs="Tahoma"/>
          <w:sz w:val="20"/>
          <w:szCs w:val="20"/>
        </w:rPr>
        <w:t>d</w:t>
      </w:r>
      <w:r w:rsidRPr="00AC7AA8">
        <w:rPr>
          <w:rFonts w:ascii="Tahoma" w:hAnsi="Tahoma" w:cs="Tahoma"/>
          <w:sz w:val="20"/>
          <w:szCs w:val="20"/>
        </w:rPr>
        <w:t xml:space="preserve"> support during operational maintenance</w:t>
      </w:r>
      <w:r w:rsidR="00E34ABD" w:rsidRPr="00AC7AA8">
        <w:rPr>
          <w:rFonts w:ascii="Tahoma" w:hAnsi="Tahoma" w:cs="Tahoma"/>
          <w:sz w:val="20"/>
          <w:szCs w:val="20"/>
        </w:rPr>
        <w:t>.</w:t>
      </w:r>
    </w:p>
    <w:p w:rsidR="00FB2A8B" w:rsidRPr="00BC53A9" w:rsidRDefault="00FB2A8B" w:rsidP="00FB2A8B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Tahoma" w:hAnsi="Tahoma" w:cs="Tahoma"/>
          <w:b/>
          <w:szCs w:val="22"/>
        </w:rPr>
      </w:pPr>
    </w:p>
    <w:p w:rsidR="00FB2A8B" w:rsidRPr="00FB2A8B" w:rsidRDefault="00FB2A8B" w:rsidP="00FB2A8B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Tahoma" w:hAnsi="Tahoma" w:cs="Tahoma"/>
          <w:b/>
          <w:sz w:val="20"/>
          <w:szCs w:val="20"/>
        </w:rPr>
      </w:pPr>
      <w:r w:rsidRPr="00FB2A8B">
        <w:rPr>
          <w:rFonts w:ascii="Tahoma" w:hAnsi="Tahoma" w:cs="Tahoma"/>
          <w:b/>
          <w:sz w:val="20"/>
          <w:szCs w:val="20"/>
        </w:rPr>
        <w:t>Computer Instructor</w:t>
      </w:r>
    </w:p>
    <w:p w:rsidR="00FB2A8B" w:rsidRPr="00FB2A8B" w:rsidRDefault="00FB2A8B" w:rsidP="00FB2A8B">
      <w:pPr>
        <w:rPr>
          <w:rFonts w:ascii="Tahoma" w:hAnsi="Tahoma" w:cs="Tahoma"/>
          <w:sz w:val="20"/>
          <w:szCs w:val="20"/>
        </w:rPr>
      </w:pPr>
      <w:r w:rsidRPr="00FB2A8B">
        <w:rPr>
          <w:rFonts w:ascii="Tahoma" w:hAnsi="Tahoma" w:cs="Tahoma"/>
          <w:sz w:val="20"/>
          <w:szCs w:val="20"/>
        </w:rPr>
        <w:t xml:space="preserve">Green Valley Academy, Molino, </w:t>
      </w:r>
      <w:proofErr w:type="spellStart"/>
      <w:r w:rsidRPr="00FB2A8B">
        <w:rPr>
          <w:rFonts w:ascii="Tahoma" w:hAnsi="Tahoma" w:cs="Tahoma"/>
          <w:sz w:val="20"/>
          <w:szCs w:val="20"/>
        </w:rPr>
        <w:t>Bacoor</w:t>
      </w:r>
      <w:proofErr w:type="spellEnd"/>
      <w:r w:rsidRPr="00FB2A8B">
        <w:rPr>
          <w:rFonts w:ascii="Tahoma" w:hAnsi="Tahoma" w:cs="Tahoma"/>
          <w:sz w:val="20"/>
          <w:szCs w:val="20"/>
        </w:rPr>
        <w:t>, Cavite</w:t>
      </w:r>
    </w:p>
    <w:p w:rsidR="00FB2A8B" w:rsidRPr="00FB2A8B" w:rsidRDefault="00FB2A8B" w:rsidP="00FB2A8B">
      <w:pPr>
        <w:rPr>
          <w:rFonts w:ascii="Tahoma" w:hAnsi="Tahoma" w:cs="Tahoma"/>
          <w:sz w:val="20"/>
          <w:szCs w:val="20"/>
        </w:rPr>
      </w:pPr>
      <w:r w:rsidRPr="00FB2A8B">
        <w:rPr>
          <w:rFonts w:ascii="Tahoma" w:hAnsi="Tahoma" w:cs="Tahoma"/>
          <w:sz w:val="20"/>
          <w:szCs w:val="20"/>
        </w:rPr>
        <w:t>June 2006– March 2007</w:t>
      </w:r>
    </w:p>
    <w:p w:rsidR="00FB2A8B" w:rsidRPr="00FB2A8B" w:rsidRDefault="00FB2A8B" w:rsidP="00FB2A8B">
      <w:pPr>
        <w:rPr>
          <w:rFonts w:ascii="Tahoma" w:hAnsi="Tahoma" w:cs="Tahoma"/>
          <w:sz w:val="20"/>
          <w:szCs w:val="20"/>
        </w:rPr>
      </w:pPr>
    </w:p>
    <w:p w:rsidR="00FB2A8B" w:rsidRPr="00FB2A8B" w:rsidRDefault="00FB2A8B" w:rsidP="00FB2A8B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sz w:val="20"/>
          <w:szCs w:val="20"/>
        </w:rPr>
      </w:pPr>
      <w:r w:rsidRPr="00FB2A8B">
        <w:rPr>
          <w:rFonts w:ascii="Tahoma" w:hAnsi="Tahoma" w:cs="Tahoma"/>
          <w:sz w:val="20"/>
          <w:szCs w:val="20"/>
        </w:rPr>
        <w:t>Taught computer subject for Basic Education and High School students.</w:t>
      </w:r>
    </w:p>
    <w:p w:rsidR="00FB2A8B" w:rsidRPr="00FB2A8B" w:rsidRDefault="00FB2A8B" w:rsidP="00FB2A8B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sz w:val="20"/>
          <w:szCs w:val="20"/>
        </w:rPr>
      </w:pPr>
      <w:r w:rsidRPr="00FB2A8B">
        <w:rPr>
          <w:rFonts w:ascii="Tahoma" w:hAnsi="Tahoma" w:cs="Tahoma"/>
          <w:sz w:val="20"/>
          <w:szCs w:val="20"/>
        </w:rPr>
        <w:t>Created course outlines and prepared learning materials and computer laboratory activities.</w:t>
      </w:r>
    </w:p>
    <w:p w:rsidR="00FB2A8B" w:rsidRPr="00FB2A8B" w:rsidRDefault="00FB2A8B" w:rsidP="00FB2A8B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sz w:val="20"/>
          <w:szCs w:val="20"/>
        </w:rPr>
      </w:pPr>
      <w:r w:rsidRPr="00FB2A8B">
        <w:rPr>
          <w:rFonts w:ascii="Tahoma" w:hAnsi="Tahoma" w:cs="Tahoma"/>
          <w:sz w:val="20"/>
          <w:szCs w:val="20"/>
        </w:rPr>
        <w:t>Responsible in preparing the computer laboratory for use before each class and attends to the proper shut-down of computers after class.</w:t>
      </w:r>
    </w:p>
    <w:p w:rsidR="00FB2A8B" w:rsidRDefault="00FB2A8B" w:rsidP="00FB2A8B">
      <w:pPr>
        <w:rPr>
          <w:rFonts w:ascii="Tahoma" w:hAnsi="Tahoma" w:cs="Tahoma"/>
          <w:sz w:val="20"/>
          <w:szCs w:val="20"/>
        </w:rPr>
      </w:pPr>
    </w:p>
    <w:p w:rsidR="00FB2A8B" w:rsidRDefault="00FB2A8B" w:rsidP="00FB2A8B">
      <w:pPr>
        <w:rPr>
          <w:rFonts w:ascii="Tahoma" w:hAnsi="Tahoma" w:cs="Tahoma"/>
          <w:sz w:val="20"/>
          <w:szCs w:val="20"/>
        </w:rPr>
      </w:pPr>
    </w:p>
    <w:p w:rsidR="00FB2A8B" w:rsidRDefault="00FB2A8B" w:rsidP="00FB2A8B">
      <w:pPr>
        <w:rPr>
          <w:rFonts w:ascii="Tahoma" w:hAnsi="Tahoma" w:cs="Tahoma"/>
          <w:sz w:val="20"/>
          <w:szCs w:val="20"/>
        </w:rPr>
      </w:pPr>
    </w:p>
    <w:p w:rsidR="00FB2A8B" w:rsidRDefault="00FB2A8B" w:rsidP="00FB2A8B">
      <w:pPr>
        <w:rPr>
          <w:rFonts w:ascii="Tahoma" w:hAnsi="Tahoma" w:cs="Tahoma"/>
          <w:sz w:val="20"/>
          <w:szCs w:val="20"/>
        </w:rPr>
      </w:pPr>
    </w:p>
    <w:p w:rsidR="00FB2A8B" w:rsidRPr="00FB2A8B" w:rsidRDefault="00FB2A8B" w:rsidP="00FB2A8B">
      <w:pPr>
        <w:rPr>
          <w:rFonts w:ascii="Tahoma" w:hAnsi="Tahoma" w:cs="Tahoma"/>
          <w:sz w:val="20"/>
          <w:szCs w:val="20"/>
        </w:rPr>
      </w:pPr>
    </w:p>
    <w:p w:rsidR="00FB2A8B" w:rsidRPr="00FB2A8B" w:rsidRDefault="00FB2A8B" w:rsidP="00FB2A8B">
      <w:pPr>
        <w:rPr>
          <w:rFonts w:ascii="Tahoma" w:hAnsi="Tahoma" w:cs="Tahoma"/>
          <w:b/>
          <w:sz w:val="20"/>
          <w:szCs w:val="20"/>
        </w:rPr>
      </w:pPr>
      <w:r w:rsidRPr="00FB2A8B">
        <w:rPr>
          <w:rFonts w:ascii="Tahoma" w:hAnsi="Tahoma" w:cs="Tahoma"/>
          <w:b/>
          <w:sz w:val="20"/>
          <w:szCs w:val="20"/>
        </w:rPr>
        <w:t>Computer Technician</w:t>
      </w:r>
    </w:p>
    <w:p w:rsidR="00FB2A8B" w:rsidRPr="00FB2A8B" w:rsidRDefault="00FB2A8B" w:rsidP="00FB2A8B">
      <w:pPr>
        <w:rPr>
          <w:rFonts w:ascii="Tahoma" w:hAnsi="Tahoma" w:cs="Tahoma"/>
          <w:sz w:val="20"/>
          <w:szCs w:val="20"/>
        </w:rPr>
      </w:pPr>
      <w:r w:rsidRPr="00FB2A8B">
        <w:rPr>
          <w:rFonts w:ascii="Tahoma" w:hAnsi="Tahoma" w:cs="Tahoma"/>
          <w:sz w:val="20"/>
          <w:szCs w:val="20"/>
        </w:rPr>
        <w:t>February 2006 – June 2006</w:t>
      </w:r>
    </w:p>
    <w:p w:rsidR="00FB2A8B" w:rsidRPr="00FB2A8B" w:rsidRDefault="00FB2A8B" w:rsidP="00FB2A8B">
      <w:pPr>
        <w:rPr>
          <w:rFonts w:ascii="Tahoma" w:hAnsi="Tahoma" w:cs="Tahoma"/>
          <w:sz w:val="20"/>
          <w:szCs w:val="20"/>
        </w:rPr>
      </w:pPr>
    </w:p>
    <w:p w:rsidR="00FB2A8B" w:rsidRPr="00FB2A8B" w:rsidRDefault="00FB2A8B" w:rsidP="00FB2A8B">
      <w:pPr>
        <w:pStyle w:val="ListParagraph"/>
        <w:numPr>
          <w:ilvl w:val="0"/>
          <w:numId w:val="11"/>
        </w:numPr>
        <w:spacing w:line="276" w:lineRule="auto"/>
        <w:rPr>
          <w:rFonts w:ascii="Tahoma" w:hAnsi="Tahoma" w:cs="Tahoma"/>
          <w:sz w:val="20"/>
          <w:szCs w:val="20"/>
        </w:rPr>
      </w:pPr>
      <w:r w:rsidRPr="00FB2A8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Install, test and update computer equipment (computers, servers, peripherals, programs and software)</w:t>
      </w:r>
    </w:p>
    <w:p w:rsidR="00FB2A8B" w:rsidRPr="00FB2A8B" w:rsidRDefault="00FB2A8B" w:rsidP="00FB2A8B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B2A8B">
        <w:rPr>
          <w:rFonts w:ascii="Tahoma" w:hAnsi="Tahoma" w:cs="Tahoma"/>
          <w:color w:val="000000"/>
          <w:sz w:val="20"/>
          <w:szCs w:val="20"/>
        </w:rPr>
        <w:t>Ensure the maintenance, administration and security of hardware.</w:t>
      </w:r>
    </w:p>
    <w:p w:rsidR="00FB2A8B" w:rsidRPr="00FB2A8B" w:rsidRDefault="00FB2A8B" w:rsidP="00FB2A8B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B2A8B">
        <w:rPr>
          <w:rFonts w:ascii="Tahoma" w:hAnsi="Tahoma" w:cs="Tahoma"/>
          <w:color w:val="000000"/>
          <w:sz w:val="20"/>
          <w:szCs w:val="20"/>
        </w:rPr>
        <w:t>Responsible in configuring computer networks</w:t>
      </w:r>
    </w:p>
    <w:p w:rsidR="00FB2A8B" w:rsidRPr="00FB2A8B" w:rsidRDefault="00FB2A8B" w:rsidP="00FB2A8B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B2A8B">
        <w:rPr>
          <w:rFonts w:ascii="Tahoma" w:hAnsi="Tahoma" w:cs="Tahoma"/>
          <w:color w:val="000000"/>
          <w:sz w:val="20"/>
          <w:szCs w:val="20"/>
        </w:rPr>
        <w:t>Set-up computer security measures</w:t>
      </w:r>
    </w:p>
    <w:p w:rsidR="00FB2A8B" w:rsidRDefault="00FB2A8B" w:rsidP="00FB2A8B">
      <w:pPr>
        <w:pStyle w:val="Header"/>
        <w:tabs>
          <w:tab w:val="clear" w:pos="4320"/>
          <w:tab w:val="clear" w:pos="8640"/>
          <w:tab w:val="left" w:pos="720"/>
          <w:tab w:val="left" w:pos="144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282211" w:rsidRPr="00AC7AA8" w:rsidRDefault="00282211" w:rsidP="00282211">
      <w:pPr>
        <w:pStyle w:val="Heading4"/>
        <w:rPr>
          <w:rFonts w:ascii="Tahoma" w:hAnsi="Tahoma" w:cs="Tahoma"/>
          <w:color w:val="000000"/>
          <w:sz w:val="20"/>
          <w:szCs w:val="20"/>
          <w:u w:val="single"/>
        </w:rPr>
      </w:pPr>
      <w:r w:rsidRPr="00AC7AA8">
        <w:rPr>
          <w:rFonts w:ascii="Tahoma" w:hAnsi="Tahoma" w:cs="Tahoma"/>
          <w:color w:val="000000"/>
          <w:sz w:val="20"/>
          <w:szCs w:val="20"/>
          <w:u w:val="single"/>
        </w:rPr>
        <w:t>EDUCATION</w:t>
      </w:r>
      <w:r w:rsidR="00E94D9C" w:rsidRPr="00AC7AA8">
        <w:rPr>
          <w:rFonts w:ascii="Tahoma" w:hAnsi="Tahoma" w:cs="Tahoma"/>
          <w:color w:val="000000"/>
          <w:sz w:val="20"/>
          <w:szCs w:val="20"/>
          <w:u w:val="single"/>
        </w:rPr>
        <w:t>AL BACKGROUND</w:t>
      </w:r>
    </w:p>
    <w:p w:rsidR="002D48F3" w:rsidRPr="00AC7AA8" w:rsidRDefault="002D48F3" w:rsidP="002D48F3">
      <w:pPr>
        <w:rPr>
          <w:rFonts w:ascii="Tahoma" w:hAnsi="Tahoma" w:cs="Tahoma"/>
          <w:sz w:val="20"/>
          <w:szCs w:val="20"/>
        </w:rPr>
      </w:pPr>
    </w:p>
    <w:p w:rsidR="00282211" w:rsidRPr="00AC7AA8" w:rsidRDefault="002D48F3" w:rsidP="00C61AED">
      <w:pPr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ab/>
      </w:r>
      <w:r w:rsidR="00282211" w:rsidRPr="00AC7AA8">
        <w:rPr>
          <w:rFonts w:ascii="Tahoma" w:hAnsi="Tahoma" w:cs="Tahoma"/>
          <w:color w:val="000000"/>
          <w:sz w:val="20"/>
          <w:szCs w:val="20"/>
        </w:rPr>
        <w:t>ADAMSON UNIVERSITY</w:t>
      </w:r>
    </w:p>
    <w:p w:rsidR="00282211" w:rsidRPr="00AC7AA8" w:rsidRDefault="00590E22" w:rsidP="001D2C0F">
      <w:pPr>
        <w:pStyle w:val="Heading3"/>
        <w:tabs>
          <w:tab w:val="left" w:pos="1440"/>
        </w:tabs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</w:t>
      </w:r>
      <w:r w:rsidR="00282211" w:rsidRPr="00AC7AA8">
        <w:rPr>
          <w:rFonts w:ascii="Tahoma" w:hAnsi="Tahoma" w:cs="Tahoma"/>
          <w:color w:val="000000"/>
          <w:sz w:val="20"/>
          <w:szCs w:val="20"/>
        </w:rPr>
        <w:t>B.S.</w:t>
      </w:r>
      <w:r w:rsidR="00C61AED" w:rsidRPr="00AC7AA8">
        <w:rPr>
          <w:rFonts w:ascii="Tahoma" w:hAnsi="Tahoma" w:cs="Tahoma"/>
          <w:color w:val="000000"/>
          <w:sz w:val="20"/>
          <w:szCs w:val="20"/>
        </w:rPr>
        <w:t xml:space="preserve"> Computer Science</w:t>
      </w:r>
      <w:r w:rsidR="00C55618" w:rsidRPr="00AC7AA8">
        <w:rPr>
          <w:rFonts w:ascii="Tahoma" w:hAnsi="Tahoma" w:cs="Tahoma"/>
          <w:color w:val="000000"/>
          <w:sz w:val="20"/>
          <w:szCs w:val="20"/>
        </w:rPr>
        <w:t>,</w:t>
      </w:r>
      <w:r w:rsidR="00C55618" w:rsidRPr="00AC7AA8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June 200</w:t>
      </w:r>
      <w:r w:rsidR="00C61AED" w:rsidRPr="00AC7AA8">
        <w:rPr>
          <w:rFonts w:ascii="Tahoma" w:hAnsi="Tahoma" w:cs="Tahoma"/>
          <w:b w:val="0"/>
          <w:bCs w:val="0"/>
          <w:color w:val="000000"/>
          <w:sz w:val="20"/>
          <w:szCs w:val="20"/>
        </w:rPr>
        <w:t>2 to March 2006</w:t>
      </w:r>
    </w:p>
    <w:p w:rsidR="00282211" w:rsidRPr="00AC7AA8" w:rsidRDefault="00064687" w:rsidP="001D2C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282211" w:rsidRPr="00AC7AA8">
        <w:rPr>
          <w:rFonts w:ascii="Tahoma" w:hAnsi="Tahoma" w:cs="Tahoma"/>
          <w:sz w:val="20"/>
          <w:szCs w:val="20"/>
        </w:rPr>
        <w:t>Manila</w:t>
      </w:r>
      <w:r>
        <w:rPr>
          <w:rFonts w:ascii="Tahoma" w:hAnsi="Tahoma" w:cs="Tahoma"/>
          <w:sz w:val="20"/>
          <w:szCs w:val="20"/>
        </w:rPr>
        <w:t>, Philippines</w:t>
      </w:r>
    </w:p>
    <w:p w:rsidR="00E94D9C" w:rsidRPr="00AC7AA8" w:rsidRDefault="00282211" w:rsidP="00FB2A8B">
      <w:pPr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ab/>
      </w:r>
    </w:p>
    <w:p w:rsidR="00E94D9C" w:rsidRPr="00AC7AA8" w:rsidRDefault="00E94D9C" w:rsidP="00E94D9C">
      <w:pPr>
        <w:pStyle w:val="Heading4"/>
        <w:rPr>
          <w:rFonts w:ascii="Tahoma" w:hAnsi="Tahoma" w:cs="Tahoma"/>
          <w:color w:val="000000"/>
          <w:sz w:val="20"/>
          <w:szCs w:val="20"/>
          <w:u w:val="single"/>
        </w:rPr>
      </w:pPr>
      <w:r w:rsidRPr="00AC7AA8">
        <w:rPr>
          <w:rFonts w:ascii="Tahoma" w:hAnsi="Tahoma" w:cs="Tahoma"/>
          <w:color w:val="000000"/>
          <w:sz w:val="20"/>
          <w:szCs w:val="20"/>
          <w:u w:val="single"/>
        </w:rPr>
        <w:t>TRAINING ATTENDED</w:t>
      </w:r>
    </w:p>
    <w:p w:rsidR="00E94D9C" w:rsidRPr="00AC7AA8" w:rsidRDefault="00E94D9C" w:rsidP="00E94D9C">
      <w:pPr>
        <w:rPr>
          <w:rFonts w:ascii="Tahoma" w:hAnsi="Tahoma" w:cs="Tahoma"/>
          <w:sz w:val="20"/>
          <w:szCs w:val="20"/>
        </w:rPr>
      </w:pPr>
    </w:p>
    <w:p w:rsidR="00E94D9C" w:rsidRPr="00AC7AA8" w:rsidRDefault="00E94D9C" w:rsidP="00E94D9C">
      <w:pPr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ab/>
      </w:r>
      <w:r w:rsidR="00590E22">
        <w:rPr>
          <w:rFonts w:ascii="Tahoma" w:hAnsi="Tahoma" w:cs="Tahoma"/>
          <w:color w:val="000000"/>
          <w:sz w:val="20"/>
          <w:szCs w:val="20"/>
        </w:rPr>
        <w:t>AUTOCAD 2014 (2D &amp; 3D)</w:t>
      </w:r>
    </w:p>
    <w:p w:rsidR="00E94D9C" w:rsidRPr="00AC7AA8" w:rsidRDefault="00590E22" w:rsidP="00E94D9C">
      <w:pPr>
        <w:pStyle w:val="Heading3"/>
        <w:tabs>
          <w:tab w:val="left" w:pos="1440"/>
        </w:tabs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TEKGURU Training and Skill Development</w:t>
      </w:r>
    </w:p>
    <w:p w:rsidR="00E94D9C" w:rsidRPr="00AC7AA8" w:rsidRDefault="00E94D9C" w:rsidP="00E94D9C">
      <w:pPr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ab/>
      </w:r>
      <w:r w:rsidR="00590E22">
        <w:rPr>
          <w:rFonts w:ascii="Tahoma" w:hAnsi="Tahoma" w:cs="Tahoma"/>
          <w:sz w:val="20"/>
          <w:szCs w:val="20"/>
        </w:rPr>
        <w:t>Manila, Philippines</w:t>
      </w:r>
    </w:p>
    <w:p w:rsidR="00E94D9C" w:rsidRPr="00AC7AA8" w:rsidRDefault="00E94D9C" w:rsidP="00E94D9C">
      <w:pPr>
        <w:rPr>
          <w:rFonts w:ascii="Tahoma" w:hAnsi="Tahoma" w:cs="Tahoma"/>
          <w:sz w:val="20"/>
          <w:szCs w:val="20"/>
        </w:rPr>
      </w:pPr>
    </w:p>
    <w:p w:rsidR="00E94D9C" w:rsidRPr="00AC7AA8" w:rsidRDefault="00590E22" w:rsidP="00E94D9C">
      <w:pPr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PC HARDWARE AND SOFTWARE TROUBLESHOOTING AND REPAIR</w:t>
      </w:r>
    </w:p>
    <w:p w:rsidR="00E94D9C" w:rsidRPr="00AC7AA8" w:rsidRDefault="00590E22" w:rsidP="00E94D9C">
      <w:pPr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Computer Networking Career and Training Center</w:t>
      </w:r>
    </w:p>
    <w:p w:rsidR="00E94D9C" w:rsidRPr="00AC7AA8" w:rsidRDefault="00590E22" w:rsidP="00E94D9C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Manila, Philippines</w:t>
      </w:r>
    </w:p>
    <w:p w:rsidR="00E94D9C" w:rsidRPr="00AC7AA8" w:rsidRDefault="00E94D9C" w:rsidP="00E94D9C">
      <w:pPr>
        <w:rPr>
          <w:rFonts w:ascii="Tahoma" w:hAnsi="Tahoma" w:cs="Tahoma"/>
          <w:sz w:val="20"/>
          <w:szCs w:val="20"/>
        </w:rPr>
      </w:pPr>
    </w:p>
    <w:p w:rsidR="00282211" w:rsidRPr="00AC7AA8" w:rsidRDefault="00282211" w:rsidP="00E94D9C">
      <w:pPr>
        <w:rPr>
          <w:rFonts w:ascii="Tahoma" w:hAnsi="Tahoma" w:cs="Tahoma"/>
          <w:sz w:val="20"/>
          <w:szCs w:val="20"/>
          <w:u w:val="single"/>
        </w:rPr>
      </w:pPr>
    </w:p>
    <w:p w:rsidR="00BE2DBB" w:rsidRPr="00AC7AA8" w:rsidRDefault="00E94D9C" w:rsidP="00282211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AC7AA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OTHER INFORMATION</w:t>
      </w:r>
    </w:p>
    <w:p w:rsidR="00282211" w:rsidRPr="00AC7AA8" w:rsidRDefault="00282211" w:rsidP="00282211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AC7AA8"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:rsidR="00E94D9C" w:rsidRPr="00AC7AA8" w:rsidRDefault="00E94D9C" w:rsidP="00E94D9C">
      <w:pPr>
        <w:ind w:left="720" w:firstLine="720"/>
        <w:rPr>
          <w:rFonts w:ascii="Tahoma" w:hAnsi="Tahoma" w:cs="Tahoma"/>
          <w:sz w:val="20"/>
          <w:szCs w:val="20"/>
        </w:rPr>
      </w:pPr>
      <w:r w:rsidRPr="00AC7AA8">
        <w:rPr>
          <w:rFonts w:ascii="Tahoma" w:hAnsi="Tahoma" w:cs="Tahoma"/>
          <w:sz w:val="20"/>
          <w:szCs w:val="20"/>
        </w:rPr>
        <w:t>Language/ dialects I could speak/write: English, Tagalog</w:t>
      </w:r>
    </w:p>
    <w:p w:rsidR="00E94D9C" w:rsidRPr="00AC7AA8" w:rsidRDefault="00E94D9C" w:rsidP="00E94D9C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94D9C" w:rsidRPr="00AC7AA8" w:rsidRDefault="00E94D9C" w:rsidP="00E94D9C">
      <w:pPr>
        <w:rPr>
          <w:rFonts w:ascii="Tahoma" w:hAnsi="Tahoma" w:cs="Tahoma"/>
          <w:b/>
          <w:sz w:val="20"/>
          <w:szCs w:val="20"/>
          <w:u w:val="single"/>
        </w:rPr>
      </w:pPr>
    </w:p>
    <w:p w:rsidR="00E94D9C" w:rsidRPr="00AC7AA8" w:rsidRDefault="00E94D9C" w:rsidP="00E94D9C">
      <w:pPr>
        <w:rPr>
          <w:rFonts w:ascii="Tahoma" w:hAnsi="Tahoma" w:cs="Tahoma"/>
          <w:sz w:val="20"/>
          <w:szCs w:val="20"/>
        </w:rPr>
      </w:pPr>
    </w:p>
    <w:p w:rsidR="00AC7AA8" w:rsidRPr="00AC7AA8" w:rsidRDefault="00AC7AA8" w:rsidP="00E94D9C">
      <w:pPr>
        <w:rPr>
          <w:rFonts w:ascii="Tahoma" w:hAnsi="Tahoma" w:cs="Tahoma"/>
          <w:sz w:val="20"/>
          <w:szCs w:val="20"/>
        </w:rPr>
      </w:pPr>
    </w:p>
    <w:sectPr w:rsidR="00AC7AA8" w:rsidRPr="00AC7AA8" w:rsidSect="00A864C6">
      <w:pgSz w:w="12240" w:h="15840" w:code="1"/>
      <w:pgMar w:top="720" w:right="720" w:bottom="576" w:left="72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69D"/>
    <w:multiLevelType w:val="hybridMultilevel"/>
    <w:tmpl w:val="8B20C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24CD6"/>
    <w:multiLevelType w:val="hybridMultilevel"/>
    <w:tmpl w:val="CE72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11F9"/>
    <w:multiLevelType w:val="hybridMultilevel"/>
    <w:tmpl w:val="538E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5D87"/>
    <w:multiLevelType w:val="multilevel"/>
    <w:tmpl w:val="A8B6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71523"/>
    <w:multiLevelType w:val="hybridMultilevel"/>
    <w:tmpl w:val="ECCCD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0D7F8A"/>
    <w:multiLevelType w:val="hybridMultilevel"/>
    <w:tmpl w:val="585C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34502"/>
    <w:multiLevelType w:val="hybridMultilevel"/>
    <w:tmpl w:val="C43E1E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DA17ED1"/>
    <w:multiLevelType w:val="hybridMultilevel"/>
    <w:tmpl w:val="F88C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C6D56"/>
    <w:multiLevelType w:val="hybridMultilevel"/>
    <w:tmpl w:val="91308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82186"/>
    <w:multiLevelType w:val="hybridMultilevel"/>
    <w:tmpl w:val="7D2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FDA"/>
    <w:multiLevelType w:val="hybridMultilevel"/>
    <w:tmpl w:val="2A902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E9004E"/>
    <w:multiLevelType w:val="hybridMultilevel"/>
    <w:tmpl w:val="D3AE4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A7C3E"/>
    <w:multiLevelType w:val="hybridMultilevel"/>
    <w:tmpl w:val="6804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81255"/>
    <w:multiLevelType w:val="hybridMultilevel"/>
    <w:tmpl w:val="1688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A415B"/>
    <w:multiLevelType w:val="hybridMultilevel"/>
    <w:tmpl w:val="FA14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563D8"/>
    <w:multiLevelType w:val="hybridMultilevel"/>
    <w:tmpl w:val="5030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15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13"/>
  </w:num>
  <w:num w:numId="12">
    <w:abstractNumId w:val="3"/>
  </w:num>
  <w:num w:numId="13">
    <w:abstractNumId w:val="9"/>
  </w:num>
  <w:num w:numId="14">
    <w:abstractNumId w:val="6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1"/>
    <w:rsid w:val="00064687"/>
    <w:rsid w:val="000720F1"/>
    <w:rsid w:val="00081C38"/>
    <w:rsid w:val="00094034"/>
    <w:rsid w:val="000B755E"/>
    <w:rsid w:val="000C1F2A"/>
    <w:rsid w:val="001B62D4"/>
    <w:rsid w:val="001C45F6"/>
    <w:rsid w:val="001C54D9"/>
    <w:rsid w:val="001D2C0F"/>
    <w:rsid w:val="00221A99"/>
    <w:rsid w:val="00233F7F"/>
    <w:rsid w:val="00275F1E"/>
    <w:rsid w:val="00282211"/>
    <w:rsid w:val="002A486A"/>
    <w:rsid w:val="002D48F3"/>
    <w:rsid w:val="00321E17"/>
    <w:rsid w:val="003937D5"/>
    <w:rsid w:val="00462DFC"/>
    <w:rsid w:val="004C36F4"/>
    <w:rsid w:val="004F280B"/>
    <w:rsid w:val="005766FB"/>
    <w:rsid w:val="00590E22"/>
    <w:rsid w:val="005B5C7D"/>
    <w:rsid w:val="006023AC"/>
    <w:rsid w:val="007146B8"/>
    <w:rsid w:val="00722834"/>
    <w:rsid w:val="00760746"/>
    <w:rsid w:val="007733CF"/>
    <w:rsid w:val="008624FB"/>
    <w:rsid w:val="008734BD"/>
    <w:rsid w:val="008A5F45"/>
    <w:rsid w:val="008B5901"/>
    <w:rsid w:val="008B6C95"/>
    <w:rsid w:val="00952FD5"/>
    <w:rsid w:val="009D0955"/>
    <w:rsid w:val="009D61B4"/>
    <w:rsid w:val="00A02628"/>
    <w:rsid w:val="00A5070A"/>
    <w:rsid w:val="00A55ED0"/>
    <w:rsid w:val="00AC7AA8"/>
    <w:rsid w:val="00B04777"/>
    <w:rsid w:val="00B578C5"/>
    <w:rsid w:val="00BB06A9"/>
    <w:rsid w:val="00BE2DBB"/>
    <w:rsid w:val="00C03872"/>
    <w:rsid w:val="00C55618"/>
    <w:rsid w:val="00C61AED"/>
    <w:rsid w:val="00CB5038"/>
    <w:rsid w:val="00D3797A"/>
    <w:rsid w:val="00D653C2"/>
    <w:rsid w:val="00D75542"/>
    <w:rsid w:val="00D91FDD"/>
    <w:rsid w:val="00DE69D0"/>
    <w:rsid w:val="00E34ABD"/>
    <w:rsid w:val="00E34EBB"/>
    <w:rsid w:val="00E707A7"/>
    <w:rsid w:val="00E94D9C"/>
    <w:rsid w:val="00F01EF7"/>
    <w:rsid w:val="00FB2A8B"/>
    <w:rsid w:val="00FB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1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28221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82211"/>
    <w:pPr>
      <w:keepNext/>
      <w:outlineLvl w:val="3"/>
    </w:pPr>
    <w:rPr>
      <w:rFonts w:ascii="Arial Narrow" w:hAnsi="Arial Narrow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2211"/>
    <w:rPr>
      <w:rFonts w:ascii="Arial" w:eastAsia="Times New Roman" w:hAnsi="Arial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282211"/>
    <w:rPr>
      <w:rFonts w:ascii="Arial Narrow" w:eastAsia="Times New Roman" w:hAnsi="Arial Narrow" w:cs="Times New Roman"/>
      <w:b/>
      <w:sz w:val="23"/>
      <w:szCs w:val="23"/>
    </w:rPr>
  </w:style>
  <w:style w:type="paragraph" w:styleId="Header">
    <w:name w:val="header"/>
    <w:basedOn w:val="Normal"/>
    <w:link w:val="HeaderChar"/>
    <w:rsid w:val="00282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211"/>
    <w:rPr>
      <w:rFonts w:ascii="Arial" w:eastAsia="Times New Roman" w:hAnsi="Arial" w:cs="Times New Roman"/>
      <w:szCs w:val="24"/>
    </w:rPr>
  </w:style>
  <w:style w:type="character" w:styleId="Hyperlink">
    <w:name w:val="Hyperlink"/>
    <w:uiPriority w:val="99"/>
    <w:rsid w:val="002822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70A"/>
    <w:pPr>
      <w:ind w:left="720"/>
      <w:contextualSpacing/>
    </w:pPr>
  </w:style>
  <w:style w:type="character" w:customStyle="1" w:styleId="apple-tab-span">
    <w:name w:val="apple-tab-span"/>
    <w:basedOn w:val="DefaultParagraphFont"/>
    <w:rsid w:val="00760746"/>
  </w:style>
  <w:style w:type="paragraph" w:styleId="BalloonText">
    <w:name w:val="Balloon Text"/>
    <w:basedOn w:val="Normal"/>
    <w:link w:val="BalloonTextChar"/>
    <w:uiPriority w:val="99"/>
    <w:semiHidden/>
    <w:unhideWhenUsed/>
    <w:rsid w:val="00D9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1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28221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82211"/>
    <w:pPr>
      <w:keepNext/>
      <w:outlineLvl w:val="3"/>
    </w:pPr>
    <w:rPr>
      <w:rFonts w:ascii="Arial Narrow" w:hAnsi="Arial Narrow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2211"/>
    <w:rPr>
      <w:rFonts w:ascii="Arial" w:eastAsia="Times New Roman" w:hAnsi="Arial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282211"/>
    <w:rPr>
      <w:rFonts w:ascii="Arial Narrow" w:eastAsia="Times New Roman" w:hAnsi="Arial Narrow" w:cs="Times New Roman"/>
      <w:b/>
      <w:sz w:val="23"/>
      <w:szCs w:val="23"/>
    </w:rPr>
  </w:style>
  <w:style w:type="paragraph" w:styleId="Header">
    <w:name w:val="header"/>
    <w:basedOn w:val="Normal"/>
    <w:link w:val="HeaderChar"/>
    <w:rsid w:val="00282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211"/>
    <w:rPr>
      <w:rFonts w:ascii="Arial" w:eastAsia="Times New Roman" w:hAnsi="Arial" w:cs="Times New Roman"/>
      <w:szCs w:val="24"/>
    </w:rPr>
  </w:style>
  <w:style w:type="character" w:styleId="Hyperlink">
    <w:name w:val="Hyperlink"/>
    <w:uiPriority w:val="99"/>
    <w:rsid w:val="002822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70A"/>
    <w:pPr>
      <w:ind w:left="720"/>
      <w:contextualSpacing/>
    </w:pPr>
  </w:style>
  <w:style w:type="character" w:customStyle="1" w:styleId="apple-tab-span">
    <w:name w:val="apple-tab-span"/>
    <w:basedOn w:val="DefaultParagraphFont"/>
    <w:rsid w:val="00760746"/>
  </w:style>
  <w:style w:type="paragraph" w:styleId="BalloonText">
    <w:name w:val="Balloon Text"/>
    <w:basedOn w:val="Normal"/>
    <w:link w:val="BalloonTextChar"/>
    <w:uiPriority w:val="99"/>
    <w:semiHidden/>
    <w:unhideWhenUsed/>
    <w:rsid w:val="00D9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FD01-E283-43A7-A99E-0A0B30D1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Pc3</cp:lastModifiedBy>
  <cp:revision>4</cp:revision>
  <dcterms:created xsi:type="dcterms:W3CDTF">2016-03-12T05:43:00Z</dcterms:created>
  <dcterms:modified xsi:type="dcterms:W3CDTF">2016-03-30T11:56:00Z</dcterms:modified>
</cp:coreProperties>
</file>