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15" w:rsidRDefault="00423115" w:rsidP="00423115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</w:p>
    <w:p w:rsidR="00423115" w:rsidRPr="00817248" w:rsidRDefault="00423115" w:rsidP="0042311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1639230</w:t>
      </w:r>
    </w:p>
    <w:p w:rsidR="00423115" w:rsidRDefault="00423115" w:rsidP="00423115">
      <w:proofErr w:type="spellStart"/>
      <w:r>
        <w:t>Whatsapp</w:t>
      </w:r>
      <w:proofErr w:type="spellEnd"/>
      <w:r>
        <w:t xml:space="preserve"> Mobile: +971504753686 </w:t>
      </w:r>
    </w:p>
    <w:p w:rsidR="00423115" w:rsidRDefault="00423115" w:rsidP="0042311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5F35D94" wp14:editId="7459E23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15" w:rsidRDefault="00423115" w:rsidP="0042311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23115" w:rsidRDefault="00423115" w:rsidP="0042311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52280" w:rsidRDefault="00652280">
      <w:pPr>
        <w:spacing w:after="209" w:line="259" w:lineRule="auto"/>
        <w:ind w:left="-29" w:right="-104" w:firstLine="0"/>
      </w:pPr>
    </w:p>
    <w:p w:rsidR="00652280" w:rsidRDefault="00022D21">
      <w:pPr>
        <w:spacing w:after="175"/>
      </w:pPr>
      <w:r>
        <w:t xml:space="preserve">Looking for a Registered Nurse position where extensive healthcare experience and outstanding people skills will be fully utilized to provide quality health care to patients and maximize the effectiveness of healthcare facility. </w:t>
      </w:r>
    </w:p>
    <w:p w:rsidR="00163443" w:rsidRPr="00163443" w:rsidRDefault="00022D21" w:rsidP="00163443">
      <w:pPr>
        <w:spacing w:after="194" w:line="259" w:lineRule="auto"/>
        <w:ind w:left="-5"/>
        <w:rPr>
          <w:b/>
          <w:sz w:val="22"/>
        </w:rPr>
      </w:pPr>
      <w:r>
        <w:rPr>
          <w:b/>
          <w:sz w:val="22"/>
          <w:u w:val="single" w:color="000000"/>
        </w:rPr>
        <w:t>Qualifications</w:t>
      </w:r>
      <w:r>
        <w:rPr>
          <w:b/>
          <w:sz w:val="22"/>
        </w:rPr>
        <w:t xml:space="preserve">: </w:t>
      </w:r>
    </w:p>
    <w:p w:rsidR="00652280" w:rsidRDefault="00022D21" w:rsidP="00AB6296">
      <w:pPr>
        <w:pStyle w:val="ListParagraph"/>
        <w:numPr>
          <w:ilvl w:val="0"/>
          <w:numId w:val="8"/>
        </w:numPr>
      </w:pPr>
      <w:r>
        <w:t xml:space="preserve">Registered Nurse United Arab of Emirates Ministry of health with licensed no.RN001477. </w:t>
      </w:r>
    </w:p>
    <w:p w:rsidR="00652280" w:rsidRDefault="00022D21" w:rsidP="00AB6296">
      <w:pPr>
        <w:pStyle w:val="ListParagraph"/>
        <w:numPr>
          <w:ilvl w:val="0"/>
          <w:numId w:val="8"/>
        </w:numPr>
      </w:pPr>
      <w:r>
        <w:t xml:space="preserve">Registered Nurse in the Philippines with licensed no. 0541996. </w:t>
      </w:r>
    </w:p>
    <w:p w:rsidR="000E209C" w:rsidRDefault="000E209C" w:rsidP="00AB6296">
      <w:pPr>
        <w:pStyle w:val="ListParagraph"/>
        <w:numPr>
          <w:ilvl w:val="0"/>
          <w:numId w:val="8"/>
        </w:numPr>
      </w:pPr>
      <w:r w:rsidRPr="00AB6296">
        <w:rPr>
          <w:bCs/>
        </w:rPr>
        <w:t>HAAD data flow</w:t>
      </w:r>
      <w:r>
        <w:t xml:space="preserve"> </w:t>
      </w:r>
      <w:r w:rsidRPr="00AB6296">
        <w:rPr>
          <w:bCs/>
        </w:rPr>
        <w:t xml:space="preserve">ID AGN143836 </w:t>
      </w:r>
      <w:r>
        <w:t>completed and verified.</w:t>
      </w:r>
    </w:p>
    <w:p w:rsidR="00163443" w:rsidRDefault="000E209C" w:rsidP="00AB6296">
      <w:pPr>
        <w:pStyle w:val="ListParagraph"/>
        <w:numPr>
          <w:ilvl w:val="0"/>
          <w:numId w:val="8"/>
        </w:numPr>
      </w:pPr>
      <w:r w:rsidRPr="00AB6296">
        <w:rPr>
          <w:bCs/>
        </w:rPr>
        <w:t xml:space="preserve">6 years </w:t>
      </w:r>
      <w:r>
        <w:t>total experience as a staff nurse (</w:t>
      </w:r>
      <w:r w:rsidRPr="00AB6296">
        <w:rPr>
          <w:bCs/>
        </w:rPr>
        <w:t>MEDICAL-SURGICAL, PEDIATRIC, OB-GYNE WARD, PRE OP AND POST OP</w:t>
      </w:r>
      <w:r>
        <w:t>)</w:t>
      </w:r>
    </w:p>
    <w:p w:rsidR="00652280" w:rsidRDefault="00022D21" w:rsidP="00AB6296">
      <w:pPr>
        <w:pStyle w:val="ListParagraph"/>
        <w:numPr>
          <w:ilvl w:val="0"/>
          <w:numId w:val="8"/>
        </w:numPr>
      </w:pPr>
      <w:r>
        <w:t xml:space="preserve">Good in oral and written communication. </w:t>
      </w:r>
    </w:p>
    <w:p w:rsidR="00652280" w:rsidRDefault="00022D21" w:rsidP="00AB6296">
      <w:pPr>
        <w:pStyle w:val="ListParagraph"/>
        <w:numPr>
          <w:ilvl w:val="0"/>
          <w:numId w:val="8"/>
        </w:numPr>
      </w:pPr>
      <w:r>
        <w:t xml:space="preserve">Flexible, honest, resourceful, fast learner and hardworking person. </w:t>
      </w:r>
    </w:p>
    <w:p w:rsidR="00652280" w:rsidRDefault="00022D21" w:rsidP="00AB6296">
      <w:pPr>
        <w:pStyle w:val="ListParagraph"/>
        <w:numPr>
          <w:ilvl w:val="0"/>
          <w:numId w:val="8"/>
        </w:numPr>
      </w:pPr>
      <w:r>
        <w:t xml:space="preserve">Self-motivated and able to work with minimal supervision. </w:t>
      </w:r>
    </w:p>
    <w:p w:rsidR="00652280" w:rsidRDefault="00022D21" w:rsidP="00AB6296">
      <w:pPr>
        <w:pStyle w:val="ListParagraph"/>
        <w:numPr>
          <w:ilvl w:val="0"/>
          <w:numId w:val="8"/>
        </w:numPr>
      </w:pPr>
      <w:r>
        <w:t xml:space="preserve">Reliable, ethical healthcare provider with ability to stay calm and intervene during crises, facilitates groups and educational seminars, and collaborates on multidisciplinary teams. </w:t>
      </w:r>
    </w:p>
    <w:p w:rsidR="00652280" w:rsidRDefault="00022D21" w:rsidP="00AB6296">
      <w:pPr>
        <w:pStyle w:val="ListParagraph"/>
        <w:numPr>
          <w:ilvl w:val="0"/>
          <w:numId w:val="8"/>
        </w:numPr>
      </w:pPr>
      <w:r>
        <w:t xml:space="preserve">Hands-on experience in evaluating and treating patients using the advanced technology and practices. </w:t>
      </w:r>
    </w:p>
    <w:p w:rsidR="00652280" w:rsidRDefault="00022D21" w:rsidP="00AB6296">
      <w:pPr>
        <w:pStyle w:val="ListParagraph"/>
        <w:numPr>
          <w:ilvl w:val="0"/>
          <w:numId w:val="8"/>
        </w:numPr>
      </w:pPr>
      <w:r>
        <w:t xml:space="preserve">Capacity to multitask; manage priorities in a fast paced environment geared towards the provision of safe and competent patient care  </w:t>
      </w:r>
    </w:p>
    <w:p w:rsidR="00AB6296" w:rsidRDefault="00AB6296" w:rsidP="00AB6296">
      <w:pPr>
        <w:pStyle w:val="ListParagraph"/>
        <w:ind w:firstLine="0"/>
      </w:pPr>
    </w:p>
    <w:p w:rsidR="00652280" w:rsidRDefault="00022D21">
      <w:pPr>
        <w:spacing w:after="194" w:line="259" w:lineRule="auto"/>
        <w:ind w:left="-5"/>
      </w:pPr>
      <w:r>
        <w:rPr>
          <w:b/>
          <w:sz w:val="22"/>
          <w:u w:val="single" w:color="000000"/>
        </w:rPr>
        <w:t>Personal Data:</w:t>
      </w:r>
      <w:r>
        <w:rPr>
          <w:b/>
          <w:sz w:val="22"/>
        </w:rPr>
        <w:t xml:space="preserve"> </w:t>
      </w:r>
    </w:p>
    <w:p w:rsidR="00652280" w:rsidRDefault="00022D21">
      <w:r>
        <w:rPr>
          <w:b/>
        </w:rPr>
        <w:t>Date of birth</w:t>
      </w:r>
      <w:r>
        <w:t xml:space="preserve">                           : February 21, 1985 </w:t>
      </w:r>
    </w:p>
    <w:p w:rsidR="00652280" w:rsidRDefault="00022D21">
      <w:r>
        <w:rPr>
          <w:b/>
        </w:rPr>
        <w:t>Age</w:t>
      </w:r>
      <w:r>
        <w:t xml:space="preserve">                                          : 30 </w:t>
      </w:r>
    </w:p>
    <w:p w:rsidR="00652280" w:rsidRDefault="00022D21">
      <w:r>
        <w:rPr>
          <w:b/>
        </w:rPr>
        <w:t xml:space="preserve">Gender </w:t>
      </w:r>
      <w:r>
        <w:t xml:space="preserve">                                   : Female </w:t>
      </w:r>
    </w:p>
    <w:p w:rsidR="00652280" w:rsidRDefault="00022D21">
      <w:pPr>
        <w:spacing w:after="4" w:line="252" w:lineRule="auto"/>
      </w:pPr>
      <w:r>
        <w:rPr>
          <w:b/>
        </w:rPr>
        <w:t>Civil Status</w:t>
      </w:r>
      <w:r>
        <w:t xml:space="preserve">                             : single </w:t>
      </w:r>
    </w:p>
    <w:p w:rsidR="00652280" w:rsidRDefault="00022D21">
      <w:pPr>
        <w:spacing w:after="4" w:line="252" w:lineRule="auto"/>
      </w:pPr>
      <w:r>
        <w:rPr>
          <w:b/>
        </w:rPr>
        <w:t xml:space="preserve">Nationality </w:t>
      </w:r>
      <w:r>
        <w:t xml:space="preserve">                             : Filipino </w:t>
      </w:r>
    </w:p>
    <w:p w:rsidR="00652280" w:rsidRPr="00AB6296" w:rsidRDefault="00022D21" w:rsidP="00AB6296">
      <w:pPr>
        <w:ind w:left="0" w:firstLine="0"/>
        <w:rPr>
          <w:b/>
          <w:bCs/>
          <w:u w:val="single"/>
        </w:rPr>
      </w:pPr>
      <w:r w:rsidRPr="00AB6296">
        <w:rPr>
          <w:b/>
          <w:bCs/>
          <w:u w:val="single"/>
        </w:rPr>
        <w:t xml:space="preserve">Educational Background: </w:t>
      </w:r>
    </w:p>
    <w:p w:rsidR="00652280" w:rsidRDefault="00022D21" w:rsidP="00AB6296">
      <w:pPr>
        <w:pStyle w:val="ListParagraph"/>
        <w:numPr>
          <w:ilvl w:val="0"/>
          <w:numId w:val="9"/>
        </w:numPr>
      </w:pPr>
      <w:r>
        <w:t xml:space="preserve">Bachelor of Science in Nursing (Year 2003 – 2007) </w:t>
      </w:r>
    </w:p>
    <w:p w:rsidR="00652280" w:rsidRDefault="00022D21" w:rsidP="00AB6296">
      <w:pPr>
        <w:pStyle w:val="ListParagraph"/>
        <w:ind w:firstLine="0"/>
      </w:pPr>
      <w:r>
        <w:t xml:space="preserve">Mindanao Medical Foundation College </w:t>
      </w:r>
    </w:p>
    <w:p w:rsidR="00652280" w:rsidRDefault="00022D21" w:rsidP="00AB6296">
      <w:pPr>
        <w:pStyle w:val="ListParagraph"/>
        <w:ind w:firstLine="0"/>
      </w:pPr>
      <w:proofErr w:type="spellStart"/>
      <w:r>
        <w:t>Agdao</w:t>
      </w:r>
      <w:proofErr w:type="spellEnd"/>
      <w:r>
        <w:t>, Davao City, Philippines</w:t>
      </w:r>
    </w:p>
    <w:p w:rsidR="00AB6296" w:rsidRDefault="00AB6296" w:rsidP="00AB6296">
      <w:pPr>
        <w:pStyle w:val="ListParagraph"/>
        <w:ind w:firstLine="0"/>
      </w:pPr>
    </w:p>
    <w:p w:rsidR="00652280" w:rsidRDefault="00022D21" w:rsidP="00AB6296">
      <w:pPr>
        <w:pStyle w:val="ListParagraph"/>
        <w:numPr>
          <w:ilvl w:val="0"/>
          <w:numId w:val="9"/>
        </w:numPr>
      </w:pPr>
      <w:proofErr w:type="spellStart"/>
      <w:r>
        <w:t>Baganga</w:t>
      </w:r>
      <w:proofErr w:type="spellEnd"/>
      <w:r>
        <w:t xml:space="preserve"> National High school</w:t>
      </w:r>
      <w:r w:rsidR="00AB6296">
        <w:t xml:space="preserve"> (1998-2002)</w:t>
      </w:r>
      <w:r>
        <w:t xml:space="preserve"> </w:t>
      </w:r>
    </w:p>
    <w:p w:rsidR="00652280" w:rsidRDefault="00022D21" w:rsidP="00AB6296">
      <w:pPr>
        <w:pStyle w:val="ListParagraph"/>
        <w:ind w:firstLine="0"/>
      </w:pPr>
      <w:proofErr w:type="spellStart"/>
      <w:r>
        <w:t>Baganga</w:t>
      </w:r>
      <w:proofErr w:type="spellEnd"/>
      <w:r>
        <w:t xml:space="preserve"> Davao Oriental, Philippines </w:t>
      </w:r>
    </w:p>
    <w:p w:rsidR="00652280" w:rsidRDefault="00652280" w:rsidP="00AB6296">
      <w:pPr>
        <w:ind w:firstLine="50"/>
      </w:pPr>
    </w:p>
    <w:p w:rsidR="00652280" w:rsidRDefault="00022D21" w:rsidP="00AB6296">
      <w:pPr>
        <w:pStyle w:val="ListParagraph"/>
        <w:numPr>
          <w:ilvl w:val="0"/>
          <w:numId w:val="9"/>
        </w:numPr>
      </w:pPr>
      <w:r>
        <w:t xml:space="preserve">Our Lady’s Academy </w:t>
      </w:r>
      <w:r w:rsidR="00AB6296">
        <w:t>(1993-1998)</w:t>
      </w:r>
    </w:p>
    <w:p w:rsidR="00652280" w:rsidRDefault="00AB6296" w:rsidP="00AB6296">
      <w:r>
        <w:t xml:space="preserve">           </w:t>
      </w:r>
      <w:proofErr w:type="spellStart"/>
      <w:r w:rsidR="00022D21">
        <w:t>Baganga</w:t>
      </w:r>
      <w:proofErr w:type="spellEnd"/>
      <w:r w:rsidR="00022D21">
        <w:t xml:space="preserve">, Davao Oriental, Philippines </w:t>
      </w:r>
    </w:p>
    <w:p w:rsidR="00652280" w:rsidRDefault="00652280" w:rsidP="00AB6296">
      <w:pPr>
        <w:ind w:firstLine="50"/>
      </w:pPr>
    </w:p>
    <w:p w:rsidR="00652280" w:rsidRDefault="00022D21" w:rsidP="00AB6296">
      <w:pPr>
        <w:spacing w:after="194" w:line="259" w:lineRule="auto"/>
        <w:ind w:left="-5"/>
      </w:pPr>
      <w:r>
        <w:rPr>
          <w:b/>
          <w:sz w:val="22"/>
          <w:u w:val="single" w:color="000000"/>
        </w:rPr>
        <w:t>WORKING EXPERIENCES:</w:t>
      </w:r>
      <w:r>
        <w:rPr>
          <w:b/>
          <w:sz w:val="22"/>
        </w:rPr>
        <w:t xml:space="preserve"> </w:t>
      </w:r>
    </w:p>
    <w:p w:rsidR="00652280" w:rsidRDefault="00022D21">
      <w:pPr>
        <w:spacing w:after="194" w:line="259" w:lineRule="auto"/>
        <w:ind w:left="-5"/>
      </w:pPr>
      <w:r>
        <w:rPr>
          <w:b/>
          <w:sz w:val="22"/>
        </w:rPr>
        <w:t xml:space="preserve">No. 3 EMPLOYER:  </w:t>
      </w:r>
      <w:r>
        <w:rPr>
          <w:b/>
          <w:sz w:val="22"/>
          <w:u w:val="single" w:color="000000"/>
        </w:rPr>
        <w:t>GMC HOSPITAL AND RESEARCH CENTRE</w:t>
      </w:r>
      <w:r>
        <w:rPr>
          <w:b/>
          <w:sz w:val="22"/>
        </w:rPr>
        <w:t xml:space="preserve"> </w:t>
      </w:r>
    </w:p>
    <w:p w:rsidR="00652280" w:rsidRDefault="00022D21">
      <w:pPr>
        <w:spacing w:after="174" w:line="259" w:lineRule="auto"/>
        <w:ind w:left="-5" w:right="609"/>
      </w:pPr>
      <w:r>
        <w:rPr>
          <w:b/>
          <w:sz w:val="22"/>
        </w:rPr>
        <w:t xml:space="preserve">                                     JCI accreditation </w:t>
      </w:r>
    </w:p>
    <w:p w:rsidR="00652280" w:rsidRDefault="00022D21" w:rsidP="00320260">
      <w:pPr>
        <w:spacing w:after="174" w:line="259" w:lineRule="auto"/>
        <w:ind w:left="-5" w:right="609"/>
      </w:pPr>
      <w:r>
        <w:rPr>
          <w:sz w:val="22"/>
        </w:rPr>
        <w:t>Employment Dates</w:t>
      </w:r>
      <w:r>
        <w:rPr>
          <w:b/>
          <w:sz w:val="22"/>
        </w:rPr>
        <w:t xml:space="preserve">:    February 6, 2012- </w:t>
      </w:r>
      <w:r w:rsidR="00320260">
        <w:rPr>
          <w:b/>
          <w:sz w:val="22"/>
        </w:rPr>
        <w:t>January 31, 2016</w:t>
      </w:r>
    </w:p>
    <w:p w:rsidR="00652280" w:rsidRDefault="00022D21">
      <w:pPr>
        <w:spacing w:after="174" w:line="259" w:lineRule="auto"/>
        <w:ind w:left="-5" w:right="609"/>
      </w:pPr>
      <w:r>
        <w:rPr>
          <w:sz w:val="22"/>
        </w:rPr>
        <w:t xml:space="preserve">Company address:       </w:t>
      </w:r>
      <w:r>
        <w:rPr>
          <w:b/>
          <w:sz w:val="22"/>
        </w:rPr>
        <w:t xml:space="preserve">Ajman, United Arab of Emirates </w:t>
      </w:r>
    </w:p>
    <w:p w:rsidR="00652280" w:rsidRDefault="00022D21">
      <w:pPr>
        <w:spacing w:after="151" w:line="270" w:lineRule="auto"/>
      </w:pPr>
      <w:r>
        <w:rPr>
          <w:sz w:val="22"/>
        </w:rPr>
        <w:t xml:space="preserve">Position held:               </w:t>
      </w:r>
      <w:r>
        <w:rPr>
          <w:b/>
          <w:sz w:val="22"/>
        </w:rPr>
        <w:t xml:space="preserve">Staff nurse (GENERAL WARD) </w:t>
      </w:r>
    </w:p>
    <w:p w:rsidR="00320260" w:rsidRDefault="00022D21">
      <w:pPr>
        <w:spacing w:after="33" w:line="428" w:lineRule="auto"/>
        <w:ind w:left="-5" w:right="609"/>
        <w:rPr>
          <w:sz w:val="22"/>
        </w:rPr>
      </w:pPr>
      <w:r>
        <w:rPr>
          <w:sz w:val="22"/>
        </w:rPr>
        <w:t xml:space="preserve">Area of Responsibility:  </w:t>
      </w:r>
      <w:r>
        <w:rPr>
          <w:b/>
          <w:sz w:val="22"/>
        </w:rPr>
        <w:t xml:space="preserve">OBG ward, Pediatric ward, medical-surgical ward                      </w:t>
      </w:r>
      <w:r>
        <w:rPr>
          <w:sz w:val="22"/>
        </w:rPr>
        <w:t xml:space="preserve">                  </w:t>
      </w:r>
    </w:p>
    <w:p w:rsidR="00652280" w:rsidRDefault="00AB6296">
      <w:pPr>
        <w:spacing w:after="33" w:line="428" w:lineRule="auto"/>
        <w:ind w:left="-5" w:right="609"/>
      </w:pPr>
      <w:r>
        <w:rPr>
          <w:bCs/>
          <w:sz w:val="22"/>
        </w:rPr>
        <w:t xml:space="preserve">        </w:t>
      </w:r>
      <w:r w:rsidR="00022D21">
        <w:rPr>
          <w:b/>
          <w:sz w:val="22"/>
          <w:u w:val="single" w:color="000000"/>
        </w:rPr>
        <w:t>JOBS DESCRIPTION:</w:t>
      </w:r>
      <w:r w:rsidR="00022D21">
        <w:rPr>
          <w:b/>
          <w:sz w:val="22"/>
        </w:rPr>
        <w:t xml:space="preserve"> </w:t>
      </w:r>
    </w:p>
    <w:p w:rsidR="00652280" w:rsidRDefault="00022D21">
      <w:pPr>
        <w:numPr>
          <w:ilvl w:val="0"/>
          <w:numId w:val="2"/>
        </w:numPr>
        <w:spacing w:after="166"/>
        <w:ind w:hanging="360"/>
      </w:pPr>
      <w:r>
        <w:t>Interact with patients to figure out their physical and psychological needs.</w:t>
      </w:r>
      <w:r>
        <w:rPr>
          <w:b/>
        </w:rPr>
        <w:t xml:space="preserve"> </w:t>
      </w:r>
    </w:p>
    <w:p w:rsidR="00652280" w:rsidRDefault="00022D21">
      <w:pPr>
        <w:numPr>
          <w:ilvl w:val="0"/>
          <w:numId w:val="2"/>
        </w:numPr>
        <w:spacing w:after="164"/>
        <w:ind w:hanging="360"/>
      </w:pPr>
      <w:r>
        <w:t>Identify patient actual and potential problems.</w:t>
      </w:r>
      <w:r>
        <w:rPr>
          <w:b/>
        </w:rPr>
        <w:t xml:space="preserve"> </w:t>
      </w:r>
    </w:p>
    <w:p w:rsidR="00652280" w:rsidRDefault="00022D21">
      <w:pPr>
        <w:numPr>
          <w:ilvl w:val="0"/>
          <w:numId w:val="2"/>
        </w:numPr>
        <w:spacing w:after="183"/>
        <w:ind w:hanging="360"/>
      </w:pPr>
      <w:r>
        <w:t xml:space="preserve">Maintain safety and precaution standards. </w:t>
      </w:r>
      <w:r>
        <w:rPr>
          <w:b/>
        </w:rPr>
        <w:t xml:space="preserve"> </w:t>
      </w:r>
    </w:p>
    <w:p w:rsidR="00652280" w:rsidRDefault="00022D21">
      <w:pPr>
        <w:numPr>
          <w:ilvl w:val="0"/>
          <w:numId w:val="2"/>
        </w:numPr>
        <w:spacing w:after="122" w:line="270" w:lineRule="auto"/>
        <w:ind w:hanging="360"/>
      </w:pPr>
      <w:r>
        <w:rPr>
          <w:sz w:val="22"/>
        </w:rPr>
        <w:t>Unit preparation for receiving patients.</w:t>
      </w:r>
      <w:r>
        <w:rPr>
          <w:b/>
        </w:rPr>
        <w:t xml:space="preserve">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Admission, Nursing assessment and discharge procedure.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Receiving and transfer out patients.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Monitoring the vital parameter intake and output.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Collecting of blood samples. </w:t>
      </w:r>
    </w:p>
    <w:p w:rsidR="00652280" w:rsidRDefault="00022D21">
      <w:pPr>
        <w:numPr>
          <w:ilvl w:val="0"/>
          <w:numId w:val="2"/>
        </w:numPr>
        <w:spacing w:after="225" w:line="270" w:lineRule="auto"/>
        <w:ind w:hanging="360"/>
      </w:pPr>
      <w:r>
        <w:rPr>
          <w:sz w:val="22"/>
        </w:rPr>
        <w:t>Administer complex medications via the oral, intra-muscular, subcutaneous, intradermal, topical, rectal, respiratory, and intravenous (including intravenous push on a unit specific basis) routes.</w:t>
      </w:r>
      <w:r>
        <w:rPr>
          <w:b/>
          <w:sz w:val="22"/>
        </w:rPr>
        <w:t xml:space="preserve">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IV fluid and blood transfusion.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Care of preoperative preparation and postoperative patient.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Preparing patients for various investigations like chest x-ray, echo, CT scan, Ultrasound etc.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Assisting doctors for rounds and procedures and carrying out physician Orders.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Taking care and handling of Pediatrics, OBG, and Internal Medicines patients.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Recording and reporting of investigations and patients progress.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Providing physical care and mental support.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Assisting Patient to their activities of daily living.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Provide General Nursing care to all patients.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Assess and Evaluate physiological, psychological, and emotional condition of patients. </w:t>
      </w:r>
    </w:p>
    <w:p w:rsidR="00652280" w:rsidRDefault="00022D21">
      <w:pPr>
        <w:numPr>
          <w:ilvl w:val="0"/>
          <w:numId w:val="2"/>
        </w:numPr>
        <w:spacing w:after="151" w:line="270" w:lineRule="auto"/>
        <w:ind w:hanging="360"/>
      </w:pPr>
      <w:r>
        <w:rPr>
          <w:sz w:val="22"/>
        </w:rPr>
        <w:t xml:space="preserve">Ensure to deliver quality and continuous care of patient. </w:t>
      </w:r>
    </w:p>
    <w:p w:rsidR="00652280" w:rsidRDefault="00022D21" w:rsidP="00707F09">
      <w:pPr>
        <w:numPr>
          <w:ilvl w:val="0"/>
          <w:numId w:val="2"/>
        </w:numPr>
        <w:spacing w:after="10" w:line="270" w:lineRule="auto"/>
        <w:ind w:hanging="360"/>
      </w:pPr>
      <w:r>
        <w:rPr>
          <w:sz w:val="22"/>
        </w:rPr>
        <w:t>Effectively team up with a multidisciplinary team (pharmacy, social work, transition, physicians, occupational and physiotherapist).</w:t>
      </w:r>
      <w:r>
        <w:rPr>
          <w:b/>
          <w:sz w:val="22"/>
        </w:rPr>
        <w:t xml:space="preserve"> </w:t>
      </w:r>
    </w:p>
    <w:p w:rsidR="00652280" w:rsidRDefault="00022D21" w:rsidP="00AB6296">
      <w:pPr>
        <w:numPr>
          <w:ilvl w:val="0"/>
          <w:numId w:val="2"/>
        </w:numPr>
        <w:spacing w:after="0" w:line="270" w:lineRule="auto"/>
        <w:ind w:hanging="360"/>
      </w:pPr>
      <w:r>
        <w:rPr>
          <w:sz w:val="22"/>
        </w:rPr>
        <w:t>Friendly interpersonal skills and great team player.</w:t>
      </w:r>
      <w:r>
        <w:rPr>
          <w:b/>
          <w:sz w:val="22"/>
        </w:rPr>
        <w:t xml:space="preserve"> </w:t>
      </w:r>
    </w:p>
    <w:p w:rsidR="00AB6296" w:rsidRDefault="00AB6296" w:rsidP="00AB6296">
      <w:pPr>
        <w:spacing w:after="0" w:line="270" w:lineRule="auto"/>
        <w:ind w:left="705" w:firstLine="0"/>
      </w:pPr>
    </w:p>
    <w:p w:rsidR="00652280" w:rsidRDefault="00022D21">
      <w:pPr>
        <w:spacing w:after="164" w:line="265" w:lineRule="auto"/>
        <w:ind w:left="-5"/>
      </w:pPr>
      <w:r>
        <w:rPr>
          <w:b/>
        </w:rPr>
        <w:t xml:space="preserve">NO.2 EMPLOYER:   </w:t>
      </w:r>
      <w:r>
        <w:rPr>
          <w:b/>
          <w:u w:val="single" w:color="000000"/>
        </w:rPr>
        <w:t>WENUVA INTERNATIONAL COMPANY</w:t>
      </w:r>
      <w:r>
        <w:rPr>
          <w:sz w:val="22"/>
        </w:rPr>
        <w:t xml:space="preserve"> </w:t>
      </w:r>
    </w:p>
    <w:p w:rsidR="00652280" w:rsidRDefault="00022D21">
      <w:pPr>
        <w:tabs>
          <w:tab w:val="center" w:pos="2193"/>
          <w:tab w:val="center" w:pos="4344"/>
        </w:tabs>
        <w:spacing w:after="186" w:line="252" w:lineRule="auto"/>
        <w:ind w:left="0" w:firstLine="0"/>
      </w:pPr>
      <w:r>
        <w:t xml:space="preserve">Employment Dates </w:t>
      </w:r>
      <w:r>
        <w:tab/>
        <w:t xml:space="preserve">: </w:t>
      </w:r>
      <w:r>
        <w:tab/>
      </w:r>
      <w:r>
        <w:rPr>
          <w:b/>
        </w:rPr>
        <w:t>January 2011- January 2012</w:t>
      </w:r>
      <w:r>
        <w:t xml:space="preserve"> </w:t>
      </w:r>
    </w:p>
    <w:p w:rsidR="00320260" w:rsidRDefault="00022D21">
      <w:pPr>
        <w:spacing w:after="179" w:line="252" w:lineRule="auto"/>
        <w:ind w:right="3116"/>
      </w:pPr>
      <w:r>
        <w:t xml:space="preserve">Company Address    :  </w:t>
      </w:r>
      <w:r>
        <w:tab/>
      </w:r>
      <w:r>
        <w:rPr>
          <w:b/>
        </w:rPr>
        <w:t>Sharjah free zone, UAE</w:t>
      </w:r>
      <w:r>
        <w:t xml:space="preserve"> </w:t>
      </w:r>
    </w:p>
    <w:p w:rsidR="00652280" w:rsidRDefault="00022D21" w:rsidP="00AB6296">
      <w:pPr>
        <w:spacing w:after="179" w:line="252" w:lineRule="auto"/>
        <w:ind w:right="3116"/>
      </w:pPr>
      <w:r>
        <w:t xml:space="preserve">Position Held  </w:t>
      </w:r>
      <w:r>
        <w:tab/>
        <w:t xml:space="preserve">: </w:t>
      </w:r>
      <w:r>
        <w:tab/>
      </w:r>
      <w:r>
        <w:rPr>
          <w:b/>
        </w:rPr>
        <w:t>Sales Associate</w:t>
      </w:r>
      <w:r>
        <w:t xml:space="preserve"> </w:t>
      </w:r>
    </w:p>
    <w:p w:rsidR="00652280" w:rsidRDefault="00022D21">
      <w:pPr>
        <w:spacing w:after="251" w:line="259" w:lineRule="auto"/>
        <w:ind w:left="730"/>
      </w:pPr>
      <w:r>
        <w:rPr>
          <w:b/>
          <w:sz w:val="22"/>
          <w:u w:val="single" w:color="000000"/>
        </w:rPr>
        <w:t>JOBS DESCRIPTION:</w:t>
      </w:r>
      <w:r>
        <w:rPr>
          <w:b/>
          <w:sz w:val="22"/>
        </w:rPr>
        <w:t xml:space="preserve">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Ensure that each customer receives outstanding service by providing a friendly environment, which includes greeting and acknowledging every customer, maintaining solid product knowledge and all other aspects of customer service.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Maintain an awareness of all promotions and advertisements. </w:t>
      </w:r>
    </w:p>
    <w:p w:rsidR="00707F09" w:rsidRPr="00707F09" w:rsidRDefault="00022D21">
      <w:pPr>
        <w:numPr>
          <w:ilvl w:val="0"/>
          <w:numId w:val="2"/>
        </w:numPr>
        <w:ind w:hanging="360"/>
      </w:pPr>
      <w:r>
        <w:t xml:space="preserve">Assist in floor moves, merchandising, display maintenance, and housekeeping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Assist in processing and replenishing merchandise and monitoring floor stock.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Aid customers in locating merchandise.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Communicate customer requests to management.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Assist in completing price changes within the department.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Participate in year-end inventory and cycle counts.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Assist in ringing up sales at registers and/or bagging merchandise. </w:t>
      </w:r>
    </w:p>
    <w:p w:rsidR="00652280" w:rsidRDefault="00022D21" w:rsidP="007B2F66">
      <w:pPr>
        <w:numPr>
          <w:ilvl w:val="0"/>
          <w:numId w:val="2"/>
        </w:numPr>
        <w:ind w:hanging="360"/>
      </w:pPr>
      <w:r>
        <w:t xml:space="preserve">Maximizes all opportunities in the process of closing a sale resulting in the taking of market share from larger competitors. </w:t>
      </w:r>
    </w:p>
    <w:p w:rsidR="007B2F66" w:rsidRDefault="007B2F66" w:rsidP="007B2F66">
      <w:pPr>
        <w:ind w:left="705" w:firstLine="0"/>
      </w:pPr>
    </w:p>
    <w:p w:rsidR="00652280" w:rsidRDefault="00022D21">
      <w:pPr>
        <w:spacing w:after="194" w:line="259" w:lineRule="auto"/>
        <w:ind w:left="-5"/>
      </w:pPr>
      <w:r>
        <w:rPr>
          <w:b/>
          <w:sz w:val="22"/>
        </w:rPr>
        <w:t xml:space="preserve">NO.1 EMPLOYER:    </w:t>
      </w:r>
      <w:r>
        <w:rPr>
          <w:b/>
          <w:sz w:val="22"/>
          <w:u w:val="single" w:color="000000"/>
        </w:rPr>
        <w:t xml:space="preserve"> PRIMARY HEALTH CARE CENTER</w:t>
      </w:r>
      <w:r>
        <w:rPr>
          <w:b/>
          <w:sz w:val="22"/>
        </w:rPr>
        <w:t xml:space="preserve">  </w:t>
      </w:r>
    </w:p>
    <w:p w:rsidR="00652280" w:rsidRDefault="00022D21">
      <w:pPr>
        <w:spacing w:after="0" w:line="259" w:lineRule="auto"/>
        <w:ind w:left="-5" w:right="609"/>
      </w:pPr>
      <w:r>
        <w:rPr>
          <w:sz w:val="22"/>
        </w:rPr>
        <w:t xml:space="preserve">                                       </w:t>
      </w:r>
      <w:r>
        <w:rPr>
          <w:b/>
          <w:sz w:val="22"/>
        </w:rPr>
        <w:t xml:space="preserve">Government Primary Hospital </w:t>
      </w:r>
    </w:p>
    <w:tbl>
      <w:tblPr>
        <w:tblStyle w:val="TableGrid"/>
        <w:tblW w:w="6769" w:type="dxa"/>
        <w:tblInd w:w="0" w:type="dxa"/>
        <w:tblLook w:val="04A0" w:firstRow="1" w:lastRow="0" w:firstColumn="1" w:lastColumn="0" w:noHBand="0" w:noVBand="1"/>
      </w:tblPr>
      <w:tblGrid>
        <w:gridCol w:w="2148"/>
        <w:gridCol w:w="733"/>
        <w:gridCol w:w="3888"/>
      </w:tblGrid>
      <w:tr w:rsidR="00652280">
        <w:trPr>
          <w:trHeight w:val="37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0" w:firstLine="0"/>
            </w:pPr>
            <w:r>
              <w:t xml:space="preserve">Employment Dates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12" w:firstLine="0"/>
            </w:pPr>
            <w:r>
              <w:t xml:space="preserve">: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September 15, 2008-October 22, 2010</w:t>
            </w:r>
            <w:r>
              <w:t xml:space="preserve"> </w:t>
            </w:r>
          </w:p>
        </w:tc>
      </w:tr>
      <w:tr w:rsidR="00652280">
        <w:trPr>
          <w:trHeight w:val="377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0" w:firstLine="0"/>
            </w:pPr>
            <w:r>
              <w:t xml:space="preserve">Hospital Category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12" w:firstLine="0"/>
            </w:pPr>
            <w:r>
              <w:t xml:space="preserve">: 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0" w:firstLine="0"/>
            </w:pPr>
            <w:r>
              <w:rPr>
                <w:b/>
              </w:rPr>
              <w:t>Government Primary Center</w:t>
            </w:r>
            <w:r>
              <w:t xml:space="preserve"> </w:t>
            </w:r>
          </w:p>
        </w:tc>
      </w:tr>
      <w:tr w:rsidR="00652280">
        <w:trPr>
          <w:trHeight w:val="376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0" w:firstLine="0"/>
            </w:pPr>
            <w:r>
              <w:t xml:space="preserve">Position Held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12" w:firstLine="0"/>
            </w:pPr>
            <w:r>
              <w:t xml:space="preserve">: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0" w:firstLine="0"/>
            </w:pPr>
            <w:r>
              <w:rPr>
                <w:b/>
              </w:rPr>
              <w:t>Staff Nurse</w:t>
            </w:r>
            <w:r>
              <w:t xml:space="preserve"> </w:t>
            </w:r>
          </w:p>
        </w:tc>
      </w:tr>
      <w:tr w:rsidR="00652280">
        <w:trPr>
          <w:trHeight w:val="376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Unit/Ward </w:t>
            </w:r>
            <w:r>
              <w:tab/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12" w:firstLine="0"/>
            </w:pPr>
            <w:r>
              <w:t xml:space="preserve">: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0" w:firstLine="0"/>
            </w:pPr>
            <w:r>
              <w:rPr>
                <w:b/>
              </w:rPr>
              <w:t>Medical Ward, General Ward</w:t>
            </w:r>
            <w:r>
              <w:t xml:space="preserve"> </w:t>
            </w:r>
          </w:p>
        </w:tc>
      </w:tr>
      <w:tr w:rsidR="00652280">
        <w:trPr>
          <w:trHeight w:val="272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0" w:firstLine="0"/>
            </w:pPr>
            <w:r>
              <w:t xml:space="preserve">Nurse/Patient Ratio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12" w:firstLine="0"/>
            </w:pPr>
            <w:r>
              <w:t xml:space="preserve">: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52280" w:rsidRDefault="00022D2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1:50 </w:t>
            </w:r>
          </w:p>
          <w:p w:rsidR="007B2F66" w:rsidRDefault="007B2F66">
            <w:pPr>
              <w:spacing w:after="0" w:line="259" w:lineRule="auto"/>
              <w:ind w:left="0" w:firstLine="0"/>
            </w:pPr>
          </w:p>
        </w:tc>
      </w:tr>
    </w:tbl>
    <w:p w:rsidR="00652280" w:rsidRDefault="007B2F66" w:rsidP="007B2F66">
      <w:pPr>
        <w:spacing w:after="255" w:line="259" w:lineRule="auto"/>
        <w:ind w:left="0" w:firstLine="0"/>
      </w:pPr>
      <w:r>
        <w:rPr>
          <w:bCs/>
          <w:sz w:val="22"/>
        </w:rPr>
        <w:t xml:space="preserve">          </w:t>
      </w:r>
      <w:r w:rsidR="00022D21">
        <w:rPr>
          <w:b/>
          <w:sz w:val="22"/>
          <w:u w:val="single" w:color="000000"/>
        </w:rPr>
        <w:t>JOBS DESCRIPTION:</w:t>
      </w:r>
      <w:r w:rsidR="00022D21">
        <w:rPr>
          <w:b/>
          <w:sz w:val="22"/>
        </w:rPr>
        <w:t xml:space="preserve">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Assesses patient’s physical, psychosocial and/or emotional needs in accordance to the nursing practice.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Triages patients and informs physician of patient status.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Responds to phone messages from patients and informs physicians as needed and orders supplies, stocks and maintains patient’s rooms and sterilizes instruments.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Admits and discharges patients.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Checks vital signs of patients to serve as baseline data for initial diagnosis.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Bedside care and patient health teachings.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TPR monitoring and wound dressing.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Give medications per doctor’s order and gives IM, SQ and IV injections.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Performs skin tests, IVF insertions and monitoring. </w:t>
      </w:r>
    </w:p>
    <w:p w:rsidR="00652280" w:rsidRDefault="00022D21">
      <w:pPr>
        <w:numPr>
          <w:ilvl w:val="0"/>
          <w:numId w:val="2"/>
        </w:numPr>
        <w:ind w:hanging="360"/>
      </w:pPr>
      <w:r>
        <w:t xml:space="preserve">Performs simple procedures like: Suctioning, Nebulization, TSB, and Catheterization. </w:t>
      </w:r>
    </w:p>
    <w:p w:rsidR="00652280" w:rsidRDefault="00022D21" w:rsidP="007B2F66">
      <w:pPr>
        <w:numPr>
          <w:ilvl w:val="0"/>
          <w:numId w:val="2"/>
        </w:numPr>
        <w:ind w:hanging="360"/>
      </w:pPr>
      <w:r>
        <w:t>Assist in the general activities of the unit as assigned.</w:t>
      </w:r>
      <w:r>
        <w:rPr>
          <w:sz w:val="22"/>
        </w:rPr>
        <w:t xml:space="preserve"> </w:t>
      </w:r>
    </w:p>
    <w:p w:rsidR="00652280" w:rsidRDefault="00022D2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52280" w:rsidRDefault="00022D21">
      <w:pPr>
        <w:spacing w:after="194" w:line="259" w:lineRule="auto"/>
        <w:ind w:left="-5"/>
      </w:pPr>
      <w:r>
        <w:rPr>
          <w:b/>
          <w:sz w:val="22"/>
          <w:u w:val="single" w:color="000000"/>
        </w:rPr>
        <w:t>Trainings and Seminar Attended</w:t>
      </w:r>
      <w:r>
        <w:rPr>
          <w:b/>
          <w:sz w:val="22"/>
        </w:rPr>
        <w:t xml:space="preserve">: </w:t>
      </w:r>
    </w:p>
    <w:p w:rsidR="00652280" w:rsidRDefault="00022D21">
      <w:pPr>
        <w:numPr>
          <w:ilvl w:val="0"/>
          <w:numId w:val="3"/>
        </w:numPr>
        <w:spacing w:after="4" w:line="252" w:lineRule="auto"/>
        <w:ind w:right="3006" w:hanging="360"/>
      </w:pPr>
      <w:r>
        <w:rPr>
          <w:b/>
        </w:rPr>
        <w:t xml:space="preserve">Fundamentals of Diabetes Care </w:t>
      </w:r>
    </w:p>
    <w:p w:rsidR="00652280" w:rsidRDefault="00022D21">
      <w:r>
        <w:t xml:space="preserve">            American Diabetes Association </w:t>
      </w:r>
    </w:p>
    <w:p w:rsidR="00652280" w:rsidRDefault="00022D21">
      <w:r>
        <w:t xml:space="preserve">            </w:t>
      </w:r>
      <w:proofErr w:type="spellStart"/>
      <w:r>
        <w:t>Shangri-la</w:t>
      </w:r>
      <w:proofErr w:type="spellEnd"/>
      <w:r>
        <w:t xml:space="preserve"> hotel, Dubai  </w:t>
      </w:r>
    </w:p>
    <w:p w:rsidR="00652280" w:rsidRDefault="00022D21" w:rsidP="007B2F66">
      <w:r>
        <w:t xml:space="preserve">            December 20, 2013 </w:t>
      </w:r>
    </w:p>
    <w:p w:rsidR="00652280" w:rsidRDefault="00022D21">
      <w:pPr>
        <w:numPr>
          <w:ilvl w:val="0"/>
          <w:numId w:val="3"/>
        </w:numPr>
        <w:ind w:right="3006" w:hanging="360"/>
      </w:pPr>
      <w:r>
        <w:rPr>
          <w:b/>
        </w:rPr>
        <w:t xml:space="preserve">Principles and Practice of Pain Management </w:t>
      </w:r>
      <w:proofErr w:type="spellStart"/>
      <w:r>
        <w:t>Eduscope</w:t>
      </w:r>
      <w:proofErr w:type="spellEnd"/>
      <w:r>
        <w:t xml:space="preserve"> International, Dubai Health Care city </w:t>
      </w:r>
    </w:p>
    <w:p w:rsidR="00652280" w:rsidRDefault="00022D21" w:rsidP="007B2F66">
      <w:pPr>
        <w:ind w:left="730"/>
      </w:pPr>
      <w:r>
        <w:t xml:space="preserve">December 13, 2013 </w:t>
      </w:r>
    </w:p>
    <w:p w:rsidR="00652280" w:rsidRDefault="00022D21">
      <w:pPr>
        <w:numPr>
          <w:ilvl w:val="0"/>
          <w:numId w:val="3"/>
        </w:numPr>
        <w:spacing w:after="4" w:line="252" w:lineRule="auto"/>
        <w:ind w:right="3006" w:hanging="360"/>
      </w:pPr>
      <w:r>
        <w:rPr>
          <w:b/>
        </w:rPr>
        <w:t xml:space="preserve">Basic Life Support </w:t>
      </w:r>
    </w:p>
    <w:p w:rsidR="00652280" w:rsidRDefault="00022D21">
      <w:r>
        <w:t xml:space="preserve">            Gulf medical University, Ajman </w:t>
      </w:r>
    </w:p>
    <w:p w:rsidR="00652280" w:rsidRDefault="00022D21" w:rsidP="007B2F66">
      <w:r>
        <w:t xml:space="preserve">             July 24, 2013  </w:t>
      </w:r>
    </w:p>
    <w:p w:rsidR="00652280" w:rsidRDefault="00022D21">
      <w:pPr>
        <w:numPr>
          <w:ilvl w:val="0"/>
          <w:numId w:val="3"/>
        </w:numPr>
        <w:spacing w:after="4" w:line="252" w:lineRule="auto"/>
        <w:ind w:right="3006" w:hanging="360"/>
      </w:pPr>
      <w:r>
        <w:rPr>
          <w:b/>
        </w:rPr>
        <w:t xml:space="preserve">Application of Quality Management in Patient Safety </w:t>
      </w:r>
      <w:proofErr w:type="spellStart"/>
      <w:r>
        <w:t>Eduscope</w:t>
      </w:r>
      <w:proofErr w:type="spellEnd"/>
      <w:r>
        <w:t xml:space="preserve"> International, Dubai Healthcare City </w:t>
      </w:r>
    </w:p>
    <w:p w:rsidR="00652280" w:rsidRDefault="00022D21" w:rsidP="007B2F66">
      <w:pPr>
        <w:ind w:left="730"/>
      </w:pPr>
      <w:r>
        <w:t xml:space="preserve">January 11, 2013 </w:t>
      </w:r>
    </w:p>
    <w:p w:rsidR="00652280" w:rsidRDefault="00022D21">
      <w:pPr>
        <w:numPr>
          <w:ilvl w:val="0"/>
          <w:numId w:val="3"/>
        </w:numPr>
        <w:spacing w:after="4" w:line="252" w:lineRule="auto"/>
        <w:ind w:right="3006" w:hanging="360"/>
      </w:pPr>
      <w:proofErr w:type="spellStart"/>
      <w:r>
        <w:rPr>
          <w:b/>
        </w:rPr>
        <w:t>Paediatric</w:t>
      </w:r>
      <w:proofErr w:type="spellEnd"/>
      <w:r>
        <w:rPr>
          <w:b/>
        </w:rPr>
        <w:t xml:space="preserve"> Emergencies</w:t>
      </w:r>
      <w:r>
        <w:t xml:space="preserve"> GMC Hospital, Ajman  </w:t>
      </w:r>
    </w:p>
    <w:p w:rsidR="00652280" w:rsidRDefault="00022D21" w:rsidP="007B2F66">
      <w:pPr>
        <w:ind w:left="730"/>
      </w:pPr>
      <w:r>
        <w:t xml:space="preserve">April 2012 </w:t>
      </w:r>
    </w:p>
    <w:p w:rsidR="00652280" w:rsidRDefault="00022D21">
      <w:pPr>
        <w:numPr>
          <w:ilvl w:val="0"/>
          <w:numId w:val="3"/>
        </w:numPr>
        <w:ind w:right="3006" w:hanging="360"/>
      </w:pPr>
      <w:r>
        <w:rPr>
          <w:b/>
        </w:rPr>
        <w:t>Management of common Diseases Symposium</w:t>
      </w:r>
      <w:r>
        <w:t xml:space="preserve"> Sh. </w:t>
      </w:r>
      <w:proofErr w:type="spellStart"/>
      <w:r>
        <w:t>Khalifa</w:t>
      </w:r>
      <w:proofErr w:type="spellEnd"/>
      <w:r>
        <w:t xml:space="preserve">, Rashid Diabetic &amp; Research Center, Ajman December 22, 2012. </w:t>
      </w:r>
    </w:p>
    <w:p w:rsidR="007B2F66" w:rsidRDefault="007B2F66" w:rsidP="007B2F66">
      <w:pPr>
        <w:ind w:right="3006"/>
      </w:pPr>
    </w:p>
    <w:p w:rsidR="007B2F66" w:rsidRDefault="007B2F66" w:rsidP="007B2F66">
      <w:pPr>
        <w:ind w:right="3006"/>
      </w:pPr>
    </w:p>
    <w:p w:rsidR="007B2F66" w:rsidRDefault="007B2F66" w:rsidP="007B2F66">
      <w:pPr>
        <w:ind w:right="3006"/>
      </w:pPr>
    </w:p>
    <w:p w:rsidR="00987F2F" w:rsidRDefault="00987F2F" w:rsidP="007B2F66">
      <w:pPr>
        <w:ind w:left="0" w:right="3006" w:firstLine="0"/>
      </w:pPr>
    </w:p>
    <w:p w:rsidR="00987F2F" w:rsidRPr="00987F2F" w:rsidRDefault="00987F2F">
      <w:pPr>
        <w:spacing w:after="195" w:line="259" w:lineRule="auto"/>
        <w:ind w:left="0" w:firstLine="0"/>
        <w:rPr>
          <w:b/>
          <w:bCs/>
          <w:u w:val="single"/>
        </w:rPr>
      </w:pPr>
      <w:r w:rsidRPr="00987F2F">
        <w:rPr>
          <w:b/>
          <w:bCs/>
          <w:u w:val="single"/>
        </w:rPr>
        <w:t>COMPETENCIES:</w:t>
      </w:r>
    </w:p>
    <w:tbl>
      <w:tblPr>
        <w:tblStyle w:val="TableGrid"/>
        <w:tblpPr w:vertAnchor="text" w:horzAnchor="margin" w:tblpX="540" w:tblpY="468"/>
        <w:tblOverlap w:val="never"/>
        <w:tblW w:w="12335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3958"/>
        <w:gridCol w:w="3957"/>
        <w:gridCol w:w="2210"/>
        <w:gridCol w:w="2210"/>
      </w:tblGrid>
      <w:tr w:rsidR="00987F2F" w:rsidTr="00601B48">
        <w:trPr>
          <w:trHeight w:val="232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87F2F" w:rsidRDefault="00987F2F">
            <w:pPr>
              <w:numPr>
                <w:ilvl w:val="0"/>
                <w:numId w:val="5"/>
              </w:numPr>
              <w:spacing w:after="7" w:line="273" w:lineRule="auto"/>
              <w:ind w:right="429" w:hanging="360"/>
            </w:pPr>
            <w:r>
              <w:rPr>
                <w:sz w:val="22"/>
              </w:rPr>
              <w:t>Intravenous therapy</w:t>
            </w:r>
            <w:r>
              <w:rPr>
                <w:b/>
                <w:sz w:val="22"/>
              </w:rPr>
              <w:t xml:space="preserve"> </w:t>
            </w:r>
          </w:p>
          <w:p w:rsidR="00987F2F" w:rsidRDefault="00987F2F">
            <w:pPr>
              <w:numPr>
                <w:ilvl w:val="0"/>
                <w:numId w:val="5"/>
              </w:numPr>
              <w:spacing w:after="20" w:line="259" w:lineRule="auto"/>
              <w:ind w:right="429" w:hanging="360"/>
            </w:pPr>
            <w:r>
              <w:rPr>
                <w:sz w:val="22"/>
              </w:rPr>
              <w:t>Phlebotomy</w:t>
            </w:r>
            <w:r>
              <w:rPr>
                <w:b/>
                <w:sz w:val="22"/>
              </w:rPr>
              <w:t xml:space="preserve"> </w:t>
            </w:r>
          </w:p>
          <w:p w:rsidR="00EB13C4" w:rsidRPr="00EB13C4" w:rsidRDefault="00987F2F">
            <w:pPr>
              <w:numPr>
                <w:ilvl w:val="0"/>
                <w:numId w:val="5"/>
              </w:numPr>
              <w:spacing w:after="1" w:line="277" w:lineRule="auto"/>
              <w:ind w:right="429" w:hanging="360"/>
            </w:pPr>
            <w:r>
              <w:rPr>
                <w:sz w:val="22"/>
              </w:rPr>
              <w:t>Basic life support</w:t>
            </w:r>
            <w:r>
              <w:rPr>
                <w:b/>
                <w:sz w:val="22"/>
              </w:rPr>
              <w:t xml:space="preserve"> </w:t>
            </w:r>
          </w:p>
          <w:p w:rsidR="00987F2F" w:rsidRDefault="00987F2F" w:rsidP="00EB13C4">
            <w:pPr>
              <w:numPr>
                <w:ilvl w:val="0"/>
                <w:numId w:val="5"/>
              </w:numPr>
              <w:spacing w:after="1" w:line="277" w:lineRule="auto"/>
              <w:ind w:right="429" w:hanging="360"/>
            </w:pPr>
            <w:r>
              <w:rPr>
                <w:sz w:val="22"/>
              </w:rPr>
              <w:t xml:space="preserve">Care plan </w:t>
            </w:r>
          </w:p>
          <w:p w:rsidR="00987F2F" w:rsidRDefault="00987F2F">
            <w:pPr>
              <w:numPr>
                <w:ilvl w:val="0"/>
                <w:numId w:val="5"/>
              </w:numPr>
              <w:spacing w:after="6" w:line="273" w:lineRule="auto"/>
              <w:ind w:right="429" w:hanging="360"/>
            </w:pPr>
            <w:r>
              <w:rPr>
                <w:sz w:val="22"/>
              </w:rPr>
              <w:t>Patient and Family education</w:t>
            </w:r>
            <w:r>
              <w:rPr>
                <w:b/>
                <w:sz w:val="22"/>
              </w:rPr>
              <w:t xml:space="preserve"> </w:t>
            </w:r>
          </w:p>
          <w:p w:rsidR="00987F2F" w:rsidRPr="00987F2F" w:rsidRDefault="00987F2F">
            <w:pPr>
              <w:numPr>
                <w:ilvl w:val="0"/>
                <w:numId w:val="5"/>
              </w:numPr>
              <w:spacing w:after="0" w:line="259" w:lineRule="auto"/>
              <w:ind w:right="429" w:hanging="360"/>
            </w:pPr>
            <w:proofErr w:type="spellStart"/>
            <w:r>
              <w:rPr>
                <w:sz w:val="22"/>
              </w:rPr>
              <w:t>Catherization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987F2F" w:rsidRDefault="00987F2F">
            <w:pPr>
              <w:numPr>
                <w:ilvl w:val="0"/>
                <w:numId w:val="5"/>
              </w:numPr>
              <w:spacing w:after="0" w:line="259" w:lineRule="auto"/>
              <w:ind w:right="429" w:hanging="360"/>
            </w:pPr>
            <w:r>
              <w:rPr>
                <w:bCs/>
                <w:sz w:val="22"/>
              </w:rPr>
              <w:t>IV Medication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987F2F" w:rsidRDefault="00987F2F">
            <w:pPr>
              <w:numPr>
                <w:ilvl w:val="0"/>
                <w:numId w:val="6"/>
              </w:numPr>
              <w:spacing w:after="6" w:line="273" w:lineRule="auto"/>
              <w:ind w:hanging="360"/>
            </w:pPr>
            <w:r>
              <w:rPr>
                <w:sz w:val="22"/>
              </w:rPr>
              <w:t xml:space="preserve">Sterile wound dressing </w:t>
            </w:r>
          </w:p>
          <w:p w:rsidR="00987F2F" w:rsidRDefault="00987F2F">
            <w:pPr>
              <w:numPr>
                <w:ilvl w:val="0"/>
                <w:numId w:val="6"/>
              </w:numPr>
              <w:spacing w:after="6" w:line="273" w:lineRule="auto"/>
              <w:ind w:hanging="360"/>
            </w:pPr>
            <w:r>
              <w:rPr>
                <w:sz w:val="22"/>
              </w:rPr>
              <w:t xml:space="preserve">Preoperative preparation </w:t>
            </w:r>
          </w:p>
          <w:p w:rsidR="00987F2F" w:rsidRDefault="00987F2F">
            <w:pPr>
              <w:numPr>
                <w:ilvl w:val="0"/>
                <w:numId w:val="6"/>
              </w:numPr>
              <w:spacing w:after="23" w:line="259" w:lineRule="auto"/>
              <w:ind w:hanging="360"/>
            </w:pPr>
            <w:r>
              <w:rPr>
                <w:sz w:val="22"/>
              </w:rPr>
              <w:t xml:space="preserve">Blood transfusion </w:t>
            </w:r>
          </w:p>
          <w:p w:rsidR="00987F2F" w:rsidRDefault="00987F2F">
            <w:pPr>
              <w:numPr>
                <w:ilvl w:val="0"/>
                <w:numId w:val="6"/>
              </w:numPr>
              <w:spacing w:after="21" w:line="259" w:lineRule="auto"/>
              <w:ind w:hanging="360"/>
            </w:pPr>
            <w:r>
              <w:rPr>
                <w:sz w:val="22"/>
              </w:rPr>
              <w:t xml:space="preserve">Colostomy care </w:t>
            </w:r>
          </w:p>
          <w:p w:rsidR="00987F2F" w:rsidRDefault="00987F2F">
            <w:pPr>
              <w:numPr>
                <w:ilvl w:val="0"/>
                <w:numId w:val="6"/>
              </w:numPr>
              <w:spacing w:line="259" w:lineRule="auto"/>
              <w:ind w:hanging="360"/>
            </w:pPr>
            <w:r>
              <w:rPr>
                <w:sz w:val="22"/>
              </w:rPr>
              <w:t xml:space="preserve">Blood sample </w:t>
            </w:r>
          </w:p>
          <w:p w:rsidR="00987F2F" w:rsidRDefault="00987F2F">
            <w:pPr>
              <w:spacing w:after="20" w:line="259" w:lineRule="auto"/>
              <w:ind w:left="360" w:firstLine="0"/>
            </w:pPr>
            <w:r>
              <w:rPr>
                <w:sz w:val="22"/>
              </w:rPr>
              <w:t xml:space="preserve">collection </w:t>
            </w:r>
          </w:p>
          <w:p w:rsidR="00987F2F" w:rsidRDefault="00987F2F">
            <w:pPr>
              <w:numPr>
                <w:ilvl w:val="0"/>
                <w:numId w:val="6"/>
              </w:numPr>
              <w:spacing w:after="24" w:line="259" w:lineRule="auto"/>
              <w:ind w:hanging="360"/>
            </w:pPr>
            <w:r>
              <w:rPr>
                <w:sz w:val="22"/>
              </w:rPr>
              <w:t xml:space="preserve">CTG machine </w:t>
            </w:r>
          </w:p>
          <w:p w:rsidR="00987F2F" w:rsidRDefault="00987F2F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Glucometer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987F2F" w:rsidRDefault="00987F2F">
            <w:pPr>
              <w:numPr>
                <w:ilvl w:val="0"/>
                <w:numId w:val="7"/>
              </w:numPr>
              <w:spacing w:after="21" w:line="259" w:lineRule="auto"/>
              <w:ind w:hanging="360"/>
            </w:pPr>
            <w:r>
              <w:rPr>
                <w:sz w:val="22"/>
              </w:rPr>
              <w:t xml:space="preserve">FHR monitoring </w:t>
            </w:r>
          </w:p>
          <w:p w:rsidR="00987F2F" w:rsidRDefault="00987F2F">
            <w:pPr>
              <w:numPr>
                <w:ilvl w:val="0"/>
                <w:numId w:val="7"/>
              </w:numPr>
              <w:spacing w:after="21" w:line="259" w:lineRule="auto"/>
              <w:ind w:hanging="360"/>
            </w:pPr>
            <w:r>
              <w:rPr>
                <w:sz w:val="22"/>
              </w:rPr>
              <w:t xml:space="preserve">IV medication </w:t>
            </w:r>
          </w:p>
          <w:p w:rsidR="00987F2F" w:rsidRDefault="00987F2F">
            <w:pPr>
              <w:numPr>
                <w:ilvl w:val="0"/>
                <w:numId w:val="7"/>
              </w:numPr>
              <w:spacing w:after="21" w:line="259" w:lineRule="auto"/>
              <w:ind w:hanging="360"/>
            </w:pPr>
            <w:r>
              <w:rPr>
                <w:sz w:val="22"/>
              </w:rPr>
              <w:t xml:space="preserve">Infusion pump </w:t>
            </w:r>
          </w:p>
          <w:p w:rsidR="00987F2F" w:rsidRDefault="00987F2F">
            <w:pPr>
              <w:numPr>
                <w:ilvl w:val="0"/>
                <w:numId w:val="7"/>
              </w:numPr>
              <w:spacing w:after="24" w:line="259" w:lineRule="auto"/>
              <w:ind w:hanging="360"/>
            </w:pPr>
            <w:r>
              <w:rPr>
                <w:sz w:val="22"/>
              </w:rPr>
              <w:t xml:space="preserve">Oxygenation </w:t>
            </w:r>
          </w:p>
          <w:p w:rsidR="00987F2F" w:rsidRDefault="00987F2F">
            <w:pPr>
              <w:numPr>
                <w:ilvl w:val="0"/>
                <w:numId w:val="7"/>
              </w:numPr>
              <w:spacing w:after="23" w:line="259" w:lineRule="auto"/>
              <w:ind w:hanging="360"/>
            </w:pPr>
            <w:r>
              <w:rPr>
                <w:sz w:val="22"/>
              </w:rPr>
              <w:t xml:space="preserve">ECG </w:t>
            </w:r>
          </w:p>
          <w:p w:rsidR="00987F2F" w:rsidRDefault="00987F2F">
            <w:pPr>
              <w:numPr>
                <w:ilvl w:val="0"/>
                <w:numId w:val="7"/>
              </w:numPr>
              <w:spacing w:after="20" w:line="259" w:lineRule="auto"/>
              <w:ind w:hanging="360"/>
            </w:pPr>
            <w:r>
              <w:rPr>
                <w:sz w:val="22"/>
              </w:rPr>
              <w:t xml:space="preserve">NGT feeding </w:t>
            </w:r>
          </w:p>
          <w:p w:rsidR="00987F2F" w:rsidRDefault="00987F2F">
            <w:pPr>
              <w:numPr>
                <w:ilvl w:val="0"/>
                <w:numId w:val="7"/>
              </w:numPr>
              <w:spacing w:after="23" w:line="259" w:lineRule="auto"/>
              <w:ind w:hanging="360"/>
            </w:pPr>
            <w:r>
              <w:rPr>
                <w:sz w:val="22"/>
              </w:rPr>
              <w:t xml:space="preserve">Ventilator care </w:t>
            </w:r>
          </w:p>
          <w:p w:rsidR="00987F2F" w:rsidRDefault="00987F2F">
            <w:pPr>
              <w:numPr>
                <w:ilvl w:val="0"/>
                <w:numId w:val="7"/>
              </w:numPr>
              <w:spacing w:after="9" w:line="273" w:lineRule="auto"/>
              <w:ind w:hanging="360"/>
            </w:pPr>
            <w:r>
              <w:rPr>
                <w:sz w:val="22"/>
              </w:rPr>
              <w:t xml:space="preserve">Insulin administration </w:t>
            </w:r>
          </w:p>
          <w:p w:rsidR="00987F2F" w:rsidRDefault="00987F2F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Phototherapy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987F2F" w:rsidRDefault="00987F2F" w:rsidP="00DB4A76">
            <w:pPr>
              <w:spacing w:after="21" w:line="259" w:lineRule="auto"/>
              <w:ind w:left="360" w:firstLine="0"/>
              <w:rPr>
                <w:sz w:val="22"/>
              </w:rPr>
            </w:pPr>
          </w:p>
        </w:tc>
      </w:tr>
    </w:tbl>
    <w:p w:rsidR="00987F2F" w:rsidRDefault="00987F2F">
      <w:pPr>
        <w:spacing w:after="216" w:line="259" w:lineRule="auto"/>
        <w:ind w:left="0" w:right="8552" w:firstLine="0"/>
        <w:jc w:val="right"/>
        <w:rPr>
          <w:sz w:val="22"/>
        </w:rPr>
        <w:sectPr w:rsidR="00987F2F" w:rsidSect="00987F2F">
          <w:type w:val="continuous"/>
          <w:pgSz w:w="12240" w:h="15840"/>
          <w:pgMar w:top="1445" w:right="1473" w:bottom="2071" w:left="1440" w:header="720" w:footer="720" w:gutter="0"/>
          <w:cols w:space="720"/>
        </w:sectPr>
      </w:pPr>
      <w:bookmarkStart w:id="0" w:name="_GoBack"/>
      <w:bookmarkEnd w:id="0"/>
    </w:p>
    <w:p w:rsidR="00652280" w:rsidRDefault="00022D21">
      <w:pPr>
        <w:spacing w:after="216" w:line="259" w:lineRule="auto"/>
        <w:ind w:left="0" w:right="8552" w:firstLine="0"/>
        <w:jc w:val="right"/>
      </w:pPr>
      <w:r>
        <w:rPr>
          <w:sz w:val="22"/>
        </w:rPr>
        <w:t xml:space="preserve"> </w:t>
      </w:r>
    </w:p>
    <w:p w:rsidR="00652280" w:rsidRDefault="00022D21">
      <w:pPr>
        <w:spacing w:after="233" w:line="259" w:lineRule="auto"/>
        <w:ind w:left="0" w:right="8552" w:firstLine="0"/>
        <w:jc w:val="right"/>
      </w:pPr>
      <w:r>
        <w:rPr>
          <w:sz w:val="22"/>
        </w:rPr>
        <w:t xml:space="preserve"> </w:t>
      </w:r>
    </w:p>
    <w:p w:rsidR="00652280" w:rsidRDefault="00022D21">
      <w:pPr>
        <w:spacing w:after="0" w:line="259" w:lineRule="auto"/>
        <w:ind w:left="0" w:firstLine="0"/>
      </w:pPr>
      <w:r>
        <w:t xml:space="preserve"> </w:t>
      </w:r>
    </w:p>
    <w:sectPr w:rsidR="00652280">
      <w:type w:val="continuous"/>
      <w:pgSz w:w="12240" w:h="15840"/>
      <w:pgMar w:top="1445" w:right="1473" w:bottom="20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0D4"/>
    <w:multiLevelType w:val="hybridMultilevel"/>
    <w:tmpl w:val="6B7CDE6C"/>
    <w:lvl w:ilvl="0" w:tplc="92A66812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410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4EB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65C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8E44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E61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222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88A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6C3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C53D0D"/>
    <w:multiLevelType w:val="hybridMultilevel"/>
    <w:tmpl w:val="98B6F09C"/>
    <w:lvl w:ilvl="0" w:tplc="43D49D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682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41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A4C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205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498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CA0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879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E27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CB2F92"/>
    <w:multiLevelType w:val="hybridMultilevel"/>
    <w:tmpl w:val="71CE7C86"/>
    <w:lvl w:ilvl="0" w:tplc="96BC28F4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C16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8B5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843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C72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A201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478F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2C6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6D0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C753BF"/>
    <w:multiLevelType w:val="hybridMultilevel"/>
    <w:tmpl w:val="1C542D94"/>
    <w:lvl w:ilvl="0" w:tplc="0B82BF66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0428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8CC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8F2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C83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405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8C8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A2A1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E16E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E73BA5"/>
    <w:multiLevelType w:val="hybridMultilevel"/>
    <w:tmpl w:val="D86C3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B06BD"/>
    <w:multiLevelType w:val="hybridMultilevel"/>
    <w:tmpl w:val="6632F26A"/>
    <w:lvl w:ilvl="0" w:tplc="65D2A62A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776E"/>
    <w:multiLevelType w:val="hybridMultilevel"/>
    <w:tmpl w:val="EDD6AB56"/>
    <w:lvl w:ilvl="0" w:tplc="A0963C36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DFC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E50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211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C760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AB0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84C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C50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478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B81C62"/>
    <w:multiLevelType w:val="hybridMultilevel"/>
    <w:tmpl w:val="48789FDE"/>
    <w:lvl w:ilvl="0" w:tplc="A8C298B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668A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CE42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E4F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684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EB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6A7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0C8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626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810E01"/>
    <w:multiLevelType w:val="hybridMultilevel"/>
    <w:tmpl w:val="EF8C7F3A"/>
    <w:lvl w:ilvl="0" w:tplc="65D2A62A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E5D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1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07D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4AA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2702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C36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E0F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EB7A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80"/>
    <w:rsid w:val="00022D21"/>
    <w:rsid w:val="000E209C"/>
    <w:rsid w:val="00163443"/>
    <w:rsid w:val="002F30E9"/>
    <w:rsid w:val="00320260"/>
    <w:rsid w:val="00423115"/>
    <w:rsid w:val="005149A1"/>
    <w:rsid w:val="00601B48"/>
    <w:rsid w:val="00625B7F"/>
    <w:rsid w:val="00652280"/>
    <w:rsid w:val="00707F09"/>
    <w:rsid w:val="007B2F66"/>
    <w:rsid w:val="00987F2F"/>
    <w:rsid w:val="00A81204"/>
    <w:rsid w:val="00AB6296"/>
    <w:rsid w:val="00AD298E"/>
    <w:rsid w:val="00DB4A76"/>
    <w:rsid w:val="00E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6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1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1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6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1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1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Pc3</cp:lastModifiedBy>
  <cp:revision>3</cp:revision>
  <cp:lastPrinted>2016-02-03T13:02:00Z</cp:lastPrinted>
  <dcterms:created xsi:type="dcterms:W3CDTF">2016-03-29T08:46:00Z</dcterms:created>
  <dcterms:modified xsi:type="dcterms:W3CDTF">2016-03-31T13:12:00Z</dcterms:modified>
</cp:coreProperties>
</file>