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2" w:rsidRDefault="00C03992" w:rsidP="00C0399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5203" w:rsidRPr="00C03992" w:rsidRDefault="00C03992" w:rsidP="00C039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3992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C03992" w:rsidRDefault="00C03992">
      <w:pPr>
        <w:rPr>
          <w:rFonts w:ascii="Arial" w:hAnsi="Arial" w:cs="Arial"/>
        </w:rPr>
      </w:pPr>
    </w:p>
    <w:p w:rsidR="009745F2" w:rsidRDefault="00EA3917" w:rsidP="009745F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2F5203">
        <w:rPr>
          <w:rFonts w:ascii="Arial" w:hAnsi="Arial" w:cs="Arial"/>
        </w:rPr>
        <w:t xml:space="preserve"> </w:t>
      </w:r>
      <w:r w:rsidR="009F6ADA" w:rsidRPr="002F5203">
        <w:rPr>
          <w:rFonts w:ascii="Arial" w:hAnsi="Arial" w:cs="Arial"/>
        </w:rPr>
        <w:t xml:space="preserve">  </w:t>
      </w:r>
      <w:r w:rsidR="008750E9" w:rsidRPr="002F5203">
        <w:rPr>
          <w:rFonts w:ascii="Arial" w:hAnsi="Arial" w:cs="Arial"/>
        </w:rPr>
        <w:t xml:space="preserve"> </w:t>
      </w:r>
    </w:p>
    <w:p w:rsidR="009745F2" w:rsidRPr="00817248" w:rsidRDefault="009745F2" w:rsidP="009745F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1639356</w:t>
      </w:r>
    </w:p>
    <w:p w:rsidR="009745F2" w:rsidRDefault="009745F2" w:rsidP="009745F2">
      <w:proofErr w:type="spellStart"/>
      <w:r>
        <w:t>Whatsapp</w:t>
      </w:r>
      <w:proofErr w:type="spellEnd"/>
      <w:r>
        <w:t xml:space="preserve"> Mobile: +971504753686 </w:t>
      </w:r>
    </w:p>
    <w:p w:rsidR="009745F2" w:rsidRDefault="009745F2" w:rsidP="009745F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56E091" wp14:editId="27F1D51F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F2" w:rsidRDefault="009745F2" w:rsidP="009745F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745F2" w:rsidRDefault="009745F2" w:rsidP="009745F2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F5203" w:rsidRDefault="002F5203" w:rsidP="009745F2">
      <w:pPr>
        <w:rPr>
          <w:rFonts w:ascii="Arial" w:hAnsi="Arial" w:cs="Arial"/>
          <w:iCs/>
          <w:u w:val="single"/>
        </w:rPr>
      </w:pPr>
    </w:p>
    <w:p w:rsidR="00E452EC" w:rsidRPr="00E452EC" w:rsidRDefault="00E452EC" w:rsidP="00E452EC">
      <w:pPr>
        <w:rPr>
          <w:lang w:val="en-GB"/>
        </w:rPr>
      </w:pPr>
    </w:p>
    <w:p w:rsidR="007122D0" w:rsidRPr="002F5203" w:rsidRDefault="007122D0" w:rsidP="00982C64">
      <w:pPr>
        <w:pStyle w:val="Heading3"/>
        <w:rPr>
          <w:rFonts w:ascii="Arial" w:hAnsi="Arial" w:cs="Arial"/>
          <w:iCs/>
          <w:u w:val="single"/>
        </w:rPr>
      </w:pPr>
      <w:r w:rsidRPr="002F5203">
        <w:rPr>
          <w:rFonts w:ascii="Arial" w:hAnsi="Arial" w:cs="Arial"/>
          <w:iCs/>
          <w:u w:val="single"/>
        </w:rPr>
        <w:t>OBJECTIVE</w:t>
      </w:r>
    </w:p>
    <w:p w:rsidR="00982C64" w:rsidRPr="002F5203" w:rsidRDefault="00982C64" w:rsidP="00982C6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7122D0" w:rsidRPr="002F5203" w:rsidRDefault="007122D0" w:rsidP="002F5203">
      <w:pPr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Eager to contribute for a progressive company with quality management, provide good career growth, personal development and opportunity to learn new concepts, tools and techniques in a highly dynamic and fast paced environment.</w:t>
      </w:r>
    </w:p>
    <w:p w:rsidR="00B02673" w:rsidRPr="002F5203" w:rsidRDefault="00B02673" w:rsidP="00982C64">
      <w:pPr>
        <w:pStyle w:val="Heading2"/>
        <w:rPr>
          <w:rFonts w:ascii="Arial" w:hAnsi="Arial" w:cs="Arial"/>
          <w:b/>
          <w:bCs/>
          <w:iCs/>
          <w:u w:val="single"/>
        </w:rPr>
      </w:pPr>
    </w:p>
    <w:p w:rsidR="007122D0" w:rsidRPr="002F5203" w:rsidRDefault="00C40A48" w:rsidP="00982C64">
      <w:pPr>
        <w:pStyle w:val="Heading2"/>
        <w:rPr>
          <w:rFonts w:ascii="Arial" w:hAnsi="Arial" w:cs="Arial"/>
          <w:b/>
          <w:bCs/>
          <w:iCs/>
          <w:u w:val="single"/>
        </w:rPr>
      </w:pPr>
      <w:r w:rsidRPr="002F5203">
        <w:rPr>
          <w:rFonts w:ascii="Arial" w:hAnsi="Arial" w:cs="Arial"/>
          <w:b/>
          <w:bCs/>
          <w:iCs/>
          <w:u w:val="single"/>
        </w:rPr>
        <w:t>SUMMARY OF SKILLS</w:t>
      </w:r>
    </w:p>
    <w:p w:rsidR="00982C64" w:rsidRPr="002F5203" w:rsidRDefault="00982C64" w:rsidP="00982C6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D00EF" w:rsidRPr="002F5203" w:rsidRDefault="007122D0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Self-motivates solutions provider with a creative approach to problem solving and a consistent team player.  </w:t>
      </w:r>
    </w:p>
    <w:p w:rsidR="006D00EF" w:rsidRPr="002F5203" w:rsidRDefault="006D00EF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F5203">
        <w:rPr>
          <w:rFonts w:ascii="Arial" w:eastAsia="Times New Roman" w:hAnsi="Arial" w:cs="Arial"/>
        </w:rPr>
        <w:t>Ability to handle multiple tasks.</w:t>
      </w:r>
    </w:p>
    <w:p w:rsidR="006D00EF" w:rsidRPr="002F5203" w:rsidRDefault="006D00EF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F5203">
        <w:rPr>
          <w:rFonts w:ascii="Arial" w:eastAsia="Times New Roman" w:hAnsi="Arial" w:cs="Arial"/>
        </w:rPr>
        <w:t>Good interpersonal skills.</w:t>
      </w:r>
    </w:p>
    <w:p w:rsidR="006D00EF" w:rsidRPr="002F5203" w:rsidRDefault="006D00EF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F5203">
        <w:rPr>
          <w:rFonts w:ascii="Arial" w:eastAsia="Times New Roman" w:hAnsi="Arial" w:cs="Arial"/>
        </w:rPr>
        <w:t>Good Communication Skills.</w:t>
      </w:r>
    </w:p>
    <w:p w:rsidR="006D00EF" w:rsidRPr="002F5203" w:rsidRDefault="006D00EF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F5203">
        <w:rPr>
          <w:rFonts w:ascii="Arial" w:eastAsia="Times New Roman" w:hAnsi="Arial" w:cs="Arial"/>
        </w:rPr>
        <w:t>Work well under pressure.</w:t>
      </w:r>
    </w:p>
    <w:p w:rsidR="006D00EF" w:rsidRPr="002F5203" w:rsidRDefault="006D00EF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F5203">
        <w:rPr>
          <w:rFonts w:ascii="Arial" w:eastAsia="Times New Roman" w:hAnsi="Arial" w:cs="Arial"/>
        </w:rPr>
        <w:t xml:space="preserve">Ability to work as a team player. </w:t>
      </w:r>
    </w:p>
    <w:p w:rsidR="006D00EF" w:rsidRPr="002F5203" w:rsidRDefault="006D00EF" w:rsidP="00B56261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Result-oriented &amp; multi-task professional with solid experience in handling </w:t>
      </w:r>
      <w:r w:rsidR="00DA2D65" w:rsidRPr="002F5203">
        <w:rPr>
          <w:rFonts w:ascii="Arial" w:hAnsi="Arial" w:cs="Arial"/>
        </w:rPr>
        <w:t>Sales &amp; Marketing and A</w:t>
      </w:r>
      <w:r w:rsidRPr="002F5203">
        <w:rPr>
          <w:rFonts w:ascii="Arial" w:hAnsi="Arial" w:cs="Arial"/>
        </w:rPr>
        <w:t xml:space="preserve">dministrative </w:t>
      </w:r>
      <w:r w:rsidR="00DA2D65" w:rsidRPr="002F5203">
        <w:rPr>
          <w:rFonts w:ascii="Arial" w:hAnsi="Arial" w:cs="Arial"/>
        </w:rPr>
        <w:t>W</w:t>
      </w:r>
      <w:r w:rsidRPr="002F5203">
        <w:rPr>
          <w:rFonts w:ascii="Arial" w:hAnsi="Arial" w:cs="Arial"/>
        </w:rPr>
        <w:t>orks.</w:t>
      </w:r>
    </w:p>
    <w:p w:rsidR="00E00F9A" w:rsidRDefault="00E00F9A" w:rsidP="002F520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D613D6" w:rsidRDefault="00D613D6" w:rsidP="002F520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F5203" w:rsidRDefault="002F5203" w:rsidP="002F520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2F5203" w:rsidRPr="002F5203" w:rsidRDefault="002F5203" w:rsidP="002F5203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9B1C97" w:rsidRPr="002F5203" w:rsidRDefault="009B1C97" w:rsidP="009B1C97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  <w:r w:rsidRPr="002F5203">
        <w:rPr>
          <w:rFonts w:ascii="Arial" w:hAnsi="Arial" w:cs="Arial"/>
          <w:i w:val="0"/>
          <w:color w:val="auto"/>
          <w:sz w:val="24"/>
          <w:szCs w:val="24"/>
          <w:u w:val="single"/>
        </w:rPr>
        <w:lastRenderedPageBreak/>
        <w:t>WORK EXPERIENCE</w:t>
      </w:r>
      <w:r w:rsidRPr="002F5203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2F5203" w:rsidRDefault="002F5203" w:rsidP="002F5203">
      <w:pPr>
        <w:ind w:left="1440" w:firstLine="720"/>
        <w:rPr>
          <w:rFonts w:ascii="Arial" w:hAnsi="Arial" w:cs="Arial"/>
          <w:b/>
          <w:bCs/>
          <w:sz w:val="24"/>
          <w:u w:val="single"/>
        </w:rPr>
      </w:pPr>
    </w:p>
    <w:p w:rsidR="00C80081" w:rsidRPr="002F5203" w:rsidRDefault="00982C64" w:rsidP="002F5203">
      <w:pPr>
        <w:ind w:left="1440" w:firstLine="720"/>
        <w:rPr>
          <w:rFonts w:ascii="Arial" w:hAnsi="Arial" w:cs="Arial"/>
          <w:b/>
          <w:bCs/>
          <w:sz w:val="24"/>
          <w:u w:val="single"/>
        </w:rPr>
      </w:pPr>
      <w:r w:rsidRPr="002F5203">
        <w:rPr>
          <w:rFonts w:ascii="Arial" w:hAnsi="Arial" w:cs="Arial"/>
          <w:b/>
          <w:bCs/>
          <w:sz w:val="24"/>
          <w:u w:val="single"/>
        </w:rPr>
        <w:t>M/s Golden Gate Corporation, Pakistan</w:t>
      </w:r>
    </w:p>
    <w:p w:rsidR="00B630D6" w:rsidRPr="002F5203" w:rsidRDefault="00D80DF0" w:rsidP="00C15E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</w:rPr>
      </w:pPr>
      <w:r w:rsidRPr="002F5203">
        <w:rPr>
          <w:rFonts w:ascii="Arial" w:hAnsi="Arial" w:cs="Arial"/>
        </w:rPr>
        <w:t xml:space="preserve">A Trading Company in Pakistan dealing with Import &amp; Export of </w:t>
      </w:r>
      <w:proofErr w:type="spellStart"/>
      <w:r w:rsidRPr="002F5203">
        <w:rPr>
          <w:rFonts w:ascii="Arial" w:hAnsi="Arial" w:cs="Arial"/>
        </w:rPr>
        <w:t>Defence</w:t>
      </w:r>
      <w:proofErr w:type="spellEnd"/>
      <w:r w:rsidRPr="002F5203">
        <w:rPr>
          <w:rFonts w:ascii="Arial" w:hAnsi="Arial" w:cs="Arial"/>
        </w:rPr>
        <w:t xml:space="preserve"> &amp; Commercial Stores for Pakistan </w:t>
      </w:r>
      <w:proofErr w:type="spellStart"/>
      <w:r w:rsidRPr="002F5203">
        <w:rPr>
          <w:rFonts w:ascii="Arial" w:hAnsi="Arial" w:cs="Arial"/>
        </w:rPr>
        <w:t>Defence</w:t>
      </w:r>
      <w:proofErr w:type="spellEnd"/>
      <w:r w:rsidRPr="002F5203">
        <w:rPr>
          <w:rFonts w:ascii="Arial" w:hAnsi="Arial" w:cs="Arial"/>
        </w:rPr>
        <w:t xml:space="preserve"> Forces </w:t>
      </w:r>
    </w:p>
    <w:p w:rsidR="00C15E0B" w:rsidRPr="002F5203" w:rsidRDefault="00C15E0B" w:rsidP="00B630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630D6" w:rsidRPr="002F5203" w:rsidRDefault="00B630D6" w:rsidP="00B630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  <w:r w:rsidRPr="00216018">
        <w:rPr>
          <w:rFonts w:ascii="Arial" w:hAnsi="Arial" w:cs="Arial"/>
          <w:b/>
        </w:rPr>
        <w:t>Position:</w:t>
      </w:r>
      <w:r w:rsidRPr="002F5203">
        <w:rPr>
          <w:rFonts w:ascii="Arial" w:hAnsi="Arial" w:cs="Arial"/>
        </w:rPr>
        <w:t xml:space="preserve"> </w:t>
      </w:r>
      <w:r w:rsidR="00D80DF0" w:rsidRPr="002F5203">
        <w:rPr>
          <w:rFonts w:ascii="Arial" w:hAnsi="Arial" w:cs="Arial"/>
          <w:b/>
          <w:bCs/>
          <w:color w:val="008000"/>
        </w:rPr>
        <w:t>Project Manager</w:t>
      </w:r>
    </w:p>
    <w:p w:rsidR="00B630D6" w:rsidRPr="002F5203" w:rsidRDefault="00C80081" w:rsidP="00B630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6018">
        <w:rPr>
          <w:rFonts w:ascii="Arial" w:hAnsi="Arial" w:cs="Arial"/>
          <w:b/>
        </w:rPr>
        <w:t>From:</w:t>
      </w:r>
      <w:r w:rsidRPr="002F5203">
        <w:rPr>
          <w:rFonts w:ascii="Arial" w:hAnsi="Arial" w:cs="Arial"/>
        </w:rPr>
        <w:t xml:space="preserve"> </w:t>
      </w:r>
      <w:r w:rsidR="00D80DF0" w:rsidRPr="002F5203">
        <w:rPr>
          <w:rFonts w:ascii="Arial" w:hAnsi="Arial" w:cs="Arial"/>
        </w:rPr>
        <w:t>1</w:t>
      </w:r>
      <w:r w:rsidR="00D80DF0" w:rsidRPr="002F5203">
        <w:rPr>
          <w:rFonts w:ascii="Arial" w:hAnsi="Arial" w:cs="Arial"/>
          <w:vertAlign w:val="superscript"/>
        </w:rPr>
        <w:t>st</w:t>
      </w:r>
      <w:r w:rsidR="00D80DF0" w:rsidRPr="002F5203">
        <w:rPr>
          <w:rFonts w:ascii="Arial" w:hAnsi="Arial" w:cs="Arial"/>
        </w:rPr>
        <w:t xml:space="preserve"> October, 2014 to 22</w:t>
      </w:r>
      <w:r w:rsidR="00D80DF0" w:rsidRPr="002F5203">
        <w:rPr>
          <w:rFonts w:ascii="Arial" w:hAnsi="Arial" w:cs="Arial"/>
          <w:vertAlign w:val="superscript"/>
        </w:rPr>
        <w:t>nd</w:t>
      </w:r>
      <w:r w:rsidR="00D80DF0" w:rsidRPr="002F5203">
        <w:rPr>
          <w:rFonts w:ascii="Arial" w:hAnsi="Arial" w:cs="Arial"/>
        </w:rPr>
        <w:t xml:space="preserve"> March, 2016</w:t>
      </w:r>
    </w:p>
    <w:p w:rsidR="00824582" w:rsidRPr="002F5203" w:rsidRDefault="00824582" w:rsidP="00824582">
      <w:pPr>
        <w:rPr>
          <w:rFonts w:ascii="Arial" w:hAnsi="Arial" w:cs="Arial"/>
          <w:b/>
          <w:bCs/>
          <w:sz w:val="24"/>
        </w:rPr>
      </w:pPr>
      <w:r w:rsidRPr="002F5203">
        <w:rPr>
          <w:rStyle w:val="generalbold"/>
          <w:rFonts w:ascii="Arial" w:hAnsi="Arial" w:cs="Arial"/>
          <w:b/>
          <w:bCs/>
          <w:sz w:val="24"/>
        </w:rPr>
        <w:t>Job Description:</w:t>
      </w:r>
    </w:p>
    <w:p w:rsidR="00E778C2" w:rsidRPr="00E778C2" w:rsidRDefault="009E53ED" w:rsidP="00E778C2">
      <w:pPr>
        <w:numPr>
          <w:ilvl w:val="0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E778C2">
        <w:rPr>
          <w:rFonts w:ascii="Arial" w:hAnsi="Arial" w:cs="Arial"/>
          <w:b/>
        </w:rPr>
        <w:t>Sales &amp; Marketing Activities.</w:t>
      </w:r>
    </w:p>
    <w:p w:rsidR="00E778C2" w:rsidRDefault="00C63EB3" w:rsidP="00E778C2">
      <w:pPr>
        <w:tabs>
          <w:tab w:val="left" w:pos="315"/>
        </w:tabs>
        <w:ind w:left="720"/>
        <w:jc w:val="both"/>
        <w:rPr>
          <w:rFonts w:ascii="Arial" w:hAnsi="Arial" w:cs="Arial"/>
        </w:rPr>
      </w:pPr>
      <w:r w:rsidRPr="00E778C2">
        <w:rPr>
          <w:rFonts w:ascii="Arial" w:hAnsi="Arial" w:cs="Arial"/>
        </w:rPr>
        <w:t xml:space="preserve">To market </w:t>
      </w:r>
      <w:proofErr w:type="spellStart"/>
      <w:r w:rsidRPr="00E778C2">
        <w:rPr>
          <w:rFonts w:ascii="Arial" w:hAnsi="Arial" w:cs="Arial"/>
        </w:rPr>
        <w:t>defence</w:t>
      </w:r>
      <w:proofErr w:type="spellEnd"/>
      <w:r w:rsidRPr="00E778C2">
        <w:rPr>
          <w:rFonts w:ascii="Arial" w:hAnsi="Arial" w:cs="Arial"/>
        </w:rPr>
        <w:t xml:space="preserve"> and commercial stores of </w:t>
      </w:r>
      <w:r w:rsidR="00DA2D65" w:rsidRPr="00E778C2">
        <w:rPr>
          <w:rFonts w:ascii="Arial" w:hAnsi="Arial" w:cs="Arial"/>
        </w:rPr>
        <w:t xml:space="preserve">China, UK, Japan, </w:t>
      </w:r>
      <w:r w:rsidRPr="00E778C2">
        <w:rPr>
          <w:rFonts w:ascii="Arial" w:hAnsi="Arial" w:cs="Arial"/>
        </w:rPr>
        <w:t>to</w:t>
      </w:r>
      <w:r w:rsidR="00DA2D65" w:rsidRPr="00E778C2">
        <w:rPr>
          <w:rFonts w:ascii="Arial" w:hAnsi="Arial" w:cs="Arial"/>
        </w:rPr>
        <w:t xml:space="preserve"> </w:t>
      </w:r>
      <w:r w:rsidR="009E53ED" w:rsidRPr="00E778C2">
        <w:rPr>
          <w:rFonts w:ascii="Arial" w:hAnsi="Arial" w:cs="Arial"/>
        </w:rPr>
        <w:t>various government organizations</w:t>
      </w:r>
      <w:r w:rsidR="001D7AF2" w:rsidRPr="00E778C2">
        <w:rPr>
          <w:rFonts w:ascii="Arial" w:hAnsi="Arial" w:cs="Arial"/>
        </w:rPr>
        <w:t xml:space="preserve"> in Pakistan</w:t>
      </w:r>
      <w:r w:rsidR="009E53ED" w:rsidRPr="00E778C2">
        <w:rPr>
          <w:rFonts w:ascii="Arial" w:hAnsi="Arial" w:cs="Arial"/>
        </w:rPr>
        <w:t xml:space="preserve"> i.e. Heavy Industries </w:t>
      </w:r>
      <w:proofErr w:type="spellStart"/>
      <w:r w:rsidR="009E53ED" w:rsidRPr="00E778C2">
        <w:rPr>
          <w:rFonts w:ascii="Arial" w:hAnsi="Arial" w:cs="Arial"/>
        </w:rPr>
        <w:t>Taxila</w:t>
      </w:r>
      <w:proofErr w:type="spellEnd"/>
      <w:r w:rsidR="009E53ED" w:rsidRPr="00E778C2">
        <w:rPr>
          <w:rFonts w:ascii="Arial" w:hAnsi="Arial" w:cs="Arial"/>
        </w:rPr>
        <w:t>, Directorate General Procurement (Army), Director</w:t>
      </w:r>
      <w:r w:rsidR="00CD1A4C" w:rsidRPr="00E778C2">
        <w:rPr>
          <w:rFonts w:ascii="Arial" w:hAnsi="Arial" w:cs="Arial"/>
        </w:rPr>
        <w:t>ate</w:t>
      </w:r>
      <w:r w:rsidR="009E53ED" w:rsidRPr="00E778C2">
        <w:rPr>
          <w:rFonts w:ascii="Arial" w:hAnsi="Arial" w:cs="Arial"/>
        </w:rPr>
        <w:t xml:space="preserve"> of Procurement (Air), Directorate of Procurement (Navy), </w:t>
      </w:r>
      <w:r w:rsidR="00DA2D65" w:rsidRPr="00E778C2">
        <w:rPr>
          <w:rFonts w:ascii="Arial" w:hAnsi="Arial" w:cs="Arial"/>
        </w:rPr>
        <w:t>Pakistan Ordnance Factories</w:t>
      </w:r>
      <w:r w:rsidR="009E53ED" w:rsidRPr="00E778C2">
        <w:rPr>
          <w:rFonts w:ascii="Arial" w:hAnsi="Arial" w:cs="Arial"/>
        </w:rPr>
        <w:t>, &amp; etc.</w:t>
      </w:r>
    </w:p>
    <w:p w:rsidR="00C63EB3" w:rsidRPr="002F5203" w:rsidRDefault="00C63EB3" w:rsidP="00E778C2">
      <w:pPr>
        <w:tabs>
          <w:tab w:val="left" w:pos="315"/>
        </w:tabs>
        <w:ind w:left="720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To look after the sales activities of </w:t>
      </w:r>
      <w:proofErr w:type="spellStart"/>
      <w:r w:rsidRPr="002F5203">
        <w:rPr>
          <w:rFonts w:ascii="Arial" w:hAnsi="Arial" w:cs="Arial"/>
        </w:rPr>
        <w:t>defence</w:t>
      </w:r>
      <w:proofErr w:type="spellEnd"/>
      <w:r w:rsidRPr="002F5203">
        <w:rPr>
          <w:rFonts w:ascii="Arial" w:hAnsi="Arial" w:cs="Arial"/>
        </w:rPr>
        <w:t xml:space="preserve"> related stores after awarding the contract from government organizations </w:t>
      </w:r>
    </w:p>
    <w:p w:rsidR="009E53ED" w:rsidRPr="002F5203" w:rsidRDefault="00C63EB3" w:rsidP="009E53ED">
      <w:pPr>
        <w:numPr>
          <w:ilvl w:val="0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  <w:b/>
        </w:rPr>
      </w:pPr>
      <w:r w:rsidRPr="002F5203">
        <w:rPr>
          <w:rFonts w:ascii="Arial" w:hAnsi="Arial" w:cs="Arial"/>
          <w:b/>
        </w:rPr>
        <w:t>Attending of Meetings &amp;</w:t>
      </w:r>
      <w:r w:rsidR="009E53ED" w:rsidRPr="002F5203">
        <w:rPr>
          <w:rFonts w:ascii="Arial" w:hAnsi="Arial" w:cs="Arial"/>
          <w:b/>
        </w:rPr>
        <w:t>Tender Openings in Various Organizations</w:t>
      </w:r>
    </w:p>
    <w:p w:rsidR="009E53ED" w:rsidRPr="002F5203" w:rsidRDefault="009E53ED" w:rsidP="009E53ED">
      <w:pPr>
        <w:tabs>
          <w:tab w:val="left" w:pos="315"/>
        </w:tabs>
        <w:ind w:left="720"/>
        <w:jc w:val="both"/>
        <w:rPr>
          <w:rFonts w:ascii="Arial" w:hAnsi="Arial" w:cs="Arial"/>
        </w:rPr>
      </w:pPr>
      <w:proofErr w:type="gramStart"/>
      <w:r w:rsidRPr="002F5203">
        <w:rPr>
          <w:rFonts w:ascii="Arial" w:hAnsi="Arial" w:cs="Arial"/>
        </w:rPr>
        <w:t xml:space="preserve">To attend the </w:t>
      </w:r>
      <w:r w:rsidR="00C63EB3" w:rsidRPr="002F5203">
        <w:rPr>
          <w:rFonts w:ascii="Arial" w:hAnsi="Arial" w:cs="Arial"/>
        </w:rPr>
        <w:t xml:space="preserve">meetings, </w:t>
      </w:r>
      <w:r w:rsidRPr="002F5203">
        <w:rPr>
          <w:rFonts w:ascii="Arial" w:hAnsi="Arial" w:cs="Arial"/>
        </w:rPr>
        <w:t xml:space="preserve">tender openings in Heavy Industries </w:t>
      </w:r>
      <w:proofErr w:type="spellStart"/>
      <w:r w:rsidRPr="002F5203">
        <w:rPr>
          <w:rFonts w:ascii="Arial" w:hAnsi="Arial" w:cs="Arial"/>
        </w:rPr>
        <w:t>Taxila</w:t>
      </w:r>
      <w:proofErr w:type="spellEnd"/>
      <w:r w:rsidRPr="002F5203">
        <w:rPr>
          <w:rFonts w:ascii="Arial" w:hAnsi="Arial" w:cs="Arial"/>
        </w:rPr>
        <w:t>, Directorate General Procurement (Army), Director</w:t>
      </w:r>
      <w:r w:rsidR="00CD1A4C" w:rsidRPr="002F5203">
        <w:rPr>
          <w:rFonts w:ascii="Arial" w:hAnsi="Arial" w:cs="Arial"/>
        </w:rPr>
        <w:t>ate</w:t>
      </w:r>
      <w:r w:rsidRPr="002F5203">
        <w:rPr>
          <w:rFonts w:ascii="Arial" w:hAnsi="Arial" w:cs="Arial"/>
        </w:rPr>
        <w:t xml:space="preserve"> of Procurement (A</w:t>
      </w:r>
      <w:r w:rsidR="00EC04EC">
        <w:rPr>
          <w:rFonts w:ascii="Arial" w:hAnsi="Arial" w:cs="Arial"/>
        </w:rPr>
        <w:t>ir), Directorate of Procurement</w:t>
      </w:r>
      <w:r w:rsidRPr="002F5203">
        <w:rPr>
          <w:rFonts w:ascii="Arial" w:hAnsi="Arial" w:cs="Arial"/>
        </w:rPr>
        <w:t>,</w:t>
      </w:r>
      <w:r w:rsidR="00EC04EC">
        <w:rPr>
          <w:rFonts w:ascii="Arial" w:hAnsi="Arial" w:cs="Arial"/>
        </w:rPr>
        <w:t xml:space="preserve"> Pakistan Ordnance Factories</w:t>
      </w:r>
      <w:r w:rsidRPr="002F5203">
        <w:rPr>
          <w:rFonts w:ascii="Arial" w:hAnsi="Arial" w:cs="Arial"/>
        </w:rPr>
        <w:t xml:space="preserve"> &amp; etc.</w:t>
      </w:r>
      <w:proofErr w:type="gramEnd"/>
    </w:p>
    <w:p w:rsidR="009E53ED" w:rsidRPr="002F5203" w:rsidRDefault="009E53ED" w:rsidP="009E53ED">
      <w:pPr>
        <w:numPr>
          <w:ilvl w:val="0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  <w:b/>
        </w:rPr>
      </w:pPr>
      <w:r w:rsidRPr="002F5203">
        <w:rPr>
          <w:rFonts w:ascii="Arial" w:hAnsi="Arial" w:cs="Arial"/>
          <w:b/>
        </w:rPr>
        <w:t>Banking Matters</w:t>
      </w:r>
    </w:p>
    <w:p w:rsidR="009E53ED" w:rsidRPr="002F5203" w:rsidRDefault="009E53ED" w:rsidP="009E53ED">
      <w:pPr>
        <w:tabs>
          <w:tab w:val="left" w:pos="315"/>
        </w:tabs>
        <w:ind w:left="720"/>
        <w:jc w:val="both"/>
        <w:rPr>
          <w:rFonts w:ascii="Arial" w:hAnsi="Arial" w:cs="Arial"/>
        </w:rPr>
      </w:pPr>
      <w:proofErr w:type="gramStart"/>
      <w:r w:rsidRPr="002F5203">
        <w:rPr>
          <w:rFonts w:ascii="Arial" w:hAnsi="Arial" w:cs="Arial"/>
        </w:rPr>
        <w:t xml:space="preserve">To </w:t>
      </w:r>
      <w:r w:rsidR="00C63EB3" w:rsidRPr="002F5203">
        <w:rPr>
          <w:rFonts w:ascii="Arial" w:hAnsi="Arial" w:cs="Arial"/>
        </w:rPr>
        <w:t xml:space="preserve">manage </w:t>
      </w:r>
      <w:r w:rsidRPr="002F5203">
        <w:rPr>
          <w:rFonts w:ascii="Arial" w:hAnsi="Arial" w:cs="Arial"/>
        </w:rPr>
        <w:t xml:space="preserve">the banking matters such as </w:t>
      </w:r>
      <w:r w:rsidR="00F35BD4" w:rsidRPr="002F5203">
        <w:rPr>
          <w:rFonts w:ascii="Arial" w:hAnsi="Arial" w:cs="Arial"/>
        </w:rPr>
        <w:t xml:space="preserve">issuance of </w:t>
      </w:r>
      <w:r w:rsidRPr="002F5203">
        <w:rPr>
          <w:rFonts w:ascii="Arial" w:hAnsi="Arial" w:cs="Arial"/>
        </w:rPr>
        <w:t>Letter</w:t>
      </w:r>
      <w:r w:rsidR="00F35BD4" w:rsidRPr="002F5203">
        <w:rPr>
          <w:rFonts w:ascii="Arial" w:hAnsi="Arial" w:cs="Arial"/>
        </w:rPr>
        <w:t>s</w:t>
      </w:r>
      <w:r w:rsidRPr="002F5203">
        <w:rPr>
          <w:rFonts w:ascii="Arial" w:hAnsi="Arial" w:cs="Arial"/>
        </w:rPr>
        <w:t xml:space="preserve"> of Credit, Bank Guarantees &amp; etc.</w:t>
      </w:r>
      <w:proofErr w:type="gramEnd"/>
    </w:p>
    <w:p w:rsidR="009E53ED" w:rsidRPr="002F5203" w:rsidRDefault="009E53ED" w:rsidP="009E53ED">
      <w:pPr>
        <w:numPr>
          <w:ilvl w:val="0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  <w:b/>
        </w:rPr>
      </w:pPr>
      <w:r w:rsidRPr="002F5203">
        <w:rPr>
          <w:rFonts w:ascii="Arial" w:hAnsi="Arial" w:cs="Arial"/>
          <w:b/>
        </w:rPr>
        <w:t>Computer Work</w:t>
      </w:r>
    </w:p>
    <w:p w:rsidR="009E53ED" w:rsidRPr="002F5203" w:rsidRDefault="009E53ED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To prepare faxes/letters/emails for the foreign Principals requesting them to provide quotations </w:t>
      </w:r>
      <w:r w:rsidR="00F35BD4" w:rsidRPr="002F5203">
        <w:rPr>
          <w:rFonts w:ascii="Arial" w:hAnsi="Arial" w:cs="Arial"/>
        </w:rPr>
        <w:t>for</w:t>
      </w:r>
      <w:r w:rsidRPr="002F5203">
        <w:rPr>
          <w:rFonts w:ascii="Arial" w:hAnsi="Arial" w:cs="Arial"/>
        </w:rPr>
        <w:t xml:space="preserve"> tender openings.</w:t>
      </w:r>
    </w:p>
    <w:p w:rsidR="009E53ED" w:rsidRPr="002F5203" w:rsidRDefault="009E53ED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quotations against the tenders received from various organizations.</w:t>
      </w:r>
    </w:p>
    <w:p w:rsidR="009E53ED" w:rsidRPr="002F5203" w:rsidRDefault="009E53ED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reply against faxes/letters/emails received from our foreign Principals.</w:t>
      </w:r>
    </w:p>
    <w:p w:rsidR="009E53ED" w:rsidRPr="002F5203" w:rsidRDefault="009E53ED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reply against faxes/letters/emails received from Pakistani organizations.</w:t>
      </w:r>
    </w:p>
    <w:p w:rsidR="009E53ED" w:rsidRPr="002F5203" w:rsidRDefault="009E53ED" w:rsidP="009E53ED">
      <w:pPr>
        <w:tabs>
          <w:tab w:val="left" w:pos="315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9E53ED" w:rsidRPr="002F5203" w:rsidRDefault="009E53ED" w:rsidP="009E53ED">
      <w:pPr>
        <w:numPr>
          <w:ilvl w:val="0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2F5203">
        <w:rPr>
          <w:rFonts w:ascii="Arial" w:hAnsi="Arial" w:cs="Arial"/>
          <w:b/>
          <w:color w:val="000000"/>
        </w:rPr>
        <w:t>Others:</w:t>
      </w:r>
    </w:p>
    <w:p w:rsidR="001D7AF2" w:rsidRPr="002F5203" w:rsidRDefault="001D7AF2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Interaction with  Foreign Principals and Government Organizations in Pakistan</w:t>
      </w:r>
    </w:p>
    <w:p w:rsidR="009E53ED" w:rsidRPr="002F5203" w:rsidRDefault="009E53ED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explore new foreign sources by browsing Internet.</w:t>
      </w:r>
    </w:p>
    <w:p w:rsidR="009E53ED" w:rsidRPr="002F5203" w:rsidRDefault="009E53ED" w:rsidP="009E53ED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develop new organizations for the company.</w:t>
      </w:r>
    </w:p>
    <w:p w:rsidR="009E53ED" w:rsidRDefault="009E53ED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E47FC6" w:rsidRDefault="00E47FC6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E47FC6" w:rsidRDefault="00E47FC6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E47FC6" w:rsidRPr="002F5203" w:rsidRDefault="00E47FC6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9E53ED" w:rsidRDefault="009E53ED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F5203" w:rsidRDefault="002F5203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F5203" w:rsidRDefault="002F5203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F5203" w:rsidRPr="002F5203" w:rsidRDefault="002F5203" w:rsidP="009E53ED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D30C3B" w:rsidRPr="002F5203" w:rsidRDefault="009E53ED" w:rsidP="0080668D">
      <w:pPr>
        <w:ind w:left="1440" w:firstLine="720"/>
        <w:rPr>
          <w:rFonts w:ascii="Arial" w:hAnsi="Arial" w:cs="Arial"/>
          <w:b/>
          <w:sz w:val="24"/>
          <w:szCs w:val="20"/>
          <w:u w:val="single"/>
        </w:rPr>
      </w:pPr>
      <w:r w:rsidRPr="002F5203">
        <w:rPr>
          <w:rFonts w:ascii="Arial" w:hAnsi="Arial" w:cs="Arial"/>
          <w:b/>
          <w:sz w:val="24"/>
          <w:szCs w:val="20"/>
          <w:u w:val="single"/>
        </w:rPr>
        <w:lastRenderedPageBreak/>
        <w:t>Army Welfare Trust (Head Office</w:t>
      </w:r>
      <w:r w:rsidR="00844637" w:rsidRPr="002F5203">
        <w:rPr>
          <w:rFonts w:ascii="Arial" w:hAnsi="Arial" w:cs="Arial"/>
          <w:b/>
          <w:sz w:val="24"/>
          <w:szCs w:val="20"/>
          <w:u w:val="single"/>
        </w:rPr>
        <w:t>)</w:t>
      </w:r>
      <w:r w:rsidR="000D46BF" w:rsidRPr="002F5203">
        <w:rPr>
          <w:rFonts w:ascii="Arial" w:hAnsi="Arial" w:cs="Arial"/>
          <w:b/>
          <w:sz w:val="24"/>
          <w:szCs w:val="20"/>
          <w:u w:val="single"/>
        </w:rPr>
        <w:t>, Pakistan</w:t>
      </w:r>
    </w:p>
    <w:p w:rsidR="000D46BF" w:rsidRPr="002F5203" w:rsidRDefault="000D46BF" w:rsidP="0080668D">
      <w:pPr>
        <w:ind w:left="2160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A Welfare Organizations for the benefits of Ex-Servicemen &amp; Families of </w:t>
      </w:r>
      <w:proofErr w:type="spellStart"/>
      <w:r w:rsidRPr="002F5203">
        <w:rPr>
          <w:rFonts w:ascii="Arial" w:hAnsi="Arial" w:cs="Arial"/>
        </w:rPr>
        <w:t>Shuhada</w:t>
      </w:r>
      <w:proofErr w:type="spellEnd"/>
      <w:r w:rsidRPr="002F5203">
        <w:rPr>
          <w:rFonts w:ascii="Arial" w:hAnsi="Arial" w:cs="Arial"/>
        </w:rPr>
        <w:t xml:space="preserve"> of Pakistan Army</w:t>
      </w:r>
    </w:p>
    <w:p w:rsidR="0080668D" w:rsidRPr="002F5203" w:rsidRDefault="0080668D" w:rsidP="002134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134B7" w:rsidRPr="002F5203" w:rsidRDefault="002134B7" w:rsidP="002134B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</w:rPr>
      </w:pPr>
      <w:r w:rsidRPr="00216018">
        <w:rPr>
          <w:rFonts w:ascii="Arial" w:hAnsi="Arial" w:cs="Arial"/>
          <w:b/>
        </w:rPr>
        <w:t>Position:</w:t>
      </w:r>
      <w:r w:rsidRPr="002F5203">
        <w:rPr>
          <w:rFonts w:ascii="Arial" w:hAnsi="Arial" w:cs="Arial"/>
        </w:rPr>
        <w:t xml:space="preserve"> </w:t>
      </w:r>
      <w:r w:rsidR="00C61753" w:rsidRPr="002F5203">
        <w:rPr>
          <w:rFonts w:ascii="Arial" w:hAnsi="Arial" w:cs="Arial"/>
          <w:b/>
          <w:bCs/>
          <w:color w:val="008000"/>
        </w:rPr>
        <w:t>Admin Superintendent</w:t>
      </w:r>
    </w:p>
    <w:p w:rsidR="00DA2D65" w:rsidRPr="002F5203" w:rsidRDefault="00F74285" w:rsidP="00B207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6018">
        <w:rPr>
          <w:rFonts w:ascii="Arial" w:hAnsi="Arial" w:cs="Arial"/>
          <w:b/>
        </w:rPr>
        <w:t>From:</w:t>
      </w:r>
      <w:r w:rsidRPr="002F5203">
        <w:rPr>
          <w:rFonts w:ascii="Arial" w:hAnsi="Arial" w:cs="Arial"/>
        </w:rPr>
        <w:t xml:space="preserve"> </w:t>
      </w:r>
      <w:r w:rsidR="00C61753" w:rsidRPr="002F5203">
        <w:rPr>
          <w:rFonts w:ascii="Arial" w:hAnsi="Arial" w:cs="Arial"/>
        </w:rPr>
        <w:t>23</w:t>
      </w:r>
      <w:r w:rsidR="00C61753" w:rsidRPr="002F5203">
        <w:rPr>
          <w:rFonts w:ascii="Arial" w:hAnsi="Arial" w:cs="Arial"/>
          <w:vertAlign w:val="superscript"/>
        </w:rPr>
        <w:t>rd</w:t>
      </w:r>
      <w:r w:rsidR="00DA2D65" w:rsidRPr="002F5203">
        <w:rPr>
          <w:rFonts w:ascii="Arial" w:hAnsi="Arial" w:cs="Arial"/>
        </w:rPr>
        <w:t xml:space="preserve"> June, 2008 to 30</w:t>
      </w:r>
      <w:r w:rsidR="00DA2D65" w:rsidRPr="002F5203">
        <w:rPr>
          <w:rFonts w:ascii="Arial" w:hAnsi="Arial" w:cs="Arial"/>
          <w:vertAlign w:val="superscript"/>
        </w:rPr>
        <w:t>th</w:t>
      </w:r>
      <w:r w:rsidR="00DA2D65" w:rsidRPr="002F5203">
        <w:rPr>
          <w:rFonts w:ascii="Arial" w:hAnsi="Arial" w:cs="Arial"/>
        </w:rPr>
        <w:t xml:space="preserve"> September, </w:t>
      </w:r>
      <w:r w:rsidR="00B02673" w:rsidRPr="002F5203">
        <w:rPr>
          <w:rFonts w:ascii="Arial" w:hAnsi="Arial" w:cs="Arial"/>
        </w:rPr>
        <w:t>2014</w:t>
      </w:r>
    </w:p>
    <w:p w:rsidR="00A53748" w:rsidRPr="002F5203" w:rsidRDefault="00A53748" w:rsidP="00A53748">
      <w:pPr>
        <w:rPr>
          <w:rFonts w:ascii="Arial" w:hAnsi="Arial" w:cs="Arial"/>
          <w:b/>
          <w:bCs/>
          <w:sz w:val="24"/>
        </w:rPr>
      </w:pPr>
      <w:r w:rsidRPr="002F5203">
        <w:rPr>
          <w:rStyle w:val="generalbold"/>
          <w:rFonts w:ascii="Arial" w:hAnsi="Arial" w:cs="Arial"/>
          <w:b/>
          <w:bCs/>
          <w:sz w:val="24"/>
        </w:rPr>
        <w:t>Job Description:</w:t>
      </w:r>
    </w:p>
    <w:p w:rsidR="00181081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Responsible for dissemination of the directives and instructions to the subordinate staff of Admin </w:t>
      </w:r>
      <w:proofErr w:type="spellStart"/>
      <w:r w:rsidRPr="002F5203">
        <w:rPr>
          <w:rFonts w:ascii="Arial" w:hAnsi="Arial" w:cs="Arial"/>
        </w:rPr>
        <w:t>Dept</w:t>
      </w:r>
      <w:proofErr w:type="spellEnd"/>
      <w:r w:rsidRPr="002F5203">
        <w:rPr>
          <w:rFonts w:ascii="Arial" w:hAnsi="Arial" w:cs="Arial"/>
        </w:rPr>
        <w:t xml:space="preserve">, </w:t>
      </w:r>
      <w:r w:rsidR="009F2915" w:rsidRPr="002F5203">
        <w:rPr>
          <w:rFonts w:ascii="Arial" w:hAnsi="Arial" w:cs="Arial"/>
        </w:rPr>
        <w:t>b</w:t>
      </w:r>
      <w:r w:rsidRPr="002F5203">
        <w:rPr>
          <w:rFonts w:ascii="Arial" w:hAnsi="Arial" w:cs="Arial"/>
        </w:rPr>
        <w:t>esides ensuring compliance of such instructions of reporting officers.</w:t>
      </w:r>
    </w:p>
    <w:p w:rsidR="009F2915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Responsible for smooth functioning of routine office work of Adm</w:t>
      </w:r>
      <w:r w:rsidR="00181081" w:rsidRPr="002F5203">
        <w:rPr>
          <w:rFonts w:ascii="Arial" w:hAnsi="Arial" w:cs="Arial"/>
        </w:rPr>
        <w:t>in Department.</w:t>
      </w:r>
    </w:p>
    <w:p w:rsidR="009F2915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Ensure proper filing system of the depa</w:t>
      </w:r>
      <w:r w:rsidR="009F2915" w:rsidRPr="002F5203">
        <w:rPr>
          <w:rFonts w:ascii="Arial" w:hAnsi="Arial" w:cs="Arial"/>
        </w:rPr>
        <w:t>rtment.</w:t>
      </w:r>
    </w:p>
    <w:p w:rsidR="009F2915" w:rsidRPr="002F5203" w:rsidRDefault="00A53748" w:rsidP="002F5203">
      <w:pPr>
        <w:pStyle w:val="ListParagraph"/>
        <w:numPr>
          <w:ilvl w:val="0"/>
          <w:numId w:val="14"/>
        </w:numPr>
        <w:tabs>
          <w:tab w:val="num" w:pos="1800"/>
        </w:tabs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Ensure Security, Confidentiality of documents, files/cases and information as per directive.</w:t>
      </w:r>
    </w:p>
    <w:p w:rsidR="00181081" w:rsidRPr="002F5203" w:rsidRDefault="00A53748" w:rsidP="002F5203">
      <w:pPr>
        <w:pStyle w:val="ListParagraph"/>
        <w:numPr>
          <w:ilvl w:val="0"/>
          <w:numId w:val="14"/>
        </w:numPr>
        <w:tabs>
          <w:tab w:val="num" w:pos="1800"/>
        </w:tabs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Responsible for the discipline of subordinate staff, adherence to office timings, attendance and report any violation of orders to superiors for timely action.</w:t>
      </w:r>
    </w:p>
    <w:p w:rsidR="00A53748" w:rsidRPr="002F5203" w:rsidRDefault="00A53748" w:rsidP="002F5203">
      <w:pPr>
        <w:pStyle w:val="ListParagraph"/>
        <w:numPr>
          <w:ilvl w:val="0"/>
          <w:numId w:val="14"/>
        </w:numPr>
        <w:tabs>
          <w:tab w:val="num" w:pos="1800"/>
        </w:tabs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Ensure compilation of Data, Preparation of SOPs as per requirement and direction of SM Admin, besides maintaining proper office record, subject/file/case wise for quick reference and retrieval.</w:t>
      </w:r>
    </w:p>
    <w:p w:rsidR="009F2915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Maintain close coordination with Head Clerk for purchase and issue of stationery for all the departments of AWT HO besides updating of stationery record as per SOP.</w:t>
      </w:r>
    </w:p>
    <w:p w:rsidR="00A53748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Update the Leave Record on Human Resource Management System (HRIS).</w:t>
      </w:r>
    </w:p>
    <w:p w:rsidR="00A53748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Update the attendance of the Admin Staff/Officers on a system Attendance Manager.</w:t>
      </w:r>
    </w:p>
    <w:p w:rsidR="00A53748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Preparation of visit programs in consultation with </w:t>
      </w:r>
      <w:proofErr w:type="spellStart"/>
      <w:r w:rsidRPr="002F5203">
        <w:rPr>
          <w:rFonts w:ascii="Arial" w:hAnsi="Arial" w:cs="Arial"/>
        </w:rPr>
        <w:t>Mgr</w:t>
      </w:r>
      <w:proofErr w:type="spellEnd"/>
      <w:r w:rsidRPr="002F5203">
        <w:rPr>
          <w:rFonts w:ascii="Arial" w:hAnsi="Arial" w:cs="Arial"/>
        </w:rPr>
        <w:t xml:space="preserve"> Protocol &amp; Transport and SM Admin and also </w:t>
      </w:r>
      <w:proofErr w:type="spellStart"/>
      <w:r w:rsidRPr="002F5203">
        <w:rPr>
          <w:rFonts w:ascii="Arial" w:hAnsi="Arial" w:cs="Arial"/>
        </w:rPr>
        <w:t>Secy</w:t>
      </w:r>
      <w:proofErr w:type="spellEnd"/>
      <w:r w:rsidRPr="002F5203">
        <w:rPr>
          <w:rFonts w:ascii="Arial" w:hAnsi="Arial" w:cs="Arial"/>
        </w:rPr>
        <w:t xml:space="preserve"> AWT.</w:t>
      </w:r>
    </w:p>
    <w:p w:rsidR="00A53748" w:rsidRPr="002F5203" w:rsidRDefault="00132AF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To prepare Duty Roaster </w:t>
      </w:r>
      <w:r w:rsidR="001D7AF2" w:rsidRPr="002F5203">
        <w:rPr>
          <w:rFonts w:ascii="Arial" w:hAnsi="Arial" w:cs="Arial"/>
        </w:rPr>
        <w:t xml:space="preserve">on monthly basis for </w:t>
      </w:r>
      <w:proofErr w:type="spellStart"/>
      <w:r w:rsidRPr="002F5203">
        <w:rPr>
          <w:rFonts w:ascii="Arial" w:hAnsi="Arial" w:cs="Arial"/>
        </w:rPr>
        <w:t>Naib</w:t>
      </w:r>
      <w:proofErr w:type="spellEnd"/>
      <w:r w:rsidRPr="002F5203">
        <w:rPr>
          <w:rFonts w:ascii="Arial" w:hAnsi="Arial" w:cs="Arial"/>
        </w:rPr>
        <w:t xml:space="preserve"> </w:t>
      </w:r>
      <w:proofErr w:type="spellStart"/>
      <w:r w:rsidR="00A53748" w:rsidRPr="002F5203">
        <w:rPr>
          <w:rFonts w:ascii="Arial" w:hAnsi="Arial" w:cs="Arial"/>
        </w:rPr>
        <w:t>Qasids</w:t>
      </w:r>
      <w:proofErr w:type="spellEnd"/>
      <w:r w:rsidR="00A53748" w:rsidRPr="002F5203">
        <w:rPr>
          <w:rFonts w:ascii="Arial" w:hAnsi="Arial" w:cs="Arial"/>
        </w:rPr>
        <w:t xml:space="preserve"> for opening </w:t>
      </w:r>
      <w:r w:rsidR="001D7AF2" w:rsidRPr="002F5203">
        <w:rPr>
          <w:rFonts w:ascii="Arial" w:hAnsi="Arial" w:cs="Arial"/>
        </w:rPr>
        <w:t>and closing of offices &amp; floors.</w:t>
      </w:r>
    </w:p>
    <w:p w:rsidR="00A53748" w:rsidRPr="002F5203" w:rsidRDefault="00A53748" w:rsidP="002F5203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2F5203">
        <w:rPr>
          <w:rFonts w:ascii="Arial" w:hAnsi="Arial" w:cs="Arial"/>
        </w:rPr>
        <w:t>To maintain close coordination with Security officer</w:t>
      </w:r>
      <w:r w:rsidR="00181081" w:rsidRPr="002F5203">
        <w:rPr>
          <w:rFonts w:ascii="Arial" w:hAnsi="Arial" w:cs="Arial"/>
        </w:rPr>
        <w:t xml:space="preserve"> of </w:t>
      </w:r>
      <w:proofErr w:type="spellStart"/>
      <w:r w:rsidR="00181081" w:rsidRPr="002F5203">
        <w:rPr>
          <w:rFonts w:ascii="Arial" w:hAnsi="Arial" w:cs="Arial"/>
        </w:rPr>
        <w:t>Askari</w:t>
      </w:r>
      <w:proofErr w:type="spellEnd"/>
      <w:r w:rsidR="00181081" w:rsidRPr="002F5203">
        <w:rPr>
          <w:rFonts w:ascii="Arial" w:hAnsi="Arial" w:cs="Arial"/>
        </w:rPr>
        <w:t xml:space="preserve"> Guards Limited, other departments, </w:t>
      </w:r>
      <w:proofErr w:type="spellStart"/>
      <w:r w:rsidR="00181081" w:rsidRPr="002F5203">
        <w:rPr>
          <w:rFonts w:ascii="Arial" w:hAnsi="Arial" w:cs="Arial"/>
        </w:rPr>
        <w:t>Askari</w:t>
      </w:r>
      <w:proofErr w:type="spellEnd"/>
      <w:r w:rsidR="00181081" w:rsidRPr="002F5203">
        <w:rPr>
          <w:rFonts w:ascii="Arial" w:hAnsi="Arial" w:cs="Arial"/>
        </w:rPr>
        <w:t xml:space="preserve"> Bank Ltd.</w:t>
      </w:r>
      <w:r w:rsidRPr="002F5203">
        <w:rPr>
          <w:rFonts w:ascii="Arial" w:hAnsi="Arial" w:cs="Arial"/>
        </w:rPr>
        <w:t xml:space="preserve"> </w:t>
      </w:r>
    </w:p>
    <w:p w:rsidR="00A53748" w:rsidRPr="002F5203" w:rsidRDefault="00A53748" w:rsidP="002F5203">
      <w:pPr>
        <w:pStyle w:val="ListParagraph"/>
        <w:numPr>
          <w:ilvl w:val="0"/>
          <w:numId w:val="14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To arrange meetings of welfare </w:t>
      </w:r>
      <w:r w:rsidR="00181081" w:rsidRPr="002F5203">
        <w:rPr>
          <w:rFonts w:ascii="Arial" w:hAnsi="Arial" w:cs="Arial"/>
        </w:rPr>
        <w:t xml:space="preserve">loan </w:t>
      </w:r>
      <w:r w:rsidRPr="002F5203">
        <w:rPr>
          <w:rFonts w:ascii="Arial" w:hAnsi="Arial" w:cs="Arial"/>
        </w:rPr>
        <w:t xml:space="preserve">committee on quarterly basis </w:t>
      </w:r>
      <w:r w:rsidR="00181081" w:rsidRPr="002F5203">
        <w:rPr>
          <w:rFonts w:ascii="Arial" w:hAnsi="Arial" w:cs="Arial"/>
        </w:rPr>
        <w:t>in order to provide loans to the employees of AWT HO</w:t>
      </w:r>
      <w:r w:rsidRPr="002F5203">
        <w:rPr>
          <w:rFonts w:ascii="Arial" w:hAnsi="Arial" w:cs="Arial"/>
        </w:rPr>
        <w:t>.</w:t>
      </w:r>
    </w:p>
    <w:p w:rsidR="002F5203" w:rsidRDefault="00132AF8" w:rsidP="00946FAF">
      <w:pPr>
        <w:widowControl w:val="0"/>
        <w:tabs>
          <w:tab w:val="left" w:pos="3930"/>
          <w:tab w:val="left" w:pos="6960"/>
        </w:tabs>
        <w:autoSpaceDE w:val="0"/>
        <w:autoSpaceDN w:val="0"/>
        <w:adjustRightInd w:val="0"/>
        <w:rPr>
          <w:rFonts w:ascii="Arial" w:hAnsi="Arial" w:cs="Arial"/>
        </w:rPr>
      </w:pPr>
      <w:r w:rsidRPr="002F5203">
        <w:rPr>
          <w:rFonts w:ascii="Arial" w:hAnsi="Arial" w:cs="Arial"/>
        </w:rPr>
        <w:tab/>
      </w:r>
      <w:r w:rsidR="00946FAF">
        <w:rPr>
          <w:rFonts w:ascii="Arial" w:hAnsi="Arial" w:cs="Arial"/>
        </w:rPr>
        <w:tab/>
      </w:r>
    </w:p>
    <w:p w:rsidR="002F5203" w:rsidRDefault="002F5203" w:rsidP="00132AF8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Arial" w:hAnsi="Arial" w:cs="Arial"/>
        </w:rPr>
      </w:pPr>
    </w:p>
    <w:p w:rsidR="002F5203" w:rsidRDefault="002F5203" w:rsidP="00132AF8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Arial" w:hAnsi="Arial" w:cs="Arial"/>
        </w:rPr>
      </w:pPr>
    </w:p>
    <w:p w:rsidR="002F5203" w:rsidRDefault="002F5203" w:rsidP="00132AF8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Arial" w:hAnsi="Arial" w:cs="Arial"/>
        </w:rPr>
      </w:pPr>
    </w:p>
    <w:p w:rsidR="00AA6B3F" w:rsidRDefault="00AA6B3F" w:rsidP="002F5203">
      <w:pPr>
        <w:widowControl w:val="0"/>
        <w:tabs>
          <w:tab w:val="left" w:pos="3930"/>
        </w:tabs>
        <w:autoSpaceDE w:val="0"/>
        <w:autoSpaceDN w:val="0"/>
        <w:adjustRightInd w:val="0"/>
        <w:ind w:firstLine="2160"/>
        <w:rPr>
          <w:rFonts w:ascii="Arial" w:hAnsi="Arial" w:cs="Arial"/>
          <w:b/>
          <w:bCs/>
          <w:sz w:val="24"/>
          <w:u w:val="single"/>
        </w:rPr>
      </w:pPr>
    </w:p>
    <w:p w:rsidR="00E47FC6" w:rsidRDefault="00E47FC6" w:rsidP="002F5203">
      <w:pPr>
        <w:widowControl w:val="0"/>
        <w:tabs>
          <w:tab w:val="left" w:pos="3930"/>
        </w:tabs>
        <w:autoSpaceDE w:val="0"/>
        <w:autoSpaceDN w:val="0"/>
        <w:adjustRightInd w:val="0"/>
        <w:ind w:firstLine="2160"/>
        <w:rPr>
          <w:rFonts w:ascii="Arial" w:hAnsi="Arial" w:cs="Arial"/>
          <w:b/>
          <w:bCs/>
          <w:sz w:val="24"/>
          <w:u w:val="single"/>
        </w:rPr>
      </w:pPr>
    </w:p>
    <w:p w:rsidR="00132AF8" w:rsidRPr="002F5203" w:rsidRDefault="00132AF8" w:rsidP="002F5203">
      <w:pPr>
        <w:widowControl w:val="0"/>
        <w:tabs>
          <w:tab w:val="left" w:pos="3930"/>
        </w:tabs>
        <w:autoSpaceDE w:val="0"/>
        <w:autoSpaceDN w:val="0"/>
        <w:adjustRightInd w:val="0"/>
        <w:ind w:firstLine="2160"/>
        <w:rPr>
          <w:rFonts w:ascii="Arial" w:hAnsi="Arial" w:cs="Arial"/>
          <w:b/>
          <w:bCs/>
          <w:sz w:val="24"/>
          <w:u w:val="single"/>
        </w:rPr>
      </w:pPr>
      <w:r w:rsidRPr="002F5203">
        <w:rPr>
          <w:rFonts w:ascii="Arial" w:hAnsi="Arial" w:cs="Arial"/>
          <w:b/>
          <w:bCs/>
          <w:sz w:val="24"/>
          <w:u w:val="single"/>
        </w:rPr>
        <w:t xml:space="preserve">M/s Golden Gate Corporation </w:t>
      </w:r>
    </w:p>
    <w:p w:rsidR="00132AF8" w:rsidRPr="002F5203" w:rsidRDefault="00132AF8" w:rsidP="00750A7E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/>
          <w:bCs/>
        </w:rPr>
      </w:pPr>
      <w:r w:rsidRPr="002F5203">
        <w:rPr>
          <w:rFonts w:ascii="Arial" w:hAnsi="Arial" w:cs="Arial"/>
        </w:rPr>
        <w:t xml:space="preserve">A Trading Company in Pakistan dealing with Import &amp; Export of </w:t>
      </w:r>
      <w:proofErr w:type="spellStart"/>
      <w:r w:rsidRPr="002F5203">
        <w:rPr>
          <w:rFonts w:ascii="Arial" w:hAnsi="Arial" w:cs="Arial"/>
        </w:rPr>
        <w:t>Defence</w:t>
      </w:r>
      <w:proofErr w:type="spellEnd"/>
      <w:r w:rsidRPr="002F5203">
        <w:rPr>
          <w:rFonts w:ascii="Arial" w:hAnsi="Arial" w:cs="Arial"/>
        </w:rPr>
        <w:t xml:space="preserve"> &amp; Commercial Stores for Pakistan </w:t>
      </w:r>
      <w:proofErr w:type="spellStart"/>
      <w:r w:rsidRPr="002F5203">
        <w:rPr>
          <w:rFonts w:ascii="Arial" w:hAnsi="Arial" w:cs="Arial"/>
        </w:rPr>
        <w:t>Defence</w:t>
      </w:r>
      <w:proofErr w:type="spellEnd"/>
      <w:r w:rsidRPr="002F5203">
        <w:rPr>
          <w:rFonts w:ascii="Arial" w:hAnsi="Arial" w:cs="Arial"/>
        </w:rPr>
        <w:t xml:space="preserve"> Forces </w:t>
      </w:r>
    </w:p>
    <w:p w:rsidR="002F5203" w:rsidRDefault="00132AF8" w:rsidP="00132A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6018">
        <w:rPr>
          <w:rFonts w:ascii="Arial" w:hAnsi="Arial" w:cs="Arial"/>
          <w:b/>
        </w:rPr>
        <w:t>Position:</w:t>
      </w:r>
      <w:r w:rsidRPr="002F5203">
        <w:rPr>
          <w:rFonts w:ascii="Arial" w:hAnsi="Arial" w:cs="Arial"/>
        </w:rPr>
        <w:t xml:space="preserve"> </w:t>
      </w:r>
      <w:r w:rsidR="00181081" w:rsidRPr="00AA6B3F">
        <w:rPr>
          <w:rFonts w:ascii="Arial" w:hAnsi="Arial" w:cs="Arial"/>
          <w:b/>
          <w:bCs/>
          <w:color w:val="008000"/>
        </w:rPr>
        <w:t>Sales &amp; Marketing Officer cum Accountant</w:t>
      </w:r>
      <w:r w:rsidR="00181081" w:rsidRPr="002F5203">
        <w:rPr>
          <w:rFonts w:ascii="Arial" w:hAnsi="Arial" w:cs="Arial"/>
        </w:rPr>
        <w:t xml:space="preserve"> </w:t>
      </w:r>
    </w:p>
    <w:p w:rsidR="00482E4D" w:rsidRDefault="00132AF8" w:rsidP="00482E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16018">
        <w:rPr>
          <w:rFonts w:ascii="Arial" w:hAnsi="Arial" w:cs="Arial"/>
          <w:b/>
        </w:rPr>
        <w:t>From:</w:t>
      </w:r>
      <w:r w:rsidRPr="002F5203">
        <w:rPr>
          <w:rFonts w:ascii="Arial" w:hAnsi="Arial" w:cs="Arial"/>
        </w:rPr>
        <w:t xml:space="preserve"> </w:t>
      </w:r>
      <w:r w:rsidR="00946FAF">
        <w:rPr>
          <w:rFonts w:ascii="Arial" w:hAnsi="Arial" w:cs="Arial"/>
        </w:rPr>
        <w:t>17</w:t>
      </w:r>
      <w:r w:rsidR="00946FAF" w:rsidRPr="00946FAF">
        <w:rPr>
          <w:rFonts w:ascii="Arial" w:hAnsi="Arial" w:cs="Arial"/>
          <w:vertAlign w:val="superscript"/>
        </w:rPr>
        <w:t>th</w:t>
      </w:r>
      <w:r w:rsidR="00946FAF">
        <w:rPr>
          <w:rFonts w:ascii="Arial" w:hAnsi="Arial" w:cs="Arial"/>
        </w:rPr>
        <w:t xml:space="preserve"> January, 2000</w:t>
      </w:r>
      <w:r w:rsidRPr="002F5203">
        <w:rPr>
          <w:rFonts w:ascii="Arial" w:hAnsi="Arial" w:cs="Arial"/>
        </w:rPr>
        <w:t xml:space="preserve"> to </w:t>
      </w:r>
      <w:r w:rsidR="00946FAF">
        <w:rPr>
          <w:rFonts w:ascii="Arial" w:hAnsi="Arial" w:cs="Arial"/>
        </w:rPr>
        <w:t>21</w:t>
      </w:r>
      <w:r w:rsidR="00946FAF" w:rsidRPr="00946FAF">
        <w:rPr>
          <w:rFonts w:ascii="Arial" w:hAnsi="Arial" w:cs="Arial"/>
          <w:vertAlign w:val="superscript"/>
        </w:rPr>
        <w:t>st</w:t>
      </w:r>
      <w:r w:rsidR="00946FAF">
        <w:rPr>
          <w:rFonts w:ascii="Arial" w:hAnsi="Arial" w:cs="Arial"/>
        </w:rPr>
        <w:t xml:space="preserve"> June,</w:t>
      </w:r>
      <w:r w:rsidR="00ED7F33">
        <w:rPr>
          <w:rFonts w:ascii="Arial" w:hAnsi="Arial" w:cs="Arial"/>
        </w:rPr>
        <w:t xml:space="preserve"> </w:t>
      </w:r>
      <w:r w:rsidR="00883AE3">
        <w:rPr>
          <w:rFonts w:ascii="Arial" w:hAnsi="Arial" w:cs="Arial"/>
        </w:rPr>
        <w:t>200</w:t>
      </w:r>
      <w:r w:rsidR="00482E4D">
        <w:rPr>
          <w:rFonts w:ascii="Arial" w:hAnsi="Arial" w:cs="Arial"/>
        </w:rPr>
        <w:t>8</w:t>
      </w:r>
    </w:p>
    <w:p w:rsidR="00132AF8" w:rsidRPr="002F5203" w:rsidRDefault="00132AF8" w:rsidP="00482E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2F5203">
        <w:rPr>
          <w:rStyle w:val="generalbold"/>
          <w:rFonts w:ascii="Arial" w:hAnsi="Arial" w:cs="Arial"/>
          <w:b/>
          <w:bCs/>
          <w:sz w:val="24"/>
        </w:rPr>
        <w:t>Job Description:</w:t>
      </w:r>
    </w:p>
    <w:p w:rsidR="00132AF8" w:rsidRPr="002F5203" w:rsidRDefault="00132AF8" w:rsidP="002008D8">
      <w:pPr>
        <w:pStyle w:val="ListParagraph"/>
        <w:numPr>
          <w:ilvl w:val="0"/>
          <w:numId w:val="18"/>
        </w:numPr>
        <w:tabs>
          <w:tab w:val="left" w:pos="315"/>
        </w:tabs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Responsible </w:t>
      </w:r>
      <w:r w:rsidR="001D7AF2" w:rsidRPr="002F5203">
        <w:rPr>
          <w:rFonts w:ascii="Arial" w:hAnsi="Arial" w:cs="Arial"/>
        </w:rPr>
        <w:t xml:space="preserve">for </w:t>
      </w:r>
      <w:r w:rsidRPr="002F5203">
        <w:rPr>
          <w:rFonts w:ascii="Arial" w:hAnsi="Arial" w:cs="Arial"/>
        </w:rPr>
        <w:t xml:space="preserve">sales and marketing of </w:t>
      </w:r>
      <w:proofErr w:type="spellStart"/>
      <w:r w:rsidRPr="002F5203">
        <w:rPr>
          <w:rFonts w:ascii="Arial" w:hAnsi="Arial" w:cs="Arial"/>
        </w:rPr>
        <w:t>defence</w:t>
      </w:r>
      <w:proofErr w:type="spellEnd"/>
      <w:r w:rsidRPr="002F5203">
        <w:rPr>
          <w:rFonts w:ascii="Arial" w:hAnsi="Arial" w:cs="Arial"/>
        </w:rPr>
        <w:t xml:space="preserve"> related stores imported from China, UK, Japan, for various government organizations</w:t>
      </w:r>
      <w:r w:rsidR="001D7AF2" w:rsidRPr="002F5203">
        <w:rPr>
          <w:rFonts w:ascii="Arial" w:hAnsi="Arial" w:cs="Arial"/>
        </w:rPr>
        <w:t xml:space="preserve"> in Pakistan</w:t>
      </w:r>
      <w:r w:rsidRPr="002F5203">
        <w:rPr>
          <w:rFonts w:ascii="Arial" w:hAnsi="Arial" w:cs="Arial"/>
        </w:rPr>
        <w:t xml:space="preserve"> i.e. Heavy Industries </w:t>
      </w:r>
      <w:proofErr w:type="spellStart"/>
      <w:r w:rsidRPr="002F5203">
        <w:rPr>
          <w:rFonts w:ascii="Arial" w:hAnsi="Arial" w:cs="Arial"/>
        </w:rPr>
        <w:t>Taxila</w:t>
      </w:r>
      <w:proofErr w:type="spellEnd"/>
      <w:r w:rsidRPr="002F5203">
        <w:rPr>
          <w:rFonts w:ascii="Arial" w:hAnsi="Arial" w:cs="Arial"/>
        </w:rPr>
        <w:t>, Directorate General Procurement (Army), Director of Procurement (Air), Dir</w:t>
      </w:r>
      <w:r w:rsidR="00F51CE5" w:rsidRPr="002F5203">
        <w:rPr>
          <w:rFonts w:ascii="Arial" w:hAnsi="Arial" w:cs="Arial"/>
        </w:rPr>
        <w:t>ectorate of Procurement (Navy).</w:t>
      </w:r>
    </w:p>
    <w:p w:rsidR="00F51CE5" w:rsidRPr="002F5203" w:rsidRDefault="00132AF8" w:rsidP="00F51CE5">
      <w:pPr>
        <w:pStyle w:val="ListParagraph"/>
        <w:numPr>
          <w:ilvl w:val="0"/>
          <w:numId w:val="18"/>
        </w:numPr>
        <w:tabs>
          <w:tab w:val="left" w:pos="315"/>
        </w:tabs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To attend the tender openings in Heavy Industries </w:t>
      </w:r>
      <w:proofErr w:type="spellStart"/>
      <w:r w:rsidRPr="002F5203">
        <w:rPr>
          <w:rFonts w:ascii="Arial" w:hAnsi="Arial" w:cs="Arial"/>
        </w:rPr>
        <w:t>Taxila</w:t>
      </w:r>
      <w:proofErr w:type="spellEnd"/>
      <w:r w:rsidRPr="002F5203">
        <w:rPr>
          <w:rFonts w:ascii="Arial" w:hAnsi="Arial" w:cs="Arial"/>
        </w:rPr>
        <w:t xml:space="preserve">, Directorate General Procurement (Army), Director of Procurement (Air), Directorate of Procurement (Navy), </w:t>
      </w:r>
      <w:r w:rsidR="00987E5D" w:rsidRPr="002F5203">
        <w:rPr>
          <w:rFonts w:ascii="Arial" w:hAnsi="Arial" w:cs="Arial"/>
        </w:rPr>
        <w:t>Pakis</w:t>
      </w:r>
      <w:r w:rsidRPr="002F5203">
        <w:rPr>
          <w:rFonts w:ascii="Arial" w:hAnsi="Arial" w:cs="Arial"/>
        </w:rPr>
        <w:t>, &amp; etc.</w:t>
      </w:r>
    </w:p>
    <w:p w:rsidR="00132AF8" w:rsidRPr="002F5203" w:rsidRDefault="00132AF8" w:rsidP="002008D8">
      <w:pPr>
        <w:pStyle w:val="ListParagraph"/>
        <w:numPr>
          <w:ilvl w:val="0"/>
          <w:numId w:val="18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quotations against the tenders received from various organizations.</w:t>
      </w:r>
    </w:p>
    <w:p w:rsidR="00132AF8" w:rsidRPr="002F5203" w:rsidRDefault="00132AF8" w:rsidP="002008D8">
      <w:pPr>
        <w:pStyle w:val="ListParagraph"/>
        <w:numPr>
          <w:ilvl w:val="0"/>
          <w:numId w:val="18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reply against faxes/letters/emails received from our foreign Principals.</w:t>
      </w:r>
    </w:p>
    <w:p w:rsidR="00132AF8" w:rsidRPr="002F5203" w:rsidRDefault="00132AF8" w:rsidP="002008D8">
      <w:pPr>
        <w:pStyle w:val="ListParagraph"/>
        <w:numPr>
          <w:ilvl w:val="0"/>
          <w:numId w:val="18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reply against faxes/letters/emails received from Pakistani organizations.</w:t>
      </w:r>
    </w:p>
    <w:p w:rsidR="00181081" w:rsidRPr="002F5203" w:rsidRDefault="00F51CE5" w:rsidP="00181081">
      <w:pPr>
        <w:numPr>
          <w:ilvl w:val="0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  <w:b/>
        </w:rPr>
      </w:pPr>
      <w:r w:rsidRPr="002F5203">
        <w:rPr>
          <w:rFonts w:ascii="Arial" w:hAnsi="Arial" w:cs="Arial"/>
          <w:b/>
        </w:rPr>
        <w:t xml:space="preserve">To Maintain </w:t>
      </w:r>
      <w:r w:rsidR="00181081" w:rsidRPr="002F5203">
        <w:rPr>
          <w:rFonts w:ascii="Arial" w:hAnsi="Arial" w:cs="Arial"/>
          <w:b/>
        </w:rPr>
        <w:t>Company’s Accounts.</w:t>
      </w:r>
    </w:p>
    <w:p w:rsidR="00181081" w:rsidRPr="002F5203" w:rsidRDefault="00181081" w:rsidP="00181081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record the cash transactions of the company in Cash Book.</w:t>
      </w:r>
    </w:p>
    <w:p w:rsidR="00181081" w:rsidRPr="002F5203" w:rsidRDefault="00181081" w:rsidP="00181081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make the entries in the Ledger Book from Cash Book and Bank Statement.</w:t>
      </w:r>
    </w:p>
    <w:p w:rsidR="00181081" w:rsidRDefault="00181081" w:rsidP="00181081">
      <w:pPr>
        <w:numPr>
          <w:ilvl w:val="1"/>
          <w:numId w:val="11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To prepare Trial Balance for the company.</w:t>
      </w:r>
    </w:p>
    <w:p w:rsidR="0053303F" w:rsidRPr="002F5203" w:rsidRDefault="0053303F" w:rsidP="0053303F">
      <w:pPr>
        <w:tabs>
          <w:tab w:val="left" w:pos="315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181081" w:rsidRPr="002F5203" w:rsidRDefault="00181081" w:rsidP="00181081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80668D" w:rsidRPr="002F5203" w:rsidRDefault="0080668D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:rsidR="00EC25EF" w:rsidRPr="002F5203" w:rsidRDefault="00E452EC" w:rsidP="00841AB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u w:val="single"/>
        </w:rPr>
        <w:t>Habib</w:t>
      </w:r>
      <w:proofErr w:type="spellEnd"/>
      <w:r>
        <w:rPr>
          <w:rFonts w:ascii="Arial" w:hAnsi="Arial" w:cs="Arial"/>
          <w:b/>
          <w:bCs/>
          <w:sz w:val="24"/>
          <w:u w:val="single"/>
        </w:rPr>
        <w:t xml:space="preserve"> Bank Limited, Pakistan</w:t>
      </w:r>
    </w:p>
    <w:p w:rsidR="00C63EB3" w:rsidRPr="002F5203" w:rsidRDefault="00C63EB3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1AB2" w:rsidRPr="002F5203" w:rsidRDefault="00841AB2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1AB2" w:rsidRPr="002F5203" w:rsidRDefault="00841AB2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1AB2" w:rsidRPr="002F5203" w:rsidRDefault="00841AB2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1AB2" w:rsidRPr="002F5203" w:rsidRDefault="00841AB2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25EF" w:rsidRPr="00DC450A" w:rsidRDefault="00EC25EF" w:rsidP="00DC450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</w:rPr>
      </w:pPr>
      <w:r w:rsidRPr="00216018">
        <w:rPr>
          <w:rFonts w:ascii="Arial" w:hAnsi="Arial" w:cs="Arial"/>
          <w:b/>
        </w:rPr>
        <w:t>Position:</w:t>
      </w:r>
      <w:r w:rsidRPr="002F5203">
        <w:rPr>
          <w:rFonts w:ascii="Arial" w:hAnsi="Arial" w:cs="Arial"/>
        </w:rPr>
        <w:t xml:space="preserve"> </w:t>
      </w:r>
      <w:r w:rsidRPr="00DC450A">
        <w:rPr>
          <w:rFonts w:ascii="Arial" w:hAnsi="Arial" w:cs="Arial"/>
          <w:b/>
          <w:bCs/>
          <w:color w:val="008000"/>
        </w:rPr>
        <w:t xml:space="preserve">Internee  </w:t>
      </w:r>
      <w:r w:rsidR="00DC450A">
        <w:rPr>
          <w:rFonts w:ascii="Arial" w:hAnsi="Arial" w:cs="Arial"/>
          <w:b/>
          <w:bCs/>
          <w:color w:val="008000"/>
        </w:rPr>
        <w:tab/>
      </w:r>
    </w:p>
    <w:p w:rsidR="00216018" w:rsidRPr="002F5203" w:rsidRDefault="00216018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</w:rPr>
      </w:pPr>
    </w:p>
    <w:p w:rsidR="00EC25EF" w:rsidRPr="002F5203" w:rsidRDefault="00EC25EF" w:rsidP="00EC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6018">
        <w:rPr>
          <w:rFonts w:ascii="Arial" w:hAnsi="Arial" w:cs="Arial"/>
          <w:b/>
        </w:rPr>
        <w:t>From:</w:t>
      </w:r>
      <w:r w:rsidRPr="002F5203">
        <w:rPr>
          <w:rFonts w:ascii="Arial" w:hAnsi="Arial" w:cs="Arial"/>
        </w:rPr>
        <w:t xml:space="preserve"> </w:t>
      </w:r>
      <w:r w:rsidR="000D46BF" w:rsidRPr="002F5203">
        <w:rPr>
          <w:rFonts w:ascii="Arial" w:hAnsi="Arial" w:cs="Arial"/>
        </w:rPr>
        <w:t>18</w:t>
      </w:r>
      <w:r w:rsidR="000D46BF" w:rsidRPr="002F5203">
        <w:rPr>
          <w:rFonts w:ascii="Arial" w:hAnsi="Arial" w:cs="Arial"/>
          <w:vertAlign w:val="superscript"/>
        </w:rPr>
        <w:t>th</w:t>
      </w:r>
      <w:r w:rsidR="000D46BF" w:rsidRPr="002F5203">
        <w:rPr>
          <w:rFonts w:ascii="Arial" w:hAnsi="Arial" w:cs="Arial"/>
        </w:rPr>
        <w:t xml:space="preserve"> August 1999 to 18</w:t>
      </w:r>
      <w:r w:rsidR="000D46BF" w:rsidRPr="002F5203">
        <w:rPr>
          <w:rFonts w:ascii="Arial" w:hAnsi="Arial" w:cs="Arial"/>
          <w:vertAlign w:val="superscript"/>
        </w:rPr>
        <w:t>th</w:t>
      </w:r>
      <w:r w:rsidR="000D46BF" w:rsidRPr="002F5203">
        <w:rPr>
          <w:rFonts w:ascii="Arial" w:hAnsi="Arial" w:cs="Arial"/>
        </w:rPr>
        <w:t xml:space="preserve"> November</w:t>
      </w:r>
      <w:proofErr w:type="gramStart"/>
      <w:r w:rsidR="000D46BF" w:rsidRPr="002F5203">
        <w:rPr>
          <w:rFonts w:ascii="Arial" w:hAnsi="Arial" w:cs="Arial"/>
        </w:rPr>
        <w:t>,1999</w:t>
      </w:r>
      <w:proofErr w:type="gramEnd"/>
    </w:p>
    <w:p w:rsidR="00C63EB3" w:rsidRPr="002F5203" w:rsidRDefault="00C63EB3" w:rsidP="00EC25EF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EC25EF" w:rsidRPr="002F5203" w:rsidRDefault="00EC25EF" w:rsidP="00EC25EF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Three months internship training at </w:t>
      </w:r>
      <w:proofErr w:type="spellStart"/>
      <w:r w:rsidRPr="002F5203">
        <w:rPr>
          <w:rFonts w:ascii="Arial" w:hAnsi="Arial" w:cs="Arial"/>
        </w:rPr>
        <w:t>Habib</w:t>
      </w:r>
      <w:proofErr w:type="spellEnd"/>
      <w:r w:rsidRPr="002F5203">
        <w:rPr>
          <w:rFonts w:ascii="Arial" w:hAnsi="Arial" w:cs="Arial"/>
        </w:rPr>
        <w:t xml:space="preserve"> Bank Limited, Kashmir Road Branch, </w:t>
      </w:r>
      <w:proofErr w:type="gramStart"/>
      <w:r w:rsidRPr="002F5203">
        <w:rPr>
          <w:rFonts w:ascii="Arial" w:hAnsi="Arial" w:cs="Arial"/>
        </w:rPr>
        <w:t>Rawalpindi</w:t>
      </w:r>
      <w:proofErr w:type="gramEnd"/>
      <w:r w:rsidRPr="002F5203">
        <w:rPr>
          <w:rFonts w:ascii="Arial" w:hAnsi="Arial" w:cs="Arial"/>
        </w:rPr>
        <w:t>-Pakistan where I worked at:-</w:t>
      </w:r>
    </w:p>
    <w:p w:rsidR="002008D8" w:rsidRPr="002F5203" w:rsidRDefault="002008D8" w:rsidP="00EC25EF">
      <w:p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008D8" w:rsidRPr="0053303F" w:rsidRDefault="00EC25EF" w:rsidP="002008D8">
      <w:pPr>
        <w:pStyle w:val="ListParagraph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53303F">
        <w:rPr>
          <w:rFonts w:ascii="Arial" w:hAnsi="Arial" w:cs="Arial"/>
          <w:b/>
        </w:rPr>
        <w:t>New Accounts Opening Section</w:t>
      </w:r>
      <w:r w:rsidR="002008D8" w:rsidRPr="0053303F">
        <w:rPr>
          <w:rFonts w:ascii="Arial" w:hAnsi="Arial" w:cs="Arial"/>
          <w:b/>
        </w:rPr>
        <w:t>:</w:t>
      </w:r>
      <w:r w:rsidR="0053303F">
        <w:rPr>
          <w:rFonts w:ascii="Arial" w:hAnsi="Arial" w:cs="Arial"/>
          <w:b/>
        </w:rPr>
        <w:t xml:space="preserve"> </w:t>
      </w:r>
      <w:r w:rsidR="002008D8" w:rsidRPr="0053303F">
        <w:rPr>
          <w:rFonts w:ascii="Arial" w:hAnsi="Arial" w:cs="Arial"/>
        </w:rPr>
        <w:t xml:space="preserve">Responsible for Opening of New Accounts &amp; Issuance of </w:t>
      </w:r>
      <w:proofErr w:type="spellStart"/>
      <w:r w:rsidR="002008D8" w:rsidRPr="0053303F">
        <w:rPr>
          <w:rFonts w:ascii="Arial" w:hAnsi="Arial" w:cs="Arial"/>
        </w:rPr>
        <w:t>Cheque</w:t>
      </w:r>
      <w:proofErr w:type="spellEnd"/>
      <w:r w:rsidR="002008D8" w:rsidRPr="0053303F">
        <w:rPr>
          <w:rFonts w:ascii="Arial" w:hAnsi="Arial" w:cs="Arial"/>
        </w:rPr>
        <w:t xml:space="preserve"> Book</w:t>
      </w:r>
    </w:p>
    <w:p w:rsidR="002008D8" w:rsidRPr="002F5203" w:rsidRDefault="002008D8" w:rsidP="002008D8">
      <w:pPr>
        <w:pStyle w:val="ListParagraph"/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008D8" w:rsidRPr="0053303F" w:rsidRDefault="00EC25EF" w:rsidP="002008D8">
      <w:pPr>
        <w:pStyle w:val="ListParagraph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53303F">
        <w:rPr>
          <w:rFonts w:ascii="Arial" w:hAnsi="Arial" w:cs="Arial"/>
          <w:b/>
        </w:rPr>
        <w:t>Demand Draft Section</w:t>
      </w:r>
      <w:r w:rsidR="0053303F" w:rsidRPr="0053303F">
        <w:rPr>
          <w:rFonts w:ascii="Arial" w:hAnsi="Arial" w:cs="Arial"/>
          <w:b/>
        </w:rPr>
        <w:t>:</w:t>
      </w:r>
      <w:r w:rsidR="0053303F">
        <w:rPr>
          <w:rFonts w:ascii="Arial" w:hAnsi="Arial" w:cs="Arial"/>
          <w:b/>
        </w:rPr>
        <w:t xml:space="preserve"> </w:t>
      </w:r>
      <w:r w:rsidR="002008D8" w:rsidRPr="0053303F">
        <w:rPr>
          <w:rFonts w:ascii="Arial" w:hAnsi="Arial" w:cs="Arial"/>
        </w:rPr>
        <w:t>Responsible for issuance of Demand Draft / Pay Orders</w:t>
      </w:r>
    </w:p>
    <w:p w:rsidR="002008D8" w:rsidRPr="002F5203" w:rsidRDefault="002008D8" w:rsidP="002008D8">
      <w:pPr>
        <w:pStyle w:val="ListParagraph"/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008D8" w:rsidRPr="0053303F" w:rsidRDefault="00EC25EF" w:rsidP="002008D8">
      <w:pPr>
        <w:pStyle w:val="ListParagraph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53303F">
        <w:rPr>
          <w:rFonts w:ascii="Arial" w:hAnsi="Arial" w:cs="Arial"/>
          <w:b/>
        </w:rPr>
        <w:t>Accounts Section</w:t>
      </w:r>
      <w:r w:rsidR="0053303F" w:rsidRPr="0053303F">
        <w:rPr>
          <w:rFonts w:ascii="Arial" w:hAnsi="Arial" w:cs="Arial"/>
          <w:b/>
        </w:rPr>
        <w:t>:</w:t>
      </w:r>
      <w:r w:rsidR="0053303F">
        <w:rPr>
          <w:rFonts w:ascii="Arial" w:hAnsi="Arial" w:cs="Arial"/>
          <w:b/>
        </w:rPr>
        <w:t xml:space="preserve"> </w:t>
      </w:r>
      <w:r w:rsidR="002008D8" w:rsidRPr="0053303F">
        <w:rPr>
          <w:rFonts w:ascii="Arial" w:hAnsi="Arial" w:cs="Arial"/>
        </w:rPr>
        <w:t>Maintaining of Daily Transactions in Transfer Book</w:t>
      </w:r>
    </w:p>
    <w:p w:rsidR="002008D8" w:rsidRPr="002F5203" w:rsidRDefault="002008D8" w:rsidP="002008D8">
      <w:pPr>
        <w:pStyle w:val="ListParagraph"/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</w:p>
    <w:p w:rsidR="002008D8" w:rsidRPr="0053303F" w:rsidRDefault="00EC25EF" w:rsidP="002008D8">
      <w:pPr>
        <w:pStyle w:val="ListParagraph"/>
        <w:numPr>
          <w:ilvl w:val="0"/>
          <w:numId w:val="17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53303F">
        <w:rPr>
          <w:rFonts w:ascii="Arial" w:hAnsi="Arial" w:cs="Arial"/>
          <w:b/>
        </w:rPr>
        <w:t>Cash Counter</w:t>
      </w:r>
      <w:r w:rsidR="0053303F" w:rsidRPr="0053303F">
        <w:rPr>
          <w:rFonts w:ascii="Arial" w:hAnsi="Arial" w:cs="Arial"/>
          <w:b/>
        </w:rPr>
        <w:t>:</w:t>
      </w:r>
      <w:r w:rsidR="0053303F">
        <w:rPr>
          <w:rFonts w:ascii="Arial" w:hAnsi="Arial" w:cs="Arial"/>
          <w:b/>
        </w:rPr>
        <w:t xml:space="preserve"> </w:t>
      </w:r>
      <w:r w:rsidR="002008D8" w:rsidRPr="0053303F">
        <w:rPr>
          <w:rFonts w:ascii="Arial" w:hAnsi="Arial" w:cs="Arial"/>
        </w:rPr>
        <w:t>Withdrawal and Deposit of Cash</w:t>
      </w:r>
    </w:p>
    <w:p w:rsidR="00132AF8" w:rsidRPr="002F5203" w:rsidRDefault="00132AF8" w:rsidP="00132AF8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Arial" w:hAnsi="Arial" w:cs="Arial"/>
        </w:rPr>
      </w:pPr>
    </w:p>
    <w:p w:rsidR="00F874AB" w:rsidRDefault="00F874AB" w:rsidP="00685917">
      <w:pPr>
        <w:tabs>
          <w:tab w:val="left" w:pos="315"/>
        </w:tabs>
        <w:jc w:val="both"/>
        <w:rPr>
          <w:rFonts w:ascii="Arial" w:hAnsi="Arial" w:cs="Arial"/>
          <w:b/>
          <w:sz w:val="28"/>
        </w:rPr>
      </w:pPr>
    </w:p>
    <w:p w:rsidR="00685917" w:rsidRPr="002F5203" w:rsidRDefault="00685917" w:rsidP="00685917">
      <w:pPr>
        <w:tabs>
          <w:tab w:val="left" w:pos="315"/>
        </w:tabs>
        <w:jc w:val="both"/>
        <w:rPr>
          <w:rFonts w:ascii="Arial" w:hAnsi="Arial" w:cs="Arial"/>
          <w:b/>
          <w:sz w:val="28"/>
        </w:rPr>
      </w:pPr>
      <w:r w:rsidRPr="002F5203">
        <w:rPr>
          <w:rFonts w:ascii="Arial" w:hAnsi="Arial" w:cs="Arial"/>
          <w:b/>
          <w:sz w:val="28"/>
        </w:rPr>
        <w:lastRenderedPageBreak/>
        <w:t>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510"/>
        <w:gridCol w:w="3139"/>
      </w:tblGrid>
      <w:tr w:rsidR="00685917" w:rsidRPr="002F5203" w:rsidTr="002F5203">
        <w:tc>
          <w:tcPr>
            <w:tcW w:w="2927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  <w:b/>
              </w:rPr>
            </w:pPr>
            <w:r w:rsidRPr="002F5203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3510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  <w:b/>
              </w:rPr>
            </w:pPr>
            <w:r w:rsidRPr="002F5203">
              <w:rPr>
                <w:rFonts w:ascii="Arial" w:hAnsi="Arial" w:cs="Arial"/>
                <w:b/>
              </w:rPr>
              <w:t>Board/University</w:t>
            </w:r>
          </w:p>
        </w:tc>
        <w:tc>
          <w:tcPr>
            <w:tcW w:w="3139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  <w:b/>
              </w:rPr>
            </w:pPr>
            <w:r w:rsidRPr="002F5203">
              <w:rPr>
                <w:rFonts w:ascii="Arial" w:hAnsi="Arial" w:cs="Arial"/>
                <w:b/>
              </w:rPr>
              <w:t>Institutions</w:t>
            </w:r>
          </w:p>
        </w:tc>
      </w:tr>
      <w:tr w:rsidR="00685917" w:rsidRPr="002F5203" w:rsidTr="002F5203">
        <w:tc>
          <w:tcPr>
            <w:tcW w:w="2927" w:type="dxa"/>
            <w:vAlign w:val="center"/>
          </w:tcPr>
          <w:p w:rsidR="00685917" w:rsidRPr="002F5203" w:rsidRDefault="00685917" w:rsidP="00312907">
            <w:pPr>
              <w:tabs>
                <w:tab w:val="left" w:pos="31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2F5203">
              <w:rPr>
                <w:rFonts w:ascii="Arial" w:hAnsi="Arial" w:cs="Arial"/>
              </w:rPr>
              <w:t>MBA (Finance &amp; Accounts)</w:t>
            </w:r>
            <w:r w:rsidR="00312907" w:rsidRPr="002F5203">
              <w:rPr>
                <w:rFonts w:ascii="Arial" w:hAnsi="Arial" w:cs="Arial"/>
              </w:rPr>
              <w:t xml:space="preserve"> </w:t>
            </w:r>
            <w:r w:rsidRPr="002F5203">
              <w:rPr>
                <w:rFonts w:ascii="Arial" w:hAnsi="Arial" w:cs="Arial"/>
              </w:rPr>
              <w:t>(2012)</w:t>
            </w:r>
          </w:p>
        </w:tc>
        <w:tc>
          <w:tcPr>
            <w:tcW w:w="3510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Preston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F5203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  <w:tc>
          <w:tcPr>
            <w:tcW w:w="3139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Preston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F5203">
                  <w:rPr>
                    <w:rFonts w:ascii="Arial" w:hAnsi="Arial" w:cs="Arial"/>
                  </w:rPr>
                  <w:t>University</w:t>
                </w:r>
              </w:smartTag>
            </w:smartTag>
            <w:r w:rsidRPr="002F5203">
              <w:rPr>
                <w:rFonts w:ascii="Arial" w:hAnsi="Arial" w:cs="Arial"/>
              </w:rPr>
              <w:t>, Islamabad-Pakistan</w:t>
            </w:r>
          </w:p>
        </w:tc>
      </w:tr>
      <w:tr w:rsidR="00685917" w:rsidRPr="002F5203" w:rsidTr="002F5203">
        <w:tc>
          <w:tcPr>
            <w:tcW w:w="2927" w:type="dxa"/>
            <w:vAlign w:val="center"/>
          </w:tcPr>
          <w:p w:rsidR="00685917" w:rsidRPr="002F5203" w:rsidRDefault="00685917" w:rsidP="00312907">
            <w:pPr>
              <w:tabs>
                <w:tab w:val="left" w:pos="31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2F5203">
              <w:rPr>
                <w:rFonts w:ascii="Arial" w:hAnsi="Arial" w:cs="Arial"/>
              </w:rPr>
              <w:t>B-Com</w:t>
            </w:r>
            <w:r w:rsidR="00AC123F" w:rsidRPr="002F5203">
              <w:rPr>
                <w:rFonts w:ascii="Arial" w:hAnsi="Arial" w:cs="Arial"/>
              </w:rPr>
              <w:t xml:space="preserve">                                    </w:t>
            </w:r>
            <w:r w:rsidR="00312907" w:rsidRPr="002F5203">
              <w:rPr>
                <w:rFonts w:ascii="Arial" w:hAnsi="Arial" w:cs="Arial"/>
              </w:rPr>
              <w:t xml:space="preserve"> </w:t>
            </w:r>
            <w:r w:rsidRPr="002F5203">
              <w:rPr>
                <w:rFonts w:ascii="Arial" w:hAnsi="Arial" w:cs="Arial"/>
              </w:rPr>
              <w:t>(1999)</w:t>
            </w:r>
          </w:p>
        </w:tc>
        <w:tc>
          <w:tcPr>
            <w:tcW w:w="3510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Punjab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F5203">
                  <w:rPr>
                    <w:rFonts w:ascii="Arial" w:hAnsi="Arial" w:cs="Arial"/>
                  </w:rPr>
                  <w:t>University</w:t>
                </w:r>
              </w:smartTag>
            </w:smartTag>
          </w:p>
        </w:tc>
        <w:tc>
          <w:tcPr>
            <w:tcW w:w="3139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Rawalpindi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F5203">
                  <w:rPr>
                    <w:rFonts w:ascii="Arial" w:hAnsi="Arial" w:cs="Arial"/>
                  </w:rPr>
                  <w:t>College</w:t>
                </w:r>
              </w:smartTag>
            </w:smartTag>
            <w:r w:rsidRPr="002F5203">
              <w:rPr>
                <w:rFonts w:ascii="Arial" w:hAnsi="Arial" w:cs="Arial"/>
              </w:rPr>
              <w:t xml:space="preserve"> of Commerce Rawalpindi-Pakistan</w:t>
            </w:r>
          </w:p>
        </w:tc>
      </w:tr>
      <w:tr w:rsidR="00685917" w:rsidRPr="002F5203" w:rsidTr="002F5203">
        <w:tc>
          <w:tcPr>
            <w:tcW w:w="2927" w:type="dxa"/>
            <w:vAlign w:val="center"/>
          </w:tcPr>
          <w:p w:rsidR="00685917" w:rsidRPr="002F5203" w:rsidRDefault="00685917" w:rsidP="00AC123F">
            <w:pPr>
              <w:tabs>
                <w:tab w:val="left" w:pos="315"/>
              </w:tabs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F5203">
              <w:rPr>
                <w:rFonts w:ascii="Arial" w:hAnsi="Arial" w:cs="Arial"/>
              </w:rPr>
              <w:t>F.Sc</w:t>
            </w:r>
            <w:proofErr w:type="spellEnd"/>
            <w:r w:rsidRPr="002F5203">
              <w:rPr>
                <w:rFonts w:ascii="Arial" w:hAnsi="Arial" w:cs="Arial"/>
              </w:rPr>
              <w:t>. (General Science)</w:t>
            </w:r>
            <w:r w:rsidR="00AC123F" w:rsidRPr="002F5203">
              <w:rPr>
                <w:rFonts w:ascii="Arial" w:hAnsi="Arial" w:cs="Arial"/>
              </w:rPr>
              <w:t xml:space="preserve">   </w:t>
            </w:r>
            <w:r w:rsidRPr="002F5203">
              <w:rPr>
                <w:rFonts w:ascii="Arial" w:hAnsi="Arial" w:cs="Arial"/>
              </w:rPr>
              <w:t>(1996)</w:t>
            </w:r>
          </w:p>
        </w:tc>
        <w:tc>
          <w:tcPr>
            <w:tcW w:w="3510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F5203">
                  <w:rPr>
                    <w:rFonts w:ascii="Arial" w:hAnsi="Arial" w:cs="Arial"/>
                  </w:rPr>
                  <w:t>Rawalpindi</w:t>
                </w:r>
              </w:smartTag>
            </w:smartTag>
            <w:r w:rsidRPr="002F5203">
              <w:rPr>
                <w:rFonts w:ascii="Arial" w:hAnsi="Arial" w:cs="Arial"/>
              </w:rPr>
              <w:t xml:space="preserve"> Board of Intermediate and Secondary Education</w:t>
            </w:r>
          </w:p>
        </w:tc>
        <w:tc>
          <w:tcPr>
            <w:tcW w:w="3139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Government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Gordon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F5203">
                  <w:rPr>
                    <w:rFonts w:ascii="Arial" w:hAnsi="Arial" w:cs="Arial"/>
                  </w:rPr>
                  <w:t>College</w:t>
                </w:r>
              </w:smartTag>
            </w:smartTag>
            <w:r w:rsidRPr="002F5203">
              <w:rPr>
                <w:rFonts w:ascii="Arial" w:hAnsi="Arial" w:cs="Arial"/>
              </w:rPr>
              <w:t xml:space="preserve"> Rawalpindi-Pakistan</w:t>
            </w:r>
          </w:p>
        </w:tc>
      </w:tr>
      <w:tr w:rsidR="00685917" w:rsidRPr="002F5203" w:rsidTr="002F5203">
        <w:tc>
          <w:tcPr>
            <w:tcW w:w="2927" w:type="dxa"/>
            <w:vAlign w:val="center"/>
          </w:tcPr>
          <w:p w:rsidR="00685917" w:rsidRPr="002F5203" w:rsidRDefault="00685917" w:rsidP="00AC123F">
            <w:pPr>
              <w:tabs>
                <w:tab w:val="left" w:pos="31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2F5203">
              <w:rPr>
                <w:rFonts w:ascii="Arial" w:hAnsi="Arial" w:cs="Arial"/>
              </w:rPr>
              <w:t>Metric (Science)</w:t>
            </w:r>
            <w:r w:rsidR="00AC123F" w:rsidRPr="002F5203">
              <w:rPr>
                <w:rFonts w:ascii="Arial" w:hAnsi="Arial" w:cs="Arial"/>
              </w:rPr>
              <w:t xml:space="preserve">              </w:t>
            </w:r>
            <w:r w:rsidRPr="002F5203">
              <w:rPr>
                <w:rFonts w:ascii="Arial" w:hAnsi="Arial" w:cs="Arial"/>
              </w:rPr>
              <w:t>(1994)</w:t>
            </w:r>
          </w:p>
        </w:tc>
        <w:tc>
          <w:tcPr>
            <w:tcW w:w="3510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r w:rsidRPr="002F5203">
              <w:rPr>
                <w:rFonts w:ascii="Arial" w:hAnsi="Arial" w:cs="Arial"/>
              </w:rPr>
              <w:t>Federal Board of Intermediate and Secondary Education</w:t>
            </w:r>
          </w:p>
        </w:tc>
        <w:tc>
          <w:tcPr>
            <w:tcW w:w="3139" w:type="dxa"/>
            <w:vAlign w:val="center"/>
          </w:tcPr>
          <w:p w:rsidR="00685917" w:rsidRPr="002F5203" w:rsidRDefault="00685917" w:rsidP="00496F7C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F.G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2F5203">
                  <w:rPr>
                    <w:rFonts w:ascii="Arial" w:hAnsi="Arial" w:cs="Arial"/>
                  </w:rPr>
                  <w:t>Boys</w:t>
                </w:r>
              </w:smartTag>
              <w:r w:rsidRPr="002F520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2F5203">
                  <w:rPr>
                    <w:rFonts w:ascii="Arial" w:hAnsi="Arial" w:cs="Arial"/>
                  </w:rPr>
                  <w:t>Secondary School</w:t>
                </w:r>
              </w:smartTag>
            </w:smartTag>
            <w:r w:rsidRPr="002F5203">
              <w:rPr>
                <w:rFonts w:ascii="Arial" w:hAnsi="Arial" w:cs="Arial"/>
              </w:rPr>
              <w:t xml:space="preserve">, New </w:t>
            </w:r>
            <w:proofErr w:type="spellStart"/>
            <w:r w:rsidRPr="002F5203">
              <w:rPr>
                <w:rFonts w:ascii="Arial" w:hAnsi="Arial" w:cs="Arial"/>
              </w:rPr>
              <w:t>Cantt</w:t>
            </w:r>
            <w:proofErr w:type="spellEnd"/>
            <w:r w:rsidRPr="002F5203">
              <w:rPr>
                <w:rFonts w:ascii="Arial" w:hAnsi="Arial" w:cs="Arial"/>
              </w:rPr>
              <w:t>. Rawalpindi-Pakistan</w:t>
            </w:r>
          </w:p>
        </w:tc>
      </w:tr>
    </w:tbl>
    <w:p w:rsidR="00685917" w:rsidRPr="002F5203" w:rsidRDefault="00685917" w:rsidP="00685917">
      <w:pPr>
        <w:tabs>
          <w:tab w:val="left" w:pos="315"/>
        </w:tabs>
        <w:jc w:val="both"/>
        <w:rPr>
          <w:rFonts w:ascii="Arial" w:hAnsi="Arial" w:cs="Arial"/>
          <w:b/>
          <w:sz w:val="28"/>
        </w:rPr>
      </w:pPr>
    </w:p>
    <w:p w:rsidR="00685917" w:rsidRPr="002F5203" w:rsidRDefault="00685917" w:rsidP="00685917">
      <w:pPr>
        <w:tabs>
          <w:tab w:val="left" w:pos="315"/>
        </w:tabs>
        <w:jc w:val="both"/>
        <w:rPr>
          <w:rFonts w:ascii="Arial" w:hAnsi="Arial" w:cs="Arial"/>
          <w:b/>
          <w:sz w:val="28"/>
        </w:rPr>
      </w:pPr>
      <w:r w:rsidRPr="002F5203">
        <w:rPr>
          <w:rFonts w:ascii="Arial" w:hAnsi="Arial" w:cs="Arial"/>
          <w:b/>
          <w:sz w:val="28"/>
        </w:rPr>
        <w:t>PROFESSIONAL SKILLS</w:t>
      </w:r>
    </w:p>
    <w:p w:rsidR="00685917" w:rsidRPr="002F5203" w:rsidRDefault="00685917" w:rsidP="00685917">
      <w:pPr>
        <w:numPr>
          <w:ilvl w:val="0"/>
          <w:numId w:val="20"/>
        </w:numPr>
        <w:tabs>
          <w:tab w:val="left" w:pos="315"/>
        </w:tabs>
        <w:spacing w:after="0" w:line="24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 xml:space="preserve"> MS Word, MS Excel &amp; MS Power Point.</w:t>
      </w:r>
    </w:p>
    <w:p w:rsidR="002F5203" w:rsidRPr="002F5203" w:rsidRDefault="002F5203" w:rsidP="002F5203">
      <w:pPr>
        <w:tabs>
          <w:tab w:val="left" w:pos="2280"/>
        </w:tabs>
        <w:jc w:val="both"/>
        <w:rPr>
          <w:rFonts w:ascii="Arial" w:hAnsi="Arial" w:cs="Arial"/>
          <w:b/>
          <w:sz w:val="28"/>
        </w:rPr>
      </w:pPr>
      <w:r w:rsidRPr="002F5203">
        <w:rPr>
          <w:rFonts w:ascii="Arial" w:hAnsi="Arial" w:cs="Arial"/>
          <w:b/>
          <w:sz w:val="28"/>
        </w:rPr>
        <w:tab/>
      </w:r>
    </w:p>
    <w:p w:rsidR="00685917" w:rsidRPr="002F5203" w:rsidRDefault="00685917" w:rsidP="00685917">
      <w:pPr>
        <w:tabs>
          <w:tab w:val="left" w:pos="315"/>
        </w:tabs>
        <w:jc w:val="both"/>
        <w:rPr>
          <w:rFonts w:ascii="Arial" w:hAnsi="Arial" w:cs="Arial"/>
          <w:sz w:val="20"/>
        </w:rPr>
      </w:pPr>
      <w:r w:rsidRPr="002F5203">
        <w:rPr>
          <w:rFonts w:ascii="Arial" w:hAnsi="Arial" w:cs="Arial"/>
          <w:b/>
          <w:sz w:val="28"/>
        </w:rPr>
        <w:t>PERSONAL DETAILS</w:t>
      </w:r>
    </w:p>
    <w:p w:rsidR="00685917" w:rsidRPr="002F5203" w:rsidRDefault="00685917" w:rsidP="00B56261">
      <w:pPr>
        <w:numPr>
          <w:ilvl w:val="0"/>
          <w:numId w:val="19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2F5203">
        <w:rPr>
          <w:rFonts w:ascii="Arial" w:hAnsi="Arial" w:cs="Arial"/>
        </w:rPr>
        <w:t>Date of Birth</w:t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1978"/>
          <w:attr w:name="Day" w:val="30"/>
          <w:attr w:name="Month" w:val="1"/>
        </w:smartTagPr>
        <w:r w:rsidRPr="002F5203">
          <w:rPr>
            <w:rFonts w:ascii="Arial" w:hAnsi="Arial" w:cs="Arial"/>
          </w:rPr>
          <w:t>30-01-1978</w:t>
        </w:r>
      </w:smartTag>
    </w:p>
    <w:p w:rsidR="00685917" w:rsidRPr="002F5203" w:rsidRDefault="00685917" w:rsidP="00B56261">
      <w:pPr>
        <w:numPr>
          <w:ilvl w:val="0"/>
          <w:numId w:val="19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Sex</w:t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  <w:t>Male</w:t>
      </w:r>
    </w:p>
    <w:p w:rsidR="00685917" w:rsidRPr="002F5203" w:rsidRDefault="00685917" w:rsidP="00B56261">
      <w:pPr>
        <w:numPr>
          <w:ilvl w:val="0"/>
          <w:numId w:val="19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Religion</w:t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  <w:t>Islam</w:t>
      </w:r>
    </w:p>
    <w:p w:rsidR="00685917" w:rsidRDefault="00685917" w:rsidP="00B56261">
      <w:pPr>
        <w:numPr>
          <w:ilvl w:val="0"/>
          <w:numId w:val="19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Nationality</w:t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  <w:t>Pakistani</w:t>
      </w:r>
    </w:p>
    <w:p w:rsidR="009A2D76" w:rsidRPr="002F5203" w:rsidRDefault="009A2D76" w:rsidP="00B56261">
      <w:pPr>
        <w:numPr>
          <w:ilvl w:val="0"/>
          <w:numId w:val="19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English, Urdu, Punjabi</w:t>
      </w:r>
    </w:p>
    <w:p w:rsidR="00685917" w:rsidRDefault="00685917" w:rsidP="00B56261">
      <w:pPr>
        <w:numPr>
          <w:ilvl w:val="0"/>
          <w:numId w:val="19"/>
        </w:numPr>
        <w:tabs>
          <w:tab w:val="left" w:pos="315"/>
        </w:tabs>
        <w:spacing w:after="0" w:line="360" w:lineRule="auto"/>
        <w:jc w:val="both"/>
        <w:rPr>
          <w:rFonts w:ascii="Arial" w:hAnsi="Arial" w:cs="Arial"/>
        </w:rPr>
      </w:pPr>
      <w:r w:rsidRPr="002F5203">
        <w:rPr>
          <w:rFonts w:ascii="Arial" w:hAnsi="Arial" w:cs="Arial"/>
        </w:rPr>
        <w:t>Marital Status</w:t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  <w:t>Married</w:t>
      </w:r>
    </w:p>
    <w:p w:rsidR="00AC123F" w:rsidRPr="002F5203" w:rsidRDefault="00AC123F" w:rsidP="00B56261">
      <w:pPr>
        <w:tabs>
          <w:tab w:val="left" w:pos="315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:rsidR="00685917" w:rsidRPr="002F5203" w:rsidRDefault="00685917" w:rsidP="00B56261">
      <w:pPr>
        <w:tabs>
          <w:tab w:val="left" w:pos="315"/>
        </w:tabs>
        <w:spacing w:line="360" w:lineRule="auto"/>
        <w:jc w:val="both"/>
        <w:rPr>
          <w:rFonts w:ascii="Arial" w:hAnsi="Arial" w:cs="Arial"/>
          <w:sz w:val="20"/>
        </w:rPr>
      </w:pPr>
    </w:p>
    <w:p w:rsidR="00685917" w:rsidRPr="002F5203" w:rsidRDefault="00AC123F" w:rsidP="00132AF8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Arial" w:hAnsi="Arial" w:cs="Arial"/>
        </w:rPr>
      </w:pPr>
      <w:r w:rsidRPr="002F5203">
        <w:rPr>
          <w:rFonts w:ascii="Arial" w:hAnsi="Arial" w:cs="Arial"/>
        </w:rPr>
        <w:tab/>
      </w:r>
      <w:r w:rsidRPr="002F5203">
        <w:rPr>
          <w:rFonts w:ascii="Arial" w:hAnsi="Arial" w:cs="Arial"/>
        </w:rPr>
        <w:tab/>
      </w:r>
    </w:p>
    <w:sectPr w:rsidR="00685917" w:rsidRPr="002F5203" w:rsidSect="00685917"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EA" w:rsidRDefault="00977DEA" w:rsidP="00AD2561">
      <w:pPr>
        <w:spacing w:after="0" w:line="240" w:lineRule="auto"/>
      </w:pPr>
      <w:r>
        <w:separator/>
      </w:r>
    </w:p>
  </w:endnote>
  <w:endnote w:type="continuationSeparator" w:id="0">
    <w:p w:rsidR="00977DEA" w:rsidRDefault="00977DEA" w:rsidP="00A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EA" w:rsidRDefault="00977DEA" w:rsidP="00AD2561">
      <w:pPr>
        <w:spacing w:after="0" w:line="240" w:lineRule="auto"/>
      </w:pPr>
      <w:r>
        <w:separator/>
      </w:r>
    </w:p>
  </w:footnote>
  <w:footnote w:type="continuationSeparator" w:id="0">
    <w:p w:rsidR="00977DEA" w:rsidRDefault="00977DEA" w:rsidP="00AD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D99"/>
    <w:multiLevelType w:val="hybridMultilevel"/>
    <w:tmpl w:val="BD76D132"/>
    <w:lvl w:ilvl="0" w:tplc="4E50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966"/>
    <w:multiLevelType w:val="hybridMultilevel"/>
    <w:tmpl w:val="71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F376D"/>
    <w:multiLevelType w:val="hybridMultilevel"/>
    <w:tmpl w:val="F17EF2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6469C"/>
    <w:multiLevelType w:val="hybridMultilevel"/>
    <w:tmpl w:val="D30E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2FC5"/>
    <w:multiLevelType w:val="hybridMultilevel"/>
    <w:tmpl w:val="73A27B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35948"/>
    <w:multiLevelType w:val="hybridMultilevel"/>
    <w:tmpl w:val="3D508592"/>
    <w:lvl w:ilvl="0" w:tplc="4E50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C5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86FC8"/>
    <w:multiLevelType w:val="hybridMultilevel"/>
    <w:tmpl w:val="19C4C5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415F9F"/>
    <w:multiLevelType w:val="hybridMultilevel"/>
    <w:tmpl w:val="E318B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E05C2"/>
    <w:multiLevelType w:val="hybridMultilevel"/>
    <w:tmpl w:val="3D508592"/>
    <w:lvl w:ilvl="0" w:tplc="4E50A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C5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5AE7"/>
    <w:multiLevelType w:val="hybridMultilevel"/>
    <w:tmpl w:val="2FAAD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438BE"/>
    <w:multiLevelType w:val="hybridMultilevel"/>
    <w:tmpl w:val="0024D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3323E"/>
    <w:multiLevelType w:val="hybridMultilevel"/>
    <w:tmpl w:val="1D42B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41B9E"/>
    <w:multiLevelType w:val="hybridMultilevel"/>
    <w:tmpl w:val="C40E021E"/>
    <w:lvl w:ilvl="0" w:tplc="4E50A0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F9B4609"/>
    <w:multiLevelType w:val="hybridMultilevel"/>
    <w:tmpl w:val="07640C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53AD4"/>
    <w:multiLevelType w:val="hybridMultilevel"/>
    <w:tmpl w:val="434C1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F035C0"/>
    <w:multiLevelType w:val="hybridMultilevel"/>
    <w:tmpl w:val="1EE6C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D0495"/>
    <w:multiLevelType w:val="hybridMultilevel"/>
    <w:tmpl w:val="A0542B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95347"/>
    <w:multiLevelType w:val="hybridMultilevel"/>
    <w:tmpl w:val="FE30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E194B"/>
    <w:multiLevelType w:val="hybridMultilevel"/>
    <w:tmpl w:val="A2C2741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36"/>
        </w:tabs>
        <w:ind w:left="4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19">
    <w:nsid w:val="7925415E"/>
    <w:multiLevelType w:val="hybridMultilevel"/>
    <w:tmpl w:val="CF881D4E"/>
    <w:lvl w:ilvl="0" w:tplc="D1762A86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F53B7"/>
    <w:multiLevelType w:val="hybridMultilevel"/>
    <w:tmpl w:val="AB10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7"/>
  </w:num>
  <w:num w:numId="13">
    <w:abstractNumId w:val="18"/>
  </w:num>
  <w:num w:numId="14">
    <w:abstractNumId w:val="20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6C67"/>
    <w:rsid w:val="00001DB5"/>
    <w:rsid w:val="00024B65"/>
    <w:rsid w:val="00035C9B"/>
    <w:rsid w:val="00037F56"/>
    <w:rsid w:val="00045AA3"/>
    <w:rsid w:val="00046788"/>
    <w:rsid w:val="000474EF"/>
    <w:rsid w:val="0006295A"/>
    <w:rsid w:val="00071FDD"/>
    <w:rsid w:val="00090EA0"/>
    <w:rsid w:val="0009604E"/>
    <w:rsid w:val="000A0FA4"/>
    <w:rsid w:val="000A1D09"/>
    <w:rsid w:val="000A64A5"/>
    <w:rsid w:val="000B46C3"/>
    <w:rsid w:val="000D46B9"/>
    <w:rsid w:val="000D46BF"/>
    <w:rsid w:val="000E47E0"/>
    <w:rsid w:val="000E6A12"/>
    <w:rsid w:val="000F6E2A"/>
    <w:rsid w:val="001036BA"/>
    <w:rsid w:val="0010390C"/>
    <w:rsid w:val="00104A76"/>
    <w:rsid w:val="0011132C"/>
    <w:rsid w:val="001116E2"/>
    <w:rsid w:val="001168B1"/>
    <w:rsid w:val="00122222"/>
    <w:rsid w:val="001238CD"/>
    <w:rsid w:val="00125CA4"/>
    <w:rsid w:val="00132AF8"/>
    <w:rsid w:val="0014240C"/>
    <w:rsid w:val="00151969"/>
    <w:rsid w:val="0015536E"/>
    <w:rsid w:val="00157BE7"/>
    <w:rsid w:val="001661C8"/>
    <w:rsid w:val="0016634E"/>
    <w:rsid w:val="0017069A"/>
    <w:rsid w:val="00172FFD"/>
    <w:rsid w:val="00177E5D"/>
    <w:rsid w:val="00181081"/>
    <w:rsid w:val="00182992"/>
    <w:rsid w:val="00193970"/>
    <w:rsid w:val="0019457E"/>
    <w:rsid w:val="00194D89"/>
    <w:rsid w:val="00196AAC"/>
    <w:rsid w:val="001A0227"/>
    <w:rsid w:val="001A273A"/>
    <w:rsid w:val="001A2F75"/>
    <w:rsid w:val="001A4925"/>
    <w:rsid w:val="001A4B4D"/>
    <w:rsid w:val="001B482D"/>
    <w:rsid w:val="001B49DD"/>
    <w:rsid w:val="001B60A4"/>
    <w:rsid w:val="001B6BCE"/>
    <w:rsid w:val="001C47EE"/>
    <w:rsid w:val="001C4922"/>
    <w:rsid w:val="001D0301"/>
    <w:rsid w:val="001D1747"/>
    <w:rsid w:val="001D2606"/>
    <w:rsid w:val="001D579D"/>
    <w:rsid w:val="001D7AF2"/>
    <w:rsid w:val="001E31D9"/>
    <w:rsid w:val="001E3AF4"/>
    <w:rsid w:val="001F5328"/>
    <w:rsid w:val="002008D8"/>
    <w:rsid w:val="002073DD"/>
    <w:rsid w:val="00211EF9"/>
    <w:rsid w:val="002134B7"/>
    <w:rsid w:val="002159F0"/>
    <w:rsid w:val="00216018"/>
    <w:rsid w:val="00216AF3"/>
    <w:rsid w:val="002247B1"/>
    <w:rsid w:val="00232C0E"/>
    <w:rsid w:val="00236A45"/>
    <w:rsid w:val="00241582"/>
    <w:rsid w:val="0024278E"/>
    <w:rsid w:val="0024352C"/>
    <w:rsid w:val="0024469E"/>
    <w:rsid w:val="00245787"/>
    <w:rsid w:val="00263CEB"/>
    <w:rsid w:val="00270A99"/>
    <w:rsid w:val="002731A3"/>
    <w:rsid w:val="00273A39"/>
    <w:rsid w:val="0029125A"/>
    <w:rsid w:val="002A3785"/>
    <w:rsid w:val="002A7AF7"/>
    <w:rsid w:val="002B5253"/>
    <w:rsid w:val="002C22DD"/>
    <w:rsid w:val="002C233E"/>
    <w:rsid w:val="002D38BB"/>
    <w:rsid w:val="002E3869"/>
    <w:rsid w:val="002E5816"/>
    <w:rsid w:val="002E70DC"/>
    <w:rsid w:val="002F5203"/>
    <w:rsid w:val="003018BE"/>
    <w:rsid w:val="003029E3"/>
    <w:rsid w:val="00303A32"/>
    <w:rsid w:val="0030735F"/>
    <w:rsid w:val="00312907"/>
    <w:rsid w:val="00321906"/>
    <w:rsid w:val="00326BC1"/>
    <w:rsid w:val="00327593"/>
    <w:rsid w:val="00330738"/>
    <w:rsid w:val="003309B3"/>
    <w:rsid w:val="0033793A"/>
    <w:rsid w:val="00345B87"/>
    <w:rsid w:val="00347627"/>
    <w:rsid w:val="003501B1"/>
    <w:rsid w:val="003521FD"/>
    <w:rsid w:val="00364DD4"/>
    <w:rsid w:val="00365B22"/>
    <w:rsid w:val="00382373"/>
    <w:rsid w:val="00394443"/>
    <w:rsid w:val="0039756D"/>
    <w:rsid w:val="003A5195"/>
    <w:rsid w:val="003B18CA"/>
    <w:rsid w:val="003B682B"/>
    <w:rsid w:val="003D3D2F"/>
    <w:rsid w:val="003D69C2"/>
    <w:rsid w:val="003E114A"/>
    <w:rsid w:val="003E513D"/>
    <w:rsid w:val="003E7956"/>
    <w:rsid w:val="003F136C"/>
    <w:rsid w:val="003F3186"/>
    <w:rsid w:val="003F4223"/>
    <w:rsid w:val="00404FDE"/>
    <w:rsid w:val="00415E0B"/>
    <w:rsid w:val="00417909"/>
    <w:rsid w:val="00417E65"/>
    <w:rsid w:val="00450596"/>
    <w:rsid w:val="00450E2F"/>
    <w:rsid w:val="00451339"/>
    <w:rsid w:val="00455D93"/>
    <w:rsid w:val="00457D43"/>
    <w:rsid w:val="0046351E"/>
    <w:rsid w:val="00464AC4"/>
    <w:rsid w:val="00464DF0"/>
    <w:rsid w:val="0046543B"/>
    <w:rsid w:val="00482E4D"/>
    <w:rsid w:val="00490171"/>
    <w:rsid w:val="00493EC2"/>
    <w:rsid w:val="004A1F58"/>
    <w:rsid w:val="004B2615"/>
    <w:rsid w:val="004B7DA7"/>
    <w:rsid w:val="004D027B"/>
    <w:rsid w:val="004D303F"/>
    <w:rsid w:val="004D49DF"/>
    <w:rsid w:val="004E280D"/>
    <w:rsid w:val="004E46E1"/>
    <w:rsid w:val="00502F98"/>
    <w:rsid w:val="00505E84"/>
    <w:rsid w:val="00506CA5"/>
    <w:rsid w:val="00510D7B"/>
    <w:rsid w:val="0053303F"/>
    <w:rsid w:val="0054640B"/>
    <w:rsid w:val="00554DE8"/>
    <w:rsid w:val="00555B94"/>
    <w:rsid w:val="00563ADE"/>
    <w:rsid w:val="00565BCA"/>
    <w:rsid w:val="00580624"/>
    <w:rsid w:val="00587539"/>
    <w:rsid w:val="0059113D"/>
    <w:rsid w:val="00596AD2"/>
    <w:rsid w:val="005B2278"/>
    <w:rsid w:val="005C189E"/>
    <w:rsid w:val="005C24DB"/>
    <w:rsid w:val="005C61C4"/>
    <w:rsid w:val="005C75D3"/>
    <w:rsid w:val="005C7811"/>
    <w:rsid w:val="005D4720"/>
    <w:rsid w:val="005D6C67"/>
    <w:rsid w:val="005E7502"/>
    <w:rsid w:val="005E792A"/>
    <w:rsid w:val="0060777F"/>
    <w:rsid w:val="00612AAD"/>
    <w:rsid w:val="00622E69"/>
    <w:rsid w:val="0062354F"/>
    <w:rsid w:val="0062790F"/>
    <w:rsid w:val="006307A1"/>
    <w:rsid w:val="00633EB2"/>
    <w:rsid w:val="006370F0"/>
    <w:rsid w:val="006409A7"/>
    <w:rsid w:val="0064517E"/>
    <w:rsid w:val="00647D02"/>
    <w:rsid w:val="00670A5E"/>
    <w:rsid w:val="006734AD"/>
    <w:rsid w:val="006755E6"/>
    <w:rsid w:val="0068040C"/>
    <w:rsid w:val="00685917"/>
    <w:rsid w:val="00693835"/>
    <w:rsid w:val="006A624E"/>
    <w:rsid w:val="006B51C2"/>
    <w:rsid w:val="006C3C10"/>
    <w:rsid w:val="006C7C32"/>
    <w:rsid w:val="006D00EF"/>
    <w:rsid w:val="006D73B9"/>
    <w:rsid w:val="006E58F1"/>
    <w:rsid w:val="006F01FB"/>
    <w:rsid w:val="006F5DAA"/>
    <w:rsid w:val="006F6190"/>
    <w:rsid w:val="007002AE"/>
    <w:rsid w:val="007059D4"/>
    <w:rsid w:val="00710F7F"/>
    <w:rsid w:val="007122D0"/>
    <w:rsid w:val="0071769D"/>
    <w:rsid w:val="00725506"/>
    <w:rsid w:val="00727C38"/>
    <w:rsid w:val="00731834"/>
    <w:rsid w:val="00731E05"/>
    <w:rsid w:val="0073528C"/>
    <w:rsid w:val="00736305"/>
    <w:rsid w:val="00750A7E"/>
    <w:rsid w:val="00752A00"/>
    <w:rsid w:val="0075328D"/>
    <w:rsid w:val="0077208A"/>
    <w:rsid w:val="00775E05"/>
    <w:rsid w:val="00782795"/>
    <w:rsid w:val="00785DF7"/>
    <w:rsid w:val="007B4BB9"/>
    <w:rsid w:val="007B7418"/>
    <w:rsid w:val="007C1FE4"/>
    <w:rsid w:val="007C2DBC"/>
    <w:rsid w:val="007C57E3"/>
    <w:rsid w:val="007C68D5"/>
    <w:rsid w:val="007D5D8B"/>
    <w:rsid w:val="007D6095"/>
    <w:rsid w:val="007E6EB1"/>
    <w:rsid w:val="007E70BB"/>
    <w:rsid w:val="007F12AD"/>
    <w:rsid w:val="007F1A14"/>
    <w:rsid w:val="008041B4"/>
    <w:rsid w:val="0080668D"/>
    <w:rsid w:val="008151BD"/>
    <w:rsid w:val="008153B9"/>
    <w:rsid w:val="0082186E"/>
    <w:rsid w:val="00823803"/>
    <w:rsid w:val="00824264"/>
    <w:rsid w:val="00824582"/>
    <w:rsid w:val="0083048C"/>
    <w:rsid w:val="00837DC0"/>
    <w:rsid w:val="008400CD"/>
    <w:rsid w:val="00841779"/>
    <w:rsid w:val="00841AB2"/>
    <w:rsid w:val="00843991"/>
    <w:rsid w:val="00844637"/>
    <w:rsid w:val="00855B65"/>
    <w:rsid w:val="00867408"/>
    <w:rsid w:val="0087070E"/>
    <w:rsid w:val="008750E9"/>
    <w:rsid w:val="008757ED"/>
    <w:rsid w:val="00875981"/>
    <w:rsid w:val="00877D5B"/>
    <w:rsid w:val="00883AE3"/>
    <w:rsid w:val="008843E1"/>
    <w:rsid w:val="00890A52"/>
    <w:rsid w:val="008A14C0"/>
    <w:rsid w:val="008A1628"/>
    <w:rsid w:val="008B2ACF"/>
    <w:rsid w:val="008C0DEF"/>
    <w:rsid w:val="008C6D84"/>
    <w:rsid w:val="008D34AD"/>
    <w:rsid w:val="008D673F"/>
    <w:rsid w:val="008D77A5"/>
    <w:rsid w:val="008E3329"/>
    <w:rsid w:val="008F13C1"/>
    <w:rsid w:val="008F4FD8"/>
    <w:rsid w:val="008F5312"/>
    <w:rsid w:val="008F5CE9"/>
    <w:rsid w:val="00904F4B"/>
    <w:rsid w:val="00913CDF"/>
    <w:rsid w:val="00920ED4"/>
    <w:rsid w:val="00926B6A"/>
    <w:rsid w:val="00937D73"/>
    <w:rsid w:val="00940F67"/>
    <w:rsid w:val="00946FAF"/>
    <w:rsid w:val="009745F2"/>
    <w:rsid w:val="00977DEA"/>
    <w:rsid w:val="0098266D"/>
    <w:rsid w:val="00982C64"/>
    <w:rsid w:val="00982DCE"/>
    <w:rsid w:val="00986F9B"/>
    <w:rsid w:val="00987E5D"/>
    <w:rsid w:val="00990BD6"/>
    <w:rsid w:val="00991262"/>
    <w:rsid w:val="00996126"/>
    <w:rsid w:val="00996352"/>
    <w:rsid w:val="009A2D76"/>
    <w:rsid w:val="009A3075"/>
    <w:rsid w:val="009A3EFD"/>
    <w:rsid w:val="009B0FE8"/>
    <w:rsid w:val="009B1C97"/>
    <w:rsid w:val="009C434A"/>
    <w:rsid w:val="009C5E0C"/>
    <w:rsid w:val="009D613A"/>
    <w:rsid w:val="009E329B"/>
    <w:rsid w:val="009E53ED"/>
    <w:rsid w:val="009E6FC9"/>
    <w:rsid w:val="009F0EAF"/>
    <w:rsid w:val="009F1DF5"/>
    <w:rsid w:val="009F2915"/>
    <w:rsid w:val="009F29FF"/>
    <w:rsid w:val="009F3295"/>
    <w:rsid w:val="009F6ADA"/>
    <w:rsid w:val="00A00F0B"/>
    <w:rsid w:val="00A03524"/>
    <w:rsid w:val="00A20BF4"/>
    <w:rsid w:val="00A2134E"/>
    <w:rsid w:val="00A258FF"/>
    <w:rsid w:val="00A323BA"/>
    <w:rsid w:val="00A447B7"/>
    <w:rsid w:val="00A46FDD"/>
    <w:rsid w:val="00A53748"/>
    <w:rsid w:val="00A55279"/>
    <w:rsid w:val="00A616FF"/>
    <w:rsid w:val="00A67A47"/>
    <w:rsid w:val="00A73188"/>
    <w:rsid w:val="00A76ED5"/>
    <w:rsid w:val="00A85A88"/>
    <w:rsid w:val="00A9228C"/>
    <w:rsid w:val="00AA510F"/>
    <w:rsid w:val="00AA6B3F"/>
    <w:rsid w:val="00AA6F4C"/>
    <w:rsid w:val="00AB5570"/>
    <w:rsid w:val="00AB5659"/>
    <w:rsid w:val="00AC058C"/>
    <w:rsid w:val="00AC123F"/>
    <w:rsid w:val="00AC1A44"/>
    <w:rsid w:val="00AC441B"/>
    <w:rsid w:val="00AC797E"/>
    <w:rsid w:val="00AD1660"/>
    <w:rsid w:val="00AD2561"/>
    <w:rsid w:val="00AE1AA6"/>
    <w:rsid w:val="00AE5CB2"/>
    <w:rsid w:val="00AF3236"/>
    <w:rsid w:val="00AF696E"/>
    <w:rsid w:val="00B02673"/>
    <w:rsid w:val="00B03D80"/>
    <w:rsid w:val="00B04F14"/>
    <w:rsid w:val="00B15B60"/>
    <w:rsid w:val="00B17DF4"/>
    <w:rsid w:val="00B20726"/>
    <w:rsid w:val="00B234B9"/>
    <w:rsid w:val="00B31FFC"/>
    <w:rsid w:val="00B37275"/>
    <w:rsid w:val="00B56261"/>
    <w:rsid w:val="00B572B9"/>
    <w:rsid w:val="00B57D90"/>
    <w:rsid w:val="00B57F4C"/>
    <w:rsid w:val="00B630D6"/>
    <w:rsid w:val="00B77997"/>
    <w:rsid w:val="00B80094"/>
    <w:rsid w:val="00B814F4"/>
    <w:rsid w:val="00B827F2"/>
    <w:rsid w:val="00B851DA"/>
    <w:rsid w:val="00B87B05"/>
    <w:rsid w:val="00BB1C90"/>
    <w:rsid w:val="00BB42E8"/>
    <w:rsid w:val="00BC2F02"/>
    <w:rsid w:val="00BC5025"/>
    <w:rsid w:val="00BD0166"/>
    <w:rsid w:val="00BD768B"/>
    <w:rsid w:val="00BE0761"/>
    <w:rsid w:val="00BE67DD"/>
    <w:rsid w:val="00BE6C5E"/>
    <w:rsid w:val="00BF7D07"/>
    <w:rsid w:val="00C03992"/>
    <w:rsid w:val="00C11409"/>
    <w:rsid w:val="00C15E0B"/>
    <w:rsid w:val="00C233EC"/>
    <w:rsid w:val="00C23C4C"/>
    <w:rsid w:val="00C2412A"/>
    <w:rsid w:val="00C25611"/>
    <w:rsid w:val="00C265C2"/>
    <w:rsid w:val="00C27737"/>
    <w:rsid w:val="00C40A48"/>
    <w:rsid w:val="00C40AB3"/>
    <w:rsid w:val="00C47278"/>
    <w:rsid w:val="00C52ABD"/>
    <w:rsid w:val="00C61753"/>
    <w:rsid w:val="00C63EB3"/>
    <w:rsid w:val="00C677D7"/>
    <w:rsid w:val="00C80081"/>
    <w:rsid w:val="00C8282B"/>
    <w:rsid w:val="00C84C30"/>
    <w:rsid w:val="00C86A79"/>
    <w:rsid w:val="00C9320B"/>
    <w:rsid w:val="00C96113"/>
    <w:rsid w:val="00CA7566"/>
    <w:rsid w:val="00CB10F2"/>
    <w:rsid w:val="00CB2768"/>
    <w:rsid w:val="00CB3B9A"/>
    <w:rsid w:val="00CC1DFC"/>
    <w:rsid w:val="00CC4B35"/>
    <w:rsid w:val="00CD1A4C"/>
    <w:rsid w:val="00CD21BA"/>
    <w:rsid w:val="00CD6797"/>
    <w:rsid w:val="00CE0F7C"/>
    <w:rsid w:val="00CE35E6"/>
    <w:rsid w:val="00D03A95"/>
    <w:rsid w:val="00D07C82"/>
    <w:rsid w:val="00D12BCE"/>
    <w:rsid w:val="00D206A8"/>
    <w:rsid w:val="00D2346B"/>
    <w:rsid w:val="00D30C3B"/>
    <w:rsid w:val="00D46FAC"/>
    <w:rsid w:val="00D502C1"/>
    <w:rsid w:val="00D51B76"/>
    <w:rsid w:val="00D613D6"/>
    <w:rsid w:val="00D710C4"/>
    <w:rsid w:val="00D7242C"/>
    <w:rsid w:val="00D80DF0"/>
    <w:rsid w:val="00D815B1"/>
    <w:rsid w:val="00D8602B"/>
    <w:rsid w:val="00D86C50"/>
    <w:rsid w:val="00D91F98"/>
    <w:rsid w:val="00D97808"/>
    <w:rsid w:val="00DA2D65"/>
    <w:rsid w:val="00DA4A52"/>
    <w:rsid w:val="00DA5190"/>
    <w:rsid w:val="00DB079F"/>
    <w:rsid w:val="00DB437C"/>
    <w:rsid w:val="00DB457A"/>
    <w:rsid w:val="00DC1DE1"/>
    <w:rsid w:val="00DC2601"/>
    <w:rsid w:val="00DC2636"/>
    <w:rsid w:val="00DC450A"/>
    <w:rsid w:val="00DC4651"/>
    <w:rsid w:val="00DC4FE7"/>
    <w:rsid w:val="00DC5A06"/>
    <w:rsid w:val="00DC6D4B"/>
    <w:rsid w:val="00DD037D"/>
    <w:rsid w:val="00DD12DF"/>
    <w:rsid w:val="00DE320F"/>
    <w:rsid w:val="00DE5491"/>
    <w:rsid w:val="00E00F9A"/>
    <w:rsid w:val="00E061DD"/>
    <w:rsid w:val="00E12E2E"/>
    <w:rsid w:val="00E27C6B"/>
    <w:rsid w:val="00E27CD4"/>
    <w:rsid w:val="00E34475"/>
    <w:rsid w:val="00E37398"/>
    <w:rsid w:val="00E452EC"/>
    <w:rsid w:val="00E47FC6"/>
    <w:rsid w:val="00E5387D"/>
    <w:rsid w:val="00E57865"/>
    <w:rsid w:val="00E70C1E"/>
    <w:rsid w:val="00E72B65"/>
    <w:rsid w:val="00E735C3"/>
    <w:rsid w:val="00E778C2"/>
    <w:rsid w:val="00E84F44"/>
    <w:rsid w:val="00E90FD7"/>
    <w:rsid w:val="00E94C73"/>
    <w:rsid w:val="00E97302"/>
    <w:rsid w:val="00EA3917"/>
    <w:rsid w:val="00EB0351"/>
    <w:rsid w:val="00EB3E65"/>
    <w:rsid w:val="00EB61D8"/>
    <w:rsid w:val="00EC04EC"/>
    <w:rsid w:val="00EC25EF"/>
    <w:rsid w:val="00EC4FBD"/>
    <w:rsid w:val="00ED1374"/>
    <w:rsid w:val="00ED7F33"/>
    <w:rsid w:val="00EE205C"/>
    <w:rsid w:val="00EE27D4"/>
    <w:rsid w:val="00EE3EA8"/>
    <w:rsid w:val="00EE5A39"/>
    <w:rsid w:val="00F030EB"/>
    <w:rsid w:val="00F0653C"/>
    <w:rsid w:val="00F06A9F"/>
    <w:rsid w:val="00F1131D"/>
    <w:rsid w:val="00F13DC4"/>
    <w:rsid w:val="00F35BB9"/>
    <w:rsid w:val="00F35BD4"/>
    <w:rsid w:val="00F369F6"/>
    <w:rsid w:val="00F42DD9"/>
    <w:rsid w:val="00F51CE5"/>
    <w:rsid w:val="00F56732"/>
    <w:rsid w:val="00F630B4"/>
    <w:rsid w:val="00F70050"/>
    <w:rsid w:val="00F739E4"/>
    <w:rsid w:val="00F74285"/>
    <w:rsid w:val="00F80767"/>
    <w:rsid w:val="00F83F28"/>
    <w:rsid w:val="00F86F30"/>
    <w:rsid w:val="00F874AB"/>
    <w:rsid w:val="00F90507"/>
    <w:rsid w:val="00F96E05"/>
    <w:rsid w:val="00FA14DF"/>
    <w:rsid w:val="00FA1524"/>
    <w:rsid w:val="00FA6A57"/>
    <w:rsid w:val="00FA7D63"/>
    <w:rsid w:val="00FB3179"/>
    <w:rsid w:val="00FB407E"/>
    <w:rsid w:val="00FB51E1"/>
    <w:rsid w:val="00FC3C54"/>
    <w:rsid w:val="00FD688E"/>
    <w:rsid w:val="00FE430C"/>
    <w:rsid w:val="00FE5BE4"/>
    <w:rsid w:val="00FE630F"/>
    <w:rsid w:val="00FF2590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22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561"/>
  </w:style>
  <w:style w:type="paragraph" w:styleId="Footer">
    <w:name w:val="footer"/>
    <w:basedOn w:val="Normal"/>
    <w:link w:val="FooterChar"/>
    <w:uiPriority w:val="99"/>
    <w:semiHidden/>
    <w:unhideWhenUsed/>
    <w:rsid w:val="00AD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61"/>
  </w:style>
  <w:style w:type="character" w:customStyle="1" w:styleId="Heading2Char">
    <w:name w:val="Heading 2 Char"/>
    <w:basedOn w:val="DefaultParagraphFont"/>
    <w:link w:val="Heading2"/>
    <w:semiHidden/>
    <w:rsid w:val="007122D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122D0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24582"/>
    <w:pPr>
      <w:spacing w:before="100" w:beforeAutospacing="1" w:after="100" w:afterAutospacing="1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customStyle="1" w:styleId="generalbold">
    <w:name w:val="general_bold"/>
    <w:basedOn w:val="DefaultParagraphFont"/>
    <w:uiPriority w:val="99"/>
    <w:rsid w:val="00824582"/>
    <w:rPr>
      <w:rFonts w:ascii="Times New Roman" w:hAnsi="Times New Roman" w:cs="Times New Roman" w:hint="default"/>
    </w:rPr>
  </w:style>
  <w:style w:type="character" w:customStyle="1" w:styleId="Heading4Char">
    <w:name w:val="Heading 4 Char"/>
    <w:basedOn w:val="DefaultParagraphFont"/>
    <w:link w:val="Heading4"/>
    <w:uiPriority w:val="9"/>
    <w:rsid w:val="009B1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C1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22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561"/>
  </w:style>
  <w:style w:type="paragraph" w:styleId="Footer">
    <w:name w:val="footer"/>
    <w:basedOn w:val="Normal"/>
    <w:link w:val="FooterChar"/>
    <w:uiPriority w:val="99"/>
    <w:semiHidden/>
    <w:unhideWhenUsed/>
    <w:rsid w:val="00AD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61"/>
  </w:style>
  <w:style w:type="character" w:customStyle="1" w:styleId="Heading2Char">
    <w:name w:val="Heading 2 Char"/>
    <w:basedOn w:val="DefaultParagraphFont"/>
    <w:link w:val="Heading2"/>
    <w:semiHidden/>
    <w:rsid w:val="007122D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122D0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824582"/>
    <w:pPr>
      <w:spacing w:before="100" w:beforeAutospacing="1" w:after="100" w:afterAutospacing="1" w:line="240" w:lineRule="auto"/>
    </w:pPr>
    <w:rPr>
      <w:rFonts w:ascii="Verdana" w:eastAsia="SimSun" w:hAnsi="Verdana" w:cs="Verdana"/>
      <w:sz w:val="18"/>
      <w:szCs w:val="18"/>
      <w:lang w:val="en-GB" w:eastAsia="zh-CN"/>
    </w:rPr>
  </w:style>
  <w:style w:type="character" w:customStyle="1" w:styleId="generalbold">
    <w:name w:val="general_bold"/>
    <w:basedOn w:val="DefaultParagraphFont"/>
    <w:uiPriority w:val="99"/>
    <w:rsid w:val="00824582"/>
    <w:rPr>
      <w:rFonts w:ascii="Times New Roman" w:hAnsi="Times New Roman" w:cs="Times New Roman" w:hint="default"/>
    </w:rPr>
  </w:style>
  <w:style w:type="character" w:customStyle="1" w:styleId="Heading4Char">
    <w:name w:val="Heading 4 Char"/>
    <w:basedOn w:val="DefaultParagraphFont"/>
    <w:link w:val="Heading4"/>
    <w:uiPriority w:val="9"/>
    <w:rsid w:val="009B1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FBA9-3F7D-4108-9D1D-02F2DC0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Pc3</cp:lastModifiedBy>
  <cp:revision>42</cp:revision>
  <dcterms:created xsi:type="dcterms:W3CDTF">2016-03-25T13:10:00Z</dcterms:created>
  <dcterms:modified xsi:type="dcterms:W3CDTF">2016-04-01T06:18:00Z</dcterms:modified>
</cp:coreProperties>
</file>