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D4" w:rsidRPr="00817248" w:rsidRDefault="009102D4" w:rsidP="009102D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1641012</w:t>
      </w:r>
    </w:p>
    <w:p w:rsidR="009102D4" w:rsidRDefault="009102D4" w:rsidP="009102D4">
      <w:proofErr w:type="spellStart"/>
      <w:r>
        <w:t>Whatsapp</w:t>
      </w:r>
      <w:proofErr w:type="spellEnd"/>
      <w:r>
        <w:t xml:space="preserve"> Mobile: +971504753686 </w:t>
      </w:r>
    </w:p>
    <w:p w:rsidR="009102D4" w:rsidRDefault="009102D4" w:rsidP="009102D4">
      <w:pPr>
        <w:rPr>
          <w:noProof/>
        </w:rPr>
      </w:pPr>
      <w:r>
        <w:rPr>
          <w:noProof/>
        </w:rPr>
        <w:drawing>
          <wp:inline distT="0" distB="0" distL="0" distR="0" wp14:anchorId="1D33866E" wp14:editId="5CB8E17B">
            <wp:extent cx="2606675" cy="581025"/>
            <wp:effectExtent l="0" t="0" r="3175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D4" w:rsidRDefault="009102D4" w:rsidP="009102D4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9102D4" w:rsidRDefault="009102D4" w:rsidP="009102D4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172720</wp:posOffset>
                </wp:positionV>
                <wp:extent cx="5779770" cy="0"/>
                <wp:effectExtent l="11430" t="8890" r="952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3.6pt" to="454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" o:allowincell="f" strokeweight=".08464mm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8" w:right="240"/>
      </w:pPr>
      <w:r>
        <w:rPr>
          <w:rFonts w:ascii="Palatino Linotype" w:hAnsi="Palatino Linotype" w:cs="Palatino Linotype"/>
          <w:i/>
          <w:iCs/>
          <w:sz w:val="19"/>
          <w:szCs w:val="19"/>
        </w:rPr>
        <w:t>Seeking a position in an organization that provides me ample opportunity to explore &amp; excel while carving out the niche for personal, professional as well as organizational goals in U.A.E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t xml:space="preserve">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5781040" cy="1581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158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pt;margin-top:14.1pt;width:455.2pt;height:1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" o:allowincell="f" fillcolor="#daeef3" stroked="f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PROFESSIONAL EXPERIENCE</w:t>
      </w:r>
    </w:p>
    <w:p w:rsidR="002B0FC2" w:rsidRDefault="002B0FC2" w:rsidP="002B0F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800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Company: </w:t>
      </w:r>
      <w:r>
        <w:rPr>
          <w:rFonts w:ascii="Palatino Linotype" w:hAnsi="Palatino Linotype" w:cs="Palatino Linotype"/>
          <w:b/>
          <w:bCs/>
          <w:sz w:val="18"/>
          <w:szCs w:val="18"/>
        </w:rPr>
        <w:t>SAHYADRI COLLEGE OF ENGINEERING AND MANAGEMENT, Mangalore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>FROM: July’11 – May’14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Designation: </w:t>
      </w:r>
      <w:r>
        <w:rPr>
          <w:rFonts w:ascii="Palatino Linotype" w:hAnsi="Palatino Linotype" w:cs="Palatino Linotype"/>
          <w:b/>
          <w:bCs/>
          <w:sz w:val="18"/>
          <w:szCs w:val="18"/>
        </w:rPr>
        <w:t>Assistant Professor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39" w:lineRule="auto"/>
        <w:ind w:left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Key Accountabilities: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Responsible for teaching engineering topics such as Basic Electronics, Digital Communication, Logic Design.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07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Developing results driven curriculum and delivering enthusiastic instruction of the latest principles and concepts to students.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08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Managing classroom coverage of assigned subject, supervising the batch of students &amp; maintaining decorum among students.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Symbol" w:hAnsi="Symbol" w:cs="Symbol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 xml:space="preserve">Formulated syllabus and made it available to students after getting it approved along with learning objectives.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18"/>
          <w:szCs w:val="18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06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Received consistently glowing evaluations from students and devised lessons, which captured the students’ imaginations infusing much needed enthusiasm.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07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Prepared and administered examinations, grade them in a timely manner, and provided feedback to the students.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Key Roles as Assistant </w:t>
      </w:r>
      <w:proofErr w:type="gramStart"/>
      <w:r>
        <w:rPr>
          <w:rFonts w:ascii="Times New Roman" w:hAnsi="Times New Roman"/>
          <w:b/>
          <w:bCs/>
          <w:sz w:val="21"/>
          <w:szCs w:val="21"/>
          <w:u w:val="single"/>
        </w:rPr>
        <w:t>Professor</w:t>
      </w:r>
      <w:r>
        <w:rPr>
          <w:rFonts w:ascii="Times New Roman" w:hAnsi="Times New Roman"/>
          <w:b/>
          <w:bCs/>
          <w:sz w:val="21"/>
          <w:szCs w:val="21"/>
        </w:rPr>
        <w:t xml:space="preserve"> :</w:t>
      </w:r>
      <w:proofErr w:type="gramEnd"/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08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Qualified </w:t>
      </w:r>
      <w:r>
        <w:rPr>
          <w:rFonts w:ascii="Palatino Linotype" w:hAnsi="Palatino Linotype" w:cs="Palatino Linotype"/>
          <w:b/>
          <w:bCs/>
          <w:sz w:val="19"/>
          <w:szCs w:val="19"/>
        </w:rPr>
        <w:t>Electronics &amp; Communication Engineer</w:t>
      </w:r>
      <w:r>
        <w:rPr>
          <w:rFonts w:ascii="Palatino Linotype" w:hAnsi="Palatino Linotype" w:cs="Palatino Linotype"/>
          <w:sz w:val="19"/>
          <w:szCs w:val="19"/>
        </w:rPr>
        <w:t xml:space="preserve"> from </w:t>
      </w:r>
      <w:proofErr w:type="spellStart"/>
      <w:r>
        <w:rPr>
          <w:rFonts w:ascii="Palatino Linotype" w:hAnsi="Palatino Linotype" w:cs="Palatino Linotype"/>
          <w:b/>
          <w:bCs/>
          <w:sz w:val="19"/>
          <w:szCs w:val="19"/>
        </w:rPr>
        <w:t>Sahyadri</w:t>
      </w:r>
      <w:proofErr w:type="spellEnd"/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 College of Engineering and Management,</w:t>
      </w:r>
      <w:r>
        <w:rPr>
          <w:rFonts w:ascii="Palatino Linotype" w:hAnsi="Palatino Linotype" w:cs="Palatino Linotype"/>
          <w:sz w:val="19"/>
          <w:szCs w:val="19"/>
        </w:rPr>
        <w:t xml:space="preserve"> </w:t>
      </w:r>
      <w:r>
        <w:rPr>
          <w:rFonts w:ascii="Palatino Linotype" w:hAnsi="Palatino Linotype" w:cs="Palatino Linotype"/>
          <w:b/>
          <w:bCs/>
          <w:sz w:val="19"/>
          <w:szCs w:val="19"/>
        </w:rPr>
        <w:t>Mangalore</w:t>
      </w:r>
      <w:r>
        <w:rPr>
          <w:rFonts w:ascii="Palatino Linotype" w:hAnsi="Palatino Linotype" w:cs="Palatino Linotype"/>
          <w:sz w:val="19"/>
          <w:szCs w:val="19"/>
        </w:rPr>
        <w:t>, determined to carve a niche in the industry.</w:t>
      </w: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 </w:t>
      </w:r>
    </w:p>
    <w:p w:rsidR="002B0FC2" w:rsidRDefault="002B0FC2" w:rsidP="002B0FC2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8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Possess knowledge of </w:t>
      </w: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Logic Designs, Signal and Systems, Optical </w:t>
      </w:r>
      <w:proofErr w:type="spellStart"/>
      <w:r>
        <w:rPr>
          <w:rFonts w:ascii="Palatino Linotype" w:hAnsi="Palatino Linotype" w:cs="Palatino Linotype"/>
          <w:b/>
          <w:bCs/>
          <w:sz w:val="19"/>
          <w:szCs w:val="19"/>
        </w:rPr>
        <w:t>Fiber</w:t>
      </w:r>
      <w:proofErr w:type="spellEnd"/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 Communication, Basic Electronics,</w:t>
      </w:r>
      <w:r>
        <w:rPr>
          <w:rFonts w:ascii="Palatino Linotype" w:hAnsi="Palatino Linotype" w:cs="Palatino Linotype"/>
          <w:sz w:val="19"/>
          <w:szCs w:val="19"/>
        </w:rPr>
        <w:t xml:space="preserve">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348" w:right="60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Digital Electronics, Optical Networks, Transducers, Operating System, ADC &amp; DC amplifier and Electronic Power Supply.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17" w:lineRule="auto"/>
        <w:ind w:left="348" w:right="60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Understanding of all aspects governing operational activities &amp; up to date knowledge of latest technological advancements, regulations/ guidelines and statutory compliances </w:t>
      </w:r>
      <w:r>
        <w:rPr>
          <w:rFonts w:ascii="Palatino Linotype" w:hAnsi="Palatino Linotype" w:cs="Palatino Linotype"/>
          <w:sz w:val="19"/>
          <w:szCs w:val="19"/>
        </w:rPr>
        <w:t>in the industry. Enriched</w:t>
      </w:r>
      <w:r>
        <w:rPr>
          <w:rFonts w:ascii="Palatino Linotype" w:hAnsi="Palatino Linotype" w:cs="Palatino Linotype"/>
          <w:b/>
          <w:bCs/>
          <w:sz w:val="19"/>
          <w:szCs w:val="19"/>
        </w:rPr>
        <w:t xml:space="preserve"> </w:t>
      </w:r>
      <w:r>
        <w:rPr>
          <w:rFonts w:ascii="Palatino Linotype" w:hAnsi="Palatino Linotype" w:cs="Palatino Linotype"/>
          <w:sz w:val="19"/>
          <w:szCs w:val="19"/>
        </w:rPr>
        <w:t xml:space="preserve">with the ability to learn new concepts &amp; technology within a short span of time.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</w:rPr>
      </w:pPr>
    </w:p>
    <w:p w:rsidR="002B0FC2" w:rsidRDefault="002B0FC2" w:rsidP="002B0FC2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8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Worked on project </w:t>
      </w:r>
      <w:r>
        <w:rPr>
          <w:rFonts w:ascii="Palatino Linotype" w:hAnsi="Palatino Linotype" w:cs="Palatino Linotype"/>
          <w:b/>
          <w:bCs/>
          <w:sz w:val="19"/>
          <w:szCs w:val="19"/>
        </w:rPr>
        <w:t>“Pseudo Eye for a Blind”</w:t>
      </w:r>
      <w:r>
        <w:rPr>
          <w:rFonts w:ascii="Palatino Linotype" w:hAnsi="Palatino Linotype" w:cs="Palatino Linotype"/>
          <w:sz w:val="19"/>
          <w:szCs w:val="19"/>
        </w:rPr>
        <w:t xml:space="preserve"> as an academic project during graduation. </w:t>
      </w:r>
    </w:p>
    <w:p w:rsidR="002B0FC2" w:rsidRDefault="002B0FC2" w:rsidP="002B0FC2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8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Outstanding communication and presentation skills with the ability to perform above expectations.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 w:rsidRPr="002F7871">
        <w:rPr>
          <w:rFonts w:ascii="Times New Roman" w:hAnsi="Times New Roman"/>
          <w:b/>
          <w:bCs/>
          <w:sz w:val="32"/>
          <w:szCs w:val="32"/>
          <w:u w:val="single"/>
        </w:rPr>
        <w:t xml:space="preserve">Key Roles as College </w:t>
      </w:r>
      <w:r w:rsidR="00071F93" w:rsidRPr="002F7871">
        <w:rPr>
          <w:rFonts w:ascii="Times New Roman" w:hAnsi="Times New Roman"/>
          <w:b/>
          <w:bCs/>
          <w:sz w:val="32"/>
          <w:szCs w:val="32"/>
          <w:u w:val="single"/>
        </w:rPr>
        <w:t>Office Administrator</w:t>
      </w:r>
      <w:r>
        <w:rPr>
          <w:rFonts w:ascii="Times New Roman" w:hAnsi="Times New Roman"/>
          <w:b/>
          <w:bCs/>
          <w:sz w:val="21"/>
          <w:szCs w:val="21"/>
        </w:rPr>
        <w:t>:</w:t>
      </w:r>
    </w:p>
    <w:p w:rsidR="002B0FC2" w:rsidRDefault="002B0FC2" w:rsidP="002B0FC2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4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lastRenderedPageBreak/>
        <w:t xml:space="preserve">Responsible for Secretarial duties for principal (sending mails, fax, scanning, attending calls.) </w:t>
      </w:r>
    </w:p>
    <w:p w:rsidR="002B0FC2" w:rsidRDefault="002B0FC2" w:rsidP="002B0FC2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8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To carry out duties commensurate to the post as required by Head of the Department/ Principal. </w:t>
      </w:r>
    </w:p>
    <w:p w:rsidR="002B0FC2" w:rsidRPr="008D1A0F" w:rsidRDefault="002B0FC2" w:rsidP="002B0FC2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 w:rsidRPr="008D1A0F">
        <w:rPr>
          <w:rFonts w:ascii="Palatino Linotype" w:hAnsi="Palatino Linotype" w:cs="Palatino Linotype"/>
          <w:sz w:val="19"/>
          <w:szCs w:val="19"/>
        </w:rPr>
        <w:t>To participate in key College processes, intercollegiate events as required.</w:t>
      </w:r>
      <w:bookmarkStart w:id="0" w:name="page2"/>
      <w:bookmarkEnd w:id="0"/>
      <w:r>
        <w:rPr>
          <w:rFonts w:ascii="Palatino Linotype" w:hAnsi="Palatino Linotype" w:cs="Palatino Linotype"/>
          <w:sz w:val="19"/>
          <w:szCs w:val="19"/>
        </w:rPr>
        <w:t xml:space="preserve"> </w:t>
      </w:r>
    </w:p>
    <w:p w:rsidR="002B0FC2" w:rsidRPr="008D1A0F" w:rsidRDefault="002B0FC2" w:rsidP="002B0FC2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 w:rsidRPr="008D1A0F">
        <w:rPr>
          <w:rFonts w:ascii="Palatino Linotype" w:hAnsi="Palatino Linotype" w:cs="Palatino Linotype"/>
          <w:sz w:val="19"/>
          <w:szCs w:val="19"/>
        </w:rPr>
        <w:t xml:space="preserve">To manage and organize the examination and internals schedules. </w:t>
      </w:r>
    </w:p>
    <w:p w:rsidR="002B0FC2" w:rsidRDefault="002B0FC2" w:rsidP="002B0FC2">
      <w:pPr>
        <w:widowControl w:val="0"/>
        <w:numPr>
          <w:ilvl w:val="0"/>
          <w:numId w:val="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5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To participate and undertake staff development activities as appropriate.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</w:rPr>
      </w:pPr>
    </w:p>
    <w:p w:rsidR="002B0FC2" w:rsidRPr="007F36D1" w:rsidRDefault="002B0FC2" w:rsidP="002B0FC2">
      <w:pPr>
        <w:widowControl w:val="0"/>
        <w:numPr>
          <w:ilvl w:val="0"/>
          <w:numId w:val="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8" w:lineRule="auto"/>
        <w:ind w:left="348" w:hanging="348"/>
        <w:jc w:val="both"/>
        <w:rPr>
          <w:rFonts w:ascii="Symbol" w:hAnsi="Symbol" w:cs="Symbol"/>
          <w:sz w:val="19"/>
          <w:szCs w:val="19"/>
        </w:rPr>
      </w:pPr>
      <w:r>
        <w:rPr>
          <w:rFonts w:ascii="Palatino Linotype" w:hAnsi="Palatino Linotype" w:cs="Palatino Linotype"/>
          <w:sz w:val="19"/>
          <w:szCs w:val="19"/>
        </w:rPr>
        <w:t xml:space="preserve">To manage student documents relating to student fees, college accounts, lab equipment requirements.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FC2" w:rsidRPr="002F7871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8"/>
          <w:szCs w:val="28"/>
        </w:rPr>
      </w:pPr>
      <w:r w:rsidRPr="002F7871">
        <w:rPr>
          <w:rFonts w:ascii="Times New Roman" w:hAnsi="Times New Roman"/>
          <w:b/>
          <w:bCs/>
          <w:sz w:val="28"/>
          <w:szCs w:val="28"/>
          <w:u w:val="single"/>
        </w:rPr>
        <w:t xml:space="preserve">Key Roles as HR Consultant in </w:t>
      </w:r>
      <w:proofErr w:type="gramStart"/>
      <w:r w:rsidRPr="002F7871">
        <w:rPr>
          <w:rFonts w:ascii="Times New Roman" w:hAnsi="Times New Roman"/>
          <w:b/>
          <w:bCs/>
          <w:sz w:val="28"/>
          <w:szCs w:val="28"/>
          <w:u w:val="single"/>
        </w:rPr>
        <w:t>Dubai ,</w:t>
      </w:r>
      <w:proofErr w:type="gramEnd"/>
      <w:r w:rsidRPr="002F7871">
        <w:rPr>
          <w:rFonts w:ascii="Times New Roman" w:hAnsi="Times New Roman"/>
          <w:b/>
          <w:bCs/>
          <w:sz w:val="28"/>
          <w:szCs w:val="28"/>
          <w:u w:val="single"/>
        </w:rPr>
        <w:t xml:space="preserve"> UAE ( </w:t>
      </w:r>
      <w:r w:rsidR="009C6934" w:rsidRPr="002F7871">
        <w:rPr>
          <w:rFonts w:ascii="Times New Roman" w:hAnsi="Times New Roman"/>
          <w:b/>
          <w:bCs/>
          <w:sz w:val="28"/>
          <w:szCs w:val="28"/>
          <w:u w:val="single"/>
        </w:rPr>
        <w:t>INTERN</w:t>
      </w:r>
      <w:r w:rsidRPr="002F7871">
        <w:rPr>
          <w:rFonts w:ascii="Times New Roman" w:hAnsi="Times New Roman"/>
          <w:b/>
          <w:bCs/>
          <w:sz w:val="28"/>
          <w:szCs w:val="28"/>
          <w:u w:val="single"/>
        </w:rPr>
        <w:t xml:space="preserve"> )</w:t>
      </w:r>
      <w:r w:rsidRPr="002F7871">
        <w:rPr>
          <w:rFonts w:ascii="Times New Roman" w:hAnsi="Times New Roman"/>
          <w:b/>
          <w:bCs/>
          <w:sz w:val="28"/>
          <w:szCs w:val="28"/>
        </w:rPr>
        <w:t>: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1"/>
          <w:szCs w:val="21"/>
        </w:rPr>
      </w:pPr>
    </w:p>
    <w:p w:rsidR="002B0FC2" w:rsidRPr="00462D31" w:rsidRDefault="002B0FC2" w:rsidP="002B0FC2">
      <w:pPr>
        <w:numPr>
          <w:ilvl w:val="0"/>
          <w:numId w:val="6"/>
        </w:numPr>
        <w:spacing w:after="0" w:line="240" w:lineRule="auto"/>
        <w:ind w:left="652"/>
        <w:rPr>
          <w:rFonts w:ascii="Palatino Linotype" w:hAnsi="Palatino Linotype"/>
          <w:color w:val="000000"/>
          <w:sz w:val="20"/>
          <w:szCs w:val="20"/>
        </w:rPr>
      </w:pPr>
      <w:r w:rsidRPr="00462D31">
        <w:rPr>
          <w:rFonts w:ascii="Palatino Linotype" w:hAnsi="Palatino Linotype"/>
          <w:color w:val="000000"/>
          <w:sz w:val="20"/>
          <w:szCs w:val="20"/>
        </w:rPr>
        <w:t xml:space="preserve">To </w:t>
      </w:r>
      <w:proofErr w:type="gramStart"/>
      <w:r w:rsidRPr="00462D31">
        <w:rPr>
          <w:rFonts w:ascii="Palatino Linotype" w:hAnsi="Palatino Linotype"/>
          <w:color w:val="000000"/>
          <w:sz w:val="20"/>
          <w:szCs w:val="20"/>
        </w:rPr>
        <w:t>Recruit</w:t>
      </w:r>
      <w:proofErr w:type="gramEnd"/>
      <w:r w:rsidRPr="000D56D7">
        <w:rPr>
          <w:rFonts w:ascii="Palatino Linotype" w:hAnsi="Palatino Linotype"/>
          <w:color w:val="000000"/>
          <w:sz w:val="20"/>
          <w:szCs w:val="20"/>
        </w:rPr>
        <w:t xml:space="preserve"> employees in the business unit</w:t>
      </w:r>
      <w:r w:rsidRPr="00462D31">
        <w:rPr>
          <w:rFonts w:ascii="Palatino Linotype" w:hAnsi="Palatino Linotype"/>
          <w:color w:val="000000"/>
          <w:sz w:val="20"/>
          <w:szCs w:val="20"/>
        </w:rPr>
        <w:t>.</w:t>
      </w:r>
    </w:p>
    <w:p w:rsidR="002B0FC2" w:rsidRPr="000D56D7" w:rsidRDefault="002B0FC2" w:rsidP="002B0FC2">
      <w:pPr>
        <w:numPr>
          <w:ilvl w:val="0"/>
          <w:numId w:val="6"/>
        </w:numPr>
        <w:spacing w:after="0" w:line="240" w:lineRule="auto"/>
        <w:ind w:left="652"/>
        <w:rPr>
          <w:rFonts w:ascii="Palatino Linotype" w:hAnsi="Palatino Linotype"/>
          <w:color w:val="000000"/>
          <w:sz w:val="20"/>
          <w:szCs w:val="20"/>
        </w:rPr>
      </w:pPr>
      <w:r w:rsidRPr="00462D31">
        <w:rPr>
          <w:rFonts w:ascii="Palatino Linotype" w:hAnsi="Palatino Linotype"/>
          <w:color w:val="000000"/>
          <w:sz w:val="20"/>
          <w:szCs w:val="20"/>
        </w:rPr>
        <w:t>To Identify</w:t>
      </w:r>
      <w:r w:rsidRPr="000D56D7">
        <w:rPr>
          <w:rFonts w:ascii="Palatino Linotype" w:hAnsi="Palatino Linotype"/>
          <w:color w:val="000000"/>
          <w:sz w:val="20"/>
          <w:szCs w:val="20"/>
        </w:rPr>
        <w:t xml:space="preserve"> key talents in the business unit and prepare the individual development plans for key talents</w:t>
      </w:r>
    </w:p>
    <w:p w:rsidR="002B0FC2" w:rsidRPr="00462D31" w:rsidRDefault="002B0FC2" w:rsidP="002B0FC2">
      <w:pPr>
        <w:numPr>
          <w:ilvl w:val="0"/>
          <w:numId w:val="6"/>
        </w:numPr>
        <w:spacing w:after="0" w:line="240" w:lineRule="auto"/>
        <w:ind w:left="652"/>
        <w:rPr>
          <w:rFonts w:ascii="Palatino Linotype" w:hAnsi="Palatino Linotype"/>
          <w:color w:val="000000"/>
          <w:sz w:val="20"/>
          <w:szCs w:val="20"/>
        </w:rPr>
      </w:pPr>
      <w:r w:rsidRPr="00462D31">
        <w:rPr>
          <w:rFonts w:ascii="Palatino Linotype" w:hAnsi="Palatino Linotype"/>
          <w:color w:val="000000"/>
          <w:sz w:val="20"/>
          <w:szCs w:val="20"/>
        </w:rPr>
        <w:t>To Speak</w:t>
      </w:r>
      <w:r w:rsidRPr="000D56D7">
        <w:rPr>
          <w:rFonts w:ascii="Palatino Linotype" w:hAnsi="Palatino Linotype"/>
          <w:color w:val="000000"/>
          <w:sz w:val="20"/>
          <w:szCs w:val="20"/>
        </w:rPr>
        <w:t xml:space="preserve"> regularly with top talents and identif</w:t>
      </w:r>
      <w:r w:rsidRPr="00462D31">
        <w:rPr>
          <w:rFonts w:ascii="Palatino Linotype" w:hAnsi="Palatino Linotype"/>
          <w:color w:val="000000"/>
          <w:sz w:val="20"/>
          <w:szCs w:val="20"/>
        </w:rPr>
        <w:t>y</w:t>
      </w:r>
      <w:r w:rsidRPr="000D56D7">
        <w:rPr>
          <w:rFonts w:ascii="Palatino Linotype" w:hAnsi="Palatino Linotype"/>
          <w:color w:val="000000"/>
          <w:sz w:val="20"/>
          <w:szCs w:val="20"/>
        </w:rPr>
        <w:t xml:space="preserve"> new job opportunities for them</w:t>
      </w:r>
      <w:r w:rsidRPr="00462D31">
        <w:rPr>
          <w:rFonts w:ascii="Palatino Linotype" w:hAnsi="Palatino Linotype"/>
          <w:color w:val="000000"/>
          <w:sz w:val="20"/>
          <w:szCs w:val="20"/>
        </w:rPr>
        <w:t>.</w:t>
      </w:r>
    </w:p>
    <w:p w:rsidR="002B0FC2" w:rsidRPr="00462D31" w:rsidRDefault="002B0FC2" w:rsidP="002B0FC2">
      <w:pPr>
        <w:numPr>
          <w:ilvl w:val="0"/>
          <w:numId w:val="6"/>
        </w:numPr>
        <w:spacing w:after="0" w:line="240" w:lineRule="auto"/>
        <w:ind w:left="652"/>
        <w:rPr>
          <w:rFonts w:ascii="Palatino Linotype" w:hAnsi="Palatino Linotype"/>
          <w:color w:val="000000"/>
          <w:sz w:val="20"/>
          <w:szCs w:val="20"/>
        </w:rPr>
      </w:pPr>
      <w:r w:rsidRPr="00462D31">
        <w:rPr>
          <w:rFonts w:ascii="Palatino Linotype" w:hAnsi="Palatino Linotype"/>
          <w:sz w:val="20"/>
          <w:szCs w:val="20"/>
          <w:lang w:val="en-US"/>
        </w:rPr>
        <w:t>Prepare Job Description’s; conduct Job Analysis &amp; Evaluation to develop Pay Structures &amp; Compensation Models.</w:t>
      </w:r>
    </w:p>
    <w:p w:rsidR="002B0FC2" w:rsidRPr="00462D31" w:rsidRDefault="002B0FC2" w:rsidP="002B0FC2">
      <w:pPr>
        <w:numPr>
          <w:ilvl w:val="0"/>
          <w:numId w:val="6"/>
        </w:numPr>
        <w:spacing w:after="0" w:line="240" w:lineRule="auto"/>
        <w:ind w:left="652"/>
        <w:rPr>
          <w:rFonts w:ascii="Palatino Linotype" w:hAnsi="Palatino Linotype"/>
          <w:color w:val="000000"/>
          <w:sz w:val="20"/>
          <w:szCs w:val="20"/>
        </w:rPr>
      </w:pPr>
      <w:r w:rsidRPr="00462D31">
        <w:rPr>
          <w:rFonts w:ascii="Palatino Linotype" w:hAnsi="Palatino Linotype"/>
          <w:sz w:val="20"/>
          <w:szCs w:val="20"/>
        </w:rPr>
        <w:t>Conducting cold calls (marketing) to increase personal client database and to create diverse industry specific clients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5781040" cy="158115"/>
                <wp:effectExtent l="0" t="2540" r="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158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pt;margin-top:14.1pt;width:455.2pt;height:1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" o:allowincell="f" fillcolor="#daeef3" stroked="f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3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KEY RESULT AREAS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numPr>
          <w:ilvl w:val="0"/>
          <w:numId w:val="5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748" w:hanging="172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Profitability of the brands with minimum overheads.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1"/>
          <w:szCs w:val="21"/>
        </w:rPr>
      </w:pPr>
    </w:p>
    <w:p w:rsidR="002B0FC2" w:rsidRDefault="002B0FC2" w:rsidP="002B0FC2">
      <w:pPr>
        <w:widowControl w:val="0"/>
        <w:numPr>
          <w:ilvl w:val="0"/>
          <w:numId w:val="5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748" w:hanging="172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Finding new avenues for improving the business.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1"/>
          <w:szCs w:val="21"/>
        </w:rPr>
      </w:pPr>
    </w:p>
    <w:p w:rsidR="002B0FC2" w:rsidRDefault="002B0FC2" w:rsidP="002B0FC2">
      <w:pPr>
        <w:widowControl w:val="0"/>
        <w:numPr>
          <w:ilvl w:val="0"/>
          <w:numId w:val="5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748" w:hanging="172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Effective promotion plans for the product.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1"/>
          <w:szCs w:val="21"/>
        </w:rPr>
      </w:pPr>
    </w:p>
    <w:p w:rsidR="002B0FC2" w:rsidRDefault="002B0FC2" w:rsidP="002B0FC2">
      <w:pPr>
        <w:widowControl w:val="0"/>
        <w:numPr>
          <w:ilvl w:val="0"/>
          <w:numId w:val="5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748" w:hanging="172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Control the inventory costs by proper planning.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177165</wp:posOffset>
                </wp:positionV>
                <wp:extent cx="5781040" cy="158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1587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pt;margin-top:13.95pt;width:455.2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" o:allowincell="f" fillcolor="#daeef3" stroked="f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3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EDUCATIONAL DETAILS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>Bachelor of Engineering (Electronics &amp; Communication), 2011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19"/>
          <w:szCs w:val="19"/>
        </w:rPr>
        <w:t>Sahyadri</w:t>
      </w:r>
      <w:proofErr w:type="spellEnd"/>
      <w:r>
        <w:rPr>
          <w:rFonts w:ascii="Palatino Linotype" w:hAnsi="Palatino Linotype" w:cs="Palatino Linotype"/>
          <w:sz w:val="19"/>
          <w:szCs w:val="19"/>
        </w:rPr>
        <w:t xml:space="preserve"> college of Engineering and Management, Mangalore; 70.70%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>Intermediate, 2007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sz w:val="19"/>
          <w:szCs w:val="19"/>
        </w:rPr>
        <w:t xml:space="preserve">St Aloysius Pre-University College </w:t>
      </w:r>
      <w:r>
        <w:rPr>
          <w:rFonts w:ascii="Palatino Linotype" w:hAnsi="Palatino Linotype" w:cs="Palatino Linotype"/>
          <w:sz w:val="19"/>
          <w:szCs w:val="19"/>
        </w:rPr>
        <w:t>Mangalore; 65%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19"/>
          <w:szCs w:val="19"/>
        </w:rPr>
        <w:t>Matriculation, 2005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19"/>
          <w:szCs w:val="19"/>
        </w:rPr>
        <w:t>Thumbay</w:t>
      </w:r>
      <w:proofErr w:type="spellEnd"/>
      <w:r>
        <w:rPr>
          <w:rFonts w:ascii="Palatino Linotype" w:hAnsi="Palatino Linotype" w:cs="Palatino Linotype"/>
          <w:sz w:val="19"/>
          <w:szCs w:val="19"/>
        </w:rPr>
        <w:t xml:space="preserve"> English Medium High School, Mangalore; 78.08%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0"/>
        <w:gridCol w:w="8060"/>
        <w:gridCol w:w="200"/>
      </w:tblGrid>
      <w:tr w:rsidR="002B0FC2" w:rsidTr="003A259F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ACADEMIC PROJECTS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0FC2" w:rsidTr="003A259F">
        <w:trPr>
          <w:trHeight w:val="422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Title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Pseudo Eye for a Blind</w:t>
            </w:r>
          </w:p>
        </w:tc>
      </w:tr>
      <w:tr w:rsidR="002B0FC2" w:rsidTr="003A259F">
        <w:trPr>
          <w:trHeight w:val="48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Description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8"/>
                <w:sz w:val="19"/>
                <w:szCs w:val="19"/>
              </w:rPr>
              <w:t>Developed Helmet for blind through which they can see people around without sight through the</w:t>
            </w:r>
          </w:p>
        </w:tc>
      </w:tr>
      <w:tr w:rsidR="002B0FC2" w:rsidTr="003A259F">
        <w:trPr>
          <w:trHeight w:val="4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 xml:space="preserve">use of an ultrasonic range finder that </w:t>
            </w:r>
            <w:proofErr w:type="spellStart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>haptically</w:t>
            </w:r>
            <w:proofErr w:type="spellEnd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 xml:space="preserve"> interfaces with the user via the speakers installed</w:t>
            </w:r>
          </w:p>
        </w:tc>
      </w:tr>
      <w:tr w:rsidR="002B0FC2" w:rsidTr="003A259F">
        <w:trPr>
          <w:trHeight w:val="4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Inside the helmet mounted on the user head.</w:t>
            </w:r>
          </w:p>
        </w:tc>
      </w:tr>
    </w:tbl>
    <w:p w:rsidR="002B0FC2" w:rsidRDefault="002B0FC2" w:rsidP="002B0F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40"/>
        <w:gridCol w:w="6260"/>
      </w:tblGrid>
      <w:tr w:rsidR="002B0FC2" w:rsidTr="003A259F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IT SKILLS</w:t>
            </w:r>
          </w:p>
        </w:tc>
      </w:tr>
      <w:tr w:rsidR="002B0FC2" w:rsidTr="003A259F">
        <w:trPr>
          <w:trHeight w:val="249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Languages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 xml:space="preserve">Cadence, </w:t>
            </w:r>
            <w:proofErr w:type="spellStart"/>
            <w:proofErr w:type="gramStart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>Xlinx</w:t>
            </w:r>
            <w:proofErr w:type="spellEnd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 xml:space="preserve"> Micro wind , C , </w:t>
            </w:r>
            <w:proofErr w:type="spellStart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>Keil</w:t>
            </w:r>
            <w:proofErr w:type="spellEnd"/>
            <w:r>
              <w:rPr>
                <w:rFonts w:ascii="Palatino Linotype" w:hAnsi="Palatino Linotype" w:cs="Palatino Linotype"/>
                <w:w w:val="99"/>
                <w:sz w:val="19"/>
                <w:szCs w:val="19"/>
              </w:rPr>
              <w:t>, Micro vision ,VHDL and MATLAB.</w:t>
            </w:r>
          </w:p>
        </w:tc>
      </w:tr>
      <w:tr w:rsidR="002B0FC2" w:rsidTr="003A259F">
        <w:trPr>
          <w:trHeight w:val="51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lastRenderedPageBreak/>
              <w:t>Operating Systems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Red hat Linux , Windows 98/XP, Windows Vista and Window 7</w:t>
            </w:r>
          </w:p>
        </w:tc>
      </w:tr>
      <w:tr w:rsidR="002B0FC2" w:rsidTr="003A259F">
        <w:trPr>
          <w:trHeight w:val="48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Packages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19"/>
                <w:szCs w:val="19"/>
              </w:rPr>
              <w:t>MS Office 2003, 2007 and 2010</w:t>
            </w:r>
          </w:p>
        </w:tc>
      </w:tr>
    </w:tbl>
    <w:p w:rsidR="002B0FC2" w:rsidRDefault="002B0FC2" w:rsidP="002B0F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>SOFT SKILLS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-116205</wp:posOffset>
                </wp:positionV>
                <wp:extent cx="5781040" cy="158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158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3pt;margin-top:-9.15pt;width:455.2pt;height:1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" o:allowincell="f" fillcolor="#daeef3" stroked="f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39" w:lineRule="auto"/>
        <w:ind w:left="408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Times New Roman" w:hAnsi="Times New Roman"/>
          <w:sz w:val="20"/>
          <w:szCs w:val="20"/>
        </w:rPr>
        <w:t>Excellent Communication and Interpersonal Skills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29" w:lineRule="auto"/>
        <w:ind w:left="408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rFonts w:ascii="Times New Roman" w:hAnsi="Times New Roman"/>
          <w:sz w:val="20"/>
          <w:szCs w:val="20"/>
        </w:rPr>
        <w:t>Strong analytical and presentation Skills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285115</wp:posOffset>
                </wp:positionV>
                <wp:extent cx="5781040" cy="1600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1600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22.45pt;width:455.2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" o:allowincell="f" fillcolor="#daeef3" stroked="f"/>
            </w:pict>
          </mc:Fallback>
        </mc:AlternateConten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2328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EXTRA-CURRICULAR ACTIVITIES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40" w:lineRule="auto"/>
        <w:ind w:left="2328"/>
        <w:rPr>
          <w:rFonts w:ascii="Times New Roman" w:hAnsi="Times New Roman"/>
          <w:b/>
          <w:bCs/>
          <w:sz w:val="21"/>
          <w:szCs w:val="21"/>
        </w:rPr>
      </w:pPr>
    </w:p>
    <w:p w:rsidR="002B0FC2" w:rsidRPr="002B0FC2" w:rsidRDefault="002B0FC2" w:rsidP="002B0FC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9"/>
          <w:szCs w:val="19"/>
        </w:rPr>
      </w:pPr>
      <w:r w:rsidRPr="002B0FC2">
        <w:rPr>
          <w:rFonts w:ascii="Palatino Linotype" w:hAnsi="Palatino Linotype" w:cs="Palatino Linotype"/>
          <w:sz w:val="19"/>
          <w:szCs w:val="19"/>
        </w:rPr>
        <w:t xml:space="preserve">Won Gold Medal &amp; State award for painting organized by Child art club, Hyderabad </w:t>
      </w:r>
    </w:p>
    <w:p w:rsidR="002B0FC2" w:rsidRPr="002B0FC2" w:rsidRDefault="002B0FC2" w:rsidP="002B0FC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rPr>
          <w:rFonts w:ascii="Symbol" w:hAnsi="Symbol" w:cs="Symbol"/>
          <w:sz w:val="19"/>
          <w:szCs w:val="19"/>
        </w:rPr>
      </w:pPr>
      <w:r w:rsidRPr="002B0FC2">
        <w:rPr>
          <w:rFonts w:ascii="Palatino Linotype" w:hAnsi="Palatino Linotype" w:cs="Palatino Linotype"/>
          <w:sz w:val="19"/>
          <w:szCs w:val="19"/>
        </w:rPr>
        <w:t xml:space="preserve">Participated in the VTU Volleyball Tournament.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19"/>
          <w:szCs w:val="19"/>
        </w:rPr>
      </w:pPr>
    </w:p>
    <w:p w:rsidR="002B0FC2" w:rsidRPr="002B0FC2" w:rsidRDefault="002B0FC2" w:rsidP="002B0FC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7" w:lineRule="auto"/>
        <w:rPr>
          <w:rFonts w:ascii="Symbol" w:hAnsi="Symbol" w:cs="Symbol"/>
          <w:sz w:val="19"/>
          <w:szCs w:val="19"/>
        </w:rPr>
      </w:pPr>
      <w:r w:rsidRPr="002B0FC2">
        <w:rPr>
          <w:rFonts w:ascii="Palatino Linotype" w:hAnsi="Palatino Linotype" w:cs="Palatino Linotype"/>
          <w:sz w:val="19"/>
          <w:szCs w:val="19"/>
        </w:rPr>
        <w:t>Credential of being selected as best project “Pseudo Eye for a Blind” in Karnataka State Council for Science and Technology</w:t>
      </w:r>
      <w:r w:rsidRPr="002B0FC2">
        <w:rPr>
          <w:rFonts w:ascii="Palatino Linotype" w:hAnsi="Palatino Linotype" w:cs="Palatino Linotype"/>
          <w:b/>
          <w:bCs/>
          <w:sz w:val="19"/>
          <w:szCs w:val="19"/>
        </w:rPr>
        <w:t>.</w:t>
      </w:r>
      <w:r w:rsidRPr="002B0FC2">
        <w:rPr>
          <w:rFonts w:ascii="Palatino Linotype" w:hAnsi="Palatino Linotype" w:cs="Palatino Linotype"/>
          <w:sz w:val="19"/>
          <w:szCs w:val="19"/>
        </w:rPr>
        <w:t xml:space="preserve"> </w:t>
      </w:r>
    </w:p>
    <w:p w:rsidR="002B0FC2" w:rsidRDefault="002B0FC2" w:rsidP="002B0FC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140"/>
      </w:tblGrid>
      <w:tr w:rsidR="002B0FC2" w:rsidTr="003A259F">
        <w:trPr>
          <w:trHeight w:val="25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PERSONAL DETAILS</w:t>
            </w:r>
          </w:p>
        </w:tc>
      </w:tr>
      <w:tr w:rsidR="002B0FC2" w:rsidTr="003A259F">
        <w:trPr>
          <w:trHeight w:val="5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 of Birth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: 01-04-1989</w:t>
            </w:r>
          </w:p>
        </w:tc>
      </w:tr>
      <w:tr w:rsidR="002B0FC2" w:rsidTr="003A259F">
        <w:trPr>
          <w:trHeight w:val="26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Languages Known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: English, Hindi, Kannada, Tulu.</w:t>
            </w:r>
          </w:p>
        </w:tc>
      </w:tr>
      <w:tr w:rsidR="002B0FC2" w:rsidTr="003A259F">
        <w:trPr>
          <w:trHeight w:val="24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FC2" w:rsidTr="003A259F">
        <w:trPr>
          <w:trHeight w:val="25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Nationality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: Indian</w:t>
            </w:r>
          </w:p>
        </w:tc>
      </w:tr>
      <w:tr w:rsidR="002B0FC2" w:rsidTr="003A259F">
        <w:trPr>
          <w:trHeight w:val="25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Marital Status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FC2" w:rsidRDefault="002B0FC2" w:rsidP="003A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: Married</w:t>
            </w:r>
          </w:p>
        </w:tc>
      </w:tr>
    </w:tbl>
    <w:p w:rsidR="00756A27" w:rsidRDefault="00756A27"/>
    <w:sectPr w:rsidR="00756A27">
      <w:pgSz w:w="12240" w:h="15840"/>
      <w:pgMar w:top="1150" w:right="1520" w:bottom="1440" w:left="1212" w:header="720" w:footer="720" w:gutter="0"/>
      <w:cols w:space="720" w:equalWidth="0">
        <w:col w:w="95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DB4450E"/>
    <w:multiLevelType w:val="multilevel"/>
    <w:tmpl w:val="4414302E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D78DD"/>
    <w:multiLevelType w:val="hybridMultilevel"/>
    <w:tmpl w:val="ED5686E4"/>
    <w:lvl w:ilvl="0" w:tplc="607E3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2"/>
    <w:rsid w:val="00071F93"/>
    <w:rsid w:val="002B0FC2"/>
    <w:rsid w:val="002F7871"/>
    <w:rsid w:val="00756A27"/>
    <w:rsid w:val="009102D4"/>
    <w:rsid w:val="009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2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C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2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2B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2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C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C2"/>
    <w:rPr>
      <w:rFonts w:ascii="Tahoma" w:eastAsiaTheme="minorEastAsi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2B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Pc3</cp:lastModifiedBy>
  <cp:revision>5</cp:revision>
  <dcterms:created xsi:type="dcterms:W3CDTF">2015-05-19T03:56:00Z</dcterms:created>
  <dcterms:modified xsi:type="dcterms:W3CDTF">2016-04-02T09:27:00Z</dcterms:modified>
</cp:coreProperties>
</file>