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F9" w:rsidRDefault="00C343F9" w:rsidP="00805886">
      <w:pPr>
        <w:pStyle w:val="NoSpacing"/>
        <w:jc w:val="center"/>
        <w:rPr>
          <w:rFonts w:asciiTheme="majorHAnsi" w:hAnsiTheme="majorHAnsi"/>
          <w:b/>
          <w:bCs/>
          <w:color w:val="548DD4" w:themeColor="text2" w:themeTint="99"/>
          <w:sz w:val="32"/>
          <w:szCs w:val="24"/>
        </w:rPr>
      </w:pPr>
      <w:r>
        <w:rPr>
          <w:rFonts w:asciiTheme="majorHAnsi" w:hAnsiTheme="majorHAnsi"/>
          <w:b/>
          <w:bCs/>
          <w:color w:val="548DD4" w:themeColor="text2" w:themeTint="99"/>
          <w:sz w:val="32"/>
          <w:szCs w:val="24"/>
        </w:rPr>
        <w:t>RESUME</w:t>
      </w:r>
    </w:p>
    <w:p w:rsidR="00D475E1" w:rsidRPr="00817248" w:rsidRDefault="00D475E1" w:rsidP="00D475E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1641120</w:t>
      </w:r>
    </w:p>
    <w:p w:rsidR="00D475E1" w:rsidRDefault="00D475E1" w:rsidP="00D475E1">
      <w:proofErr w:type="spellStart"/>
      <w:r>
        <w:t>Whatsapp</w:t>
      </w:r>
      <w:proofErr w:type="spellEnd"/>
      <w:r>
        <w:t xml:space="preserve"> Mobile: +971504753686 </w:t>
      </w:r>
    </w:p>
    <w:p w:rsidR="00D475E1" w:rsidRDefault="00D475E1" w:rsidP="00D475E1">
      <w:pPr>
        <w:rPr>
          <w:noProof/>
        </w:rPr>
      </w:pPr>
      <w:r>
        <w:rPr>
          <w:noProof/>
        </w:rPr>
        <w:drawing>
          <wp:inline distT="0" distB="0" distL="0" distR="0" wp14:anchorId="5A8EC9EB" wp14:editId="32E51C9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E1" w:rsidRDefault="00D475E1" w:rsidP="00D475E1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D475E1" w:rsidRDefault="00D475E1" w:rsidP="00D475E1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343F9" w:rsidRDefault="00C343F9" w:rsidP="00C343F9">
      <w:pPr>
        <w:pStyle w:val="NoSpacing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805886" w:rsidRDefault="00805886" w:rsidP="00C343F9">
      <w:pPr>
        <w:pStyle w:val="NoSpacing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805886" w:rsidRDefault="00805886" w:rsidP="00C343F9">
      <w:pPr>
        <w:pStyle w:val="NoSpacing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805886" w:rsidRPr="00F25A87" w:rsidRDefault="00805886" w:rsidP="00C343F9">
      <w:pPr>
        <w:pStyle w:val="NoSpacing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EF20D2" w:rsidRPr="00F25A87" w:rsidRDefault="004A1B89" w:rsidP="00EF20D2">
      <w:pPr>
        <w:pStyle w:val="NoSpacing"/>
        <w:ind w:left="360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in;margin-top:12.45pt;width:.05pt;height:.05pt;z-index:25166028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1" type="#_x0000_t32" style="position:absolute;left:0;text-align:left;margin-left:-48pt;margin-top:4.25pt;width:544.5pt;height:.05pt;z-index:251661312" o:connectortype="straight"/>
        </w:pict>
      </w:r>
    </w:p>
    <w:p w:rsidR="00EF20D2" w:rsidRPr="00F25A87" w:rsidRDefault="00EF20D2" w:rsidP="00EF20D2">
      <w:pPr>
        <w:ind w:left="-360"/>
        <w:rPr>
          <w:rFonts w:asciiTheme="majorHAnsi" w:hAnsiTheme="majorHAnsi"/>
          <w:b/>
          <w:bCs/>
          <w:color w:val="548DD4" w:themeColor="text2" w:themeTint="99"/>
          <w:sz w:val="24"/>
          <w:szCs w:val="24"/>
          <w:u w:val="single"/>
        </w:rPr>
      </w:pPr>
    </w:p>
    <w:p w:rsidR="00EF20D2" w:rsidRPr="00AA4F8E" w:rsidRDefault="00EF20D2" w:rsidP="00EF20D2">
      <w:pPr>
        <w:ind w:left="-360"/>
        <w:jc w:val="both"/>
        <w:rPr>
          <w:rFonts w:asciiTheme="majorHAnsi" w:hAnsiTheme="majorHAnsi"/>
          <w:b/>
          <w:bCs/>
          <w:color w:val="548DD4" w:themeColor="text2" w:themeTint="99"/>
          <w:sz w:val="24"/>
          <w:szCs w:val="24"/>
          <w:u w:val="single"/>
        </w:rPr>
      </w:pPr>
      <w:r w:rsidRPr="00F25A87">
        <w:rPr>
          <w:rFonts w:asciiTheme="majorHAnsi" w:hAnsiTheme="majorHAnsi"/>
          <w:b/>
          <w:bCs/>
          <w:color w:val="548DD4" w:themeColor="text2" w:themeTint="99"/>
          <w:sz w:val="24"/>
          <w:szCs w:val="24"/>
          <w:u w:val="single"/>
        </w:rPr>
        <w:t>CAREER OBJECTIVE</w:t>
      </w:r>
    </w:p>
    <w:p w:rsidR="00EF20D2" w:rsidRPr="00AA4F8E" w:rsidRDefault="00EF20D2" w:rsidP="00AA4F8E">
      <w:pPr>
        <w:pStyle w:val="NoSpacing"/>
        <w:rPr>
          <w:rFonts w:asciiTheme="majorHAnsi" w:hAnsiTheme="majorHAnsi"/>
          <w:sz w:val="24"/>
          <w:szCs w:val="24"/>
        </w:rPr>
      </w:pPr>
      <w:r w:rsidRPr="00AA4F8E">
        <w:rPr>
          <w:rFonts w:asciiTheme="majorHAnsi" w:hAnsiTheme="majorHAnsi"/>
          <w:sz w:val="24"/>
          <w:szCs w:val="24"/>
        </w:rPr>
        <w:t>Intend to build career with leading corporate of hi-tech environment</w:t>
      </w:r>
      <w:r w:rsidR="006E5C14" w:rsidRPr="00AA4F8E">
        <w:rPr>
          <w:rFonts w:asciiTheme="majorHAnsi" w:hAnsiTheme="majorHAnsi"/>
          <w:sz w:val="24"/>
          <w:szCs w:val="24"/>
        </w:rPr>
        <w:t xml:space="preserve"> with committed and dedicated p</w:t>
      </w:r>
      <w:r w:rsidRPr="00AA4F8E">
        <w:rPr>
          <w:rFonts w:asciiTheme="majorHAnsi" w:hAnsiTheme="majorHAnsi"/>
          <w:sz w:val="24"/>
          <w:szCs w:val="24"/>
        </w:rPr>
        <w:t xml:space="preserve">eople </w:t>
      </w:r>
      <w:proofErr w:type="gramStart"/>
      <w:r w:rsidRPr="00AA4F8E">
        <w:rPr>
          <w:rFonts w:asciiTheme="majorHAnsi" w:hAnsiTheme="majorHAnsi"/>
          <w:sz w:val="24"/>
          <w:szCs w:val="24"/>
        </w:rPr>
        <w:t>which</w:t>
      </w:r>
      <w:proofErr w:type="gramEnd"/>
      <w:r w:rsidRPr="00AA4F8E">
        <w:rPr>
          <w:rFonts w:asciiTheme="majorHAnsi" w:hAnsiTheme="majorHAnsi"/>
          <w:sz w:val="24"/>
          <w:szCs w:val="24"/>
        </w:rPr>
        <w:t xml:space="preserve"> help me to explore myself fully and realize my potential. </w:t>
      </w:r>
      <w:proofErr w:type="gramStart"/>
      <w:r w:rsidRPr="00AA4F8E">
        <w:rPr>
          <w:rFonts w:asciiTheme="majorHAnsi" w:hAnsiTheme="majorHAnsi"/>
          <w:sz w:val="24"/>
          <w:szCs w:val="24"/>
        </w:rPr>
        <w:t>Willing to work as a key player in creative and challenging environment.</w:t>
      </w:r>
      <w:proofErr w:type="gramEnd"/>
    </w:p>
    <w:p w:rsidR="00AA4F8E" w:rsidRPr="00AA4F8E" w:rsidRDefault="00AA4F8E" w:rsidP="00AA4F8E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B3E93" w:rsidRPr="005B3E93" w:rsidTr="005B3E93">
        <w:trPr>
          <w:trHeight w:val="210"/>
        </w:trPr>
        <w:tc>
          <w:tcPr>
            <w:tcW w:w="9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5B3E93" w:rsidRPr="00AA4F8E" w:rsidRDefault="005B3E93" w:rsidP="005A79DA">
            <w:pPr>
              <w:pStyle w:val="Heading4"/>
              <w:spacing w:line="360" w:lineRule="auto"/>
              <w:rPr>
                <w:i w:val="0"/>
                <w:sz w:val="24"/>
                <w:szCs w:val="24"/>
              </w:rPr>
            </w:pPr>
            <w:r w:rsidRPr="00AA4F8E">
              <w:rPr>
                <w:i w:val="0"/>
                <w:sz w:val="24"/>
                <w:szCs w:val="24"/>
              </w:rPr>
              <w:t>Summary:</w:t>
            </w:r>
          </w:p>
        </w:tc>
      </w:tr>
      <w:tr w:rsidR="005B3E93" w:rsidRPr="005B3E93" w:rsidTr="005B3E93">
        <w:trPr>
          <w:trHeight w:val="288"/>
        </w:trPr>
        <w:tc>
          <w:tcPr>
            <w:tcW w:w="99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5B3E93" w:rsidRPr="005B3E93" w:rsidRDefault="005B3E93" w:rsidP="00B4679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B3E93">
              <w:rPr>
                <w:rFonts w:asciiTheme="majorHAnsi" w:hAnsiTheme="majorHAnsi"/>
                <w:sz w:val="24"/>
                <w:szCs w:val="24"/>
              </w:rPr>
              <w:t>Posses</w:t>
            </w:r>
            <w:proofErr w:type="spellEnd"/>
            <w:r w:rsidRPr="005B3E93">
              <w:rPr>
                <w:rFonts w:asciiTheme="majorHAnsi" w:hAnsiTheme="majorHAnsi"/>
                <w:sz w:val="24"/>
                <w:szCs w:val="24"/>
              </w:rPr>
              <w:t xml:space="preserve"> around </w:t>
            </w:r>
            <w:r w:rsidR="00073C46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  <w:r w:rsidR="00073C46" w:rsidRPr="00D344B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73C46" w:rsidRPr="005B3E93">
              <w:rPr>
                <w:rFonts w:asciiTheme="majorHAnsi" w:hAnsiTheme="majorHAnsi"/>
                <w:b/>
                <w:sz w:val="24"/>
                <w:szCs w:val="24"/>
              </w:rPr>
              <w:t>years</w:t>
            </w:r>
            <w:r w:rsidR="00073C46">
              <w:rPr>
                <w:rFonts w:asciiTheme="majorHAnsi" w:hAnsiTheme="majorHAnsi"/>
                <w:sz w:val="24"/>
                <w:szCs w:val="24"/>
              </w:rPr>
              <w:t xml:space="preserve"> GCC</w:t>
            </w:r>
            <w:r w:rsidR="00D344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B3E93">
              <w:rPr>
                <w:rFonts w:asciiTheme="majorHAnsi" w:hAnsiTheme="majorHAnsi"/>
                <w:sz w:val="24"/>
                <w:szCs w:val="24"/>
              </w:rPr>
              <w:t xml:space="preserve">professional exposure in the area of </w:t>
            </w:r>
            <w:r w:rsidR="00D344B7" w:rsidRPr="00AA4F8E">
              <w:rPr>
                <w:rStyle w:val="hl"/>
                <w:rFonts w:asciiTheme="majorHAnsi" w:hAnsiTheme="majorHAnsi"/>
                <w:b/>
                <w:sz w:val="24"/>
                <w:szCs w:val="24"/>
              </w:rPr>
              <w:t>HR</w:t>
            </w:r>
            <w:r w:rsidRPr="00AA4F8E">
              <w:rPr>
                <w:rStyle w:val="hl"/>
                <w:rFonts w:asciiTheme="majorHAnsi" w:hAnsiTheme="majorHAnsi"/>
                <w:b/>
                <w:sz w:val="24"/>
                <w:szCs w:val="24"/>
              </w:rPr>
              <w:t xml:space="preserve"> and Admin</w:t>
            </w:r>
            <w:r w:rsidRPr="005B3E93">
              <w:rPr>
                <w:rFonts w:asciiTheme="majorHAnsi" w:hAnsiTheme="majorHAnsi"/>
                <w:sz w:val="24"/>
                <w:szCs w:val="24"/>
              </w:rPr>
              <w:t xml:space="preserve"> functions and looking forward to pursue the same with larger scope to enrich my work profile.</w:t>
            </w:r>
          </w:p>
        </w:tc>
      </w:tr>
    </w:tbl>
    <w:p w:rsidR="005B3E93" w:rsidRPr="00F25A87" w:rsidRDefault="005B3E93" w:rsidP="00F25A87">
      <w:pPr>
        <w:rPr>
          <w:rFonts w:asciiTheme="majorHAnsi" w:hAnsiTheme="majorHAnsi"/>
          <w:sz w:val="24"/>
          <w:szCs w:val="24"/>
        </w:rPr>
      </w:pPr>
    </w:p>
    <w:p w:rsidR="00EF20D2" w:rsidRDefault="00EF20D2" w:rsidP="00EF20D2">
      <w:pPr>
        <w:ind w:left="-360"/>
        <w:jc w:val="both"/>
        <w:rPr>
          <w:rFonts w:asciiTheme="majorHAnsi" w:hAnsiTheme="majorHAnsi"/>
          <w:b/>
          <w:bCs/>
          <w:color w:val="548DD4" w:themeColor="text2" w:themeTint="99"/>
          <w:sz w:val="24"/>
          <w:szCs w:val="24"/>
          <w:u w:val="single"/>
        </w:rPr>
      </w:pPr>
      <w:r w:rsidRPr="00F25A87">
        <w:rPr>
          <w:rFonts w:asciiTheme="majorHAnsi" w:hAnsiTheme="majorHAnsi"/>
          <w:b/>
          <w:bCs/>
          <w:color w:val="548DD4" w:themeColor="text2" w:themeTint="99"/>
          <w:sz w:val="24"/>
          <w:szCs w:val="24"/>
          <w:u w:val="single"/>
        </w:rPr>
        <w:t>PROFESSIONAL SKILL’S</w:t>
      </w:r>
    </w:p>
    <w:p w:rsidR="00AA4F8E" w:rsidRPr="00AA4F8E" w:rsidRDefault="00AA4F8E" w:rsidP="00AA4F8E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</w:rPr>
      </w:pPr>
      <w:r w:rsidRPr="00AA4F8E">
        <w:rPr>
          <w:rFonts w:asciiTheme="majorHAnsi" w:hAnsiTheme="majorHAnsi"/>
          <w:sz w:val="24"/>
        </w:rPr>
        <w:t>Human Resources</w:t>
      </w:r>
    </w:p>
    <w:p w:rsidR="00AA4F8E" w:rsidRPr="00AA4F8E" w:rsidRDefault="00AA4F8E" w:rsidP="00AA4F8E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</w:rPr>
      </w:pPr>
      <w:r w:rsidRPr="00AA4F8E">
        <w:rPr>
          <w:rFonts w:asciiTheme="majorHAnsi" w:hAnsiTheme="majorHAnsi"/>
          <w:sz w:val="24"/>
        </w:rPr>
        <w:t>Recruitment</w:t>
      </w:r>
    </w:p>
    <w:p w:rsidR="00AA4F8E" w:rsidRPr="00AA4F8E" w:rsidRDefault="00AA4F8E" w:rsidP="00AA4F8E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</w:rPr>
      </w:pPr>
      <w:r w:rsidRPr="00AA4F8E">
        <w:rPr>
          <w:rFonts w:asciiTheme="majorHAnsi" w:hAnsiTheme="majorHAnsi"/>
          <w:sz w:val="24"/>
        </w:rPr>
        <w:t>Employee Benefits</w:t>
      </w:r>
    </w:p>
    <w:p w:rsidR="00AA4F8E" w:rsidRPr="00AA4F8E" w:rsidRDefault="00AA4F8E" w:rsidP="00AA4F8E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</w:rPr>
      </w:pPr>
      <w:r w:rsidRPr="00AA4F8E">
        <w:rPr>
          <w:rFonts w:asciiTheme="majorHAnsi" w:hAnsiTheme="majorHAnsi"/>
          <w:sz w:val="24"/>
        </w:rPr>
        <w:t>HR Policies</w:t>
      </w:r>
    </w:p>
    <w:p w:rsidR="00AA4F8E" w:rsidRPr="00AA4F8E" w:rsidRDefault="00AA4F8E" w:rsidP="00AA4F8E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</w:rPr>
      </w:pPr>
      <w:r w:rsidRPr="00AA4F8E">
        <w:rPr>
          <w:rFonts w:asciiTheme="majorHAnsi" w:hAnsiTheme="majorHAnsi"/>
          <w:sz w:val="24"/>
        </w:rPr>
        <w:t xml:space="preserve">Job Evaluations </w:t>
      </w:r>
    </w:p>
    <w:p w:rsidR="00AA4F8E" w:rsidRPr="00AA4F8E" w:rsidRDefault="00AA4F8E" w:rsidP="00AA4F8E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</w:rPr>
      </w:pPr>
      <w:r w:rsidRPr="00AA4F8E">
        <w:rPr>
          <w:rFonts w:asciiTheme="majorHAnsi" w:hAnsiTheme="majorHAnsi"/>
          <w:sz w:val="24"/>
        </w:rPr>
        <w:t>HR Consulting</w:t>
      </w:r>
    </w:p>
    <w:p w:rsidR="00AA4F8E" w:rsidRPr="00AA4F8E" w:rsidRDefault="00AA4F8E" w:rsidP="00AA4F8E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</w:rPr>
      </w:pPr>
      <w:r w:rsidRPr="00AA4F8E">
        <w:rPr>
          <w:rFonts w:asciiTheme="majorHAnsi" w:hAnsiTheme="majorHAnsi"/>
          <w:sz w:val="24"/>
        </w:rPr>
        <w:t>Organizational Management</w:t>
      </w:r>
    </w:p>
    <w:p w:rsidR="00AA4F8E" w:rsidRDefault="00AA4F8E" w:rsidP="00AA4F8E">
      <w:pPr>
        <w:pStyle w:val="NoSpacing"/>
        <w:numPr>
          <w:ilvl w:val="0"/>
          <w:numId w:val="23"/>
        </w:numPr>
        <w:rPr>
          <w:u w:val="single"/>
        </w:rPr>
      </w:pPr>
      <w:r w:rsidRPr="00AA4F8E">
        <w:rPr>
          <w:rFonts w:asciiTheme="majorHAnsi" w:hAnsiTheme="majorHAnsi"/>
          <w:sz w:val="24"/>
        </w:rPr>
        <w:t>Team Building</w:t>
      </w:r>
      <w:r w:rsidRPr="00AA4F8E">
        <w:rPr>
          <w:sz w:val="24"/>
          <w:u w:val="single"/>
        </w:rPr>
        <w:t xml:space="preserve"> </w:t>
      </w:r>
    </w:p>
    <w:p w:rsidR="00E55170" w:rsidRPr="00F25A87" w:rsidRDefault="00E55170" w:rsidP="00E55170">
      <w:pPr>
        <w:pStyle w:val="ListParagraph"/>
        <w:rPr>
          <w:rFonts w:asciiTheme="majorHAnsi" w:hAnsiTheme="majorHAnsi"/>
          <w:sz w:val="24"/>
          <w:szCs w:val="24"/>
        </w:rPr>
      </w:pPr>
    </w:p>
    <w:p w:rsidR="00EF20D2" w:rsidRPr="00F25A87" w:rsidRDefault="00EF20D2" w:rsidP="00EF20D2">
      <w:pPr>
        <w:pStyle w:val="NoSpacing"/>
        <w:ind w:left="36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tbl>
      <w:tblPr>
        <w:tblW w:w="1014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272"/>
      </w:tblGrid>
      <w:tr w:rsidR="00EF20D2" w:rsidRPr="00F25A87" w:rsidTr="003653DB">
        <w:trPr>
          <w:trHeight w:val="262"/>
        </w:trPr>
        <w:tc>
          <w:tcPr>
            <w:tcW w:w="10142" w:type="dxa"/>
            <w:gridSpan w:val="2"/>
            <w:shd w:val="clear" w:color="auto" w:fill="D9D9D9" w:themeFill="background1" w:themeFillShade="D9"/>
            <w:vAlign w:val="bottom"/>
          </w:tcPr>
          <w:p w:rsidR="00EF20D2" w:rsidRPr="00F25A87" w:rsidRDefault="00EF20D2" w:rsidP="003653D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25A87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EDUCATIONAL QUALIFICATION</w:t>
            </w:r>
          </w:p>
        </w:tc>
      </w:tr>
      <w:tr w:rsidR="00EF20D2" w:rsidRPr="00F25A87" w:rsidTr="00C60FA3">
        <w:trPr>
          <w:trHeight w:val="262"/>
        </w:trPr>
        <w:tc>
          <w:tcPr>
            <w:tcW w:w="3870" w:type="dxa"/>
            <w:shd w:val="clear" w:color="auto" w:fill="auto"/>
            <w:vAlign w:val="bottom"/>
          </w:tcPr>
          <w:p w:rsidR="00EF20D2" w:rsidRPr="00F25A87" w:rsidRDefault="00EF20D2" w:rsidP="00751E88">
            <w:pPr>
              <w:spacing w:line="36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F25A87">
              <w:rPr>
                <w:rFonts w:asciiTheme="majorHAnsi" w:hAnsiTheme="majorHAnsi"/>
                <w:b/>
                <w:sz w:val="24"/>
                <w:szCs w:val="24"/>
              </w:rPr>
              <w:t>Qualification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EF20D2" w:rsidRPr="00F25A87" w:rsidRDefault="00EF20D2" w:rsidP="00C60FA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25A87">
              <w:rPr>
                <w:rFonts w:asciiTheme="majorHAnsi" w:hAnsiTheme="majorHAnsi"/>
                <w:b/>
                <w:sz w:val="24"/>
                <w:szCs w:val="24"/>
              </w:rPr>
              <w:t>University/ schools</w:t>
            </w:r>
          </w:p>
        </w:tc>
      </w:tr>
      <w:tr w:rsidR="00EF20D2" w:rsidRPr="00F25A87" w:rsidTr="003653DB">
        <w:trPr>
          <w:trHeight w:val="357"/>
        </w:trPr>
        <w:tc>
          <w:tcPr>
            <w:tcW w:w="3870" w:type="dxa"/>
            <w:shd w:val="clear" w:color="auto" w:fill="auto"/>
            <w:vAlign w:val="bottom"/>
          </w:tcPr>
          <w:p w:rsidR="00EF20D2" w:rsidRPr="00F25A87" w:rsidRDefault="00EF20D2" w:rsidP="00751E8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25A8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B.COM</w:t>
            </w:r>
          </w:p>
        </w:tc>
        <w:tc>
          <w:tcPr>
            <w:tcW w:w="6272" w:type="dxa"/>
            <w:shd w:val="clear" w:color="auto" w:fill="auto"/>
            <w:vAlign w:val="bottom"/>
          </w:tcPr>
          <w:p w:rsidR="00EF20D2" w:rsidRPr="00F25A87" w:rsidRDefault="0099389B" w:rsidP="00C60FA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es-UY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Bundelkhand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 </w:t>
            </w:r>
            <w:r w:rsidR="00EF20D2" w:rsidRPr="00F25A87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sz w:val="24"/>
                <w:szCs w:val="24"/>
              </w:rPr>
              <w:t>Jhansi</w:t>
            </w:r>
            <w:r w:rsidR="00EF20D2" w:rsidRPr="00F25A8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EF20D2" w:rsidRPr="00F25A87" w:rsidTr="003653DB">
        <w:trPr>
          <w:trHeight w:val="345"/>
        </w:trPr>
        <w:tc>
          <w:tcPr>
            <w:tcW w:w="3870" w:type="dxa"/>
            <w:shd w:val="clear" w:color="auto" w:fill="auto"/>
            <w:vAlign w:val="bottom"/>
          </w:tcPr>
          <w:p w:rsidR="00EF20D2" w:rsidRPr="00F25A87" w:rsidRDefault="00EF20D2" w:rsidP="00751E8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25A87">
              <w:rPr>
                <w:rFonts w:asciiTheme="majorHAnsi" w:hAnsiTheme="majorHAnsi"/>
                <w:b/>
                <w:sz w:val="24"/>
                <w:szCs w:val="24"/>
              </w:rPr>
              <w:t>PUC</w:t>
            </w:r>
          </w:p>
        </w:tc>
        <w:tc>
          <w:tcPr>
            <w:tcW w:w="6272" w:type="dxa"/>
            <w:shd w:val="clear" w:color="auto" w:fill="auto"/>
            <w:vAlign w:val="bottom"/>
          </w:tcPr>
          <w:p w:rsidR="00EF20D2" w:rsidRPr="00F25A87" w:rsidRDefault="00EF20D2" w:rsidP="00BF22D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25A87">
              <w:rPr>
                <w:rFonts w:asciiTheme="majorHAnsi" w:hAnsiTheme="majorHAnsi"/>
                <w:sz w:val="24"/>
                <w:szCs w:val="24"/>
              </w:rPr>
              <w:t xml:space="preserve">PCMB – </w:t>
            </w:r>
            <w:r w:rsidR="00BF22DE">
              <w:rPr>
                <w:rFonts w:asciiTheme="majorHAnsi" w:hAnsiTheme="majorHAnsi"/>
                <w:sz w:val="24"/>
                <w:szCs w:val="24"/>
              </w:rPr>
              <w:t>Karnataka</w:t>
            </w:r>
            <w:r w:rsidRPr="00F25A87">
              <w:rPr>
                <w:rFonts w:asciiTheme="majorHAnsi" w:hAnsiTheme="majorHAnsi"/>
                <w:sz w:val="24"/>
                <w:szCs w:val="24"/>
              </w:rPr>
              <w:t xml:space="preserve"> Board</w:t>
            </w:r>
          </w:p>
        </w:tc>
      </w:tr>
      <w:tr w:rsidR="00EF20D2" w:rsidRPr="00F25A87" w:rsidTr="003653DB">
        <w:trPr>
          <w:trHeight w:val="476"/>
        </w:trPr>
        <w:tc>
          <w:tcPr>
            <w:tcW w:w="3870" w:type="dxa"/>
            <w:shd w:val="clear" w:color="auto" w:fill="auto"/>
            <w:vAlign w:val="bottom"/>
          </w:tcPr>
          <w:p w:rsidR="00EF20D2" w:rsidRPr="00F25A87" w:rsidRDefault="00EF20D2" w:rsidP="00751E88">
            <w:pPr>
              <w:spacing w:after="100" w:afterAutospacing="1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25A87">
              <w:rPr>
                <w:rFonts w:asciiTheme="majorHAnsi" w:hAnsiTheme="majorHAnsi"/>
                <w:b/>
                <w:sz w:val="24"/>
                <w:szCs w:val="24"/>
              </w:rPr>
              <w:t>SSLC</w:t>
            </w:r>
          </w:p>
        </w:tc>
        <w:tc>
          <w:tcPr>
            <w:tcW w:w="6272" w:type="dxa"/>
            <w:shd w:val="clear" w:color="auto" w:fill="auto"/>
            <w:vAlign w:val="bottom"/>
          </w:tcPr>
          <w:p w:rsidR="00EF20D2" w:rsidRPr="00F25A87" w:rsidRDefault="00E54D45" w:rsidP="00751E8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Ameen</w:t>
            </w:r>
            <w:proofErr w:type="spellEnd"/>
            <w:r w:rsidR="005D4996">
              <w:rPr>
                <w:rFonts w:asciiTheme="majorHAnsi" w:hAnsiTheme="majorHAnsi"/>
                <w:sz w:val="24"/>
                <w:szCs w:val="24"/>
              </w:rPr>
              <w:t xml:space="preserve"> English High School</w:t>
            </w:r>
            <w:r w:rsidR="00EF20D2" w:rsidRPr="00F25A87">
              <w:rPr>
                <w:rFonts w:asciiTheme="majorHAnsi" w:hAnsiTheme="majorHAnsi"/>
                <w:sz w:val="24"/>
                <w:szCs w:val="24"/>
              </w:rPr>
              <w:t xml:space="preserve"> Education Board   </w:t>
            </w:r>
          </w:p>
        </w:tc>
      </w:tr>
    </w:tbl>
    <w:p w:rsidR="00EF20D2" w:rsidRPr="00F25A87" w:rsidRDefault="00EF20D2" w:rsidP="00EF20D2">
      <w:pPr>
        <w:pStyle w:val="NoSpacing"/>
        <w:ind w:left="360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F25A87" w:rsidRPr="00F25A87" w:rsidRDefault="00F25A87" w:rsidP="00EF20D2">
      <w:pPr>
        <w:ind w:left="-360"/>
        <w:rPr>
          <w:rFonts w:asciiTheme="majorHAnsi" w:hAnsiTheme="majorHAnsi"/>
          <w:b/>
          <w:bCs/>
          <w:color w:val="548DD4" w:themeColor="text2" w:themeTint="99"/>
          <w:sz w:val="24"/>
          <w:szCs w:val="24"/>
          <w:u w:val="single"/>
        </w:rPr>
      </w:pPr>
    </w:p>
    <w:p w:rsidR="00EF20D2" w:rsidRPr="00F25A87" w:rsidRDefault="00EF20D2" w:rsidP="00EF20D2">
      <w:pPr>
        <w:ind w:left="-360"/>
        <w:rPr>
          <w:rFonts w:asciiTheme="majorHAnsi" w:hAnsiTheme="majorHAnsi"/>
          <w:b/>
          <w:bCs/>
          <w:color w:val="548DD4" w:themeColor="text2" w:themeTint="99"/>
          <w:sz w:val="24"/>
          <w:szCs w:val="24"/>
          <w:u w:val="single"/>
        </w:rPr>
      </w:pPr>
      <w:r w:rsidRPr="00F25A87">
        <w:rPr>
          <w:rFonts w:asciiTheme="majorHAnsi" w:hAnsiTheme="majorHAnsi"/>
          <w:b/>
          <w:bCs/>
          <w:color w:val="548DD4" w:themeColor="text2" w:themeTint="99"/>
          <w:sz w:val="24"/>
          <w:szCs w:val="24"/>
          <w:u w:val="single"/>
        </w:rPr>
        <w:t>TECHNICAL SKILLS:</w:t>
      </w:r>
    </w:p>
    <w:p w:rsidR="00EF20D2" w:rsidRDefault="00EF20D2" w:rsidP="00EF20D2">
      <w:pPr>
        <w:ind w:left="-360"/>
        <w:rPr>
          <w:rFonts w:asciiTheme="majorHAnsi" w:hAnsiTheme="majorHAnsi"/>
          <w:sz w:val="24"/>
          <w:szCs w:val="24"/>
        </w:rPr>
      </w:pPr>
      <w:r w:rsidRPr="00F25A87">
        <w:rPr>
          <w:rFonts w:asciiTheme="majorHAnsi" w:hAnsiTheme="majorHAnsi"/>
          <w:sz w:val="24"/>
          <w:szCs w:val="24"/>
        </w:rPr>
        <w:t>Operating System: Windows Office, Windows 98/2000, XP, Vista, Window 2003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335"/>
        <w:gridCol w:w="2875"/>
      </w:tblGrid>
      <w:tr w:rsidR="00EF20D2" w:rsidRPr="00F25A87" w:rsidTr="00751E88">
        <w:trPr>
          <w:trHeight w:val="212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EF20D2" w:rsidRPr="00F25A87" w:rsidRDefault="00EF20D2" w:rsidP="00751E88">
            <w:pPr>
              <w:pStyle w:val="Heading4"/>
              <w:rPr>
                <w:rFonts w:cstheme="minorHAnsi"/>
                <w:i w:val="0"/>
                <w:sz w:val="24"/>
                <w:szCs w:val="24"/>
              </w:rPr>
            </w:pPr>
            <w:r w:rsidRPr="00F25A87">
              <w:rPr>
                <w:i w:val="0"/>
                <w:color w:val="548DD4" w:themeColor="text2" w:themeTint="99"/>
                <w:sz w:val="24"/>
                <w:szCs w:val="24"/>
              </w:rPr>
              <w:t>PROFESSIONAL EXPERIENCE</w:t>
            </w:r>
          </w:p>
        </w:tc>
      </w:tr>
      <w:tr w:rsidR="009D7F9F" w:rsidRPr="00F25A87" w:rsidTr="00751E88">
        <w:trPr>
          <w:trHeight w:val="535"/>
        </w:trPr>
        <w:tc>
          <w:tcPr>
            <w:tcW w:w="3870" w:type="dxa"/>
            <w:vAlign w:val="center"/>
          </w:tcPr>
          <w:p w:rsidR="009D7F9F" w:rsidRPr="00F25A87" w:rsidRDefault="009868C9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Doosan Heavy Industries</w:t>
            </w:r>
            <w:r w:rsidR="00B26257">
              <w:rPr>
                <w:rFonts w:asciiTheme="majorHAnsi" w:hAnsiTheme="majorHAnsi" w:cstheme="minorHAnsi"/>
                <w:sz w:val="24"/>
                <w:szCs w:val="24"/>
              </w:rPr>
              <w:t xml:space="preserve"> – Jeddah</w:t>
            </w:r>
          </w:p>
        </w:tc>
        <w:tc>
          <w:tcPr>
            <w:tcW w:w="3335" w:type="dxa"/>
            <w:vAlign w:val="center"/>
          </w:tcPr>
          <w:p w:rsidR="009D7F9F" w:rsidRPr="00F25A87" w:rsidRDefault="009868C9" w:rsidP="00751E8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Human Resource Manager</w:t>
            </w:r>
          </w:p>
        </w:tc>
        <w:tc>
          <w:tcPr>
            <w:tcW w:w="2875" w:type="dxa"/>
            <w:vAlign w:val="center"/>
          </w:tcPr>
          <w:p w:rsidR="009D7F9F" w:rsidRPr="00F25A87" w:rsidRDefault="009868C9" w:rsidP="00E448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Sept</w:t>
            </w:r>
            <w:r w:rsidR="009D4BB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9D7F9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  <w:r w:rsidR="009D7F9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E62E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–</w:t>
            </w:r>
            <w:r w:rsidR="009D4BB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E4483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Sept</w:t>
            </w:r>
            <w:r w:rsidR="009D4BB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E62E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  <w:r w:rsidR="00A868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E07D9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</w:t>
            </w:r>
            <w:r w:rsidR="00A868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( </w:t>
            </w:r>
            <w:r w:rsidR="00FB4B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  <w:r w:rsidR="00A868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 Years )</w:t>
            </w:r>
          </w:p>
        </w:tc>
      </w:tr>
      <w:tr w:rsidR="00EF20D2" w:rsidRPr="00F25A87" w:rsidTr="00751E88">
        <w:trPr>
          <w:trHeight w:val="535"/>
        </w:trPr>
        <w:tc>
          <w:tcPr>
            <w:tcW w:w="3870" w:type="dxa"/>
            <w:vAlign w:val="center"/>
          </w:tcPr>
          <w:p w:rsidR="00EF20D2" w:rsidRPr="00F25A87" w:rsidRDefault="00B26257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Douglas OHI – Muscat</w:t>
            </w:r>
          </w:p>
        </w:tc>
        <w:tc>
          <w:tcPr>
            <w:tcW w:w="3335" w:type="dxa"/>
            <w:vAlign w:val="center"/>
          </w:tcPr>
          <w:p w:rsidR="00EF20D2" w:rsidRPr="00F25A87" w:rsidRDefault="00B26257" w:rsidP="00751E8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Human resource Manager</w:t>
            </w:r>
          </w:p>
        </w:tc>
        <w:tc>
          <w:tcPr>
            <w:tcW w:w="2875" w:type="dxa"/>
            <w:vAlign w:val="center"/>
          </w:tcPr>
          <w:p w:rsidR="00EF20D2" w:rsidRPr="00F25A87" w:rsidRDefault="00B26257" w:rsidP="00C734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June</w:t>
            </w:r>
            <w:r w:rsidR="007002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EF20D2" w:rsidRPr="00F25A8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07</w:t>
            </w:r>
            <w:r w:rsidR="00EF20D2" w:rsidRPr="00F25A8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</w:t>
            </w:r>
            <w:r w:rsidR="00C7342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June</w:t>
            </w:r>
            <w:r w:rsidR="007002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9D7F9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  <w:r w:rsidR="00A868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E07D9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</w:t>
            </w:r>
            <w:r w:rsidR="00A868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( </w:t>
            </w:r>
            <w:r w:rsidR="00FB4BC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  <w:r w:rsidR="00A868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 Years )</w:t>
            </w:r>
          </w:p>
        </w:tc>
      </w:tr>
      <w:tr w:rsidR="00EF20D2" w:rsidRPr="00F25A87" w:rsidTr="00751E88">
        <w:trPr>
          <w:trHeight w:val="535"/>
        </w:trPr>
        <w:tc>
          <w:tcPr>
            <w:tcW w:w="3870" w:type="dxa"/>
            <w:vAlign w:val="center"/>
          </w:tcPr>
          <w:p w:rsidR="00EF20D2" w:rsidRPr="00F25A87" w:rsidRDefault="009D4BB3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Al-Million Services – Doha (Qatar)</w:t>
            </w:r>
          </w:p>
        </w:tc>
        <w:tc>
          <w:tcPr>
            <w:tcW w:w="3335" w:type="dxa"/>
            <w:vAlign w:val="center"/>
          </w:tcPr>
          <w:p w:rsidR="00EF20D2" w:rsidRPr="00F25A87" w:rsidRDefault="009D4BB3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Senior Administrator</w:t>
            </w:r>
          </w:p>
        </w:tc>
        <w:tc>
          <w:tcPr>
            <w:tcW w:w="2875" w:type="dxa"/>
            <w:vAlign w:val="center"/>
          </w:tcPr>
          <w:p w:rsidR="00EF20D2" w:rsidRPr="00F25A87" w:rsidRDefault="000E3FE7" w:rsidP="0005682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Apr</w:t>
            </w:r>
            <w:r w:rsidR="009D4BB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2007 </w:t>
            </w:r>
            <w:r w:rsidR="009D4BB3" w:rsidRPr="00F25A8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–</w:t>
            </w:r>
            <w:r w:rsidR="009D4BB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June</w:t>
            </w:r>
            <w:r w:rsidR="009D4BB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2007</w:t>
            </w:r>
            <w:r w:rsidR="00A868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E07D9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</w:t>
            </w:r>
            <w:r w:rsidR="00A868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</w:t>
            </w:r>
            <w:r w:rsidR="0005682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  <w:r w:rsidR="00A868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Months )</w:t>
            </w:r>
          </w:p>
        </w:tc>
      </w:tr>
      <w:tr w:rsidR="00EF20D2" w:rsidRPr="00F25A87" w:rsidTr="00751E88">
        <w:trPr>
          <w:trHeight w:val="564"/>
        </w:trPr>
        <w:tc>
          <w:tcPr>
            <w:tcW w:w="3870" w:type="dxa"/>
            <w:vAlign w:val="center"/>
          </w:tcPr>
          <w:p w:rsidR="00EF20D2" w:rsidRPr="00F25A87" w:rsidRDefault="007F4C96" w:rsidP="007F4C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Chamundeshwari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Builders (Eagleton Resorts) - </w:t>
            </w:r>
            <w:r w:rsidR="00EF20D2" w:rsidRPr="00F25A87">
              <w:rPr>
                <w:rFonts w:asciiTheme="majorHAnsi" w:hAnsiTheme="majorHAnsi" w:cstheme="minorHAnsi"/>
                <w:sz w:val="24"/>
                <w:szCs w:val="24"/>
              </w:rPr>
              <w:t>Bangalore</w:t>
            </w:r>
          </w:p>
        </w:tc>
        <w:tc>
          <w:tcPr>
            <w:tcW w:w="3335" w:type="dxa"/>
            <w:vAlign w:val="center"/>
          </w:tcPr>
          <w:p w:rsidR="00EF20D2" w:rsidRPr="00F25A87" w:rsidRDefault="007F4C96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Administrator</w:t>
            </w:r>
          </w:p>
        </w:tc>
        <w:tc>
          <w:tcPr>
            <w:tcW w:w="2875" w:type="dxa"/>
            <w:vAlign w:val="center"/>
          </w:tcPr>
          <w:p w:rsidR="00EF20D2" w:rsidRPr="00F25A87" w:rsidRDefault="007F4C96" w:rsidP="008F786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Jul 2006 – </w:t>
            </w:r>
            <w:r w:rsidR="008F7864">
              <w:rPr>
                <w:rFonts w:asciiTheme="majorHAnsi" w:hAnsiTheme="majorHAnsi" w:cstheme="minorHAnsi"/>
                <w:sz w:val="24"/>
                <w:szCs w:val="24"/>
              </w:rPr>
              <w:t>Mar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2007</w:t>
            </w:r>
            <w:r w:rsidR="0045513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E07D9A">
              <w:rPr>
                <w:rFonts w:asciiTheme="majorHAnsi" w:hAnsiTheme="majorHAnsi" w:cstheme="minorHAnsi"/>
                <w:sz w:val="24"/>
                <w:szCs w:val="24"/>
              </w:rPr>
              <w:t xml:space="preserve">           </w:t>
            </w:r>
            <w:r w:rsidR="0045513E">
              <w:rPr>
                <w:rFonts w:asciiTheme="majorHAnsi" w:hAnsiTheme="majorHAnsi" w:cstheme="minorHAnsi"/>
                <w:sz w:val="24"/>
                <w:szCs w:val="24"/>
              </w:rPr>
              <w:t xml:space="preserve">( </w:t>
            </w:r>
            <w:r w:rsidR="008F7864">
              <w:rPr>
                <w:rFonts w:asciiTheme="majorHAnsi" w:hAnsiTheme="majorHAnsi" w:cstheme="minorHAnsi"/>
                <w:sz w:val="24"/>
                <w:szCs w:val="24"/>
              </w:rPr>
              <w:t>8</w:t>
            </w:r>
            <w:r w:rsidR="001220BC">
              <w:rPr>
                <w:rFonts w:asciiTheme="majorHAnsi" w:hAnsiTheme="majorHAnsi" w:cstheme="minorHAnsi"/>
                <w:sz w:val="24"/>
                <w:szCs w:val="24"/>
              </w:rPr>
              <w:t xml:space="preserve"> Months</w:t>
            </w:r>
            <w:r w:rsidR="0045513E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</w:tc>
      </w:tr>
      <w:tr w:rsidR="00EF20D2" w:rsidRPr="00F25A87" w:rsidTr="00EF20D2">
        <w:trPr>
          <w:trHeight w:val="942"/>
        </w:trPr>
        <w:tc>
          <w:tcPr>
            <w:tcW w:w="3870" w:type="dxa"/>
            <w:vAlign w:val="center"/>
          </w:tcPr>
          <w:p w:rsidR="00DE2E6F" w:rsidRPr="00F25A87" w:rsidRDefault="007F4C96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Joannou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Paraskevaides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(O) Ltd – Riyadh</w:t>
            </w:r>
          </w:p>
        </w:tc>
        <w:tc>
          <w:tcPr>
            <w:tcW w:w="3335" w:type="dxa"/>
            <w:vAlign w:val="center"/>
          </w:tcPr>
          <w:p w:rsidR="00EF20D2" w:rsidRPr="00F25A87" w:rsidRDefault="007F4C96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Administrator</w:t>
            </w:r>
          </w:p>
        </w:tc>
        <w:tc>
          <w:tcPr>
            <w:tcW w:w="2875" w:type="dxa"/>
            <w:vAlign w:val="center"/>
          </w:tcPr>
          <w:p w:rsidR="00EF20D2" w:rsidRPr="00F25A87" w:rsidRDefault="007F4C96" w:rsidP="00EF20D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 1998 – Jun 2006</w:t>
            </w:r>
            <w:r w:rsidR="003F267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07D9A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3F267F">
              <w:rPr>
                <w:rFonts w:asciiTheme="majorHAnsi" w:hAnsiTheme="majorHAnsi"/>
                <w:sz w:val="24"/>
                <w:szCs w:val="24"/>
              </w:rPr>
              <w:t>( 8 Years &amp; 3 Months)</w:t>
            </w:r>
          </w:p>
        </w:tc>
      </w:tr>
    </w:tbl>
    <w:p w:rsidR="00EF20D2" w:rsidRDefault="00EF20D2" w:rsidP="00EF20D2">
      <w:pPr>
        <w:ind w:left="-360"/>
        <w:rPr>
          <w:rFonts w:asciiTheme="majorHAnsi" w:hAnsiTheme="majorHAnsi"/>
          <w:b/>
          <w:bCs/>
          <w:color w:val="548DD4" w:themeColor="text2" w:themeTint="99"/>
          <w:sz w:val="24"/>
          <w:szCs w:val="24"/>
          <w:u w:val="single"/>
        </w:rPr>
      </w:pPr>
    </w:p>
    <w:tbl>
      <w:tblPr>
        <w:tblW w:w="1005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22"/>
        <w:gridCol w:w="6215"/>
      </w:tblGrid>
      <w:tr w:rsidR="009D7F9F" w:rsidRPr="00F25A87" w:rsidTr="00B247BC">
        <w:trPr>
          <w:trHeight w:val="494"/>
        </w:trPr>
        <w:tc>
          <w:tcPr>
            <w:tcW w:w="10051" w:type="dxa"/>
            <w:gridSpan w:val="3"/>
            <w:shd w:val="clear" w:color="auto" w:fill="D9D9D9" w:themeFill="background1" w:themeFillShade="D9"/>
            <w:vAlign w:val="center"/>
          </w:tcPr>
          <w:p w:rsidR="009D7F9F" w:rsidRPr="00FE66B9" w:rsidRDefault="009D7F9F" w:rsidP="00464A5F">
            <w:pPr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FE66B9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t>SUMMARY OF ACCOMPLISHMENTS:</w:t>
            </w:r>
          </w:p>
        </w:tc>
      </w:tr>
      <w:tr w:rsidR="009D7F9F" w:rsidRPr="00F25A87" w:rsidTr="00B247BC">
        <w:trPr>
          <w:trHeight w:val="494"/>
        </w:trPr>
        <w:tc>
          <w:tcPr>
            <w:tcW w:w="3814" w:type="dxa"/>
            <w:vAlign w:val="center"/>
          </w:tcPr>
          <w:p w:rsidR="009D7F9F" w:rsidRPr="00F25A87" w:rsidRDefault="009D7F9F" w:rsidP="00464A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6237" w:type="dxa"/>
            <w:gridSpan w:val="2"/>
            <w:vAlign w:val="center"/>
          </w:tcPr>
          <w:p w:rsidR="009D7F9F" w:rsidRPr="00384C79" w:rsidRDefault="00062988" w:rsidP="00464A5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84C79">
              <w:rPr>
                <w:rFonts w:asciiTheme="majorHAnsi" w:hAnsiTheme="majorHAnsi" w:cstheme="minorHAnsi"/>
                <w:b/>
                <w:sz w:val="24"/>
                <w:szCs w:val="24"/>
              </w:rPr>
              <w:t>Doosan Heavy Industries &amp; Construction Company</w:t>
            </w:r>
          </w:p>
        </w:tc>
      </w:tr>
      <w:tr w:rsidR="009D7F9F" w:rsidRPr="00F25A87" w:rsidTr="00B247BC">
        <w:trPr>
          <w:trHeight w:val="494"/>
        </w:trPr>
        <w:tc>
          <w:tcPr>
            <w:tcW w:w="3814" w:type="dxa"/>
            <w:vAlign w:val="center"/>
          </w:tcPr>
          <w:p w:rsidR="009D7F9F" w:rsidRPr="00F25A87" w:rsidRDefault="009D7F9F" w:rsidP="00464A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6237" w:type="dxa"/>
            <w:gridSpan w:val="2"/>
            <w:vAlign w:val="center"/>
          </w:tcPr>
          <w:p w:rsidR="009D7F9F" w:rsidRPr="00F25A87" w:rsidRDefault="00062988" w:rsidP="00464A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Human Resource Manager</w:t>
            </w:r>
            <w:r w:rsidR="001E6D9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7F9F" w:rsidRPr="00F25A87" w:rsidTr="00B247BC">
        <w:trPr>
          <w:trHeight w:val="521"/>
        </w:trPr>
        <w:tc>
          <w:tcPr>
            <w:tcW w:w="3814" w:type="dxa"/>
            <w:vAlign w:val="center"/>
          </w:tcPr>
          <w:p w:rsidR="009D7F9F" w:rsidRPr="00F25A87" w:rsidRDefault="009D7F9F" w:rsidP="00464A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6237" w:type="dxa"/>
            <w:gridSpan w:val="2"/>
            <w:vAlign w:val="center"/>
          </w:tcPr>
          <w:p w:rsidR="009D7F9F" w:rsidRPr="00F25A87" w:rsidRDefault="00062988" w:rsidP="00056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Sept</w:t>
            </w:r>
            <w:r w:rsidR="009D7F9F" w:rsidRPr="00F25A87">
              <w:rPr>
                <w:rFonts w:asciiTheme="majorHAnsi" w:hAnsiTheme="majorHAnsi" w:cstheme="minorHAnsi"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="009D7F9F" w:rsidRPr="00F25A87">
              <w:rPr>
                <w:rFonts w:asciiTheme="majorHAnsi" w:hAnsiTheme="majorHAnsi" w:cstheme="minorHAnsi"/>
                <w:sz w:val="24"/>
                <w:szCs w:val="24"/>
              </w:rPr>
              <w:t xml:space="preserve"> – </w:t>
            </w:r>
            <w:r w:rsidR="000561B6">
              <w:rPr>
                <w:rFonts w:asciiTheme="majorHAnsi" w:hAnsiTheme="majorHAnsi" w:cstheme="minorHAnsi"/>
                <w:sz w:val="24"/>
                <w:szCs w:val="24"/>
              </w:rPr>
              <w:t>Sept</w:t>
            </w:r>
            <w:r w:rsidR="00E62EA0">
              <w:rPr>
                <w:rFonts w:asciiTheme="majorHAnsi" w:hAnsiTheme="majorHAnsi" w:cstheme="minorHAnsi"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  <w:r w:rsidR="008F00A9">
              <w:rPr>
                <w:rFonts w:asciiTheme="majorHAnsi" w:hAnsiTheme="majorHAnsi" w:cstheme="minorHAnsi"/>
                <w:sz w:val="24"/>
                <w:szCs w:val="24"/>
              </w:rPr>
              <w:t xml:space="preserve"> ( 5 Years )</w:t>
            </w:r>
          </w:p>
        </w:tc>
      </w:tr>
      <w:tr w:rsidR="009D7F9F" w:rsidRPr="00F25A87" w:rsidTr="00B247BC">
        <w:trPr>
          <w:trHeight w:val="871"/>
        </w:trPr>
        <w:tc>
          <w:tcPr>
            <w:tcW w:w="3814" w:type="dxa"/>
            <w:vAlign w:val="center"/>
          </w:tcPr>
          <w:p w:rsidR="009D7F9F" w:rsidRPr="00F25A87" w:rsidRDefault="009D7F9F" w:rsidP="00464A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RESPONSIBILITIES</w:t>
            </w:r>
          </w:p>
        </w:tc>
        <w:tc>
          <w:tcPr>
            <w:tcW w:w="6237" w:type="dxa"/>
            <w:gridSpan w:val="2"/>
            <w:vAlign w:val="center"/>
          </w:tcPr>
          <w:p w:rsidR="009D7F9F" w:rsidRPr="00AA4F8E" w:rsidRDefault="009D7F9F" w:rsidP="00464A5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Administration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Block Visas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Air tickets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Payroll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 xml:space="preserve">Incoming &amp; Outgoing Documentation 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Daily Reports, Weekly Reports &amp; Monthly Reports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Keeping Time Records for Office Staff &amp; Site Staff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 xml:space="preserve">working closely with various departments, increasingly in a consultancy role, assisting line managers to understand and implement policies </w:t>
            </w:r>
            <w:r w:rsidRPr="00AA4F8E">
              <w:rPr>
                <w:rFonts w:asciiTheme="majorHAnsi" w:hAnsiTheme="majorHAnsi"/>
                <w:sz w:val="24"/>
                <w:szCs w:val="24"/>
              </w:rPr>
              <w:lastRenderedPageBreak/>
              <w:t>and procedures;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promoting equality and diversity as part of the culture of the organisation;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liaising with a wide range of people involved in policy areas such as staff performance and health and safety;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recruiting staff - this includes developing job descriptions and person specifications, preparing job adverts, checking application forms, shortlisting, interviewing and selecting candidates;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developing and implementing policies on issues like working conditions, performance management, equal opportunities, disciplinary procedures and absence management;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preparing staff handbooks;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advising on pay and other remuneration issues, including promotion and benefits;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undertaking regular salary reviews;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negotiating with staff and their representatives (for example, trade union officials) on issues relating to pay and conditions;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administering payroll and maintaining employee records;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interpreting and advising on employment law;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dealing with grievances and implementing disciplinary procedures;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developing with line managers HR planning strategies which consider immediate and long-term staff requirements;</w:t>
            </w:r>
          </w:p>
          <w:p w:rsidR="00AF7F91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4F8E">
              <w:rPr>
                <w:rFonts w:asciiTheme="majorHAnsi" w:hAnsiTheme="majorHAnsi"/>
                <w:sz w:val="24"/>
                <w:szCs w:val="24"/>
              </w:rPr>
              <w:t>planning, and sometimes delivering, training - including inductions for new staff;</w:t>
            </w:r>
          </w:p>
          <w:p w:rsidR="009D7F9F" w:rsidRPr="00AA4F8E" w:rsidRDefault="00AF7F91" w:rsidP="00AF7F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4F8E">
              <w:rPr>
                <w:rFonts w:asciiTheme="majorHAnsi" w:hAnsiTheme="majorHAnsi"/>
                <w:sz w:val="24"/>
                <w:szCs w:val="24"/>
              </w:rPr>
              <w:t>analysing</w:t>
            </w:r>
            <w:proofErr w:type="gramEnd"/>
            <w:r w:rsidRPr="00AA4F8E">
              <w:rPr>
                <w:rFonts w:asciiTheme="majorHAnsi" w:hAnsiTheme="majorHAnsi"/>
                <w:sz w:val="24"/>
                <w:szCs w:val="24"/>
              </w:rPr>
              <w:t xml:space="preserve"> training needs in conjunction with departmental managers.</w:t>
            </w:r>
          </w:p>
        </w:tc>
      </w:tr>
      <w:tr w:rsidR="00EF20D2" w:rsidRPr="00F25A87" w:rsidTr="00B247BC">
        <w:trPr>
          <w:trHeight w:val="494"/>
        </w:trPr>
        <w:tc>
          <w:tcPr>
            <w:tcW w:w="10051" w:type="dxa"/>
            <w:gridSpan w:val="3"/>
            <w:shd w:val="clear" w:color="auto" w:fill="D9D9D9" w:themeFill="background1" w:themeFillShade="D9"/>
            <w:vAlign w:val="center"/>
          </w:tcPr>
          <w:p w:rsidR="00EF20D2" w:rsidRPr="00FE66B9" w:rsidRDefault="00EF20D2" w:rsidP="00751E88">
            <w:pPr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FE66B9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lastRenderedPageBreak/>
              <w:t>SUMMARY OF ACCOMPLISHMENTS:</w:t>
            </w:r>
          </w:p>
        </w:tc>
      </w:tr>
      <w:tr w:rsidR="00EF20D2" w:rsidRPr="00F25A87" w:rsidTr="00B247BC">
        <w:trPr>
          <w:trHeight w:val="494"/>
        </w:trPr>
        <w:tc>
          <w:tcPr>
            <w:tcW w:w="3814" w:type="dxa"/>
            <w:vAlign w:val="center"/>
          </w:tcPr>
          <w:p w:rsidR="00EF20D2" w:rsidRPr="00F25A87" w:rsidRDefault="00EF20D2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6237" w:type="dxa"/>
            <w:gridSpan w:val="2"/>
            <w:vAlign w:val="center"/>
          </w:tcPr>
          <w:p w:rsidR="00EF20D2" w:rsidRPr="00740E8A" w:rsidRDefault="00BE5C3E" w:rsidP="00751E8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40E8A">
              <w:rPr>
                <w:rFonts w:asciiTheme="majorHAnsi" w:hAnsiTheme="majorHAnsi" w:cstheme="minorHAnsi"/>
                <w:b/>
                <w:sz w:val="24"/>
                <w:szCs w:val="24"/>
              </w:rPr>
              <w:t>Douglas OHI – Muscat</w:t>
            </w:r>
          </w:p>
        </w:tc>
      </w:tr>
      <w:tr w:rsidR="00EF20D2" w:rsidRPr="00F25A87" w:rsidTr="00B247BC">
        <w:trPr>
          <w:trHeight w:val="494"/>
        </w:trPr>
        <w:tc>
          <w:tcPr>
            <w:tcW w:w="3814" w:type="dxa"/>
            <w:vAlign w:val="center"/>
          </w:tcPr>
          <w:p w:rsidR="00EF20D2" w:rsidRPr="00F25A87" w:rsidRDefault="00EF20D2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6237" w:type="dxa"/>
            <w:gridSpan w:val="2"/>
            <w:vAlign w:val="center"/>
          </w:tcPr>
          <w:p w:rsidR="00EF20D2" w:rsidRPr="00F25A87" w:rsidRDefault="008A7CC2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Human R</w:t>
            </w:r>
            <w:r w:rsidR="00AE738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esource Manager</w:t>
            </w:r>
            <w:r w:rsidR="00EB036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F20D2" w:rsidRPr="00F25A87" w:rsidTr="00B247BC">
        <w:trPr>
          <w:trHeight w:val="521"/>
        </w:trPr>
        <w:tc>
          <w:tcPr>
            <w:tcW w:w="3814" w:type="dxa"/>
            <w:vAlign w:val="center"/>
          </w:tcPr>
          <w:p w:rsidR="00EF20D2" w:rsidRPr="00F25A87" w:rsidRDefault="00EF20D2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6237" w:type="dxa"/>
            <w:gridSpan w:val="2"/>
            <w:vAlign w:val="center"/>
          </w:tcPr>
          <w:p w:rsidR="00EF20D2" w:rsidRPr="00F25A87" w:rsidRDefault="00BB1327" w:rsidP="007A2B3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Jun</w:t>
            </w:r>
            <w:r w:rsidR="00EF20D2" w:rsidRPr="00F25A87">
              <w:rPr>
                <w:rFonts w:asciiTheme="majorHAnsi" w:hAnsiTheme="majorHAnsi" w:cstheme="minorHAnsi"/>
                <w:sz w:val="24"/>
                <w:szCs w:val="24"/>
              </w:rPr>
              <w:t xml:space="preserve"> 20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07</w:t>
            </w:r>
            <w:r w:rsidR="00EF20D2" w:rsidRPr="00F25A87">
              <w:rPr>
                <w:rFonts w:asciiTheme="majorHAnsi" w:hAnsiTheme="majorHAnsi" w:cstheme="minorHAnsi"/>
                <w:sz w:val="24"/>
                <w:szCs w:val="24"/>
              </w:rPr>
              <w:t xml:space="preserve"> – </w:t>
            </w:r>
            <w:r w:rsidR="007A2B32">
              <w:rPr>
                <w:rFonts w:asciiTheme="majorHAnsi" w:hAnsiTheme="majorHAnsi" w:cstheme="minorHAnsi"/>
                <w:sz w:val="24"/>
                <w:szCs w:val="24"/>
              </w:rPr>
              <w:t>Jun</w:t>
            </w:r>
            <w:r w:rsidR="009D7F9F">
              <w:rPr>
                <w:rFonts w:asciiTheme="majorHAnsi" w:hAnsiTheme="majorHAnsi" w:cstheme="minorHAnsi"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="00BF66B6">
              <w:rPr>
                <w:rFonts w:asciiTheme="majorHAnsi" w:hAnsiTheme="majorHAnsi" w:cstheme="minorHAnsi"/>
                <w:sz w:val="24"/>
                <w:szCs w:val="24"/>
              </w:rPr>
              <w:t xml:space="preserve"> ( 3 Years)</w:t>
            </w:r>
          </w:p>
        </w:tc>
      </w:tr>
      <w:tr w:rsidR="00EF20D2" w:rsidRPr="00F25A87" w:rsidTr="00B247BC">
        <w:trPr>
          <w:trHeight w:val="871"/>
        </w:trPr>
        <w:tc>
          <w:tcPr>
            <w:tcW w:w="3814" w:type="dxa"/>
            <w:vAlign w:val="center"/>
          </w:tcPr>
          <w:p w:rsidR="00EF20D2" w:rsidRPr="00F25A87" w:rsidRDefault="00EF20D2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RESPONSIBILITIES</w:t>
            </w:r>
          </w:p>
        </w:tc>
        <w:tc>
          <w:tcPr>
            <w:tcW w:w="6237" w:type="dxa"/>
            <w:gridSpan w:val="2"/>
            <w:vAlign w:val="center"/>
          </w:tcPr>
          <w:p w:rsidR="00AC3B45" w:rsidRPr="00F25A87" w:rsidRDefault="00AC3B45" w:rsidP="00AC3B45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  <w:p w:rsidR="00205EA3" w:rsidRPr="00AA4F8E" w:rsidRDefault="00205EA3" w:rsidP="00205EA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AA4F8E">
              <w:rPr>
                <w:rFonts w:asciiTheme="majorHAnsi" w:hAnsiTheme="majorHAnsi"/>
                <w:sz w:val="24"/>
              </w:rPr>
              <w:t>Administration</w:t>
            </w:r>
          </w:p>
          <w:p w:rsidR="00205EA3" w:rsidRPr="00AA4F8E" w:rsidRDefault="00205EA3" w:rsidP="00205EA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AA4F8E">
              <w:rPr>
                <w:rFonts w:asciiTheme="majorHAnsi" w:hAnsiTheme="majorHAnsi"/>
                <w:sz w:val="24"/>
              </w:rPr>
              <w:t>Cashier</w:t>
            </w:r>
          </w:p>
          <w:p w:rsidR="00205EA3" w:rsidRPr="00AA4F8E" w:rsidRDefault="00205EA3" w:rsidP="00205EA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AA4F8E">
              <w:rPr>
                <w:rFonts w:asciiTheme="majorHAnsi" w:hAnsiTheme="majorHAnsi"/>
                <w:sz w:val="24"/>
              </w:rPr>
              <w:t>Paper works</w:t>
            </w:r>
          </w:p>
          <w:p w:rsidR="00205EA3" w:rsidRPr="00AA4F8E" w:rsidRDefault="00205EA3" w:rsidP="00205EA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AA4F8E">
              <w:rPr>
                <w:rFonts w:asciiTheme="majorHAnsi" w:hAnsiTheme="majorHAnsi"/>
                <w:sz w:val="24"/>
              </w:rPr>
              <w:t xml:space="preserve">Staff Time Cards </w:t>
            </w:r>
          </w:p>
          <w:p w:rsidR="00205EA3" w:rsidRPr="00AA4F8E" w:rsidRDefault="00205EA3" w:rsidP="00205EA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AA4F8E">
              <w:rPr>
                <w:rFonts w:asciiTheme="majorHAnsi" w:hAnsiTheme="majorHAnsi"/>
                <w:sz w:val="24"/>
              </w:rPr>
              <w:t>Daily Reports</w:t>
            </w:r>
          </w:p>
          <w:p w:rsidR="00205EA3" w:rsidRPr="00AA4F8E" w:rsidRDefault="00205EA3" w:rsidP="00205EA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AA4F8E">
              <w:rPr>
                <w:rFonts w:asciiTheme="majorHAnsi" w:hAnsiTheme="majorHAnsi"/>
                <w:sz w:val="24"/>
              </w:rPr>
              <w:t>Maintaining Staffs</w:t>
            </w:r>
          </w:p>
          <w:p w:rsidR="00AA4F8E" w:rsidRPr="00AA4F8E" w:rsidRDefault="005B3E93" w:rsidP="00AA4F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4F8E">
              <w:rPr>
                <w:rFonts w:asciiTheme="majorHAnsi" w:hAnsiTheme="majorHAnsi"/>
                <w:sz w:val="24"/>
              </w:rPr>
              <w:t>Employee Well fare Management</w:t>
            </w:r>
          </w:p>
          <w:p w:rsidR="005B3E93" w:rsidRPr="00AA4F8E" w:rsidRDefault="00AA4F8E" w:rsidP="00AA4F8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4F8E">
              <w:rPr>
                <w:rFonts w:asciiTheme="majorHAnsi" w:hAnsiTheme="majorHAnsi"/>
                <w:sz w:val="24"/>
              </w:rPr>
              <w:t>I</w:t>
            </w:r>
            <w:r w:rsidR="005B3E93" w:rsidRPr="00AA4F8E">
              <w:rPr>
                <w:rFonts w:asciiTheme="majorHAnsi" w:hAnsiTheme="majorHAnsi"/>
                <w:shd w:val="clear" w:color="auto" w:fill="FFFFFF"/>
              </w:rPr>
              <w:t>mplementing</w:t>
            </w:r>
            <w:r w:rsidR="005B3E93" w:rsidRPr="00AA4F8E">
              <w:rPr>
                <w:rStyle w:val="apple-converted-space"/>
                <w:rFonts w:asciiTheme="majorHAnsi" w:hAnsiTheme="majorHAnsi" w:cs="Arial"/>
                <w:sz w:val="24"/>
                <w:shd w:val="clear" w:color="auto" w:fill="FFFFFF"/>
              </w:rPr>
              <w:t> </w:t>
            </w:r>
            <w:r w:rsidR="005B3E93" w:rsidRPr="00AA4F8E">
              <w:rPr>
                <w:rFonts w:asciiTheme="majorHAnsi" w:hAnsiTheme="majorHAnsi"/>
                <w:shd w:val="clear" w:color="auto" w:fill="FFFFFF"/>
              </w:rPr>
              <w:t>human resource policies and procedures</w:t>
            </w:r>
          </w:p>
          <w:p w:rsidR="005B3E93" w:rsidRPr="00AA4F8E" w:rsidRDefault="005B3E93" w:rsidP="00205EA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AA4F8E">
              <w:rPr>
                <w:rFonts w:asciiTheme="majorHAnsi" w:hAnsiTheme="majorHAnsi" w:cs="Arial"/>
                <w:sz w:val="24"/>
                <w:shd w:val="clear" w:color="auto" w:fill="FFFFFF"/>
              </w:rPr>
              <w:t>Maintaining Employee Data</w:t>
            </w:r>
          </w:p>
          <w:p w:rsidR="00EF20D2" w:rsidRPr="00AA4F8E" w:rsidRDefault="005B3E93" w:rsidP="005B3E9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AA4F8E">
              <w:rPr>
                <w:rFonts w:asciiTheme="majorHAnsi" w:hAnsiTheme="majorHAnsi" w:cs="Arial"/>
                <w:sz w:val="24"/>
                <w:shd w:val="clear" w:color="auto" w:fill="FFFFFF"/>
              </w:rPr>
              <w:lastRenderedPageBreak/>
              <w:t>MIS Management</w:t>
            </w:r>
          </w:p>
          <w:p w:rsidR="005B3E93" w:rsidRPr="00AA4F8E" w:rsidRDefault="005B3E93" w:rsidP="005B3E9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AA4F8E">
              <w:rPr>
                <w:rFonts w:asciiTheme="majorHAnsi" w:hAnsiTheme="majorHAnsi" w:cs="Arial"/>
                <w:sz w:val="24"/>
                <w:shd w:val="clear" w:color="auto" w:fill="FFFFFF"/>
              </w:rPr>
              <w:t>Employee recruitment</w:t>
            </w:r>
          </w:p>
          <w:p w:rsidR="005B3E93" w:rsidRPr="00AA4F8E" w:rsidRDefault="005B3E93" w:rsidP="005B3E9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AA4F8E">
              <w:rPr>
                <w:rFonts w:asciiTheme="majorHAnsi" w:hAnsiTheme="majorHAnsi" w:cs="Arial"/>
                <w:sz w:val="24"/>
                <w:shd w:val="clear" w:color="auto" w:fill="FFFFFF"/>
              </w:rPr>
              <w:t xml:space="preserve">Joining and Exit formalities of employees </w:t>
            </w:r>
          </w:p>
          <w:p w:rsidR="005B3E93" w:rsidRPr="00AA4F8E" w:rsidRDefault="005B3E93" w:rsidP="005B3E93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hd w:val="clear" w:color="auto" w:fill="FFFFFF"/>
              </w:rPr>
            </w:pPr>
          </w:p>
          <w:p w:rsidR="005B3E93" w:rsidRPr="00AA4F8E" w:rsidRDefault="005B3E93" w:rsidP="005B3E93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hd w:val="clear" w:color="auto" w:fill="FFFFFF"/>
              </w:rPr>
            </w:pPr>
          </w:p>
          <w:p w:rsidR="005B3E93" w:rsidRPr="00AA4F8E" w:rsidRDefault="005B3E93" w:rsidP="005B3E93">
            <w:pPr>
              <w:spacing w:after="0" w:line="240" w:lineRule="auto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  <w:p w:rsidR="005B3E93" w:rsidRPr="005B3E93" w:rsidRDefault="005B3E93" w:rsidP="005B3E93">
            <w:pPr>
              <w:spacing w:after="0" w:line="240" w:lineRule="auto"/>
              <w:jc w:val="both"/>
            </w:pPr>
          </w:p>
          <w:p w:rsidR="005B3E93" w:rsidRPr="005B3E93" w:rsidRDefault="005B3E93" w:rsidP="005B3E93">
            <w:pPr>
              <w:spacing w:after="0" w:line="240" w:lineRule="auto"/>
              <w:ind w:left="720"/>
              <w:jc w:val="both"/>
            </w:pPr>
          </w:p>
        </w:tc>
      </w:tr>
      <w:tr w:rsidR="00AC3B45" w:rsidRPr="00F25A87" w:rsidTr="00B247BC">
        <w:trPr>
          <w:trHeight w:val="494"/>
        </w:trPr>
        <w:tc>
          <w:tcPr>
            <w:tcW w:w="10051" w:type="dxa"/>
            <w:gridSpan w:val="3"/>
            <w:shd w:val="clear" w:color="auto" w:fill="D9D9D9" w:themeFill="background1" w:themeFillShade="D9"/>
            <w:vAlign w:val="center"/>
          </w:tcPr>
          <w:p w:rsidR="00AC3B45" w:rsidRPr="00FE66B9" w:rsidRDefault="00AC3B45" w:rsidP="00751E88">
            <w:pPr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FE66B9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lastRenderedPageBreak/>
              <w:t>SUMMARY OF ACCOMPLISHMENTS:</w:t>
            </w:r>
          </w:p>
        </w:tc>
      </w:tr>
      <w:tr w:rsidR="00AC3B45" w:rsidRPr="00F25A87" w:rsidTr="00B247BC">
        <w:trPr>
          <w:trHeight w:val="494"/>
        </w:trPr>
        <w:tc>
          <w:tcPr>
            <w:tcW w:w="3814" w:type="dxa"/>
            <w:vAlign w:val="center"/>
          </w:tcPr>
          <w:p w:rsidR="00AC3B45" w:rsidRPr="00F25A87" w:rsidRDefault="00AC3B45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6237" w:type="dxa"/>
            <w:gridSpan w:val="2"/>
            <w:vAlign w:val="center"/>
          </w:tcPr>
          <w:p w:rsidR="00AC3B45" w:rsidRPr="000F2A55" w:rsidRDefault="00B4446A" w:rsidP="00751E8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F2A55">
              <w:rPr>
                <w:rFonts w:asciiTheme="majorHAnsi" w:hAnsiTheme="majorHAnsi" w:cstheme="minorHAnsi"/>
                <w:b/>
                <w:sz w:val="24"/>
                <w:szCs w:val="24"/>
              </w:rPr>
              <w:t>Al Million Services – Doha (Qatar)</w:t>
            </w:r>
          </w:p>
        </w:tc>
      </w:tr>
      <w:tr w:rsidR="00AC3B45" w:rsidRPr="00F25A87" w:rsidTr="00B247BC">
        <w:trPr>
          <w:trHeight w:val="494"/>
        </w:trPr>
        <w:tc>
          <w:tcPr>
            <w:tcW w:w="3814" w:type="dxa"/>
            <w:vAlign w:val="center"/>
          </w:tcPr>
          <w:p w:rsidR="00AC3B45" w:rsidRPr="00F25A87" w:rsidRDefault="00AC3B45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6237" w:type="dxa"/>
            <w:gridSpan w:val="2"/>
            <w:vAlign w:val="center"/>
          </w:tcPr>
          <w:p w:rsidR="00AC3B45" w:rsidRPr="00F25A87" w:rsidRDefault="00B4446A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Senior Administrator</w:t>
            </w:r>
          </w:p>
        </w:tc>
      </w:tr>
      <w:tr w:rsidR="00AC3B45" w:rsidRPr="00F25A87" w:rsidTr="00B247BC">
        <w:trPr>
          <w:trHeight w:val="521"/>
        </w:trPr>
        <w:tc>
          <w:tcPr>
            <w:tcW w:w="3814" w:type="dxa"/>
            <w:vAlign w:val="center"/>
          </w:tcPr>
          <w:p w:rsidR="00AC3B45" w:rsidRPr="00F25A87" w:rsidRDefault="00AC3B45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6237" w:type="dxa"/>
            <w:gridSpan w:val="2"/>
            <w:vAlign w:val="center"/>
          </w:tcPr>
          <w:p w:rsidR="00AC3B45" w:rsidRPr="00F25A87" w:rsidRDefault="008679A6" w:rsidP="00590CA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Apr</w:t>
            </w:r>
            <w:r w:rsidR="007C3606">
              <w:rPr>
                <w:rFonts w:asciiTheme="majorHAnsi" w:hAnsiTheme="majorHAnsi" w:cstheme="minorHAnsi"/>
                <w:sz w:val="24"/>
                <w:szCs w:val="24"/>
              </w:rPr>
              <w:t xml:space="preserve"> 2007 –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Jun</w:t>
            </w:r>
            <w:r w:rsidR="007C3606">
              <w:rPr>
                <w:rFonts w:asciiTheme="majorHAnsi" w:hAnsiTheme="majorHAnsi" w:cstheme="minorHAnsi"/>
                <w:sz w:val="24"/>
                <w:szCs w:val="24"/>
              </w:rPr>
              <w:t xml:space="preserve"> 2007</w:t>
            </w:r>
            <w:r w:rsidR="00BF66B6">
              <w:rPr>
                <w:rFonts w:asciiTheme="majorHAnsi" w:hAnsiTheme="majorHAnsi" w:cstheme="minorHAnsi"/>
                <w:sz w:val="24"/>
                <w:szCs w:val="24"/>
              </w:rPr>
              <w:t xml:space="preserve"> ( </w:t>
            </w:r>
            <w:r w:rsidR="00590CA2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BF66B6">
              <w:rPr>
                <w:rFonts w:asciiTheme="majorHAnsi" w:hAnsiTheme="majorHAnsi" w:cstheme="minorHAnsi"/>
                <w:sz w:val="24"/>
                <w:szCs w:val="24"/>
              </w:rPr>
              <w:t xml:space="preserve"> Months)</w:t>
            </w:r>
          </w:p>
        </w:tc>
      </w:tr>
      <w:tr w:rsidR="00AC3B45" w:rsidRPr="00F25A87" w:rsidTr="00B247BC">
        <w:trPr>
          <w:trHeight w:val="871"/>
        </w:trPr>
        <w:tc>
          <w:tcPr>
            <w:tcW w:w="3814" w:type="dxa"/>
            <w:vAlign w:val="center"/>
          </w:tcPr>
          <w:p w:rsidR="00AC3B45" w:rsidRPr="00F25A87" w:rsidRDefault="00AC3B45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RESPONSIBILITIES</w:t>
            </w:r>
          </w:p>
        </w:tc>
        <w:tc>
          <w:tcPr>
            <w:tcW w:w="6237" w:type="dxa"/>
            <w:gridSpan w:val="2"/>
            <w:vAlign w:val="center"/>
          </w:tcPr>
          <w:p w:rsidR="00AC3B45" w:rsidRPr="00F25A87" w:rsidRDefault="00AC3B45" w:rsidP="00A41A5F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  <w:p w:rsidR="00A41A5F" w:rsidRDefault="00A41A5F" w:rsidP="00A41A5F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Administration</w:t>
            </w:r>
          </w:p>
          <w:p w:rsidR="00A41A5F" w:rsidRDefault="00A41A5F" w:rsidP="00A41A5F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Cashier</w:t>
            </w:r>
          </w:p>
          <w:p w:rsidR="001E0666" w:rsidRPr="00A41A5F" w:rsidRDefault="00A41A5F" w:rsidP="00A41A5F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Weekly/Monthly Reports </w:t>
            </w:r>
          </w:p>
        </w:tc>
      </w:tr>
      <w:tr w:rsidR="00AC3B45" w:rsidRPr="00F25A87" w:rsidTr="00B247BC">
        <w:trPr>
          <w:trHeight w:val="499"/>
        </w:trPr>
        <w:tc>
          <w:tcPr>
            <w:tcW w:w="10051" w:type="dxa"/>
            <w:gridSpan w:val="3"/>
            <w:shd w:val="clear" w:color="auto" w:fill="D9D9D9" w:themeFill="background1" w:themeFillShade="D9"/>
            <w:vAlign w:val="center"/>
          </w:tcPr>
          <w:p w:rsidR="00AC3B45" w:rsidRPr="00FE66B9" w:rsidRDefault="00AC3B45" w:rsidP="00751E88">
            <w:pPr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FE66B9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t>SUMMARY OF ACCOMPLISHMENTS:</w:t>
            </w:r>
          </w:p>
        </w:tc>
      </w:tr>
      <w:tr w:rsidR="00FE66B9" w:rsidRPr="00F25A87" w:rsidTr="00B247BC">
        <w:trPr>
          <w:trHeight w:val="499"/>
        </w:trPr>
        <w:tc>
          <w:tcPr>
            <w:tcW w:w="3836" w:type="dxa"/>
            <w:gridSpan w:val="2"/>
            <w:vAlign w:val="center"/>
          </w:tcPr>
          <w:p w:rsidR="00AC3B45" w:rsidRPr="00F25A87" w:rsidRDefault="00AC3B45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6215" w:type="dxa"/>
            <w:vAlign w:val="center"/>
          </w:tcPr>
          <w:p w:rsidR="00AC3B45" w:rsidRPr="00662544" w:rsidRDefault="00F65F04" w:rsidP="00751E8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2544">
              <w:rPr>
                <w:rFonts w:asciiTheme="majorHAnsi" w:hAnsiTheme="majorHAnsi" w:cstheme="minorHAnsi"/>
                <w:b/>
                <w:sz w:val="24"/>
                <w:szCs w:val="24"/>
              </w:rPr>
              <w:t>Chamundeshwari</w:t>
            </w:r>
            <w:proofErr w:type="spellEnd"/>
            <w:r w:rsidRPr="006625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Builders (Eagleton Resorts) </w:t>
            </w:r>
            <w:r w:rsidR="00613629" w:rsidRPr="00662544">
              <w:rPr>
                <w:rFonts w:asciiTheme="majorHAnsi" w:hAnsiTheme="majorHAnsi" w:cstheme="minorHAnsi"/>
                <w:b/>
                <w:sz w:val="24"/>
                <w:szCs w:val="24"/>
              </w:rPr>
              <w:t>–</w:t>
            </w:r>
            <w:r w:rsidRPr="006625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Bangalore</w:t>
            </w:r>
          </w:p>
        </w:tc>
      </w:tr>
      <w:tr w:rsidR="00FE66B9" w:rsidRPr="00F25A87" w:rsidTr="00B247BC">
        <w:trPr>
          <w:trHeight w:val="499"/>
        </w:trPr>
        <w:tc>
          <w:tcPr>
            <w:tcW w:w="3836" w:type="dxa"/>
            <w:gridSpan w:val="2"/>
            <w:vAlign w:val="center"/>
          </w:tcPr>
          <w:p w:rsidR="00AC3B45" w:rsidRPr="00F25A87" w:rsidRDefault="00AC3B45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6215" w:type="dxa"/>
            <w:vAlign w:val="center"/>
          </w:tcPr>
          <w:p w:rsidR="00AC3B45" w:rsidRPr="00F25A87" w:rsidRDefault="00613629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Adminis</w:t>
            </w:r>
            <w:r w:rsidR="00185277">
              <w:rPr>
                <w:rFonts w:asciiTheme="majorHAnsi" w:hAnsiTheme="majorHAnsi" w:cstheme="minorHAnsi"/>
                <w:sz w:val="24"/>
                <w:szCs w:val="24"/>
              </w:rPr>
              <w:t>trator</w:t>
            </w:r>
          </w:p>
        </w:tc>
      </w:tr>
      <w:tr w:rsidR="00FE66B9" w:rsidRPr="00F25A87" w:rsidTr="00B247BC">
        <w:trPr>
          <w:trHeight w:val="527"/>
        </w:trPr>
        <w:tc>
          <w:tcPr>
            <w:tcW w:w="3836" w:type="dxa"/>
            <w:gridSpan w:val="2"/>
            <w:vAlign w:val="center"/>
          </w:tcPr>
          <w:p w:rsidR="00AC3B45" w:rsidRPr="00F25A87" w:rsidRDefault="00AC3B45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6215" w:type="dxa"/>
            <w:vAlign w:val="center"/>
          </w:tcPr>
          <w:p w:rsidR="00AC3B45" w:rsidRPr="00F25A87" w:rsidRDefault="0009493F" w:rsidP="006929B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Jul 2006 – </w:t>
            </w:r>
            <w:r w:rsidR="005A27B7">
              <w:rPr>
                <w:rFonts w:asciiTheme="majorHAnsi" w:hAnsiTheme="majorHAnsi" w:cstheme="minorHAnsi"/>
                <w:sz w:val="24"/>
                <w:szCs w:val="24"/>
              </w:rPr>
              <w:t>Mar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2007</w:t>
            </w:r>
            <w:r w:rsidR="00146807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8F0234">
              <w:rPr>
                <w:rFonts w:asciiTheme="majorHAnsi" w:hAnsiTheme="majorHAnsi" w:cstheme="minorHAnsi"/>
                <w:sz w:val="24"/>
                <w:szCs w:val="24"/>
              </w:rPr>
              <w:t xml:space="preserve">( </w:t>
            </w:r>
            <w:r w:rsidR="006929B0">
              <w:rPr>
                <w:rFonts w:asciiTheme="majorHAnsi" w:hAnsiTheme="majorHAnsi" w:cstheme="minorHAnsi"/>
                <w:sz w:val="24"/>
                <w:szCs w:val="24"/>
              </w:rPr>
              <w:t>8 Months</w:t>
            </w:r>
            <w:r w:rsidR="008F0234">
              <w:rPr>
                <w:rFonts w:asciiTheme="majorHAnsi" w:hAnsiTheme="majorHAnsi" w:cstheme="minorHAnsi"/>
                <w:sz w:val="24"/>
                <w:szCs w:val="24"/>
              </w:rPr>
              <w:t xml:space="preserve"> )</w:t>
            </w:r>
          </w:p>
        </w:tc>
      </w:tr>
      <w:tr w:rsidR="00FE66B9" w:rsidRPr="00F25A87" w:rsidTr="00B247BC">
        <w:trPr>
          <w:trHeight w:val="881"/>
        </w:trPr>
        <w:tc>
          <w:tcPr>
            <w:tcW w:w="3836" w:type="dxa"/>
            <w:gridSpan w:val="2"/>
            <w:vAlign w:val="center"/>
          </w:tcPr>
          <w:p w:rsidR="00AC3B45" w:rsidRPr="00AF7C8E" w:rsidRDefault="00AC3B45" w:rsidP="00AF7C8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AF7C8E">
              <w:rPr>
                <w:rFonts w:asciiTheme="majorHAnsi" w:hAnsiTheme="majorHAnsi" w:cstheme="minorHAnsi"/>
                <w:b/>
                <w:sz w:val="24"/>
                <w:szCs w:val="24"/>
              </w:rPr>
              <w:t>RESPONSIBILITIES</w:t>
            </w:r>
          </w:p>
        </w:tc>
        <w:tc>
          <w:tcPr>
            <w:tcW w:w="6215" w:type="dxa"/>
            <w:vAlign w:val="center"/>
          </w:tcPr>
          <w:p w:rsidR="00AF7C8E" w:rsidRPr="00B247BC" w:rsidRDefault="00AF7C8E" w:rsidP="00AF7C8E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theme="minorHAnsi"/>
                <w:sz w:val="28"/>
                <w:szCs w:val="24"/>
              </w:rPr>
            </w:pPr>
          </w:p>
          <w:p w:rsidR="00446FCC" w:rsidRPr="00B247BC" w:rsidRDefault="00446FCC" w:rsidP="00446FC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B247BC">
              <w:rPr>
                <w:rFonts w:asciiTheme="majorHAnsi" w:hAnsiTheme="majorHAnsi"/>
                <w:sz w:val="24"/>
              </w:rPr>
              <w:t>Administration</w:t>
            </w:r>
          </w:p>
          <w:p w:rsidR="00446FCC" w:rsidRPr="00B247BC" w:rsidRDefault="00446FCC" w:rsidP="00446FC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B247BC">
              <w:rPr>
                <w:rFonts w:asciiTheme="majorHAnsi" w:hAnsiTheme="majorHAnsi"/>
                <w:sz w:val="24"/>
              </w:rPr>
              <w:t>Cashier</w:t>
            </w:r>
          </w:p>
          <w:p w:rsidR="00446FCC" w:rsidRPr="00B247BC" w:rsidRDefault="00446FCC" w:rsidP="00446FC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B247BC">
              <w:rPr>
                <w:rFonts w:asciiTheme="majorHAnsi" w:hAnsiTheme="majorHAnsi"/>
                <w:sz w:val="24"/>
              </w:rPr>
              <w:t xml:space="preserve">Promotion handling </w:t>
            </w:r>
          </w:p>
          <w:p w:rsidR="00446FCC" w:rsidRPr="00B247BC" w:rsidRDefault="00446FCC" w:rsidP="00446FC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B247BC">
              <w:rPr>
                <w:rFonts w:asciiTheme="majorHAnsi" w:hAnsiTheme="majorHAnsi"/>
                <w:sz w:val="24"/>
              </w:rPr>
              <w:t>Reports and paper works</w:t>
            </w:r>
          </w:p>
          <w:p w:rsidR="00AF7C8E" w:rsidRPr="00B247BC" w:rsidRDefault="00446FCC" w:rsidP="00446FCC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247BC">
              <w:rPr>
                <w:rFonts w:asciiTheme="majorHAnsi" w:hAnsiTheme="majorHAnsi"/>
                <w:sz w:val="24"/>
              </w:rPr>
              <w:t>Maintaining staff</w:t>
            </w:r>
          </w:p>
          <w:p w:rsidR="00B247BC" w:rsidRPr="005878E2" w:rsidRDefault="00B247BC" w:rsidP="00B247BC">
            <w:pPr>
              <w:pStyle w:val="NoSpacing"/>
              <w:ind w:left="7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C3B45" w:rsidRPr="00F25A87" w:rsidTr="00B247BC">
        <w:trPr>
          <w:trHeight w:val="494"/>
        </w:trPr>
        <w:tc>
          <w:tcPr>
            <w:tcW w:w="10051" w:type="dxa"/>
            <w:gridSpan w:val="3"/>
            <w:shd w:val="clear" w:color="auto" w:fill="D9D9D9" w:themeFill="background1" w:themeFillShade="D9"/>
            <w:vAlign w:val="center"/>
          </w:tcPr>
          <w:p w:rsidR="00AC3B45" w:rsidRPr="005878E2" w:rsidRDefault="00AC3B45" w:rsidP="00751E88">
            <w:pPr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5878E2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t>SUMMARY OF ACCOMPLISHMENTS:</w:t>
            </w:r>
          </w:p>
        </w:tc>
      </w:tr>
      <w:tr w:rsidR="00AC3B45" w:rsidRPr="00F25A87" w:rsidTr="00B247BC">
        <w:trPr>
          <w:trHeight w:val="494"/>
        </w:trPr>
        <w:tc>
          <w:tcPr>
            <w:tcW w:w="3814" w:type="dxa"/>
            <w:vAlign w:val="center"/>
          </w:tcPr>
          <w:p w:rsidR="00AC3B45" w:rsidRPr="00F25A87" w:rsidRDefault="00AC3B45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6237" w:type="dxa"/>
            <w:gridSpan w:val="2"/>
            <w:vAlign w:val="center"/>
          </w:tcPr>
          <w:p w:rsidR="00AC3B45" w:rsidRPr="00401509" w:rsidRDefault="00191541" w:rsidP="00751E8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01509">
              <w:rPr>
                <w:rFonts w:asciiTheme="majorHAnsi" w:hAnsiTheme="majorHAnsi" w:cstheme="minorHAnsi"/>
                <w:b/>
                <w:sz w:val="24"/>
                <w:szCs w:val="24"/>
              </w:rPr>
              <w:t>Joannou</w:t>
            </w:r>
            <w:proofErr w:type="spellEnd"/>
            <w:r w:rsidRPr="0040150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&amp; </w:t>
            </w:r>
            <w:proofErr w:type="spellStart"/>
            <w:r w:rsidRPr="00401509">
              <w:rPr>
                <w:rFonts w:asciiTheme="majorHAnsi" w:hAnsiTheme="majorHAnsi" w:cstheme="minorHAnsi"/>
                <w:b/>
                <w:sz w:val="24"/>
                <w:szCs w:val="24"/>
              </w:rPr>
              <w:t>Paraskevaides</w:t>
            </w:r>
            <w:proofErr w:type="spellEnd"/>
            <w:r w:rsidRPr="0040150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(O) Ltd – Riyadh</w:t>
            </w:r>
          </w:p>
        </w:tc>
      </w:tr>
      <w:tr w:rsidR="00AC3B45" w:rsidRPr="00F25A87" w:rsidTr="00B247BC">
        <w:trPr>
          <w:trHeight w:val="494"/>
        </w:trPr>
        <w:tc>
          <w:tcPr>
            <w:tcW w:w="3814" w:type="dxa"/>
            <w:vAlign w:val="center"/>
          </w:tcPr>
          <w:p w:rsidR="00AC3B45" w:rsidRPr="00F25A87" w:rsidRDefault="00AC3B45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6237" w:type="dxa"/>
            <w:gridSpan w:val="2"/>
            <w:vAlign w:val="center"/>
          </w:tcPr>
          <w:p w:rsidR="00AC3B45" w:rsidRPr="00F25A87" w:rsidRDefault="00191541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Administrator</w:t>
            </w:r>
          </w:p>
        </w:tc>
      </w:tr>
      <w:tr w:rsidR="00AC3B45" w:rsidRPr="00F25A87" w:rsidTr="00B247BC">
        <w:trPr>
          <w:trHeight w:val="521"/>
        </w:trPr>
        <w:tc>
          <w:tcPr>
            <w:tcW w:w="3814" w:type="dxa"/>
            <w:vAlign w:val="center"/>
          </w:tcPr>
          <w:p w:rsidR="00AC3B45" w:rsidRPr="00F25A87" w:rsidRDefault="00AC3B45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6237" w:type="dxa"/>
            <w:gridSpan w:val="2"/>
            <w:vAlign w:val="center"/>
          </w:tcPr>
          <w:p w:rsidR="00AC3B45" w:rsidRPr="00F25A87" w:rsidRDefault="00600C13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Mar 1998 -  Jun 2006</w:t>
            </w:r>
            <w:r w:rsidR="00C87E25">
              <w:rPr>
                <w:rFonts w:asciiTheme="majorHAnsi" w:hAnsiTheme="majorHAnsi" w:cstheme="minorHAnsi"/>
                <w:sz w:val="24"/>
                <w:szCs w:val="24"/>
              </w:rPr>
              <w:t xml:space="preserve"> (</w:t>
            </w:r>
            <w:r w:rsidR="00F26BE2">
              <w:rPr>
                <w:rFonts w:asciiTheme="majorHAnsi" w:hAnsiTheme="majorHAnsi" w:cstheme="minorHAnsi"/>
                <w:sz w:val="24"/>
                <w:szCs w:val="24"/>
              </w:rPr>
              <w:t xml:space="preserve"> 8 Years &amp; 3 Months )</w:t>
            </w:r>
          </w:p>
        </w:tc>
      </w:tr>
      <w:tr w:rsidR="00AC3B45" w:rsidRPr="00F25A87" w:rsidTr="00B247BC">
        <w:trPr>
          <w:trHeight w:val="871"/>
        </w:trPr>
        <w:tc>
          <w:tcPr>
            <w:tcW w:w="3814" w:type="dxa"/>
            <w:vAlign w:val="center"/>
          </w:tcPr>
          <w:p w:rsidR="00AC3B45" w:rsidRPr="00F25A87" w:rsidRDefault="00AC3B45" w:rsidP="00751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25A87">
              <w:rPr>
                <w:rFonts w:asciiTheme="majorHAnsi" w:hAnsiTheme="majorHAnsi" w:cstheme="minorHAnsi"/>
                <w:b/>
                <w:sz w:val="24"/>
                <w:szCs w:val="24"/>
              </w:rPr>
              <w:t>RESPONSIBILITIES</w:t>
            </w:r>
          </w:p>
        </w:tc>
        <w:tc>
          <w:tcPr>
            <w:tcW w:w="6237" w:type="dxa"/>
            <w:gridSpan w:val="2"/>
            <w:vAlign w:val="center"/>
          </w:tcPr>
          <w:p w:rsidR="00AC3B45" w:rsidRPr="00F25A87" w:rsidRDefault="00AC3B45" w:rsidP="00751E88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  <w:p w:rsidR="00C20827" w:rsidRPr="00B247BC" w:rsidRDefault="00C20827" w:rsidP="00C2082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B247BC">
              <w:rPr>
                <w:rFonts w:asciiTheme="majorHAnsi" w:hAnsiTheme="majorHAnsi"/>
                <w:sz w:val="24"/>
              </w:rPr>
              <w:t>Administration</w:t>
            </w:r>
          </w:p>
          <w:p w:rsidR="00C20827" w:rsidRPr="00B247BC" w:rsidRDefault="00C20827" w:rsidP="00C2082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B247BC">
              <w:rPr>
                <w:rFonts w:asciiTheme="majorHAnsi" w:hAnsiTheme="majorHAnsi"/>
                <w:sz w:val="24"/>
              </w:rPr>
              <w:t>Cashier</w:t>
            </w:r>
          </w:p>
          <w:p w:rsidR="00C20827" w:rsidRPr="00B247BC" w:rsidRDefault="00C20827" w:rsidP="00C2082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B247BC">
              <w:rPr>
                <w:rFonts w:asciiTheme="majorHAnsi" w:hAnsiTheme="majorHAnsi"/>
                <w:sz w:val="24"/>
              </w:rPr>
              <w:t>Paper work</w:t>
            </w:r>
          </w:p>
          <w:p w:rsidR="00C20827" w:rsidRPr="00B247BC" w:rsidRDefault="00C20827" w:rsidP="00C2082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B247BC">
              <w:rPr>
                <w:rFonts w:asciiTheme="majorHAnsi" w:hAnsiTheme="majorHAnsi"/>
                <w:sz w:val="24"/>
              </w:rPr>
              <w:t>Monthly Reports</w:t>
            </w:r>
          </w:p>
          <w:p w:rsidR="00AC3B45" w:rsidRPr="00B247BC" w:rsidRDefault="00C20827" w:rsidP="00C20827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B247BC">
              <w:rPr>
                <w:rFonts w:asciiTheme="majorHAnsi" w:hAnsiTheme="majorHAnsi"/>
                <w:sz w:val="24"/>
              </w:rPr>
              <w:t>Maintaining the store</w:t>
            </w:r>
          </w:p>
          <w:p w:rsidR="00B247BC" w:rsidRPr="00C20827" w:rsidRDefault="00B247BC" w:rsidP="00B247BC">
            <w:pPr>
              <w:spacing w:after="0" w:line="240" w:lineRule="auto"/>
              <w:ind w:left="720"/>
              <w:jc w:val="both"/>
            </w:pPr>
          </w:p>
        </w:tc>
      </w:tr>
    </w:tbl>
    <w:p w:rsidR="005878E2" w:rsidRDefault="005878E2" w:rsidP="000F5F73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EF20D2" w:rsidRPr="00F25A87" w:rsidRDefault="00EF20D2" w:rsidP="00EF20D2">
      <w:pPr>
        <w:pStyle w:val="NoSpacing"/>
        <w:ind w:left="360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AC3B45" w:rsidRPr="00F25A87" w:rsidRDefault="00AC3B45" w:rsidP="00AC3B45">
      <w:pPr>
        <w:ind w:left="-360"/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</w:pPr>
      <w:r w:rsidRPr="00F25A87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 xml:space="preserve">HOBBIES: </w:t>
      </w:r>
    </w:p>
    <w:p w:rsidR="00AC3B45" w:rsidRPr="00F25A87" w:rsidRDefault="00F24CC9" w:rsidP="00AC3B45">
      <w:pPr>
        <w:pStyle w:val="ListParagraph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Music</w:t>
      </w:r>
    </w:p>
    <w:p w:rsidR="00AC3B45" w:rsidRPr="00F25A87" w:rsidRDefault="00AC3B45" w:rsidP="00AC3B45">
      <w:pPr>
        <w:pStyle w:val="ListParagraph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F25A87">
        <w:rPr>
          <w:rFonts w:asciiTheme="majorHAnsi" w:hAnsiTheme="majorHAnsi"/>
          <w:color w:val="000000" w:themeColor="text1"/>
          <w:sz w:val="24"/>
          <w:szCs w:val="24"/>
        </w:rPr>
        <w:t>Collecting coins, collecting stamps</w:t>
      </w:r>
    </w:p>
    <w:p w:rsidR="00AC3B45" w:rsidRPr="00F25A87" w:rsidRDefault="00AC3B45" w:rsidP="00AC3B45">
      <w:pPr>
        <w:pStyle w:val="ListParagraph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F25A87">
        <w:rPr>
          <w:rFonts w:asciiTheme="majorHAnsi" w:hAnsiTheme="majorHAnsi"/>
          <w:color w:val="000000" w:themeColor="text1"/>
          <w:sz w:val="24"/>
          <w:szCs w:val="24"/>
        </w:rPr>
        <w:t xml:space="preserve">Travelling </w:t>
      </w:r>
    </w:p>
    <w:p w:rsidR="00AC3B45" w:rsidRPr="00F25A87" w:rsidRDefault="00AC3B45" w:rsidP="00AC3B45">
      <w:pPr>
        <w:pStyle w:val="ListParagraph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F25A87">
        <w:rPr>
          <w:rFonts w:asciiTheme="majorHAnsi" w:hAnsiTheme="majorHAnsi"/>
          <w:color w:val="000000" w:themeColor="text1"/>
          <w:sz w:val="24"/>
          <w:szCs w:val="24"/>
        </w:rPr>
        <w:t>Playing cricket</w:t>
      </w:r>
    </w:p>
    <w:p w:rsidR="00AC3B45" w:rsidRDefault="00AC3B45" w:rsidP="00AC3B45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C3F57" w:rsidRPr="00F25A87" w:rsidRDefault="006C3F57" w:rsidP="00AC3B45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AC3B45" w:rsidRPr="00F25A87" w:rsidRDefault="00AC3B45" w:rsidP="00AC3B45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</w:p>
    <w:tbl>
      <w:tblPr>
        <w:tblW w:w="10185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7618"/>
      </w:tblGrid>
      <w:tr w:rsidR="00AC3B45" w:rsidRPr="00F25A87" w:rsidTr="00751E88">
        <w:trPr>
          <w:trHeight w:val="471"/>
        </w:trPr>
        <w:tc>
          <w:tcPr>
            <w:tcW w:w="101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AC3B45" w:rsidRPr="00F25A87" w:rsidRDefault="00AC3B45" w:rsidP="00751E88">
            <w:pPr>
              <w:pStyle w:val="FootnoteTex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25A87">
              <w:rPr>
                <w:rFonts w:asciiTheme="majorHAnsi" w:hAnsiTheme="majorHAnsi"/>
                <w:b/>
                <w:sz w:val="24"/>
                <w:szCs w:val="24"/>
              </w:rPr>
              <w:t>Personal Information</w:t>
            </w:r>
          </w:p>
        </w:tc>
      </w:tr>
      <w:tr w:rsidR="00AC3B45" w:rsidRPr="00F25A87" w:rsidTr="00751E88">
        <w:trPr>
          <w:trHeight w:val="450"/>
        </w:trPr>
        <w:tc>
          <w:tcPr>
            <w:tcW w:w="2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AC3B45" w:rsidRPr="00F25A87" w:rsidRDefault="00AC3B45" w:rsidP="00751E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F25A87">
              <w:rPr>
                <w:rFonts w:asciiTheme="majorHAnsi" w:hAnsiTheme="majorHAnsi"/>
                <w:b/>
                <w:sz w:val="24"/>
                <w:szCs w:val="24"/>
              </w:rPr>
              <w:t>Date Of Birth</w:t>
            </w:r>
          </w:p>
        </w:tc>
        <w:tc>
          <w:tcPr>
            <w:tcW w:w="7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3B45" w:rsidRPr="00F25A87" w:rsidRDefault="009617F7" w:rsidP="009617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  <w:r w:rsidR="00AC3B45" w:rsidRPr="00F25A8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09</w:t>
            </w:r>
            <w:r w:rsidR="00AC3B45" w:rsidRPr="00F25A8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/19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73</w:t>
            </w:r>
          </w:p>
        </w:tc>
      </w:tr>
      <w:tr w:rsidR="00AC3B45" w:rsidRPr="00F25A87" w:rsidTr="00751E88">
        <w:trPr>
          <w:trHeight w:val="450"/>
        </w:trPr>
        <w:tc>
          <w:tcPr>
            <w:tcW w:w="2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AC3B45" w:rsidRPr="00F25A87" w:rsidRDefault="00AC3B45" w:rsidP="00751E88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5A87">
              <w:rPr>
                <w:rFonts w:asciiTheme="majorHAnsi" w:hAnsiTheme="majorHAnsi" w:cs="Arial"/>
                <w:b/>
                <w:sz w:val="24"/>
                <w:szCs w:val="24"/>
              </w:rPr>
              <w:t>Gender</w:t>
            </w:r>
          </w:p>
        </w:tc>
        <w:tc>
          <w:tcPr>
            <w:tcW w:w="7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3B45" w:rsidRPr="00F25A87" w:rsidRDefault="00AC3B45" w:rsidP="00751E88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25A87">
              <w:rPr>
                <w:rFonts w:asciiTheme="majorHAnsi" w:hAnsiTheme="majorHAnsi"/>
                <w:sz w:val="24"/>
                <w:szCs w:val="24"/>
              </w:rPr>
              <w:t>Male</w:t>
            </w:r>
          </w:p>
        </w:tc>
      </w:tr>
      <w:tr w:rsidR="00AC3B45" w:rsidRPr="00F25A87" w:rsidTr="00751E88">
        <w:trPr>
          <w:trHeight w:val="450"/>
        </w:trPr>
        <w:tc>
          <w:tcPr>
            <w:tcW w:w="2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AC3B45" w:rsidRPr="00F25A87" w:rsidRDefault="00AC3B45" w:rsidP="00751E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25A87">
              <w:rPr>
                <w:rFonts w:asciiTheme="majorHAnsi" w:hAnsiTheme="majorHAnsi" w:cs="Arial"/>
                <w:b/>
                <w:sz w:val="24"/>
                <w:szCs w:val="24"/>
              </w:rPr>
              <w:t xml:space="preserve">Marital Status </w:t>
            </w:r>
          </w:p>
        </w:tc>
        <w:tc>
          <w:tcPr>
            <w:tcW w:w="7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3B45" w:rsidRPr="00F25A87" w:rsidRDefault="00124A35" w:rsidP="00751E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Married</w:t>
            </w:r>
          </w:p>
        </w:tc>
      </w:tr>
      <w:tr w:rsidR="00AC3B45" w:rsidRPr="00F25A87" w:rsidTr="00751E88">
        <w:trPr>
          <w:trHeight w:val="450"/>
        </w:trPr>
        <w:tc>
          <w:tcPr>
            <w:tcW w:w="2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AC3B45" w:rsidRPr="00F25A87" w:rsidRDefault="00AC3B45" w:rsidP="00751E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25A87">
              <w:rPr>
                <w:rFonts w:asciiTheme="majorHAnsi" w:hAnsiTheme="majorHAnsi"/>
                <w:b/>
                <w:sz w:val="24"/>
                <w:szCs w:val="24"/>
              </w:rPr>
              <w:t>Languages Known</w:t>
            </w:r>
          </w:p>
        </w:tc>
        <w:tc>
          <w:tcPr>
            <w:tcW w:w="7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3B45" w:rsidRPr="00F25A87" w:rsidRDefault="00AC3B45" w:rsidP="001A70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5A8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English,</w:t>
            </w:r>
            <w:r w:rsidR="001A700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Hindi, U</w:t>
            </w:r>
            <w:r w:rsidRPr="00F25A8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rdu</w:t>
            </w:r>
            <w:r w:rsidR="001A700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&amp; Arabic</w:t>
            </w:r>
          </w:p>
        </w:tc>
      </w:tr>
      <w:tr w:rsidR="00AC3B45" w:rsidRPr="00F25A87" w:rsidTr="00751E88">
        <w:trPr>
          <w:trHeight w:val="450"/>
        </w:trPr>
        <w:tc>
          <w:tcPr>
            <w:tcW w:w="2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AC3B45" w:rsidRPr="00F25A87" w:rsidRDefault="00AC3B45" w:rsidP="00751E88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5A87">
              <w:rPr>
                <w:rFonts w:asciiTheme="majorHAnsi" w:hAnsiTheme="majorHAnsi"/>
                <w:b/>
                <w:sz w:val="24"/>
                <w:szCs w:val="24"/>
              </w:rPr>
              <w:t>Nationality</w:t>
            </w:r>
          </w:p>
        </w:tc>
        <w:tc>
          <w:tcPr>
            <w:tcW w:w="7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3B45" w:rsidRPr="00F25A87" w:rsidRDefault="00AC3B45" w:rsidP="00751E88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25A87">
              <w:rPr>
                <w:rFonts w:asciiTheme="majorHAnsi" w:hAnsiTheme="majorHAnsi"/>
                <w:sz w:val="24"/>
                <w:szCs w:val="24"/>
              </w:rPr>
              <w:t>Indian</w:t>
            </w:r>
          </w:p>
        </w:tc>
      </w:tr>
      <w:tr w:rsidR="00AC3B45" w:rsidRPr="00F25A87" w:rsidTr="00751E88">
        <w:trPr>
          <w:trHeight w:val="450"/>
        </w:trPr>
        <w:tc>
          <w:tcPr>
            <w:tcW w:w="2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AC3B45" w:rsidRPr="00F25A87" w:rsidRDefault="00AC3B45" w:rsidP="00751E8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25A87">
              <w:rPr>
                <w:rFonts w:asciiTheme="majorHAnsi" w:hAnsiTheme="majorHAnsi"/>
                <w:b/>
                <w:sz w:val="24"/>
                <w:szCs w:val="24"/>
              </w:rPr>
              <w:t>Country</w:t>
            </w:r>
          </w:p>
        </w:tc>
        <w:tc>
          <w:tcPr>
            <w:tcW w:w="7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3B45" w:rsidRPr="00F25A87" w:rsidRDefault="00AC3B45" w:rsidP="00751E8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5A87">
              <w:rPr>
                <w:rFonts w:asciiTheme="majorHAnsi" w:hAnsiTheme="majorHAnsi"/>
                <w:sz w:val="24"/>
                <w:szCs w:val="24"/>
              </w:rPr>
              <w:t>India</w:t>
            </w:r>
          </w:p>
        </w:tc>
      </w:tr>
    </w:tbl>
    <w:p w:rsidR="00AC3B45" w:rsidRPr="00F25A87" w:rsidRDefault="00AC3B45" w:rsidP="00AC3B45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AC3B45" w:rsidRDefault="00AC3B45" w:rsidP="00AC3B45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</w:p>
    <w:sectPr w:rsidR="00AC3B45" w:rsidSect="00805886">
      <w:pgSz w:w="11906" w:h="16838"/>
      <w:pgMar w:top="851" w:right="1274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89" w:rsidRDefault="004A1B89" w:rsidP="00FE66B9">
      <w:pPr>
        <w:spacing w:after="0" w:line="240" w:lineRule="auto"/>
      </w:pPr>
      <w:r>
        <w:separator/>
      </w:r>
    </w:p>
  </w:endnote>
  <w:endnote w:type="continuationSeparator" w:id="0">
    <w:p w:rsidR="004A1B89" w:rsidRDefault="004A1B89" w:rsidP="00FE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89" w:rsidRDefault="004A1B89" w:rsidP="00FE66B9">
      <w:pPr>
        <w:spacing w:after="0" w:line="240" w:lineRule="auto"/>
      </w:pPr>
      <w:r>
        <w:separator/>
      </w:r>
    </w:p>
  </w:footnote>
  <w:footnote w:type="continuationSeparator" w:id="0">
    <w:p w:rsidR="004A1B89" w:rsidRDefault="004A1B89" w:rsidP="00FE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1F5"/>
    <w:multiLevelType w:val="hybridMultilevel"/>
    <w:tmpl w:val="C8EE0C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56675"/>
    <w:multiLevelType w:val="hybridMultilevel"/>
    <w:tmpl w:val="DD4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4D74"/>
    <w:multiLevelType w:val="hybridMultilevel"/>
    <w:tmpl w:val="46F6C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2C2A"/>
    <w:multiLevelType w:val="hybridMultilevel"/>
    <w:tmpl w:val="F244A1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2389E"/>
    <w:multiLevelType w:val="hybridMultilevel"/>
    <w:tmpl w:val="8230D9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C2080"/>
    <w:multiLevelType w:val="hybridMultilevel"/>
    <w:tmpl w:val="F62A3A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22FA8"/>
    <w:multiLevelType w:val="hybridMultilevel"/>
    <w:tmpl w:val="E83026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365A"/>
    <w:multiLevelType w:val="hybridMultilevel"/>
    <w:tmpl w:val="BC00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14336"/>
    <w:multiLevelType w:val="hybridMultilevel"/>
    <w:tmpl w:val="45A41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161B4"/>
    <w:multiLevelType w:val="hybridMultilevel"/>
    <w:tmpl w:val="09AA01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D78B7"/>
    <w:multiLevelType w:val="hybridMultilevel"/>
    <w:tmpl w:val="BA40AF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340F"/>
    <w:multiLevelType w:val="hybridMultilevel"/>
    <w:tmpl w:val="C4F481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45857"/>
    <w:multiLevelType w:val="hybridMultilevel"/>
    <w:tmpl w:val="2FF09A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857E9"/>
    <w:multiLevelType w:val="hybridMultilevel"/>
    <w:tmpl w:val="7E0AB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8F04B7"/>
    <w:multiLevelType w:val="hybridMultilevel"/>
    <w:tmpl w:val="09927F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919D9"/>
    <w:multiLevelType w:val="hybridMultilevel"/>
    <w:tmpl w:val="9D7062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312B8"/>
    <w:multiLevelType w:val="hybridMultilevel"/>
    <w:tmpl w:val="5D8E7B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8C6A0">
      <w:start w:val="1"/>
      <w:numFmt w:val="bullet"/>
      <w:lvlText w:val=""/>
      <w:lvlJc w:val="left"/>
      <w:pPr>
        <w:tabs>
          <w:tab w:val="num" w:pos="1418"/>
        </w:tabs>
        <w:ind w:left="62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371DD"/>
    <w:multiLevelType w:val="hybridMultilevel"/>
    <w:tmpl w:val="0FCEA5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971541"/>
    <w:multiLevelType w:val="hybridMultilevel"/>
    <w:tmpl w:val="A454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D5955"/>
    <w:multiLevelType w:val="hybridMultilevel"/>
    <w:tmpl w:val="B274929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70A067D"/>
    <w:multiLevelType w:val="hybridMultilevel"/>
    <w:tmpl w:val="1BC818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C1D5B"/>
    <w:multiLevelType w:val="hybridMultilevel"/>
    <w:tmpl w:val="D0A85BF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E070F"/>
    <w:multiLevelType w:val="hybridMultilevel"/>
    <w:tmpl w:val="DDDA88B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3"/>
  </w:num>
  <w:num w:numId="5">
    <w:abstractNumId w:val="8"/>
  </w:num>
  <w:num w:numId="6">
    <w:abstractNumId w:val="2"/>
  </w:num>
  <w:num w:numId="7">
    <w:abstractNumId w:val="17"/>
  </w:num>
  <w:num w:numId="8">
    <w:abstractNumId w:val="15"/>
  </w:num>
  <w:num w:numId="9">
    <w:abstractNumId w:val="9"/>
  </w:num>
  <w:num w:numId="10">
    <w:abstractNumId w:val="20"/>
  </w:num>
  <w:num w:numId="11">
    <w:abstractNumId w:val="22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  <w:num w:numId="16">
    <w:abstractNumId w:val="6"/>
  </w:num>
  <w:num w:numId="17">
    <w:abstractNumId w:val="5"/>
  </w:num>
  <w:num w:numId="18">
    <w:abstractNumId w:val="16"/>
  </w:num>
  <w:num w:numId="19">
    <w:abstractNumId w:val="12"/>
  </w:num>
  <w:num w:numId="20">
    <w:abstractNumId w:val="0"/>
  </w:num>
  <w:num w:numId="21">
    <w:abstractNumId w:val="18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C38"/>
    <w:rsid w:val="00016CDE"/>
    <w:rsid w:val="000561B6"/>
    <w:rsid w:val="00056363"/>
    <w:rsid w:val="0005682C"/>
    <w:rsid w:val="00061338"/>
    <w:rsid w:val="00062988"/>
    <w:rsid w:val="00064F7A"/>
    <w:rsid w:val="000713A9"/>
    <w:rsid w:val="00073C46"/>
    <w:rsid w:val="000766E3"/>
    <w:rsid w:val="000830ED"/>
    <w:rsid w:val="0008476B"/>
    <w:rsid w:val="0009493F"/>
    <w:rsid w:val="000B23D6"/>
    <w:rsid w:val="000D086C"/>
    <w:rsid w:val="000E19D8"/>
    <w:rsid w:val="000E2A5F"/>
    <w:rsid w:val="000E3FE7"/>
    <w:rsid w:val="000F2A55"/>
    <w:rsid w:val="000F2F9D"/>
    <w:rsid w:val="000F5F73"/>
    <w:rsid w:val="001017E8"/>
    <w:rsid w:val="001220BC"/>
    <w:rsid w:val="00124A35"/>
    <w:rsid w:val="00125008"/>
    <w:rsid w:val="001429AB"/>
    <w:rsid w:val="0014413A"/>
    <w:rsid w:val="00146713"/>
    <w:rsid w:val="00146807"/>
    <w:rsid w:val="001522CD"/>
    <w:rsid w:val="001568E0"/>
    <w:rsid w:val="00176690"/>
    <w:rsid w:val="00180113"/>
    <w:rsid w:val="00185277"/>
    <w:rsid w:val="001901AC"/>
    <w:rsid w:val="00191541"/>
    <w:rsid w:val="001A5CD5"/>
    <w:rsid w:val="001A700D"/>
    <w:rsid w:val="001B2ADB"/>
    <w:rsid w:val="001B426D"/>
    <w:rsid w:val="001D5599"/>
    <w:rsid w:val="001E0666"/>
    <w:rsid w:val="001E6D9E"/>
    <w:rsid w:val="001F6BF2"/>
    <w:rsid w:val="002051CE"/>
    <w:rsid w:val="00205EA3"/>
    <w:rsid w:val="00213940"/>
    <w:rsid w:val="0022025E"/>
    <w:rsid w:val="002303C8"/>
    <w:rsid w:val="00246090"/>
    <w:rsid w:val="002543D0"/>
    <w:rsid w:val="00261E42"/>
    <w:rsid w:val="002622E8"/>
    <w:rsid w:val="00272143"/>
    <w:rsid w:val="00273810"/>
    <w:rsid w:val="002A3595"/>
    <w:rsid w:val="002C08CB"/>
    <w:rsid w:val="002E0602"/>
    <w:rsid w:val="002E7BF9"/>
    <w:rsid w:val="00311BDC"/>
    <w:rsid w:val="00317090"/>
    <w:rsid w:val="00327370"/>
    <w:rsid w:val="003425E6"/>
    <w:rsid w:val="00350A9D"/>
    <w:rsid w:val="003653DB"/>
    <w:rsid w:val="00384C79"/>
    <w:rsid w:val="003944DC"/>
    <w:rsid w:val="003951C8"/>
    <w:rsid w:val="003A3615"/>
    <w:rsid w:val="003A5EAA"/>
    <w:rsid w:val="003A7318"/>
    <w:rsid w:val="003B5B36"/>
    <w:rsid w:val="003E0BC8"/>
    <w:rsid w:val="003E359B"/>
    <w:rsid w:val="003F267F"/>
    <w:rsid w:val="00401509"/>
    <w:rsid w:val="00446FCC"/>
    <w:rsid w:val="0045513E"/>
    <w:rsid w:val="00470C7E"/>
    <w:rsid w:val="004878CB"/>
    <w:rsid w:val="00497E16"/>
    <w:rsid w:val="004A1B89"/>
    <w:rsid w:val="004B4854"/>
    <w:rsid w:val="004D7F51"/>
    <w:rsid w:val="004E05A2"/>
    <w:rsid w:val="004E1507"/>
    <w:rsid w:val="004E3D0B"/>
    <w:rsid w:val="004E732F"/>
    <w:rsid w:val="004F24F2"/>
    <w:rsid w:val="00502F69"/>
    <w:rsid w:val="00532ACC"/>
    <w:rsid w:val="00543F7B"/>
    <w:rsid w:val="00547433"/>
    <w:rsid w:val="005764F5"/>
    <w:rsid w:val="005878E2"/>
    <w:rsid w:val="00590CA2"/>
    <w:rsid w:val="005912F2"/>
    <w:rsid w:val="00597557"/>
    <w:rsid w:val="005A27B7"/>
    <w:rsid w:val="005A2BCF"/>
    <w:rsid w:val="005B3E93"/>
    <w:rsid w:val="005C6917"/>
    <w:rsid w:val="005D4996"/>
    <w:rsid w:val="005F1A2D"/>
    <w:rsid w:val="00600C13"/>
    <w:rsid w:val="00601F22"/>
    <w:rsid w:val="00613629"/>
    <w:rsid w:val="00635770"/>
    <w:rsid w:val="006402D4"/>
    <w:rsid w:val="00655CDD"/>
    <w:rsid w:val="00662544"/>
    <w:rsid w:val="006760D5"/>
    <w:rsid w:val="006929B0"/>
    <w:rsid w:val="00692A14"/>
    <w:rsid w:val="006A0727"/>
    <w:rsid w:val="006A5AD3"/>
    <w:rsid w:val="006B2F5D"/>
    <w:rsid w:val="006C3F57"/>
    <w:rsid w:val="006E17B7"/>
    <w:rsid w:val="006E2DEF"/>
    <w:rsid w:val="006E5C14"/>
    <w:rsid w:val="006F7B1E"/>
    <w:rsid w:val="007002A0"/>
    <w:rsid w:val="00713E17"/>
    <w:rsid w:val="007364F4"/>
    <w:rsid w:val="00740E8A"/>
    <w:rsid w:val="007432C3"/>
    <w:rsid w:val="0075689B"/>
    <w:rsid w:val="00784DDC"/>
    <w:rsid w:val="007972F3"/>
    <w:rsid w:val="007A1356"/>
    <w:rsid w:val="007A2B32"/>
    <w:rsid w:val="007C3606"/>
    <w:rsid w:val="007F1CA4"/>
    <w:rsid w:val="007F34FE"/>
    <w:rsid w:val="007F4556"/>
    <w:rsid w:val="007F4C96"/>
    <w:rsid w:val="00804A8B"/>
    <w:rsid w:val="00805886"/>
    <w:rsid w:val="008679A6"/>
    <w:rsid w:val="0088667A"/>
    <w:rsid w:val="00895C82"/>
    <w:rsid w:val="008A7CC2"/>
    <w:rsid w:val="008B3031"/>
    <w:rsid w:val="008D67E4"/>
    <w:rsid w:val="008F00A9"/>
    <w:rsid w:val="008F0234"/>
    <w:rsid w:val="008F7864"/>
    <w:rsid w:val="00917DD5"/>
    <w:rsid w:val="00957680"/>
    <w:rsid w:val="009617F7"/>
    <w:rsid w:val="00986188"/>
    <w:rsid w:val="009868C9"/>
    <w:rsid w:val="00990D6E"/>
    <w:rsid w:val="0099389B"/>
    <w:rsid w:val="00997A9C"/>
    <w:rsid w:val="009C0C3A"/>
    <w:rsid w:val="009C17FE"/>
    <w:rsid w:val="009D4BB3"/>
    <w:rsid w:val="009D7F9F"/>
    <w:rsid w:val="009F5C38"/>
    <w:rsid w:val="009F72F8"/>
    <w:rsid w:val="009F749D"/>
    <w:rsid w:val="00A030CE"/>
    <w:rsid w:val="00A1421A"/>
    <w:rsid w:val="00A41A5F"/>
    <w:rsid w:val="00A70D78"/>
    <w:rsid w:val="00A8684D"/>
    <w:rsid w:val="00A86C3B"/>
    <w:rsid w:val="00AA4F8E"/>
    <w:rsid w:val="00AB10D8"/>
    <w:rsid w:val="00AB346C"/>
    <w:rsid w:val="00AC3B45"/>
    <w:rsid w:val="00AD6D30"/>
    <w:rsid w:val="00AE0FA0"/>
    <w:rsid w:val="00AE7388"/>
    <w:rsid w:val="00AF407A"/>
    <w:rsid w:val="00AF4DDA"/>
    <w:rsid w:val="00AF7C8E"/>
    <w:rsid w:val="00AF7F91"/>
    <w:rsid w:val="00B05957"/>
    <w:rsid w:val="00B247BC"/>
    <w:rsid w:val="00B26257"/>
    <w:rsid w:val="00B34470"/>
    <w:rsid w:val="00B4446A"/>
    <w:rsid w:val="00B46262"/>
    <w:rsid w:val="00B46791"/>
    <w:rsid w:val="00B752F9"/>
    <w:rsid w:val="00B86F6F"/>
    <w:rsid w:val="00B87500"/>
    <w:rsid w:val="00B87D1E"/>
    <w:rsid w:val="00B96F00"/>
    <w:rsid w:val="00BA17B3"/>
    <w:rsid w:val="00BB1327"/>
    <w:rsid w:val="00BC19AA"/>
    <w:rsid w:val="00BC568C"/>
    <w:rsid w:val="00BE5C3E"/>
    <w:rsid w:val="00BF22DE"/>
    <w:rsid w:val="00BF66B6"/>
    <w:rsid w:val="00BF67B1"/>
    <w:rsid w:val="00C15255"/>
    <w:rsid w:val="00C17EA1"/>
    <w:rsid w:val="00C20827"/>
    <w:rsid w:val="00C31B54"/>
    <w:rsid w:val="00C343F9"/>
    <w:rsid w:val="00C60FA3"/>
    <w:rsid w:val="00C632AE"/>
    <w:rsid w:val="00C73421"/>
    <w:rsid w:val="00C87E25"/>
    <w:rsid w:val="00CA3FFD"/>
    <w:rsid w:val="00CB0695"/>
    <w:rsid w:val="00CB7EE3"/>
    <w:rsid w:val="00CE27ED"/>
    <w:rsid w:val="00CF744F"/>
    <w:rsid w:val="00D04474"/>
    <w:rsid w:val="00D21A00"/>
    <w:rsid w:val="00D22A34"/>
    <w:rsid w:val="00D344B7"/>
    <w:rsid w:val="00D34A02"/>
    <w:rsid w:val="00D475E1"/>
    <w:rsid w:val="00D70733"/>
    <w:rsid w:val="00DC19B9"/>
    <w:rsid w:val="00DD4643"/>
    <w:rsid w:val="00DE01DC"/>
    <w:rsid w:val="00DE0252"/>
    <w:rsid w:val="00DE1E8A"/>
    <w:rsid w:val="00DE2E6F"/>
    <w:rsid w:val="00DF3EDA"/>
    <w:rsid w:val="00DF4A90"/>
    <w:rsid w:val="00E059C4"/>
    <w:rsid w:val="00E07D9A"/>
    <w:rsid w:val="00E175F5"/>
    <w:rsid w:val="00E21306"/>
    <w:rsid w:val="00E255AC"/>
    <w:rsid w:val="00E31080"/>
    <w:rsid w:val="00E40636"/>
    <w:rsid w:val="00E4483A"/>
    <w:rsid w:val="00E54D45"/>
    <w:rsid w:val="00E55170"/>
    <w:rsid w:val="00E62EA0"/>
    <w:rsid w:val="00E75504"/>
    <w:rsid w:val="00EA3FED"/>
    <w:rsid w:val="00EB036B"/>
    <w:rsid w:val="00ED0107"/>
    <w:rsid w:val="00EE33AE"/>
    <w:rsid w:val="00EE553D"/>
    <w:rsid w:val="00EF20D2"/>
    <w:rsid w:val="00EF65AE"/>
    <w:rsid w:val="00F16E02"/>
    <w:rsid w:val="00F24CC9"/>
    <w:rsid w:val="00F25A87"/>
    <w:rsid w:val="00F26BE2"/>
    <w:rsid w:val="00F34FEC"/>
    <w:rsid w:val="00F40593"/>
    <w:rsid w:val="00F65F04"/>
    <w:rsid w:val="00F80095"/>
    <w:rsid w:val="00F83CFB"/>
    <w:rsid w:val="00F91B5A"/>
    <w:rsid w:val="00FB4BCE"/>
    <w:rsid w:val="00FC16A3"/>
    <w:rsid w:val="00FD2FFF"/>
    <w:rsid w:val="00FD5168"/>
    <w:rsid w:val="00FD58BA"/>
    <w:rsid w:val="00FE0C7E"/>
    <w:rsid w:val="00FE66B9"/>
    <w:rsid w:val="00FF02D7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F4"/>
  </w:style>
  <w:style w:type="paragraph" w:styleId="Heading4">
    <w:name w:val="heading 4"/>
    <w:basedOn w:val="Normal"/>
    <w:next w:val="Normal"/>
    <w:link w:val="Heading4Char"/>
    <w:unhideWhenUsed/>
    <w:qFormat/>
    <w:rsid w:val="00EF20D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5C38"/>
  </w:style>
  <w:style w:type="paragraph" w:styleId="NoSpacing">
    <w:name w:val="No Spacing"/>
    <w:link w:val="NoSpacingChar"/>
    <w:uiPriority w:val="1"/>
    <w:qFormat/>
    <w:rsid w:val="006E2DE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F20D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EF20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AC3B45"/>
  </w:style>
  <w:style w:type="paragraph" w:customStyle="1" w:styleId="SectionTitle">
    <w:name w:val="Section Title"/>
    <w:basedOn w:val="Normal"/>
    <w:next w:val="Normal"/>
    <w:uiPriority w:val="99"/>
    <w:rsid w:val="00AC3B45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Garamond"/>
      <w:caps/>
      <w:spacing w:val="15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C3B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C3B45"/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E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6B9"/>
  </w:style>
  <w:style w:type="paragraph" w:styleId="Footer">
    <w:name w:val="footer"/>
    <w:basedOn w:val="Normal"/>
    <w:link w:val="FooterChar"/>
    <w:uiPriority w:val="99"/>
    <w:semiHidden/>
    <w:unhideWhenUsed/>
    <w:rsid w:val="00FE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6B9"/>
  </w:style>
  <w:style w:type="character" w:customStyle="1" w:styleId="NoSpacingChar">
    <w:name w:val="No Spacing Char"/>
    <w:basedOn w:val="DefaultParagraphFont"/>
    <w:link w:val="NoSpacing"/>
    <w:uiPriority w:val="1"/>
    <w:rsid w:val="00AF7C8E"/>
  </w:style>
  <w:style w:type="paragraph" w:styleId="BalloonText">
    <w:name w:val="Balloon Text"/>
    <w:basedOn w:val="Normal"/>
    <w:link w:val="BalloonTextChar"/>
    <w:uiPriority w:val="99"/>
    <w:semiHidden/>
    <w:unhideWhenUsed/>
    <w:rsid w:val="004E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07"/>
    <w:rPr>
      <w:rFonts w:ascii="Tahoma" w:hAnsi="Tahoma" w:cs="Tahoma"/>
      <w:sz w:val="16"/>
      <w:szCs w:val="16"/>
    </w:rPr>
  </w:style>
  <w:style w:type="character" w:customStyle="1" w:styleId="hl">
    <w:name w:val="h_l"/>
    <w:basedOn w:val="DefaultParagraphFont"/>
    <w:rsid w:val="005B3E93"/>
  </w:style>
  <w:style w:type="character" w:styleId="Hyperlink">
    <w:name w:val="Hyperlink"/>
    <w:basedOn w:val="DefaultParagraphFont"/>
    <w:uiPriority w:val="99"/>
    <w:unhideWhenUsed/>
    <w:rsid w:val="00D47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Kanaka</dc:creator>
  <cp:lastModifiedBy>Pc3</cp:lastModifiedBy>
  <cp:revision>124</cp:revision>
  <cp:lastPrinted>2016-03-02T13:45:00Z</cp:lastPrinted>
  <dcterms:created xsi:type="dcterms:W3CDTF">2016-03-02T06:35:00Z</dcterms:created>
  <dcterms:modified xsi:type="dcterms:W3CDTF">2016-04-02T08:27:00Z</dcterms:modified>
</cp:coreProperties>
</file>