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34" w:rsidRPr="00E122B0" w:rsidRDefault="005B67D0" w:rsidP="005B67D0">
      <w:pPr>
        <w:spacing w:line="240" w:lineRule="auto"/>
        <w:jc w:val="center"/>
        <w:rPr>
          <w:b/>
          <w:sz w:val="40"/>
          <w:szCs w:val="40"/>
          <w:u w:val="single"/>
        </w:rPr>
      </w:pPr>
      <w:r w:rsidRPr="00E122B0">
        <w:rPr>
          <w:b/>
          <w:noProof/>
          <w:sz w:val="40"/>
          <w:szCs w:val="40"/>
          <w:u w:val="single"/>
        </w:rPr>
        <w:drawing>
          <wp:anchor distT="0" distB="0" distL="114300" distR="114300" simplePos="0" relativeHeight="251658240" behindDoc="1" locked="0" layoutInCell="1" allowOverlap="1">
            <wp:simplePos x="0" y="0"/>
            <wp:positionH relativeFrom="column">
              <wp:posOffset>4575552</wp:posOffset>
            </wp:positionH>
            <wp:positionV relativeFrom="paragraph">
              <wp:posOffset>-38746</wp:posOffset>
            </wp:positionV>
            <wp:extent cx="1244062" cy="1394848"/>
            <wp:effectExtent l="19050" t="0" r="0" b="0"/>
            <wp:wrapNone/>
            <wp:docPr id="5" name="Picture 1" descr="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jpg"/>
                    <pic:cNvPicPr/>
                  </pic:nvPicPr>
                  <pic:blipFill>
                    <a:blip r:embed="rId9" cstate="print"/>
                    <a:stretch>
                      <a:fillRect/>
                    </a:stretch>
                  </pic:blipFill>
                  <pic:spPr>
                    <a:xfrm>
                      <a:off x="0" y="0"/>
                      <a:ext cx="1244062" cy="1394848"/>
                    </a:xfrm>
                    <a:prstGeom prst="rect">
                      <a:avLst/>
                    </a:prstGeom>
                  </pic:spPr>
                </pic:pic>
              </a:graphicData>
            </a:graphic>
          </wp:anchor>
        </w:drawing>
      </w:r>
      <w:r w:rsidR="00545E46" w:rsidRPr="00E122B0">
        <w:rPr>
          <w:b/>
          <w:sz w:val="40"/>
          <w:szCs w:val="40"/>
          <w:u w:val="single"/>
        </w:rPr>
        <w:t>CURICULAM VITAE</w:t>
      </w:r>
    </w:p>
    <w:p w:rsidR="00CF57A0" w:rsidRDefault="00325434" w:rsidP="001A37FC">
      <w:pPr>
        <w:spacing w:after="0" w:line="240" w:lineRule="auto"/>
        <w:rPr>
          <w:b/>
        </w:rPr>
      </w:pPr>
      <w:r w:rsidRPr="00E122B0">
        <w:rPr>
          <w:b/>
        </w:rPr>
        <w:t xml:space="preserve">NAME              </w:t>
      </w:r>
      <w:r w:rsidR="00CF57A0">
        <w:rPr>
          <w:b/>
        </w:rPr>
        <w:t xml:space="preserve">     :                   AZIZ </w:t>
      </w:r>
    </w:p>
    <w:p w:rsidR="00BE06CF" w:rsidRPr="00E122B0" w:rsidRDefault="00CF57A0" w:rsidP="001A37FC">
      <w:pPr>
        <w:spacing w:after="0" w:line="240" w:lineRule="auto"/>
        <w:rPr>
          <w:b/>
        </w:rPr>
      </w:pPr>
      <w:hyperlink r:id="rId10" w:history="1">
        <w:r w:rsidRPr="00D92F81">
          <w:rPr>
            <w:rStyle w:val="Hyperlink"/>
            <w:b/>
          </w:rPr>
          <w:t>AZIZ.273797@2freemail.com</w:t>
        </w:r>
      </w:hyperlink>
      <w:r>
        <w:rPr>
          <w:b/>
        </w:rPr>
        <w:t xml:space="preserve">  </w:t>
      </w:r>
      <w:r w:rsidR="00325434" w:rsidRPr="00E122B0">
        <w:rPr>
          <w:b/>
        </w:rPr>
        <w:t xml:space="preserve"> </w:t>
      </w:r>
    </w:p>
    <w:p w:rsidR="00325434" w:rsidRPr="00E122B0" w:rsidRDefault="00A21466" w:rsidP="001A37FC">
      <w:pPr>
        <w:spacing w:after="0" w:line="240" w:lineRule="auto"/>
        <w:rPr>
          <w:b/>
        </w:rPr>
      </w:pPr>
      <w:r w:rsidRPr="00E122B0">
        <w:rPr>
          <w:b/>
        </w:rPr>
        <w:t xml:space="preserve">                         </w:t>
      </w:r>
      <w:r w:rsidR="004F658A" w:rsidRPr="00E122B0">
        <w:rPr>
          <w:b/>
        </w:rPr>
        <w:t xml:space="preserve">                         </w:t>
      </w:r>
      <w:r w:rsidRPr="00E122B0">
        <w:rPr>
          <w:b/>
        </w:rPr>
        <w:t xml:space="preserve"> </w:t>
      </w:r>
      <w:r w:rsidR="00BE06CF" w:rsidRPr="00E122B0">
        <w:rPr>
          <w:b/>
        </w:rPr>
        <w:t>(</w:t>
      </w:r>
      <w:r w:rsidR="00BE06CF" w:rsidRPr="00E122B0">
        <w:rPr>
          <w:b/>
          <w:color w:val="000000" w:themeColor="text1"/>
          <w:sz w:val="20"/>
          <w:szCs w:val="20"/>
        </w:rPr>
        <w:t>Mechanical engineer</w:t>
      </w:r>
      <w:r w:rsidR="00BE06CF" w:rsidRPr="00E122B0">
        <w:rPr>
          <w:b/>
          <w:color w:val="000000" w:themeColor="text1"/>
        </w:rPr>
        <w:t>)</w:t>
      </w:r>
    </w:p>
    <w:p w:rsidR="000D6DBA" w:rsidRPr="00E122B0" w:rsidRDefault="000D6DBA" w:rsidP="000D6DBA">
      <w:pPr>
        <w:tabs>
          <w:tab w:val="left" w:pos="2554"/>
        </w:tabs>
        <w:spacing w:line="240" w:lineRule="auto"/>
        <w:rPr>
          <w:b/>
        </w:rPr>
      </w:pPr>
    </w:p>
    <w:tbl>
      <w:tblPr>
        <w:tblStyle w:val="LightGrid-Accent11"/>
        <w:tblW w:w="0" w:type="auto"/>
        <w:tblLook w:val="04A0" w:firstRow="1" w:lastRow="0" w:firstColumn="1" w:lastColumn="0" w:noHBand="0" w:noVBand="1"/>
      </w:tblPr>
      <w:tblGrid>
        <w:gridCol w:w="9576"/>
      </w:tblGrid>
      <w:tr w:rsidR="00E72D26" w:rsidRPr="00E122B0" w:rsidTr="00FD17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72D26" w:rsidRPr="00E122B0" w:rsidRDefault="00E72D26" w:rsidP="00E72D26">
            <w:pPr>
              <w:jc w:val="center"/>
              <w:rPr>
                <w:rFonts w:asciiTheme="minorHAnsi" w:hAnsiTheme="minorHAnsi"/>
                <w:b w:val="0"/>
                <w:color w:val="1F497D" w:themeColor="text2"/>
                <w:sz w:val="24"/>
              </w:rPr>
            </w:pPr>
            <w:r w:rsidRPr="00E122B0">
              <w:rPr>
                <w:rFonts w:asciiTheme="minorHAnsi" w:hAnsiTheme="minorHAnsi"/>
                <w:color w:val="1F497D" w:themeColor="text2"/>
                <w:sz w:val="24"/>
              </w:rPr>
              <w:t>OBJECTIVE</w:t>
            </w:r>
          </w:p>
        </w:tc>
      </w:tr>
    </w:tbl>
    <w:p w:rsidR="00325434" w:rsidRPr="00E122B0" w:rsidRDefault="00325434" w:rsidP="00BB68B6">
      <w:pPr>
        <w:spacing w:line="240" w:lineRule="auto"/>
        <w:rPr>
          <w:sz w:val="24"/>
        </w:rPr>
      </w:pPr>
      <w:r w:rsidRPr="00E122B0">
        <w:rPr>
          <w:sz w:val="24"/>
        </w:rPr>
        <w:t>To obtain professional and technical excellence through challenging work by sincerity and hard work in professional organization.</w:t>
      </w:r>
    </w:p>
    <w:tbl>
      <w:tblPr>
        <w:tblStyle w:val="LightGrid-Accent11"/>
        <w:tblW w:w="0" w:type="auto"/>
        <w:tblLook w:val="04A0" w:firstRow="1" w:lastRow="0" w:firstColumn="1" w:lastColumn="0" w:noHBand="0" w:noVBand="1"/>
      </w:tblPr>
      <w:tblGrid>
        <w:gridCol w:w="9576"/>
      </w:tblGrid>
      <w:tr w:rsidR="00E72D26" w:rsidRPr="00E122B0" w:rsidTr="00E72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72D26" w:rsidRPr="00E122B0" w:rsidRDefault="00E72D26" w:rsidP="00E72D26">
            <w:pPr>
              <w:jc w:val="center"/>
              <w:rPr>
                <w:rFonts w:asciiTheme="minorHAnsi" w:hAnsiTheme="minorHAnsi"/>
                <w:b w:val="0"/>
                <w:color w:val="1F497D" w:themeColor="text2"/>
                <w:sz w:val="24"/>
              </w:rPr>
            </w:pPr>
            <w:r w:rsidRPr="00E122B0">
              <w:rPr>
                <w:rFonts w:asciiTheme="minorHAnsi" w:hAnsiTheme="minorHAnsi"/>
                <w:color w:val="1F497D" w:themeColor="text2"/>
                <w:sz w:val="24"/>
              </w:rPr>
              <w:t>EDUCATIONAL QUALIFICATION</w:t>
            </w:r>
            <w:r w:rsidRPr="00E122B0">
              <w:rPr>
                <w:rFonts w:asciiTheme="minorHAnsi" w:hAnsiTheme="minorHAnsi"/>
                <w:b w:val="0"/>
                <w:color w:val="1F497D" w:themeColor="text2"/>
                <w:sz w:val="24"/>
              </w:rPr>
              <w:t xml:space="preserve"> </w:t>
            </w:r>
          </w:p>
        </w:tc>
      </w:tr>
    </w:tbl>
    <w:p w:rsidR="00E72D26" w:rsidRPr="00E122B0" w:rsidRDefault="00E72D26" w:rsidP="002519F1">
      <w:pPr>
        <w:spacing w:after="0" w:line="240" w:lineRule="auto"/>
        <w:rPr>
          <w:sz w:val="24"/>
        </w:rPr>
      </w:pPr>
    </w:p>
    <w:tbl>
      <w:tblPr>
        <w:tblStyle w:val="LightList-Accent3"/>
        <w:tblW w:w="9564" w:type="dxa"/>
        <w:tblLayout w:type="fixed"/>
        <w:tblLook w:val="04A0" w:firstRow="1" w:lastRow="0" w:firstColumn="1" w:lastColumn="0" w:noHBand="0" w:noVBand="1"/>
      </w:tblPr>
      <w:tblGrid>
        <w:gridCol w:w="2757"/>
        <w:gridCol w:w="3690"/>
        <w:gridCol w:w="1530"/>
        <w:gridCol w:w="1587"/>
      </w:tblGrid>
      <w:tr w:rsidR="00E72D26" w:rsidRPr="00E122B0" w:rsidTr="00FD17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rsidR="00E72D26" w:rsidRPr="00E122B0" w:rsidRDefault="009E6D18" w:rsidP="00FD1772">
            <w:pPr>
              <w:spacing w:before="240"/>
              <w:jc w:val="center"/>
            </w:pPr>
            <w:r w:rsidRPr="00E122B0">
              <w:t>Qualification</w:t>
            </w:r>
          </w:p>
        </w:tc>
        <w:tc>
          <w:tcPr>
            <w:tcW w:w="3690" w:type="dxa"/>
          </w:tcPr>
          <w:p w:rsidR="00E72D26" w:rsidRPr="00E122B0" w:rsidRDefault="009E6D18" w:rsidP="00FD1772">
            <w:pPr>
              <w:spacing w:before="240"/>
              <w:jc w:val="center"/>
              <w:cnfStyle w:val="100000000000" w:firstRow="1" w:lastRow="0" w:firstColumn="0" w:lastColumn="0" w:oddVBand="0" w:evenVBand="0" w:oddHBand="0" w:evenHBand="0" w:firstRowFirstColumn="0" w:firstRowLastColumn="0" w:lastRowFirstColumn="0" w:lastRowLastColumn="0"/>
            </w:pPr>
            <w:r w:rsidRPr="00E122B0">
              <w:t>University/Board</w:t>
            </w:r>
          </w:p>
        </w:tc>
        <w:tc>
          <w:tcPr>
            <w:tcW w:w="1530" w:type="dxa"/>
          </w:tcPr>
          <w:p w:rsidR="00E72D26" w:rsidRPr="00E122B0" w:rsidRDefault="009E6D18" w:rsidP="00FD1772">
            <w:pPr>
              <w:spacing w:before="240"/>
              <w:jc w:val="center"/>
              <w:cnfStyle w:val="100000000000" w:firstRow="1" w:lastRow="0" w:firstColumn="0" w:lastColumn="0" w:oddVBand="0" w:evenVBand="0" w:oddHBand="0" w:evenHBand="0" w:firstRowFirstColumn="0" w:firstRowLastColumn="0" w:lastRowFirstColumn="0" w:lastRowLastColumn="0"/>
            </w:pPr>
            <w:r w:rsidRPr="00E122B0">
              <w:t>Percentage</w:t>
            </w:r>
          </w:p>
        </w:tc>
        <w:tc>
          <w:tcPr>
            <w:tcW w:w="1587" w:type="dxa"/>
          </w:tcPr>
          <w:p w:rsidR="00E72D26" w:rsidRPr="00E122B0" w:rsidRDefault="005B67D0" w:rsidP="00FD1772">
            <w:pPr>
              <w:spacing w:before="240"/>
              <w:jc w:val="center"/>
              <w:cnfStyle w:val="100000000000" w:firstRow="1" w:lastRow="0" w:firstColumn="0" w:lastColumn="0" w:oddVBand="0" w:evenVBand="0" w:oddHBand="0" w:evenHBand="0" w:firstRowFirstColumn="0" w:firstRowLastColumn="0" w:lastRowFirstColumn="0" w:lastRowLastColumn="0"/>
            </w:pPr>
            <w:r w:rsidRPr="00E122B0">
              <w:t xml:space="preserve">Place </w:t>
            </w:r>
          </w:p>
        </w:tc>
      </w:tr>
      <w:tr w:rsidR="00413B0C" w:rsidRPr="00E122B0" w:rsidTr="00FD1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rsidR="00413B0C" w:rsidRPr="00E122B0" w:rsidRDefault="00413B0C" w:rsidP="00FD1772">
            <w:pPr>
              <w:spacing w:before="240"/>
              <w:jc w:val="center"/>
            </w:pPr>
            <w:proofErr w:type="spellStart"/>
            <w:r>
              <w:t>M.Tech</w:t>
            </w:r>
            <w:proofErr w:type="spellEnd"/>
            <w:r>
              <w:t xml:space="preserve"> in HVAC</w:t>
            </w:r>
          </w:p>
        </w:tc>
        <w:tc>
          <w:tcPr>
            <w:tcW w:w="3690" w:type="dxa"/>
          </w:tcPr>
          <w:p w:rsidR="00413B0C" w:rsidRPr="00E122B0" w:rsidRDefault="00413B0C" w:rsidP="00FD1772">
            <w:pPr>
              <w:spacing w:before="240"/>
              <w:jc w:val="center"/>
              <w:cnfStyle w:val="000000100000" w:firstRow="0" w:lastRow="0" w:firstColumn="0" w:lastColumn="0" w:oddVBand="0" w:evenVBand="0" w:oddHBand="1" w:evenHBand="0" w:firstRowFirstColumn="0" w:firstRowLastColumn="0" w:lastRowFirstColumn="0" w:lastRowLastColumn="0"/>
            </w:pPr>
            <w:r w:rsidRPr="00E122B0">
              <w:t>Jawaharlal Nehru Technological university</w:t>
            </w:r>
          </w:p>
        </w:tc>
        <w:tc>
          <w:tcPr>
            <w:tcW w:w="1530" w:type="dxa"/>
          </w:tcPr>
          <w:p w:rsidR="00413B0C" w:rsidRPr="00E122B0" w:rsidRDefault="00413B0C" w:rsidP="00FD1772">
            <w:pPr>
              <w:spacing w:before="240"/>
              <w:jc w:val="center"/>
              <w:cnfStyle w:val="000000100000" w:firstRow="0" w:lastRow="0" w:firstColumn="0" w:lastColumn="0" w:oddVBand="0" w:evenVBand="0" w:oddHBand="1" w:evenHBand="0" w:firstRowFirstColumn="0" w:firstRowLastColumn="0" w:lastRowFirstColumn="0" w:lastRowLastColumn="0"/>
            </w:pPr>
            <w:r>
              <w:t>75%</w:t>
            </w:r>
          </w:p>
        </w:tc>
        <w:tc>
          <w:tcPr>
            <w:tcW w:w="1587" w:type="dxa"/>
          </w:tcPr>
          <w:p w:rsidR="00413B0C" w:rsidRPr="00E122B0" w:rsidRDefault="00413B0C" w:rsidP="00FD1772">
            <w:pPr>
              <w:spacing w:before="240"/>
              <w:jc w:val="center"/>
              <w:cnfStyle w:val="000000100000" w:firstRow="0" w:lastRow="0" w:firstColumn="0" w:lastColumn="0" w:oddVBand="0" w:evenVBand="0" w:oddHBand="1" w:evenHBand="0" w:firstRowFirstColumn="0" w:firstRowLastColumn="0" w:lastRowFirstColumn="0" w:lastRowLastColumn="0"/>
            </w:pPr>
            <w:r>
              <w:t>Hyderabad</w:t>
            </w:r>
          </w:p>
        </w:tc>
      </w:tr>
      <w:tr w:rsidR="00E72D26" w:rsidRPr="00E122B0" w:rsidTr="00FD1772">
        <w:tc>
          <w:tcPr>
            <w:cnfStyle w:val="001000000000" w:firstRow="0" w:lastRow="0" w:firstColumn="1" w:lastColumn="0" w:oddVBand="0" w:evenVBand="0" w:oddHBand="0" w:evenHBand="0" w:firstRowFirstColumn="0" w:firstRowLastColumn="0" w:lastRowFirstColumn="0" w:lastRowLastColumn="0"/>
            <w:tcW w:w="2757" w:type="dxa"/>
          </w:tcPr>
          <w:p w:rsidR="00E72D26" w:rsidRPr="00E122B0" w:rsidRDefault="009E6D18" w:rsidP="00FD1772">
            <w:pPr>
              <w:spacing w:before="240"/>
              <w:jc w:val="center"/>
            </w:pPr>
            <w:proofErr w:type="spellStart"/>
            <w:r w:rsidRPr="00E122B0">
              <w:t>B.Tech</w:t>
            </w:r>
            <w:proofErr w:type="spellEnd"/>
            <w:r w:rsidRPr="00E122B0">
              <w:t xml:space="preserve"> in</w:t>
            </w:r>
          </w:p>
          <w:p w:rsidR="009E6D18" w:rsidRPr="00E122B0" w:rsidRDefault="009E6D18" w:rsidP="00FD1772">
            <w:pPr>
              <w:spacing w:before="240"/>
              <w:jc w:val="center"/>
            </w:pPr>
            <w:r w:rsidRPr="00E122B0">
              <w:t>Mechanical engineering</w:t>
            </w:r>
          </w:p>
        </w:tc>
        <w:tc>
          <w:tcPr>
            <w:tcW w:w="3690" w:type="dxa"/>
          </w:tcPr>
          <w:p w:rsidR="00E72D26" w:rsidRPr="00E122B0" w:rsidRDefault="009E6D18" w:rsidP="00FD1772">
            <w:pPr>
              <w:spacing w:before="240"/>
              <w:jc w:val="center"/>
              <w:cnfStyle w:val="000000000000" w:firstRow="0" w:lastRow="0" w:firstColumn="0" w:lastColumn="0" w:oddVBand="0" w:evenVBand="0" w:oddHBand="0" w:evenHBand="0" w:firstRowFirstColumn="0" w:firstRowLastColumn="0" w:lastRowFirstColumn="0" w:lastRowLastColumn="0"/>
            </w:pPr>
            <w:r w:rsidRPr="00E122B0">
              <w:t>Jawaharlal Nehru Technological university</w:t>
            </w:r>
          </w:p>
        </w:tc>
        <w:tc>
          <w:tcPr>
            <w:tcW w:w="1530" w:type="dxa"/>
          </w:tcPr>
          <w:p w:rsidR="00E72D26" w:rsidRPr="00E122B0" w:rsidRDefault="009E6D18" w:rsidP="00FD1772">
            <w:pPr>
              <w:spacing w:before="240"/>
              <w:jc w:val="center"/>
              <w:cnfStyle w:val="000000000000" w:firstRow="0" w:lastRow="0" w:firstColumn="0" w:lastColumn="0" w:oddVBand="0" w:evenVBand="0" w:oddHBand="0" w:evenHBand="0" w:firstRowFirstColumn="0" w:firstRowLastColumn="0" w:lastRowFirstColumn="0" w:lastRowLastColumn="0"/>
            </w:pPr>
            <w:r w:rsidRPr="00E122B0">
              <w:t>70%</w:t>
            </w:r>
          </w:p>
        </w:tc>
        <w:tc>
          <w:tcPr>
            <w:tcW w:w="1587" w:type="dxa"/>
          </w:tcPr>
          <w:p w:rsidR="00E72D26" w:rsidRPr="00E122B0" w:rsidRDefault="005B67D0" w:rsidP="00FD1772">
            <w:pPr>
              <w:spacing w:before="240"/>
              <w:jc w:val="center"/>
              <w:cnfStyle w:val="000000000000" w:firstRow="0" w:lastRow="0" w:firstColumn="0" w:lastColumn="0" w:oddVBand="0" w:evenVBand="0" w:oddHBand="0" w:evenHBand="0" w:firstRowFirstColumn="0" w:firstRowLastColumn="0" w:lastRowFirstColumn="0" w:lastRowLastColumn="0"/>
            </w:pPr>
            <w:r w:rsidRPr="00E122B0">
              <w:t>Hyderabad</w:t>
            </w:r>
          </w:p>
        </w:tc>
      </w:tr>
      <w:tr w:rsidR="00E72D26" w:rsidRPr="00E122B0" w:rsidTr="00FD1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rsidR="009E6D18" w:rsidRPr="00E122B0" w:rsidRDefault="009E6D18" w:rsidP="00FD1772">
            <w:pPr>
              <w:spacing w:before="240"/>
              <w:jc w:val="center"/>
            </w:pPr>
            <w:r w:rsidRPr="00E122B0">
              <w:t>Intermediate</w:t>
            </w:r>
          </w:p>
        </w:tc>
        <w:tc>
          <w:tcPr>
            <w:tcW w:w="3690" w:type="dxa"/>
          </w:tcPr>
          <w:p w:rsidR="00E72D26" w:rsidRPr="00E122B0" w:rsidRDefault="009E6D18" w:rsidP="00FD1772">
            <w:pPr>
              <w:spacing w:before="240"/>
              <w:jc w:val="center"/>
              <w:cnfStyle w:val="000000100000" w:firstRow="0" w:lastRow="0" w:firstColumn="0" w:lastColumn="0" w:oddVBand="0" w:evenVBand="0" w:oddHBand="1" w:evenHBand="0" w:firstRowFirstColumn="0" w:firstRowLastColumn="0" w:lastRowFirstColumn="0" w:lastRowLastColumn="0"/>
            </w:pPr>
            <w:r w:rsidRPr="00E122B0">
              <w:t>Board of intermediate</w:t>
            </w:r>
          </w:p>
        </w:tc>
        <w:tc>
          <w:tcPr>
            <w:tcW w:w="1530" w:type="dxa"/>
          </w:tcPr>
          <w:p w:rsidR="00E72D26" w:rsidRPr="00E122B0" w:rsidRDefault="009E6D18" w:rsidP="00FD1772">
            <w:pPr>
              <w:spacing w:before="240"/>
              <w:jc w:val="center"/>
              <w:cnfStyle w:val="000000100000" w:firstRow="0" w:lastRow="0" w:firstColumn="0" w:lastColumn="0" w:oddVBand="0" w:evenVBand="0" w:oddHBand="1" w:evenHBand="0" w:firstRowFirstColumn="0" w:firstRowLastColumn="0" w:lastRowFirstColumn="0" w:lastRowLastColumn="0"/>
            </w:pPr>
            <w:r w:rsidRPr="00E122B0">
              <w:t>78%</w:t>
            </w:r>
          </w:p>
        </w:tc>
        <w:tc>
          <w:tcPr>
            <w:tcW w:w="1587" w:type="dxa"/>
          </w:tcPr>
          <w:p w:rsidR="00E72D26" w:rsidRPr="00E122B0" w:rsidRDefault="005B67D0" w:rsidP="00FD1772">
            <w:pPr>
              <w:spacing w:before="240"/>
              <w:jc w:val="center"/>
              <w:cnfStyle w:val="000000100000" w:firstRow="0" w:lastRow="0" w:firstColumn="0" w:lastColumn="0" w:oddVBand="0" w:evenVBand="0" w:oddHBand="1" w:evenHBand="0" w:firstRowFirstColumn="0" w:firstRowLastColumn="0" w:lastRowFirstColumn="0" w:lastRowLastColumn="0"/>
            </w:pPr>
            <w:r w:rsidRPr="00E122B0">
              <w:t>Hyderabad</w:t>
            </w:r>
          </w:p>
        </w:tc>
      </w:tr>
      <w:tr w:rsidR="00E72D26" w:rsidRPr="00E122B0" w:rsidTr="00FD1772">
        <w:tc>
          <w:tcPr>
            <w:cnfStyle w:val="001000000000" w:firstRow="0" w:lastRow="0" w:firstColumn="1" w:lastColumn="0" w:oddVBand="0" w:evenVBand="0" w:oddHBand="0" w:evenHBand="0" w:firstRowFirstColumn="0" w:firstRowLastColumn="0" w:lastRowFirstColumn="0" w:lastRowLastColumn="0"/>
            <w:tcW w:w="2757" w:type="dxa"/>
          </w:tcPr>
          <w:p w:rsidR="00E72D26" w:rsidRPr="00E122B0" w:rsidRDefault="009E6D18" w:rsidP="00FD1772">
            <w:pPr>
              <w:spacing w:before="240"/>
              <w:jc w:val="center"/>
            </w:pPr>
            <w:r w:rsidRPr="00E122B0">
              <w:t>SSC</w:t>
            </w:r>
          </w:p>
        </w:tc>
        <w:tc>
          <w:tcPr>
            <w:tcW w:w="3690" w:type="dxa"/>
          </w:tcPr>
          <w:p w:rsidR="00E72D26" w:rsidRPr="00E122B0" w:rsidRDefault="009E6D18" w:rsidP="00FD1772">
            <w:pPr>
              <w:spacing w:before="240"/>
              <w:jc w:val="center"/>
              <w:cnfStyle w:val="000000000000" w:firstRow="0" w:lastRow="0" w:firstColumn="0" w:lastColumn="0" w:oddVBand="0" w:evenVBand="0" w:oddHBand="0" w:evenHBand="0" w:firstRowFirstColumn="0" w:firstRowLastColumn="0" w:lastRowFirstColumn="0" w:lastRowLastColumn="0"/>
            </w:pPr>
            <w:r w:rsidRPr="00E122B0">
              <w:t>Board of secondary education</w:t>
            </w:r>
          </w:p>
        </w:tc>
        <w:tc>
          <w:tcPr>
            <w:tcW w:w="1530" w:type="dxa"/>
          </w:tcPr>
          <w:p w:rsidR="00E72D26" w:rsidRPr="00E122B0" w:rsidRDefault="009E6D18" w:rsidP="00FD1772">
            <w:pPr>
              <w:spacing w:before="240"/>
              <w:jc w:val="center"/>
              <w:cnfStyle w:val="000000000000" w:firstRow="0" w:lastRow="0" w:firstColumn="0" w:lastColumn="0" w:oddVBand="0" w:evenVBand="0" w:oddHBand="0" w:evenHBand="0" w:firstRowFirstColumn="0" w:firstRowLastColumn="0" w:lastRowFirstColumn="0" w:lastRowLastColumn="0"/>
            </w:pPr>
            <w:r w:rsidRPr="00E122B0">
              <w:t>71%</w:t>
            </w:r>
          </w:p>
        </w:tc>
        <w:tc>
          <w:tcPr>
            <w:tcW w:w="1587" w:type="dxa"/>
          </w:tcPr>
          <w:p w:rsidR="00E72D26" w:rsidRPr="00E122B0" w:rsidRDefault="005B67D0" w:rsidP="00FD1772">
            <w:pPr>
              <w:spacing w:before="240"/>
              <w:jc w:val="center"/>
              <w:cnfStyle w:val="000000000000" w:firstRow="0" w:lastRow="0" w:firstColumn="0" w:lastColumn="0" w:oddVBand="0" w:evenVBand="0" w:oddHBand="0" w:evenHBand="0" w:firstRowFirstColumn="0" w:firstRowLastColumn="0" w:lastRowFirstColumn="0" w:lastRowLastColumn="0"/>
            </w:pPr>
            <w:r w:rsidRPr="00E122B0">
              <w:t>Hyderabad</w:t>
            </w:r>
          </w:p>
        </w:tc>
      </w:tr>
    </w:tbl>
    <w:p w:rsidR="00A673EE" w:rsidRPr="00E122B0" w:rsidRDefault="00A673EE" w:rsidP="002519F1">
      <w:pPr>
        <w:spacing w:after="0" w:line="240" w:lineRule="auto"/>
      </w:pPr>
    </w:p>
    <w:tbl>
      <w:tblPr>
        <w:tblStyle w:val="LightGrid-Accent11"/>
        <w:tblW w:w="0" w:type="auto"/>
        <w:tblLook w:val="04A0" w:firstRow="1" w:lastRow="0" w:firstColumn="1" w:lastColumn="0" w:noHBand="0" w:noVBand="1"/>
      </w:tblPr>
      <w:tblGrid>
        <w:gridCol w:w="9576"/>
      </w:tblGrid>
      <w:tr w:rsidR="00FD1772" w:rsidRPr="00E122B0" w:rsidTr="00401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1772" w:rsidRPr="00E122B0" w:rsidRDefault="00FD1772" w:rsidP="00FD1772">
            <w:pPr>
              <w:jc w:val="center"/>
              <w:rPr>
                <w:rFonts w:asciiTheme="minorHAnsi" w:hAnsiTheme="minorHAnsi"/>
                <w:b w:val="0"/>
                <w:color w:val="1F497D" w:themeColor="text2"/>
                <w:sz w:val="24"/>
              </w:rPr>
            </w:pPr>
            <w:r w:rsidRPr="00E122B0">
              <w:rPr>
                <w:rFonts w:asciiTheme="minorHAnsi" w:hAnsiTheme="minorHAnsi"/>
                <w:color w:val="1F497D" w:themeColor="text2"/>
                <w:sz w:val="24"/>
              </w:rPr>
              <w:t>ADDITIONAL TRAINING DETAILS</w:t>
            </w:r>
          </w:p>
        </w:tc>
      </w:tr>
    </w:tbl>
    <w:p w:rsidR="00325434" w:rsidRPr="00E122B0" w:rsidRDefault="00A673EE" w:rsidP="00FD1772">
      <w:pPr>
        <w:spacing w:before="240" w:line="240" w:lineRule="auto"/>
        <w:rPr>
          <w:b/>
          <w:sz w:val="24"/>
        </w:rPr>
      </w:pPr>
      <w:r w:rsidRPr="00E122B0">
        <w:rPr>
          <w:sz w:val="24"/>
        </w:rPr>
        <w:t xml:space="preserve">Completed 3 month training in Design, Erection and maintenance of Air-conditioning and </w:t>
      </w:r>
      <w:r w:rsidR="00E162C4" w:rsidRPr="00E122B0">
        <w:rPr>
          <w:sz w:val="24"/>
        </w:rPr>
        <w:t>Ventilation</w:t>
      </w:r>
      <w:r w:rsidR="00E162C4" w:rsidRPr="00E122B0">
        <w:rPr>
          <w:b/>
          <w:sz w:val="24"/>
        </w:rPr>
        <w:t xml:space="preserve"> </w:t>
      </w:r>
      <w:r w:rsidR="006718BD" w:rsidRPr="00E122B0">
        <w:rPr>
          <w:sz w:val="24"/>
        </w:rPr>
        <w:t>at</w:t>
      </w:r>
      <w:r w:rsidR="00A21466" w:rsidRPr="00E122B0">
        <w:rPr>
          <w:sz w:val="24"/>
        </w:rPr>
        <w:t xml:space="preserve"> </w:t>
      </w:r>
      <w:proofErr w:type="spellStart"/>
      <w:r w:rsidRPr="00E122B0">
        <w:rPr>
          <w:b/>
          <w:sz w:val="24"/>
        </w:rPr>
        <w:t>Tecnolco</w:t>
      </w:r>
      <w:proofErr w:type="spellEnd"/>
      <w:r w:rsidRPr="00E122B0">
        <w:rPr>
          <w:b/>
          <w:sz w:val="24"/>
        </w:rPr>
        <w:t xml:space="preserve"> Institute for HVAC</w:t>
      </w:r>
      <w:r w:rsidR="0077445F" w:rsidRPr="00E122B0">
        <w:rPr>
          <w:b/>
          <w:sz w:val="24"/>
        </w:rPr>
        <w:t>/MEP</w:t>
      </w:r>
      <w:r w:rsidRPr="00E122B0">
        <w:rPr>
          <w:b/>
          <w:sz w:val="24"/>
        </w:rPr>
        <w:t>, Hyderabad</w:t>
      </w:r>
    </w:p>
    <w:p w:rsidR="00A673EE" w:rsidRPr="00E122B0" w:rsidRDefault="00DF33D5" w:rsidP="005B67D0">
      <w:pPr>
        <w:spacing w:line="240" w:lineRule="auto"/>
        <w:ind w:right="-270"/>
        <w:rPr>
          <w:sz w:val="24"/>
        </w:rPr>
      </w:pPr>
      <w:r w:rsidRPr="00E122B0">
        <w:rPr>
          <w:sz w:val="24"/>
        </w:rPr>
        <w:t xml:space="preserve">Specifically, I have done projects on design of Chiller systems and DX </w:t>
      </w:r>
      <w:r w:rsidR="00AC6CE1" w:rsidRPr="00E122B0">
        <w:rPr>
          <w:sz w:val="24"/>
        </w:rPr>
        <w:t xml:space="preserve">systems </w:t>
      </w:r>
      <w:proofErr w:type="gramStart"/>
      <w:r w:rsidR="00AC6CE1" w:rsidRPr="00E122B0">
        <w:rPr>
          <w:sz w:val="24"/>
        </w:rPr>
        <w:t>relative  villa</w:t>
      </w:r>
      <w:proofErr w:type="gramEnd"/>
      <w:r w:rsidRPr="00E122B0">
        <w:rPr>
          <w:sz w:val="24"/>
        </w:rPr>
        <w:t>, industrial &amp; commercial buildings.</w:t>
      </w:r>
    </w:p>
    <w:tbl>
      <w:tblPr>
        <w:tblStyle w:val="LightGrid-Accent11"/>
        <w:tblW w:w="0" w:type="auto"/>
        <w:tblLook w:val="04A0" w:firstRow="1" w:lastRow="0" w:firstColumn="1" w:lastColumn="0" w:noHBand="0" w:noVBand="1"/>
      </w:tblPr>
      <w:tblGrid>
        <w:gridCol w:w="9576"/>
      </w:tblGrid>
      <w:tr w:rsidR="00FD1772" w:rsidRPr="00E122B0" w:rsidTr="00401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1772" w:rsidRPr="00E122B0" w:rsidRDefault="00FD1772" w:rsidP="00FD1772">
            <w:pPr>
              <w:ind w:left="-90" w:firstLine="90"/>
              <w:jc w:val="center"/>
              <w:rPr>
                <w:rFonts w:asciiTheme="minorHAnsi" w:hAnsiTheme="minorHAnsi"/>
                <w:color w:val="1F497D" w:themeColor="text2"/>
                <w:sz w:val="24"/>
              </w:rPr>
            </w:pPr>
            <w:r w:rsidRPr="00E122B0">
              <w:rPr>
                <w:rFonts w:asciiTheme="minorHAnsi" w:hAnsiTheme="minorHAnsi"/>
                <w:color w:val="1F497D" w:themeColor="text2"/>
                <w:sz w:val="24"/>
              </w:rPr>
              <w:t>Work experience and job role</w:t>
            </w:r>
          </w:p>
        </w:tc>
      </w:tr>
    </w:tbl>
    <w:p w:rsidR="00C06FF2" w:rsidRPr="00E122B0" w:rsidRDefault="00FD1772" w:rsidP="00304678">
      <w:pPr>
        <w:spacing w:before="240" w:after="0" w:line="240" w:lineRule="auto"/>
        <w:ind w:right="-897"/>
        <w:rPr>
          <w:b/>
          <w:sz w:val="24"/>
        </w:rPr>
      </w:pPr>
      <w:r w:rsidRPr="00E122B0">
        <w:rPr>
          <w:sz w:val="24"/>
        </w:rPr>
        <w:t xml:space="preserve">       </w:t>
      </w:r>
      <w:r w:rsidR="00304678">
        <w:rPr>
          <w:b/>
          <w:sz w:val="24"/>
        </w:rPr>
        <w:t>VIGNESHWAR AIR CONDITIONING PVT LTD.</w:t>
      </w:r>
    </w:p>
    <w:p w:rsidR="00B658D2" w:rsidRPr="00E122B0" w:rsidRDefault="00C06FF2" w:rsidP="00C06FF2">
      <w:pPr>
        <w:pStyle w:val="ListParagraph"/>
        <w:spacing w:after="0" w:line="240" w:lineRule="auto"/>
        <w:ind w:left="360" w:right="-897"/>
        <w:contextualSpacing w:val="0"/>
        <w:rPr>
          <w:b/>
          <w:sz w:val="24"/>
        </w:rPr>
      </w:pPr>
      <w:r w:rsidRPr="00E122B0">
        <w:rPr>
          <w:b/>
          <w:sz w:val="24"/>
        </w:rPr>
        <w:t xml:space="preserve"> HYDERABAD, INDIA.</w:t>
      </w:r>
    </w:p>
    <w:p w:rsidR="00C06FF2" w:rsidRPr="00E122B0" w:rsidRDefault="00C06FF2" w:rsidP="003D756D">
      <w:pPr>
        <w:pStyle w:val="ListParagraph"/>
        <w:spacing w:after="0" w:line="240" w:lineRule="auto"/>
        <w:ind w:left="360" w:right="-897"/>
        <w:contextualSpacing w:val="0"/>
        <w:rPr>
          <w:b/>
          <w:sz w:val="24"/>
        </w:rPr>
      </w:pPr>
      <w:r w:rsidRPr="00E122B0">
        <w:rPr>
          <w:b/>
          <w:sz w:val="24"/>
        </w:rPr>
        <w:t>HVAC MECHANICAL ENGINEER</w:t>
      </w:r>
    </w:p>
    <w:p w:rsidR="00FD6EA5" w:rsidRPr="00E122B0" w:rsidRDefault="00B031B6" w:rsidP="00E961BB">
      <w:pPr>
        <w:tabs>
          <w:tab w:val="left" w:pos="0"/>
        </w:tabs>
        <w:spacing w:after="0" w:line="240" w:lineRule="auto"/>
        <w:ind w:left="360" w:right="-897"/>
        <w:rPr>
          <w:b/>
          <w:sz w:val="24"/>
        </w:rPr>
      </w:pPr>
      <w:proofErr w:type="spellStart"/>
      <w:r>
        <w:rPr>
          <w:b/>
          <w:sz w:val="24"/>
        </w:rPr>
        <w:t>Exp</w:t>
      </w:r>
      <w:proofErr w:type="spellEnd"/>
      <w:r>
        <w:rPr>
          <w:b/>
          <w:sz w:val="24"/>
        </w:rPr>
        <w:t>: 2 year</w:t>
      </w:r>
    </w:p>
    <w:p w:rsidR="003E301B" w:rsidRDefault="00C06FF2" w:rsidP="003E301B">
      <w:pPr>
        <w:tabs>
          <w:tab w:val="left" w:pos="0"/>
        </w:tabs>
        <w:spacing w:before="240" w:after="0" w:line="240" w:lineRule="auto"/>
        <w:ind w:left="360" w:right="-897"/>
        <w:rPr>
          <w:b/>
          <w:sz w:val="24"/>
          <w:u w:val="single"/>
        </w:rPr>
      </w:pPr>
      <w:r w:rsidRPr="00E122B0">
        <w:rPr>
          <w:b/>
          <w:sz w:val="24"/>
        </w:rPr>
        <w:t xml:space="preserve"> </w:t>
      </w:r>
      <w:r w:rsidRPr="00E122B0">
        <w:rPr>
          <w:b/>
          <w:sz w:val="24"/>
          <w:u w:val="single"/>
        </w:rPr>
        <w:t>Duties and Responsibilities</w:t>
      </w:r>
    </w:p>
    <w:p w:rsidR="006663E3" w:rsidRPr="006663E3" w:rsidRDefault="00122E83" w:rsidP="006663E3">
      <w:pPr>
        <w:pStyle w:val="ListParagraph"/>
        <w:numPr>
          <w:ilvl w:val="0"/>
          <w:numId w:val="9"/>
        </w:numPr>
        <w:rPr>
          <w:rFonts w:cs="Arial"/>
          <w:b/>
          <w:sz w:val="24"/>
          <w:u w:val="single"/>
        </w:rPr>
      </w:pPr>
      <w:r w:rsidRPr="006663E3">
        <w:rPr>
          <w:rFonts w:cs="Arial"/>
          <w:sz w:val="24"/>
        </w:rPr>
        <w:t xml:space="preserve">Check and supervise layouts and installations of all HVAC </w:t>
      </w:r>
      <w:proofErr w:type="spellStart"/>
      <w:r w:rsidRPr="006663E3">
        <w:rPr>
          <w:rFonts w:cs="Arial"/>
          <w:sz w:val="24"/>
        </w:rPr>
        <w:t>equipments</w:t>
      </w:r>
      <w:proofErr w:type="spellEnd"/>
      <w:r w:rsidRPr="006663E3">
        <w:rPr>
          <w:rFonts w:cs="Arial"/>
          <w:sz w:val="24"/>
        </w:rPr>
        <w:t xml:space="preserve"> such as</w:t>
      </w:r>
      <w:r w:rsidR="003E301B">
        <w:rPr>
          <w:rFonts w:cs="Arial"/>
          <w:sz w:val="24"/>
        </w:rPr>
        <w:t xml:space="preserve"> Chillers,</w:t>
      </w:r>
      <w:r w:rsidRPr="006663E3">
        <w:rPr>
          <w:rFonts w:cs="Arial"/>
          <w:sz w:val="24"/>
        </w:rPr>
        <w:t xml:space="preserve"> AHUs, packaged and split AC’s, Exhaust fans, refrigerant piping, hangers and supports including all duct works to comply with the construction plan and design.</w:t>
      </w:r>
    </w:p>
    <w:p w:rsidR="006663E3" w:rsidRPr="006663E3" w:rsidRDefault="00122E83" w:rsidP="006663E3">
      <w:pPr>
        <w:pStyle w:val="ListParagraph"/>
        <w:numPr>
          <w:ilvl w:val="0"/>
          <w:numId w:val="9"/>
        </w:numPr>
        <w:rPr>
          <w:rFonts w:cs="Arial"/>
          <w:b/>
          <w:sz w:val="24"/>
          <w:u w:val="single"/>
        </w:rPr>
      </w:pPr>
      <w:r w:rsidRPr="006663E3">
        <w:rPr>
          <w:rFonts w:cs="Arial"/>
          <w:sz w:val="24"/>
        </w:rPr>
        <w:t xml:space="preserve">Involved in pre-commissioning of all HVAC </w:t>
      </w:r>
      <w:proofErr w:type="spellStart"/>
      <w:r w:rsidRPr="006663E3">
        <w:rPr>
          <w:rFonts w:cs="Arial"/>
          <w:sz w:val="24"/>
        </w:rPr>
        <w:t>equipments</w:t>
      </w:r>
      <w:proofErr w:type="spellEnd"/>
      <w:r w:rsidRPr="006663E3">
        <w:rPr>
          <w:rFonts w:cs="Arial"/>
          <w:sz w:val="24"/>
        </w:rPr>
        <w:t xml:space="preserve"> including air and water balancing, refrigerant piping leak testing and ductwork leak testing to comply with the specification and design.</w:t>
      </w:r>
    </w:p>
    <w:p w:rsidR="006663E3" w:rsidRPr="006663E3" w:rsidRDefault="006663E3" w:rsidP="006663E3">
      <w:pPr>
        <w:pStyle w:val="ListParagraph"/>
        <w:numPr>
          <w:ilvl w:val="0"/>
          <w:numId w:val="9"/>
        </w:numPr>
        <w:rPr>
          <w:rFonts w:cs="Arial"/>
          <w:b/>
          <w:sz w:val="24"/>
          <w:u w:val="single"/>
        </w:rPr>
      </w:pPr>
      <w:r w:rsidRPr="006663E3">
        <w:rPr>
          <w:rFonts w:cs="Arial"/>
          <w:sz w:val="24"/>
          <w:szCs w:val="15"/>
          <w:shd w:val="clear" w:color="auto" w:fill="FFFFFF"/>
        </w:rPr>
        <w:lastRenderedPageBreak/>
        <w:t>Check and supervise layout of plumbing such as drainage, waste, vent and water supply.</w:t>
      </w:r>
    </w:p>
    <w:p w:rsidR="00E122B0" w:rsidRPr="006663E3" w:rsidRDefault="00122E83" w:rsidP="006663E3">
      <w:pPr>
        <w:pStyle w:val="ListParagraph"/>
        <w:numPr>
          <w:ilvl w:val="0"/>
          <w:numId w:val="9"/>
        </w:numPr>
        <w:rPr>
          <w:rFonts w:cs="Arial"/>
          <w:b/>
          <w:sz w:val="24"/>
          <w:u w:val="single"/>
        </w:rPr>
      </w:pPr>
      <w:r w:rsidRPr="006663E3">
        <w:rPr>
          <w:rFonts w:cs="Arial"/>
          <w:sz w:val="24"/>
        </w:rPr>
        <w:t>Record and collect all relevant data in pre-commissioning and other significant activities for compilation.</w:t>
      </w:r>
    </w:p>
    <w:p w:rsidR="00EA75C6" w:rsidRPr="006663E3" w:rsidRDefault="00122E83" w:rsidP="006663E3">
      <w:pPr>
        <w:pStyle w:val="ListParagraph"/>
        <w:numPr>
          <w:ilvl w:val="0"/>
          <w:numId w:val="9"/>
        </w:numPr>
        <w:rPr>
          <w:rFonts w:cs="Arial"/>
          <w:b/>
          <w:sz w:val="24"/>
          <w:u w:val="single"/>
        </w:rPr>
      </w:pPr>
      <w:r w:rsidRPr="006663E3">
        <w:rPr>
          <w:rFonts w:cs="Arial"/>
          <w:sz w:val="24"/>
        </w:rPr>
        <w:t>Quality assurance and control of all HVAC job-related activities done and to be done on site.</w:t>
      </w:r>
    </w:p>
    <w:p w:rsidR="003E301B" w:rsidRPr="003E301B" w:rsidRDefault="00EA75C6" w:rsidP="006663E3">
      <w:pPr>
        <w:pStyle w:val="ListParagraph"/>
        <w:numPr>
          <w:ilvl w:val="0"/>
          <w:numId w:val="9"/>
        </w:numPr>
        <w:rPr>
          <w:rFonts w:cs="Arial"/>
          <w:b/>
          <w:sz w:val="24"/>
          <w:u w:val="single"/>
        </w:rPr>
      </w:pPr>
      <w:r w:rsidRPr="006663E3">
        <w:rPr>
          <w:rFonts w:cs="Arial"/>
          <w:sz w:val="24"/>
        </w:rPr>
        <w:t xml:space="preserve"> Manages directly and provide engineering and technical supports to all the Mechanical work groups at site.</w:t>
      </w:r>
    </w:p>
    <w:p w:rsidR="003E301B" w:rsidRPr="003E301B" w:rsidRDefault="003E301B" w:rsidP="003E301B">
      <w:pPr>
        <w:pStyle w:val="ListParagraph"/>
        <w:numPr>
          <w:ilvl w:val="0"/>
          <w:numId w:val="9"/>
        </w:numPr>
        <w:rPr>
          <w:rFonts w:cs="Arial"/>
          <w:b/>
          <w:sz w:val="24"/>
          <w:u w:val="single"/>
        </w:rPr>
      </w:pPr>
      <w:r w:rsidRPr="003E301B">
        <w:rPr>
          <w:rFonts w:ascii="Calibri" w:hAnsi="Calibri" w:cs="Calibri"/>
          <w:sz w:val="24"/>
        </w:rPr>
        <w:t xml:space="preserve"> </w:t>
      </w:r>
      <w:r>
        <w:rPr>
          <w:rFonts w:ascii="Calibri" w:hAnsi="Calibri" w:cs="Calibri"/>
          <w:sz w:val="24"/>
        </w:rPr>
        <w:t xml:space="preserve">Handled responsibilities of developing duct design, pipe design, CHW pump head </w:t>
      </w:r>
      <w:r w:rsidRPr="002519F1">
        <w:rPr>
          <w:rFonts w:ascii="Calibri" w:hAnsi="Calibri" w:cs="Calibri"/>
          <w:sz w:val="24"/>
        </w:rPr>
        <w:t xml:space="preserve">calculation, </w:t>
      </w:r>
      <w:r w:rsidRPr="002519F1">
        <w:rPr>
          <w:sz w:val="24"/>
        </w:rPr>
        <w:t xml:space="preserve">Fan Static Pressure calculation, </w:t>
      </w:r>
      <w:proofErr w:type="gramStart"/>
      <w:r w:rsidRPr="002519F1">
        <w:rPr>
          <w:sz w:val="24"/>
        </w:rPr>
        <w:t>equipment</w:t>
      </w:r>
      <w:proofErr w:type="gramEnd"/>
      <w:r w:rsidRPr="002519F1">
        <w:rPr>
          <w:sz w:val="24"/>
        </w:rPr>
        <w:t xml:space="preserve"> selection, reviewing supplier design, inspection and approval, cost estimation, bill of materials preparation (BOQ).</w:t>
      </w:r>
    </w:p>
    <w:p w:rsidR="006663E3" w:rsidRPr="006663E3" w:rsidRDefault="00EA75C6" w:rsidP="006663E3">
      <w:pPr>
        <w:pStyle w:val="ListParagraph"/>
        <w:numPr>
          <w:ilvl w:val="0"/>
          <w:numId w:val="9"/>
        </w:numPr>
        <w:rPr>
          <w:rFonts w:cs="Arial"/>
          <w:b/>
          <w:sz w:val="24"/>
          <w:u w:val="single"/>
        </w:rPr>
      </w:pPr>
      <w:r w:rsidRPr="006663E3">
        <w:rPr>
          <w:rFonts w:cs="Arial"/>
          <w:sz w:val="24"/>
        </w:rPr>
        <w:t xml:space="preserve"> Provide engineering consulting services in residential and commercial building design in accordance with ASHRAE standards and applicable building codes.</w:t>
      </w:r>
    </w:p>
    <w:p w:rsidR="006663E3" w:rsidRPr="006663E3" w:rsidRDefault="00EA75C6" w:rsidP="006663E3">
      <w:pPr>
        <w:pStyle w:val="ListParagraph"/>
        <w:numPr>
          <w:ilvl w:val="0"/>
          <w:numId w:val="9"/>
        </w:numPr>
        <w:rPr>
          <w:rFonts w:cs="Arial"/>
          <w:b/>
          <w:sz w:val="24"/>
          <w:u w:val="single"/>
        </w:rPr>
      </w:pPr>
      <w:r w:rsidRPr="006663E3">
        <w:rPr>
          <w:rFonts w:cs="Arial"/>
          <w:sz w:val="24"/>
        </w:rPr>
        <w:t xml:space="preserve"> Work also included installation of Firefighting systems, supervising the project and coordination with clients, architects, vendors and contractors.</w:t>
      </w:r>
    </w:p>
    <w:p w:rsidR="006663E3" w:rsidRPr="006663E3" w:rsidRDefault="00EA75C6" w:rsidP="006663E3">
      <w:pPr>
        <w:pStyle w:val="ListParagraph"/>
        <w:numPr>
          <w:ilvl w:val="0"/>
          <w:numId w:val="9"/>
        </w:numPr>
        <w:rPr>
          <w:rFonts w:cs="Arial"/>
          <w:b/>
          <w:sz w:val="24"/>
          <w:u w:val="single"/>
        </w:rPr>
      </w:pPr>
      <w:r w:rsidRPr="006663E3">
        <w:rPr>
          <w:rFonts w:cs="Arial"/>
          <w:sz w:val="24"/>
        </w:rPr>
        <w:t>Ensure that all mechanical site activities are conducted under controlled conditions as per shop drawings, method statements, specification and work plan.</w:t>
      </w:r>
    </w:p>
    <w:p w:rsidR="00A673EE" w:rsidRPr="006663E3" w:rsidRDefault="00EA75C6" w:rsidP="006663E3">
      <w:pPr>
        <w:pStyle w:val="ListParagraph"/>
        <w:numPr>
          <w:ilvl w:val="0"/>
          <w:numId w:val="9"/>
        </w:numPr>
        <w:rPr>
          <w:rFonts w:cs="Arial"/>
          <w:b/>
          <w:sz w:val="24"/>
          <w:u w:val="single"/>
        </w:rPr>
      </w:pPr>
      <w:r w:rsidRPr="006663E3">
        <w:rPr>
          <w:rFonts w:cs="Arial"/>
          <w:sz w:val="24"/>
        </w:rPr>
        <w:t>To ensure safety standards and procedures are implemented and followed in accordance with contract requirements and Company guidelines.</w:t>
      </w:r>
    </w:p>
    <w:tbl>
      <w:tblPr>
        <w:tblStyle w:val="LightGrid-Accent11"/>
        <w:tblW w:w="0" w:type="auto"/>
        <w:tblLook w:val="04A0" w:firstRow="1" w:lastRow="0" w:firstColumn="1" w:lastColumn="0" w:noHBand="0" w:noVBand="1"/>
      </w:tblPr>
      <w:tblGrid>
        <w:gridCol w:w="9576"/>
      </w:tblGrid>
      <w:tr w:rsidR="00FD1772" w:rsidRPr="00E122B0" w:rsidTr="00401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1772" w:rsidRPr="00E122B0" w:rsidRDefault="00FD1772" w:rsidP="00FD1772">
            <w:pPr>
              <w:jc w:val="center"/>
              <w:rPr>
                <w:rFonts w:asciiTheme="minorHAnsi" w:hAnsiTheme="minorHAnsi"/>
                <w:color w:val="1F497D" w:themeColor="text2"/>
                <w:sz w:val="24"/>
              </w:rPr>
            </w:pPr>
            <w:r w:rsidRPr="00E122B0">
              <w:rPr>
                <w:rFonts w:asciiTheme="minorHAnsi" w:hAnsiTheme="minorHAnsi"/>
                <w:color w:val="1F497D" w:themeColor="text2"/>
                <w:sz w:val="24"/>
              </w:rPr>
              <w:t>SOFTWARE KNOWLEDGE</w:t>
            </w:r>
          </w:p>
        </w:tc>
      </w:tr>
    </w:tbl>
    <w:p w:rsidR="00325434" w:rsidRPr="00E122B0" w:rsidRDefault="00325434" w:rsidP="00493496">
      <w:pPr>
        <w:tabs>
          <w:tab w:val="left" w:pos="270"/>
          <w:tab w:val="left" w:pos="900"/>
          <w:tab w:val="left" w:pos="1080"/>
          <w:tab w:val="left" w:pos="2520"/>
        </w:tabs>
        <w:spacing w:before="240" w:line="240" w:lineRule="auto"/>
        <w:ind w:left="2520" w:hanging="2160"/>
        <w:rPr>
          <w:rStyle w:val="Emphasis"/>
          <w:i w:val="0"/>
          <w:iCs w:val="0"/>
        </w:rPr>
      </w:pPr>
      <w:r w:rsidRPr="00E122B0">
        <w:rPr>
          <w:b/>
          <w:sz w:val="24"/>
        </w:rPr>
        <w:t xml:space="preserve">Technical </w:t>
      </w:r>
      <w:proofErr w:type="gramStart"/>
      <w:r w:rsidR="00EF4885" w:rsidRPr="00E122B0">
        <w:rPr>
          <w:b/>
          <w:sz w:val="24"/>
        </w:rPr>
        <w:t>expertise</w:t>
      </w:r>
      <w:r w:rsidR="00493496" w:rsidRPr="00E122B0">
        <w:rPr>
          <w:b/>
          <w:sz w:val="24"/>
        </w:rPr>
        <w:t xml:space="preserve">  </w:t>
      </w:r>
      <w:r w:rsidR="00EF4885" w:rsidRPr="00E122B0">
        <w:rPr>
          <w:sz w:val="24"/>
        </w:rPr>
        <w:t>:</w:t>
      </w:r>
      <w:proofErr w:type="gramEnd"/>
      <w:r w:rsidRPr="00E122B0">
        <w:rPr>
          <w:sz w:val="24"/>
        </w:rPr>
        <w:t xml:space="preserve"> Auto Cad, MS office, </w:t>
      </w:r>
      <w:r w:rsidRPr="00E122B0">
        <w:rPr>
          <w:rStyle w:val="Emphasis"/>
          <w:i w:val="0"/>
          <w:sz w:val="24"/>
        </w:rPr>
        <w:t xml:space="preserve">Training in Design, Installation and Maintenance </w:t>
      </w:r>
      <w:r w:rsidR="00FD1772" w:rsidRPr="00E122B0">
        <w:rPr>
          <w:rStyle w:val="Emphasis"/>
          <w:i w:val="0"/>
          <w:sz w:val="24"/>
        </w:rPr>
        <w:t xml:space="preserve">            </w:t>
      </w:r>
      <w:r w:rsidR="004017FE" w:rsidRPr="00E122B0">
        <w:rPr>
          <w:rStyle w:val="Emphasis"/>
          <w:i w:val="0"/>
          <w:sz w:val="24"/>
        </w:rPr>
        <w:t xml:space="preserve">      </w:t>
      </w:r>
      <w:r w:rsidR="00FD1772" w:rsidRPr="00E122B0">
        <w:rPr>
          <w:rStyle w:val="Emphasis"/>
          <w:i w:val="0"/>
          <w:sz w:val="24"/>
        </w:rPr>
        <w:t xml:space="preserve">  </w:t>
      </w:r>
      <w:r w:rsidR="004017FE" w:rsidRPr="00E122B0">
        <w:rPr>
          <w:rStyle w:val="Emphasis"/>
          <w:i w:val="0"/>
          <w:sz w:val="24"/>
        </w:rPr>
        <w:t xml:space="preserve">        </w:t>
      </w:r>
      <w:r w:rsidR="00570954" w:rsidRPr="00E122B0">
        <w:rPr>
          <w:rStyle w:val="Emphasis"/>
          <w:i w:val="0"/>
          <w:sz w:val="24"/>
        </w:rPr>
        <w:t xml:space="preserve">HVAC </w:t>
      </w:r>
      <w:r w:rsidR="00C4348B" w:rsidRPr="00E122B0">
        <w:rPr>
          <w:rStyle w:val="Emphasis"/>
          <w:i w:val="0"/>
          <w:sz w:val="24"/>
        </w:rPr>
        <w:t xml:space="preserve">system from </w:t>
      </w:r>
      <w:proofErr w:type="spellStart"/>
      <w:r w:rsidR="0036750A" w:rsidRPr="00E122B0">
        <w:rPr>
          <w:rStyle w:val="Emphasis"/>
          <w:i w:val="0"/>
          <w:sz w:val="24"/>
        </w:rPr>
        <w:t>Tecnolco</w:t>
      </w:r>
      <w:proofErr w:type="spellEnd"/>
      <w:r w:rsidR="0036750A" w:rsidRPr="00E122B0">
        <w:rPr>
          <w:rStyle w:val="Emphasis"/>
          <w:i w:val="0"/>
          <w:sz w:val="24"/>
        </w:rPr>
        <w:t xml:space="preserve"> Institute</w:t>
      </w:r>
      <w:r w:rsidRPr="00E122B0">
        <w:rPr>
          <w:rStyle w:val="Emphasis"/>
          <w:i w:val="0"/>
          <w:sz w:val="24"/>
        </w:rPr>
        <w:t xml:space="preserve"> of HVAC.</w:t>
      </w:r>
    </w:p>
    <w:p w:rsidR="00A673EE" w:rsidRPr="00E122B0" w:rsidRDefault="00493496" w:rsidP="00530EA8">
      <w:pPr>
        <w:spacing w:line="240" w:lineRule="auto"/>
        <w:ind w:left="360"/>
        <w:rPr>
          <w:rStyle w:val="Emphasis"/>
          <w:i w:val="0"/>
          <w:sz w:val="24"/>
        </w:rPr>
      </w:pPr>
      <w:r w:rsidRPr="00E122B0">
        <w:rPr>
          <w:rStyle w:val="Emphasis"/>
          <w:i w:val="0"/>
          <w:sz w:val="24"/>
        </w:rPr>
        <w:t xml:space="preserve">Operating system      </w:t>
      </w:r>
      <w:r w:rsidR="00325434" w:rsidRPr="00E122B0">
        <w:rPr>
          <w:rStyle w:val="Emphasis"/>
          <w:i w:val="0"/>
          <w:sz w:val="24"/>
        </w:rPr>
        <w:t>: Windows XP, Windows 7.</w:t>
      </w:r>
    </w:p>
    <w:p w:rsidR="00325434" w:rsidRPr="00E122B0" w:rsidRDefault="00325434" w:rsidP="004017FE">
      <w:pPr>
        <w:spacing w:line="240" w:lineRule="auto"/>
        <w:ind w:left="360"/>
        <w:rPr>
          <w:rStyle w:val="Emphasis"/>
          <w:i w:val="0"/>
          <w:sz w:val="24"/>
        </w:rPr>
      </w:pPr>
      <w:r w:rsidRPr="00E122B0">
        <w:rPr>
          <w:rStyle w:val="Emphasis"/>
          <w:i w:val="0"/>
          <w:sz w:val="24"/>
        </w:rPr>
        <w:t>O</w:t>
      </w:r>
      <w:r w:rsidR="00530EA8" w:rsidRPr="00E122B0">
        <w:rPr>
          <w:rStyle w:val="Emphasis"/>
          <w:i w:val="0"/>
          <w:sz w:val="24"/>
        </w:rPr>
        <w:t xml:space="preserve">thers                          </w:t>
      </w:r>
      <w:r w:rsidR="0010342B" w:rsidRPr="00E122B0">
        <w:rPr>
          <w:rStyle w:val="Emphasis"/>
          <w:i w:val="0"/>
          <w:sz w:val="24"/>
        </w:rPr>
        <w:t>:  C-Language, CATIA V5</w:t>
      </w:r>
      <w:r w:rsidR="001D7E2C" w:rsidRPr="00E122B0">
        <w:rPr>
          <w:rStyle w:val="Emphasis"/>
          <w:i w:val="0"/>
          <w:sz w:val="24"/>
        </w:rPr>
        <w:t>, ANSYS.</w:t>
      </w:r>
    </w:p>
    <w:tbl>
      <w:tblPr>
        <w:tblStyle w:val="LightGrid-Accent11"/>
        <w:tblW w:w="0" w:type="auto"/>
        <w:tblLook w:val="04A0" w:firstRow="1" w:lastRow="0" w:firstColumn="1" w:lastColumn="0" w:noHBand="0" w:noVBand="1"/>
      </w:tblPr>
      <w:tblGrid>
        <w:gridCol w:w="9558"/>
      </w:tblGrid>
      <w:tr w:rsidR="004017FE" w:rsidRPr="00E122B0" w:rsidTr="00401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rsidR="004017FE" w:rsidRPr="00E122B0" w:rsidRDefault="004017FE" w:rsidP="004017FE">
            <w:pPr>
              <w:jc w:val="center"/>
              <w:rPr>
                <w:rStyle w:val="Emphasis"/>
                <w:rFonts w:asciiTheme="minorHAnsi" w:hAnsiTheme="minorHAnsi"/>
                <w:i w:val="0"/>
                <w:iCs w:val="0"/>
                <w:color w:val="1F497D" w:themeColor="text2"/>
                <w:sz w:val="24"/>
              </w:rPr>
            </w:pPr>
            <w:r w:rsidRPr="00E122B0">
              <w:rPr>
                <w:rFonts w:asciiTheme="minorHAnsi" w:hAnsiTheme="minorHAnsi"/>
                <w:color w:val="1F497D" w:themeColor="text2"/>
                <w:sz w:val="24"/>
              </w:rPr>
              <w:t>STRENGTHS</w:t>
            </w:r>
          </w:p>
        </w:tc>
      </w:tr>
    </w:tbl>
    <w:p w:rsidR="00325434" w:rsidRPr="00E122B0" w:rsidRDefault="00325434" w:rsidP="004017FE">
      <w:pPr>
        <w:pStyle w:val="ListParagraph"/>
        <w:numPr>
          <w:ilvl w:val="0"/>
          <w:numId w:val="11"/>
        </w:numPr>
        <w:spacing w:line="240" w:lineRule="auto"/>
        <w:rPr>
          <w:rStyle w:val="Emphasis"/>
          <w:i w:val="0"/>
          <w:iCs w:val="0"/>
          <w:sz w:val="24"/>
        </w:rPr>
      </w:pPr>
      <w:r w:rsidRPr="00E122B0">
        <w:rPr>
          <w:rStyle w:val="Emphasis"/>
          <w:i w:val="0"/>
          <w:sz w:val="24"/>
        </w:rPr>
        <w:t>Effective communication skill.</w:t>
      </w:r>
    </w:p>
    <w:p w:rsidR="00325434" w:rsidRPr="00E122B0" w:rsidRDefault="00325434" w:rsidP="00BB68B6">
      <w:pPr>
        <w:pStyle w:val="ListParagraph"/>
        <w:numPr>
          <w:ilvl w:val="0"/>
          <w:numId w:val="1"/>
        </w:numPr>
        <w:spacing w:line="240" w:lineRule="auto"/>
        <w:rPr>
          <w:rStyle w:val="Emphasis"/>
          <w:i w:val="0"/>
          <w:iCs w:val="0"/>
          <w:sz w:val="24"/>
        </w:rPr>
      </w:pPr>
      <w:r w:rsidRPr="00E122B0">
        <w:rPr>
          <w:rStyle w:val="Emphasis"/>
          <w:i w:val="0"/>
          <w:sz w:val="24"/>
        </w:rPr>
        <w:t>Team player</w:t>
      </w:r>
      <w:r w:rsidR="00D71B08" w:rsidRPr="00E122B0">
        <w:rPr>
          <w:rStyle w:val="Emphasis"/>
          <w:i w:val="0"/>
          <w:sz w:val="24"/>
        </w:rPr>
        <w:t>.</w:t>
      </w:r>
    </w:p>
    <w:p w:rsidR="00325434" w:rsidRPr="00E122B0" w:rsidRDefault="00325434" w:rsidP="00BB68B6">
      <w:pPr>
        <w:pStyle w:val="ListParagraph"/>
        <w:numPr>
          <w:ilvl w:val="0"/>
          <w:numId w:val="1"/>
        </w:numPr>
        <w:spacing w:line="240" w:lineRule="auto"/>
        <w:rPr>
          <w:rStyle w:val="Emphasis"/>
          <w:i w:val="0"/>
          <w:iCs w:val="0"/>
          <w:sz w:val="24"/>
        </w:rPr>
      </w:pPr>
      <w:r w:rsidRPr="00E122B0">
        <w:rPr>
          <w:rStyle w:val="Emphasis"/>
          <w:i w:val="0"/>
          <w:sz w:val="24"/>
        </w:rPr>
        <w:t>Problem solver</w:t>
      </w:r>
      <w:r w:rsidR="00D71B08" w:rsidRPr="00E122B0">
        <w:rPr>
          <w:rStyle w:val="Emphasis"/>
          <w:i w:val="0"/>
          <w:sz w:val="24"/>
        </w:rPr>
        <w:t>.</w:t>
      </w:r>
    </w:p>
    <w:p w:rsidR="00125198" w:rsidRPr="00E122B0" w:rsidRDefault="00325434" w:rsidP="00032FAB">
      <w:pPr>
        <w:pStyle w:val="ListParagraph"/>
        <w:numPr>
          <w:ilvl w:val="0"/>
          <w:numId w:val="1"/>
        </w:numPr>
        <w:spacing w:line="240" w:lineRule="auto"/>
        <w:rPr>
          <w:rStyle w:val="Emphasis"/>
          <w:i w:val="0"/>
          <w:iCs w:val="0"/>
        </w:rPr>
      </w:pPr>
      <w:r w:rsidRPr="00E122B0">
        <w:rPr>
          <w:rStyle w:val="Emphasis"/>
          <w:i w:val="0"/>
          <w:sz w:val="24"/>
        </w:rPr>
        <w:t>Highly motivated to work as a team</w:t>
      </w:r>
      <w:r w:rsidR="00125198" w:rsidRPr="00E122B0">
        <w:rPr>
          <w:rStyle w:val="Emphasis"/>
          <w:i w:val="0"/>
        </w:rPr>
        <w:t>.</w:t>
      </w:r>
    </w:p>
    <w:p w:rsidR="002519F1" w:rsidRPr="00E122B0" w:rsidRDefault="007757B7" w:rsidP="002519F1">
      <w:pPr>
        <w:pStyle w:val="ListParagraph"/>
        <w:numPr>
          <w:ilvl w:val="0"/>
          <w:numId w:val="1"/>
        </w:numPr>
        <w:spacing w:after="0" w:line="240" w:lineRule="auto"/>
        <w:rPr>
          <w:rStyle w:val="Emphasis"/>
          <w:i w:val="0"/>
          <w:iCs w:val="0"/>
        </w:rPr>
      </w:pPr>
      <w:r w:rsidRPr="00E122B0">
        <w:rPr>
          <w:rStyle w:val="Emphasis"/>
          <w:i w:val="0"/>
          <w:sz w:val="24"/>
        </w:rPr>
        <w:t xml:space="preserve">Quick </w:t>
      </w:r>
      <w:r w:rsidR="000632A7" w:rsidRPr="00E122B0">
        <w:rPr>
          <w:rStyle w:val="Emphasis"/>
          <w:i w:val="0"/>
          <w:sz w:val="24"/>
        </w:rPr>
        <w:t>learne</w:t>
      </w:r>
      <w:r w:rsidR="002519F1" w:rsidRPr="00E122B0">
        <w:rPr>
          <w:rStyle w:val="Emphasis"/>
          <w:i w:val="0"/>
          <w:sz w:val="24"/>
        </w:rPr>
        <w:t>r</w:t>
      </w:r>
    </w:p>
    <w:tbl>
      <w:tblPr>
        <w:tblStyle w:val="LightGrid-Accent11"/>
        <w:tblW w:w="0" w:type="auto"/>
        <w:tblLook w:val="04A0" w:firstRow="1" w:lastRow="0" w:firstColumn="1" w:lastColumn="0" w:noHBand="0" w:noVBand="1"/>
      </w:tblPr>
      <w:tblGrid>
        <w:gridCol w:w="9576"/>
      </w:tblGrid>
      <w:tr w:rsidR="004017FE" w:rsidRPr="00E122B0" w:rsidTr="00401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017FE" w:rsidRPr="00E122B0" w:rsidRDefault="004017FE" w:rsidP="004017FE">
            <w:pPr>
              <w:jc w:val="center"/>
              <w:rPr>
                <w:rFonts w:asciiTheme="minorHAnsi" w:hAnsiTheme="minorHAnsi"/>
                <w:color w:val="1F497D" w:themeColor="text2"/>
                <w:sz w:val="24"/>
              </w:rPr>
            </w:pPr>
            <w:r w:rsidRPr="00E122B0">
              <w:rPr>
                <w:rFonts w:asciiTheme="minorHAnsi" w:hAnsiTheme="minorHAnsi"/>
                <w:color w:val="1F497D" w:themeColor="text2"/>
                <w:sz w:val="24"/>
              </w:rPr>
              <w:t>Skills Achieved In Training</w:t>
            </w:r>
          </w:p>
        </w:tc>
      </w:tr>
    </w:tbl>
    <w:p w:rsidR="00311079" w:rsidRPr="00E122B0" w:rsidRDefault="00311079" w:rsidP="002519F1">
      <w:pPr>
        <w:spacing w:after="0" w:line="240" w:lineRule="auto"/>
        <w:rPr>
          <w:sz w:val="24"/>
        </w:rPr>
      </w:pPr>
    </w:p>
    <w:p w:rsidR="00311079" w:rsidRPr="00E122B0" w:rsidRDefault="00325434" w:rsidP="002519F1">
      <w:pPr>
        <w:pStyle w:val="ListParagraph"/>
        <w:numPr>
          <w:ilvl w:val="0"/>
          <w:numId w:val="2"/>
        </w:numPr>
        <w:spacing w:after="0" w:line="240" w:lineRule="auto"/>
        <w:rPr>
          <w:sz w:val="24"/>
        </w:rPr>
      </w:pPr>
      <w:r w:rsidRPr="00E122B0">
        <w:rPr>
          <w:b/>
          <w:sz w:val="24"/>
        </w:rPr>
        <w:t>Cooling Load calculation followed by</w:t>
      </w:r>
      <w:r w:rsidRPr="00E122B0">
        <w:rPr>
          <w:sz w:val="24"/>
        </w:rPr>
        <w:t>: Building survey following CARRIER and ASHRAE codes, calculations by manual method and latest</w:t>
      </w:r>
      <w:r w:rsidR="00D152A9" w:rsidRPr="00E122B0">
        <w:rPr>
          <w:sz w:val="24"/>
        </w:rPr>
        <w:t xml:space="preserve"> HVAC</w:t>
      </w:r>
      <w:r w:rsidRPr="00E122B0">
        <w:rPr>
          <w:sz w:val="24"/>
        </w:rPr>
        <w:t xml:space="preserve"> software.</w:t>
      </w:r>
    </w:p>
    <w:p w:rsidR="00311079" w:rsidRPr="00E122B0" w:rsidRDefault="00325434" w:rsidP="00BB68B6">
      <w:pPr>
        <w:pStyle w:val="ListParagraph"/>
        <w:numPr>
          <w:ilvl w:val="0"/>
          <w:numId w:val="2"/>
        </w:numPr>
        <w:spacing w:line="240" w:lineRule="auto"/>
        <w:rPr>
          <w:sz w:val="24"/>
        </w:rPr>
      </w:pPr>
      <w:r w:rsidRPr="00E122B0">
        <w:rPr>
          <w:b/>
          <w:sz w:val="24"/>
        </w:rPr>
        <w:t>Ducting</w:t>
      </w:r>
      <w:r w:rsidRPr="00E122B0">
        <w:rPr>
          <w:sz w:val="24"/>
        </w:rPr>
        <w:t xml:space="preserve">     : calculations of blower CFM, Air distribution, duct de</w:t>
      </w:r>
      <w:r w:rsidR="00A8249C" w:rsidRPr="00E122B0">
        <w:rPr>
          <w:sz w:val="24"/>
        </w:rPr>
        <w:t>sign following SMACNA and DW 143</w:t>
      </w:r>
      <w:r w:rsidRPr="00E122B0">
        <w:rPr>
          <w:sz w:val="24"/>
        </w:rPr>
        <w:t xml:space="preserve"> codes, selection of diffusers, grilles, slots, no. of G.I sheets, gauges of G.I  sheet, selection of AHU after static  pressure calculations, preparation of duct drawings.</w:t>
      </w:r>
    </w:p>
    <w:p w:rsidR="00311079" w:rsidRPr="00E122B0" w:rsidRDefault="00325434" w:rsidP="00BB68B6">
      <w:pPr>
        <w:pStyle w:val="ListParagraph"/>
        <w:numPr>
          <w:ilvl w:val="0"/>
          <w:numId w:val="2"/>
        </w:numPr>
        <w:spacing w:line="240" w:lineRule="auto"/>
        <w:rPr>
          <w:sz w:val="24"/>
        </w:rPr>
      </w:pPr>
      <w:r w:rsidRPr="00E122B0">
        <w:rPr>
          <w:b/>
          <w:sz w:val="24"/>
        </w:rPr>
        <w:t xml:space="preserve">Split Air Conditioners   </w:t>
      </w:r>
      <w:r w:rsidRPr="00E122B0">
        <w:rPr>
          <w:sz w:val="24"/>
        </w:rPr>
        <w:t xml:space="preserve">:  what is A/C, types of split, selection of split following catalogs, Installation techniques for split A/C, preparation of drawing with all standards, </w:t>
      </w:r>
      <w:proofErr w:type="spellStart"/>
      <w:r w:rsidRPr="00E122B0">
        <w:rPr>
          <w:sz w:val="24"/>
        </w:rPr>
        <w:t>trouble shooting</w:t>
      </w:r>
      <w:proofErr w:type="spellEnd"/>
      <w:r w:rsidRPr="00E122B0">
        <w:rPr>
          <w:sz w:val="24"/>
        </w:rPr>
        <w:t xml:space="preserve"> testing and commissioning and price estimation of complete project</w:t>
      </w:r>
      <w:r w:rsidR="00313EAB" w:rsidRPr="00E122B0">
        <w:rPr>
          <w:sz w:val="24"/>
        </w:rPr>
        <w:t>.</w:t>
      </w:r>
    </w:p>
    <w:p w:rsidR="00311079" w:rsidRPr="00E122B0" w:rsidRDefault="00313EAB" w:rsidP="00BB68B6">
      <w:pPr>
        <w:pStyle w:val="ListParagraph"/>
        <w:numPr>
          <w:ilvl w:val="0"/>
          <w:numId w:val="2"/>
        </w:numPr>
        <w:spacing w:line="240" w:lineRule="auto"/>
        <w:rPr>
          <w:sz w:val="24"/>
        </w:rPr>
      </w:pPr>
      <w:r w:rsidRPr="00E122B0">
        <w:rPr>
          <w:b/>
          <w:sz w:val="24"/>
        </w:rPr>
        <w:lastRenderedPageBreak/>
        <w:t xml:space="preserve">Self-Contained Packaged Air Conditioners: </w:t>
      </w:r>
      <w:r w:rsidRPr="00E122B0">
        <w:rPr>
          <w:sz w:val="24"/>
        </w:rPr>
        <w:t xml:space="preserve">Types packaged A/C, following Indian package A/C system (air cooled, water cooled), D-X </w:t>
      </w:r>
      <w:r w:rsidR="00311079" w:rsidRPr="00E122B0">
        <w:rPr>
          <w:sz w:val="24"/>
        </w:rPr>
        <w:t>and water</w:t>
      </w:r>
      <w:r w:rsidRPr="00E122B0">
        <w:rPr>
          <w:sz w:val="24"/>
        </w:rPr>
        <w:t xml:space="preserve"> cooled packaged with cooling towers, </w:t>
      </w:r>
      <w:proofErr w:type="spellStart"/>
      <w:r w:rsidRPr="00E122B0">
        <w:rPr>
          <w:sz w:val="24"/>
        </w:rPr>
        <w:t>Self contained</w:t>
      </w:r>
      <w:proofErr w:type="spellEnd"/>
      <w:r w:rsidRPr="00E122B0">
        <w:rPr>
          <w:sz w:val="24"/>
        </w:rPr>
        <w:t>/Unitary/Roof top units, following selection of units with complete standards and preparations of drawings, Installation details, Pre-Commissioning and commissioning, preparation of B.O.Q, study on Gulf palaces, showrooms etc., utilizing packaged A/C with Schedule and details.</w:t>
      </w:r>
    </w:p>
    <w:p w:rsidR="005B11DE" w:rsidRPr="00E122B0" w:rsidRDefault="00325434" w:rsidP="00BB68B6">
      <w:pPr>
        <w:pStyle w:val="ListParagraph"/>
        <w:numPr>
          <w:ilvl w:val="0"/>
          <w:numId w:val="2"/>
        </w:numPr>
        <w:spacing w:line="240" w:lineRule="auto"/>
        <w:rPr>
          <w:sz w:val="24"/>
        </w:rPr>
      </w:pPr>
      <w:r w:rsidRPr="00E122B0">
        <w:rPr>
          <w:b/>
          <w:sz w:val="24"/>
        </w:rPr>
        <w:t xml:space="preserve">Ventilation  </w:t>
      </w:r>
      <w:r w:rsidRPr="00E122B0">
        <w:rPr>
          <w:sz w:val="24"/>
        </w:rPr>
        <w:t>:complete design which include selection of extract fans, roof ventilators, centrifugal blowers, Axial flow fans, Ducting line fans, Fresh AHU’S, Air cooling system etc., with preparation of riser diagrams, Installation and commissioning of ventilation systems.</w:t>
      </w:r>
    </w:p>
    <w:p w:rsidR="00311079" w:rsidRPr="00E122B0" w:rsidRDefault="00325434" w:rsidP="00BB68B6">
      <w:pPr>
        <w:pStyle w:val="ListParagraph"/>
        <w:numPr>
          <w:ilvl w:val="0"/>
          <w:numId w:val="2"/>
        </w:numPr>
        <w:spacing w:line="240" w:lineRule="auto"/>
        <w:rPr>
          <w:sz w:val="24"/>
        </w:rPr>
      </w:pPr>
      <w:r w:rsidRPr="00E122B0">
        <w:rPr>
          <w:b/>
          <w:sz w:val="24"/>
        </w:rPr>
        <w:t xml:space="preserve">Chilled water systems (central plants) </w:t>
      </w:r>
      <w:r w:rsidRPr="00E122B0">
        <w:rPr>
          <w:sz w:val="24"/>
        </w:rPr>
        <w:t>: Selections of fan coil Units, Air handling units , chillers, chilled water pumps with pump head calculations, chilled water piping design with complete valves and fittings, standard connections of FCU, AHU pump and chillers.</w:t>
      </w:r>
    </w:p>
    <w:p w:rsidR="00311079" w:rsidRPr="00E122B0" w:rsidRDefault="00325434" w:rsidP="00081731">
      <w:pPr>
        <w:pStyle w:val="ListParagraph"/>
        <w:numPr>
          <w:ilvl w:val="0"/>
          <w:numId w:val="2"/>
        </w:numPr>
        <w:spacing w:line="240" w:lineRule="auto"/>
        <w:rPr>
          <w:sz w:val="24"/>
        </w:rPr>
      </w:pPr>
      <w:r w:rsidRPr="00E122B0">
        <w:rPr>
          <w:b/>
          <w:sz w:val="24"/>
        </w:rPr>
        <w:t>Estimation:</w:t>
      </w:r>
      <w:r w:rsidRPr="00E122B0">
        <w:rPr>
          <w:sz w:val="24"/>
        </w:rPr>
        <w:t xml:space="preserve"> preparation of B.O.Q by referring </w:t>
      </w:r>
      <w:r w:rsidR="007E61B6" w:rsidRPr="00E122B0">
        <w:rPr>
          <w:sz w:val="24"/>
        </w:rPr>
        <w:t>consultant’s</w:t>
      </w:r>
      <w:r w:rsidRPr="00E122B0">
        <w:rPr>
          <w:sz w:val="24"/>
        </w:rPr>
        <w:t xml:space="preserve"> sp</w:t>
      </w:r>
      <w:r w:rsidR="00B27FB8" w:rsidRPr="00E122B0">
        <w:rPr>
          <w:sz w:val="24"/>
        </w:rPr>
        <w:t>ecifications.</w:t>
      </w:r>
    </w:p>
    <w:p w:rsidR="00AB02C0" w:rsidRPr="00E122B0" w:rsidRDefault="00AB02C0" w:rsidP="00AB02C0">
      <w:pPr>
        <w:pStyle w:val="ListParagraph"/>
        <w:spacing w:line="240" w:lineRule="auto"/>
        <w:rPr>
          <w:sz w:val="24"/>
        </w:rPr>
      </w:pPr>
    </w:p>
    <w:p w:rsidR="00325434" w:rsidRPr="00E122B0" w:rsidRDefault="00325434" w:rsidP="00BB68B6">
      <w:pPr>
        <w:pStyle w:val="ListParagraph"/>
        <w:numPr>
          <w:ilvl w:val="0"/>
          <w:numId w:val="2"/>
        </w:numPr>
        <w:spacing w:line="240" w:lineRule="auto"/>
        <w:rPr>
          <w:sz w:val="24"/>
        </w:rPr>
      </w:pPr>
      <w:r w:rsidRPr="00E122B0">
        <w:rPr>
          <w:b/>
          <w:sz w:val="24"/>
        </w:rPr>
        <w:t>Plumbing:</w:t>
      </w:r>
      <w:r w:rsidRPr="00E122B0">
        <w:rPr>
          <w:sz w:val="24"/>
        </w:rPr>
        <w:t xml:space="preserve"> Cold and hot water services, sanitary and drainage with complete standards with drawings.</w:t>
      </w:r>
    </w:p>
    <w:p w:rsidR="005B11DE" w:rsidRPr="00E122B0" w:rsidRDefault="005B11DE" w:rsidP="00BB68B6">
      <w:pPr>
        <w:pStyle w:val="ListParagraph"/>
        <w:spacing w:line="240" w:lineRule="auto"/>
        <w:rPr>
          <w:sz w:val="24"/>
        </w:rPr>
      </w:pPr>
    </w:p>
    <w:p w:rsidR="00325434" w:rsidRPr="00E122B0" w:rsidRDefault="00325434" w:rsidP="00BB68B6">
      <w:pPr>
        <w:pStyle w:val="ListParagraph"/>
        <w:numPr>
          <w:ilvl w:val="0"/>
          <w:numId w:val="2"/>
        </w:numPr>
        <w:spacing w:line="240" w:lineRule="auto"/>
        <w:rPr>
          <w:sz w:val="24"/>
        </w:rPr>
      </w:pPr>
      <w:proofErr w:type="spellStart"/>
      <w:r w:rsidRPr="00E122B0">
        <w:rPr>
          <w:b/>
          <w:sz w:val="24"/>
        </w:rPr>
        <w:t>Fire fighting</w:t>
      </w:r>
      <w:proofErr w:type="spellEnd"/>
      <w:r w:rsidRPr="00E122B0">
        <w:rPr>
          <w:b/>
          <w:sz w:val="24"/>
        </w:rPr>
        <w:t>:</w:t>
      </w:r>
      <w:r w:rsidRPr="00E122B0">
        <w:rPr>
          <w:sz w:val="24"/>
        </w:rPr>
        <w:t xml:space="preserve"> Understanding fire, triangles and classes of fire , human behavior , toxic gasses and effects on the body, </w:t>
      </w:r>
      <w:proofErr w:type="spellStart"/>
      <w:r w:rsidRPr="00E122B0">
        <w:rPr>
          <w:sz w:val="24"/>
        </w:rPr>
        <w:t>fire fighting</w:t>
      </w:r>
      <w:proofErr w:type="spellEnd"/>
      <w:r w:rsidRPr="00E122B0">
        <w:rPr>
          <w:sz w:val="24"/>
        </w:rPr>
        <w:t xml:space="preserve"> </w:t>
      </w:r>
      <w:proofErr w:type="spellStart"/>
      <w:r w:rsidRPr="00E122B0">
        <w:rPr>
          <w:sz w:val="24"/>
        </w:rPr>
        <w:t>equipments</w:t>
      </w:r>
      <w:proofErr w:type="spellEnd"/>
      <w:r w:rsidRPr="00E122B0">
        <w:rPr>
          <w:sz w:val="24"/>
        </w:rPr>
        <w:t>, role of fire service ,</w:t>
      </w:r>
      <w:proofErr w:type="spellStart"/>
      <w:r w:rsidRPr="00E122B0">
        <w:rPr>
          <w:sz w:val="24"/>
        </w:rPr>
        <w:t>fire fighting</w:t>
      </w:r>
      <w:proofErr w:type="spellEnd"/>
      <w:r w:rsidRPr="00E122B0">
        <w:rPr>
          <w:sz w:val="24"/>
        </w:rPr>
        <w:t xml:space="preserve"> techniques and procedures, design fundamentals, fire extinguishers, dry riser system, wet riser system, hose reels ,hydrants, sprinkler.</w:t>
      </w:r>
    </w:p>
    <w:tbl>
      <w:tblPr>
        <w:tblStyle w:val="LightGrid-Accent11"/>
        <w:tblW w:w="0" w:type="auto"/>
        <w:tblLook w:val="04A0" w:firstRow="1" w:lastRow="0" w:firstColumn="1" w:lastColumn="0" w:noHBand="0" w:noVBand="1"/>
      </w:tblPr>
      <w:tblGrid>
        <w:gridCol w:w="9576"/>
      </w:tblGrid>
      <w:tr w:rsidR="004017FE" w:rsidRPr="00E122B0" w:rsidTr="00401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017FE" w:rsidRPr="00E122B0" w:rsidRDefault="004017FE" w:rsidP="004017FE">
            <w:pPr>
              <w:jc w:val="center"/>
              <w:rPr>
                <w:rFonts w:asciiTheme="minorHAnsi" w:hAnsiTheme="minorHAnsi"/>
                <w:color w:val="1F497D" w:themeColor="text2"/>
                <w:sz w:val="24"/>
              </w:rPr>
            </w:pPr>
            <w:r w:rsidRPr="00E122B0">
              <w:rPr>
                <w:rFonts w:asciiTheme="minorHAnsi" w:hAnsiTheme="minorHAnsi"/>
                <w:color w:val="1F497D" w:themeColor="text2"/>
                <w:sz w:val="24"/>
              </w:rPr>
              <w:t>Personal details</w:t>
            </w:r>
          </w:p>
        </w:tc>
      </w:tr>
    </w:tbl>
    <w:p w:rsidR="00325434" w:rsidRPr="00E122B0" w:rsidRDefault="00493496" w:rsidP="00493496">
      <w:pPr>
        <w:tabs>
          <w:tab w:val="left" w:pos="2520"/>
        </w:tabs>
        <w:spacing w:before="240" w:after="0" w:line="240" w:lineRule="auto"/>
        <w:rPr>
          <w:b/>
        </w:rPr>
      </w:pPr>
      <w:r w:rsidRPr="00E122B0">
        <w:t xml:space="preserve">               </w:t>
      </w:r>
      <w:r w:rsidR="00D66196" w:rsidRPr="00E122B0">
        <w:rPr>
          <w:b/>
        </w:rPr>
        <w:t>A</w:t>
      </w:r>
      <w:r w:rsidR="00E974D3" w:rsidRPr="00E122B0">
        <w:rPr>
          <w:b/>
        </w:rPr>
        <w:t xml:space="preserve">GE               </w:t>
      </w:r>
      <w:r w:rsidR="00A21466" w:rsidRPr="00E122B0">
        <w:rPr>
          <w:b/>
        </w:rPr>
        <w:t xml:space="preserve">          </w:t>
      </w:r>
      <w:r w:rsidR="00E974D3" w:rsidRPr="00E122B0">
        <w:rPr>
          <w:b/>
        </w:rPr>
        <w:t xml:space="preserve">        </w:t>
      </w:r>
      <w:r w:rsidR="00D66196" w:rsidRPr="00E122B0">
        <w:rPr>
          <w:b/>
        </w:rPr>
        <w:t xml:space="preserve"> </w:t>
      </w:r>
      <w:r w:rsidR="00E961BB">
        <w:rPr>
          <w:b/>
        </w:rPr>
        <w:t xml:space="preserve">   :   24</w:t>
      </w:r>
      <w:r w:rsidR="00D66196" w:rsidRPr="00E122B0">
        <w:rPr>
          <w:b/>
        </w:rPr>
        <w:t xml:space="preserve"> YEARS</w:t>
      </w:r>
    </w:p>
    <w:p w:rsidR="00325434" w:rsidRPr="00E122B0" w:rsidRDefault="00325434" w:rsidP="00493496">
      <w:pPr>
        <w:spacing w:after="0" w:line="240" w:lineRule="auto"/>
        <w:ind w:firstLine="720"/>
        <w:rPr>
          <w:b/>
        </w:rPr>
      </w:pPr>
      <w:r w:rsidRPr="00E122B0">
        <w:rPr>
          <w:b/>
        </w:rPr>
        <w:t>Date of Birth                     :    05-09-1992</w:t>
      </w:r>
    </w:p>
    <w:p w:rsidR="00BB68B6" w:rsidRPr="00E122B0" w:rsidRDefault="00325434" w:rsidP="00493496">
      <w:pPr>
        <w:spacing w:after="0" w:line="240" w:lineRule="auto"/>
        <w:ind w:firstLine="720"/>
        <w:rPr>
          <w:b/>
        </w:rPr>
      </w:pPr>
      <w:r w:rsidRPr="00E122B0">
        <w:rPr>
          <w:b/>
        </w:rPr>
        <w:t>Gender                               :    MALE</w:t>
      </w:r>
    </w:p>
    <w:p w:rsidR="00325434" w:rsidRPr="00E122B0" w:rsidRDefault="00325434" w:rsidP="00E961BB">
      <w:pPr>
        <w:spacing w:after="0" w:line="240" w:lineRule="auto"/>
        <w:ind w:firstLine="720"/>
        <w:rPr>
          <w:b/>
        </w:rPr>
      </w:pPr>
      <w:r w:rsidRPr="00E122B0">
        <w:rPr>
          <w:b/>
        </w:rPr>
        <w:t xml:space="preserve">Marital status </w:t>
      </w:r>
      <w:r w:rsidR="00D66196" w:rsidRPr="00E122B0">
        <w:rPr>
          <w:b/>
        </w:rPr>
        <w:t xml:space="preserve">                  :    SINGLE</w:t>
      </w:r>
    </w:p>
    <w:p w:rsidR="00325434" w:rsidRDefault="00325434" w:rsidP="00493496">
      <w:pPr>
        <w:spacing w:after="0" w:line="240" w:lineRule="auto"/>
        <w:ind w:firstLine="720"/>
        <w:rPr>
          <w:b/>
        </w:rPr>
      </w:pPr>
      <w:r w:rsidRPr="00E122B0">
        <w:rPr>
          <w:b/>
        </w:rPr>
        <w:t>Nationality                        :    INDIAN</w:t>
      </w:r>
    </w:p>
    <w:p w:rsidR="00325434" w:rsidRPr="00E122B0" w:rsidRDefault="00493496" w:rsidP="00493496">
      <w:pPr>
        <w:spacing w:after="0" w:line="240" w:lineRule="auto"/>
        <w:ind w:firstLine="720"/>
        <w:rPr>
          <w:b/>
        </w:rPr>
      </w:pPr>
      <w:bookmarkStart w:id="0" w:name="_GoBack"/>
      <w:bookmarkEnd w:id="0"/>
      <w:r w:rsidRPr="00E122B0">
        <w:rPr>
          <w:b/>
        </w:rPr>
        <w:t xml:space="preserve">Languages known        </w:t>
      </w:r>
      <w:r w:rsidR="00325434" w:rsidRPr="00E122B0">
        <w:rPr>
          <w:b/>
        </w:rPr>
        <w:t xml:space="preserve"> </w:t>
      </w:r>
      <w:r w:rsidR="00D53549">
        <w:rPr>
          <w:b/>
        </w:rPr>
        <w:t xml:space="preserve"> </w:t>
      </w:r>
      <w:r w:rsidR="00325434" w:rsidRPr="00E122B0">
        <w:rPr>
          <w:b/>
        </w:rPr>
        <w:t xml:space="preserve">  :    ENGLISH, URDU, HINDI, TELUGU</w:t>
      </w:r>
      <w:r w:rsidR="00CC26FB" w:rsidRPr="00E122B0">
        <w:rPr>
          <w:b/>
        </w:rPr>
        <w:t>, ARABIC</w:t>
      </w:r>
    </w:p>
    <w:p w:rsidR="00D66196" w:rsidRPr="00E122B0" w:rsidRDefault="00D66196" w:rsidP="00493496">
      <w:pPr>
        <w:spacing w:line="240" w:lineRule="auto"/>
        <w:ind w:left="3240" w:hanging="2520"/>
        <w:rPr>
          <w:b/>
        </w:rPr>
      </w:pPr>
      <w:r w:rsidRPr="00E122B0">
        <w:rPr>
          <w:b/>
        </w:rPr>
        <w:t xml:space="preserve">HOBBIES                       </w:t>
      </w:r>
      <w:r w:rsidR="00493496" w:rsidRPr="00E122B0">
        <w:rPr>
          <w:b/>
        </w:rPr>
        <w:t xml:space="preserve"> </w:t>
      </w:r>
      <w:r w:rsidR="00D53549">
        <w:rPr>
          <w:b/>
        </w:rPr>
        <w:t xml:space="preserve"> </w:t>
      </w:r>
      <w:r w:rsidR="00117DCF">
        <w:rPr>
          <w:b/>
        </w:rPr>
        <w:t xml:space="preserve">    :     READING TECHNI</w:t>
      </w:r>
      <w:r w:rsidRPr="00E122B0">
        <w:rPr>
          <w:b/>
        </w:rPr>
        <w:t>CAL BOOKS, CREATIVITY</w:t>
      </w:r>
      <w:r w:rsidR="00BE06CF" w:rsidRPr="00E122B0">
        <w:rPr>
          <w:b/>
        </w:rPr>
        <w:t>, COLLECTING</w:t>
      </w:r>
      <w:r w:rsidR="00B717B4" w:rsidRPr="00E122B0">
        <w:rPr>
          <w:b/>
        </w:rPr>
        <w:t xml:space="preserve">                                                                                   KN</w:t>
      </w:r>
      <w:r w:rsidRPr="00E122B0">
        <w:rPr>
          <w:b/>
        </w:rPr>
        <w:t>OWLEDGE ABOUT NEW INVENTIONS</w:t>
      </w:r>
    </w:p>
    <w:tbl>
      <w:tblPr>
        <w:tblStyle w:val="LightGrid-Accent11"/>
        <w:tblW w:w="0" w:type="auto"/>
        <w:tblLook w:val="04A0" w:firstRow="1" w:lastRow="0" w:firstColumn="1" w:lastColumn="0" w:noHBand="0" w:noVBand="1"/>
      </w:tblPr>
      <w:tblGrid>
        <w:gridCol w:w="9576"/>
      </w:tblGrid>
      <w:tr w:rsidR="004017FE" w:rsidRPr="00E122B0" w:rsidTr="00401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017FE" w:rsidRPr="00E122B0" w:rsidRDefault="004017FE" w:rsidP="00493496">
            <w:pPr>
              <w:jc w:val="center"/>
              <w:rPr>
                <w:rFonts w:asciiTheme="minorHAnsi" w:hAnsiTheme="minorHAnsi"/>
                <w:color w:val="1F497D" w:themeColor="text2"/>
                <w:sz w:val="24"/>
              </w:rPr>
            </w:pPr>
            <w:r w:rsidRPr="00E122B0">
              <w:rPr>
                <w:rFonts w:asciiTheme="minorHAnsi" w:hAnsiTheme="minorHAnsi"/>
                <w:color w:val="1F497D" w:themeColor="text2"/>
                <w:sz w:val="24"/>
              </w:rPr>
              <w:t>Declaration</w:t>
            </w:r>
          </w:p>
        </w:tc>
      </w:tr>
    </w:tbl>
    <w:p w:rsidR="00325434" w:rsidRPr="00E122B0" w:rsidRDefault="00E961BB" w:rsidP="00E961BB">
      <w:pPr>
        <w:tabs>
          <w:tab w:val="left" w:pos="5174"/>
        </w:tabs>
        <w:spacing w:line="240" w:lineRule="auto"/>
      </w:pPr>
      <w:r>
        <w:tab/>
      </w:r>
    </w:p>
    <w:p w:rsidR="00325434" w:rsidRPr="00E122B0" w:rsidRDefault="00325434" w:rsidP="00493496">
      <w:pPr>
        <w:tabs>
          <w:tab w:val="left" w:pos="1049"/>
        </w:tabs>
        <w:spacing w:line="240" w:lineRule="auto"/>
        <w:ind w:left="270" w:firstLine="540"/>
        <w:rPr>
          <w:sz w:val="24"/>
        </w:rPr>
      </w:pPr>
      <w:r w:rsidRPr="00E122B0">
        <w:rPr>
          <w:sz w:val="24"/>
        </w:rPr>
        <w:t>I, hereby declare that the above particulars furnished by me are true to the best of my knowledge and belief.</w:t>
      </w:r>
    </w:p>
    <w:sectPr w:rsidR="00325434" w:rsidRPr="00E122B0" w:rsidSect="00BB68B6">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E7" w:rsidRDefault="006208E7" w:rsidP="0010588E">
      <w:pPr>
        <w:spacing w:after="0" w:line="240" w:lineRule="auto"/>
      </w:pPr>
      <w:r>
        <w:separator/>
      </w:r>
    </w:p>
  </w:endnote>
  <w:endnote w:type="continuationSeparator" w:id="0">
    <w:p w:rsidR="006208E7" w:rsidRDefault="006208E7" w:rsidP="0010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E7" w:rsidRDefault="006208E7" w:rsidP="0010588E">
      <w:pPr>
        <w:spacing w:after="0" w:line="240" w:lineRule="auto"/>
      </w:pPr>
      <w:r>
        <w:separator/>
      </w:r>
    </w:p>
  </w:footnote>
  <w:footnote w:type="continuationSeparator" w:id="0">
    <w:p w:rsidR="006208E7" w:rsidRDefault="006208E7" w:rsidP="00105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399"/>
    <w:multiLevelType w:val="hybridMultilevel"/>
    <w:tmpl w:val="64E2BB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3774CB"/>
    <w:multiLevelType w:val="hybridMultilevel"/>
    <w:tmpl w:val="9CF4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52837"/>
    <w:multiLevelType w:val="hybridMultilevel"/>
    <w:tmpl w:val="E180716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E07F34"/>
    <w:multiLevelType w:val="hybridMultilevel"/>
    <w:tmpl w:val="C79067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ACD1AE5"/>
    <w:multiLevelType w:val="hybridMultilevel"/>
    <w:tmpl w:val="48F41E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51DF1F02"/>
    <w:multiLevelType w:val="hybridMultilevel"/>
    <w:tmpl w:val="A13E6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46406"/>
    <w:multiLevelType w:val="hybridMultilevel"/>
    <w:tmpl w:val="155E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A6D1A"/>
    <w:multiLevelType w:val="hybridMultilevel"/>
    <w:tmpl w:val="A1DE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9793E"/>
    <w:multiLevelType w:val="hybridMultilevel"/>
    <w:tmpl w:val="3C26D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6"/>
  </w:num>
  <w:num w:numId="8">
    <w:abstractNumId w:val="8"/>
  </w:num>
  <w:num w:numId="9">
    <w:abstractNumId w:val="4"/>
  </w:num>
  <w:num w:numId="10">
    <w:abstractNumId w:val="5"/>
  </w:num>
  <w:num w:numId="11">
    <w:abstractNumId w:val="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5434"/>
    <w:rsid w:val="00005217"/>
    <w:rsid w:val="0000623F"/>
    <w:rsid w:val="00010763"/>
    <w:rsid w:val="00011067"/>
    <w:rsid w:val="00020AFD"/>
    <w:rsid w:val="00025935"/>
    <w:rsid w:val="00032FAB"/>
    <w:rsid w:val="000339EB"/>
    <w:rsid w:val="00037DD0"/>
    <w:rsid w:val="00040961"/>
    <w:rsid w:val="00040CAD"/>
    <w:rsid w:val="00046F28"/>
    <w:rsid w:val="00061833"/>
    <w:rsid w:val="00062B4C"/>
    <w:rsid w:val="000632A7"/>
    <w:rsid w:val="00064AD1"/>
    <w:rsid w:val="000777ED"/>
    <w:rsid w:val="00081731"/>
    <w:rsid w:val="00083441"/>
    <w:rsid w:val="000A2EAC"/>
    <w:rsid w:val="000A3E62"/>
    <w:rsid w:val="000B0658"/>
    <w:rsid w:val="000B22C3"/>
    <w:rsid w:val="000B2757"/>
    <w:rsid w:val="000B2D47"/>
    <w:rsid w:val="000B7045"/>
    <w:rsid w:val="000C620C"/>
    <w:rsid w:val="000D6DBA"/>
    <w:rsid w:val="000E1550"/>
    <w:rsid w:val="000E365B"/>
    <w:rsid w:val="000E4CB6"/>
    <w:rsid w:val="000E5A60"/>
    <w:rsid w:val="00102F21"/>
    <w:rsid w:val="0010342B"/>
    <w:rsid w:val="001051CE"/>
    <w:rsid w:val="00105300"/>
    <w:rsid w:val="0010588E"/>
    <w:rsid w:val="00117750"/>
    <w:rsid w:val="0011795B"/>
    <w:rsid w:val="00117DCF"/>
    <w:rsid w:val="00121ACC"/>
    <w:rsid w:val="00122E83"/>
    <w:rsid w:val="00125198"/>
    <w:rsid w:val="00137CFF"/>
    <w:rsid w:val="00140680"/>
    <w:rsid w:val="001415C9"/>
    <w:rsid w:val="00144723"/>
    <w:rsid w:val="00155755"/>
    <w:rsid w:val="00165D28"/>
    <w:rsid w:val="00167FBD"/>
    <w:rsid w:val="00180B77"/>
    <w:rsid w:val="00193A93"/>
    <w:rsid w:val="001A37FC"/>
    <w:rsid w:val="001B24F5"/>
    <w:rsid w:val="001B389F"/>
    <w:rsid w:val="001C666B"/>
    <w:rsid w:val="001D7005"/>
    <w:rsid w:val="001D7E2C"/>
    <w:rsid w:val="001F757E"/>
    <w:rsid w:val="00233C3C"/>
    <w:rsid w:val="00243DAB"/>
    <w:rsid w:val="002519F1"/>
    <w:rsid w:val="00253F71"/>
    <w:rsid w:val="00264E51"/>
    <w:rsid w:val="002700ED"/>
    <w:rsid w:val="002715D2"/>
    <w:rsid w:val="002959EB"/>
    <w:rsid w:val="002A64AD"/>
    <w:rsid w:val="002B3EA1"/>
    <w:rsid w:val="002B44EB"/>
    <w:rsid w:val="002B6963"/>
    <w:rsid w:val="002C59D8"/>
    <w:rsid w:val="002E0C9D"/>
    <w:rsid w:val="002F6EF7"/>
    <w:rsid w:val="00304678"/>
    <w:rsid w:val="00311079"/>
    <w:rsid w:val="00313012"/>
    <w:rsid w:val="00313EAB"/>
    <w:rsid w:val="00316437"/>
    <w:rsid w:val="003222FB"/>
    <w:rsid w:val="00325434"/>
    <w:rsid w:val="00326E8F"/>
    <w:rsid w:val="00327E77"/>
    <w:rsid w:val="003317DB"/>
    <w:rsid w:val="00356E02"/>
    <w:rsid w:val="003570D9"/>
    <w:rsid w:val="00363224"/>
    <w:rsid w:val="00363646"/>
    <w:rsid w:val="00364AE1"/>
    <w:rsid w:val="00365482"/>
    <w:rsid w:val="0036750A"/>
    <w:rsid w:val="00367D20"/>
    <w:rsid w:val="00373381"/>
    <w:rsid w:val="00377B25"/>
    <w:rsid w:val="00377DD3"/>
    <w:rsid w:val="003844BF"/>
    <w:rsid w:val="00384B90"/>
    <w:rsid w:val="00386320"/>
    <w:rsid w:val="00386D34"/>
    <w:rsid w:val="003A446A"/>
    <w:rsid w:val="003A4712"/>
    <w:rsid w:val="003B1421"/>
    <w:rsid w:val="003B4745"/>
    <w:rsid w:val="003C6053"/>
    <w:rsid w:val="003C73C1"/>
    <w:rsid w:val="003D5BFE"/>
    <w:rsid w:val="003D756D"/>
    <w:rsid w:val="003E301B"/>
    <w:rsid w:val="003E4049"/>
    <w:rsid w:val="003E60C6"/>
    <w:rsid w:val="003F1B85"/>
    <w:rsid w:val="004003C2"/>
    <w:rsid w:val="004017FE"/>
    <w:rsid w:val="0040623D"/>
    <w:rsid w:val="00413B0C"/>
    <w:rsid w:val="00431337"/>
    <w:rsid w:val="00431C24"/>
    <w:rsid w:val="00441542"/>
    <w:rsid w:val="00442B32"/>
    <w:rsid w:val="00453DEE"/>
    <w:rsid w:val="00455CD2"/>
    <w:rsid w:val="0046344D"/>
    <w:rsid w:val="00464310"/>
    <w:rsid w:val="0047584D"/>
    <w:rsid w:val="0048309F"/>
    <w:rsid w:val="004913B8"/>
    <w:rsid w:val="00493496"/>
    <w:rsid w:val="00494856"/>
    <w:rsid w:val="004A23FE"/>
    <w:rsid w:val="004A335E"/>
    <w:rsid w:val="004A62B3"/>
    <w:rsid w:val="004A7AE6"/>
    <w:rsid w:val="004B0B98"/>
    <w:rsid w:val="004B32BE"/>
    <w:rsid w:val="004B3FE5"/>
    <w:rsid w:val="004B4FCE"/>
    <w:rsid w:val="004C5DF1"/>
    <w:rsid w:val="004C6A0A"/>
    <w:rsid w:val="004E1BDF"/>
    <w:rsid w:val="004E3B42"/>
    <w:rsid w:val="004E5EDA"/>
    <w:rsid w:val="004F38CC"/>
    <w:rsid w:val="004F658A"/>
    <w:rsid w:val="004F688E"/>
    <w:rsid w:val="0050145F"/>
    <w:rsid w:val="00503B22"/>
    <w:rsid w:val="00526168"/>
    <w:rsid w:val="00530EA8"/>
    <w:rsid w:val="00532974"/>
    <w:rsid w:val="00545E46"/>
    <w:rsid w:val="00550449"/>
    <w:rsid w:val="0055343B"/>
    <w:rsid w:val="00570954"/>
    <w:rsid w:val="00574835"/>
    <w:rsid w:val="00597F4E"/>
    <w:rsid w:val="005A09F4"/>
    <w:rsid w:val="005B11DE"/>
    <w:rsid w:val="005B4D7B"/>
    <w:rsid w:val="005B4EEC"/>
    <w:rsid w:val="005B67D0"/>
    <w:rsid w:val="005D0A17"/>
    <w:rsid w:val="005D27E4"/>
    <w:rsid w:val="005D4393"/>
    <w:rsid w:val="005D6B91"/>
    <w:rsid w:val="005E7491"/>
    <w:rsid w:val="005F0A23"/>
    <w:rsid w:val="00614A86"/>
    <w:rsid w:val="006208E7"/>
    <w:rsid w:val="00626963"/>
    <w:rsid w:val="00635578"/>
    <w:rsid w:val="00637F96"/>
    <w:rsid w:val="006404C9"/>
    <w:rsid w:val="00642A5F"/>
    <w:rsid w:val="0065028C"/>
    <w:rsid w:val="006618DE"/>
    <w:rsid w:val="006663E3"/>
    <w:rsid w:val="0067130E"/>
    <w:rsid w:val="006718BD"/>
    <w:rsid w:val="00675EE0"/>
    <w:rsid w:val="00682198"/>
    <w:rsid w:val="006922C5"/>
    <w:rsid w:val="00692CC3"/>
    <w:rsid w:val="006B38CE"/>
    <w:rsid w:val="006B4350"/>
    <w:rsid w:val="006D249C"/>
    <w:rsid w:val="006E46DA"/>
    <w:rsid w:val="006E4EDE"/>
    <w:rsid w:val="006F2688"/>
    <w:rsid w:val="00703902"/>
    <w:rsid w:val="00725821"/>
    <w:rsid w:val="00731834"/>
    <w:rsid w:val="00731B9A"/>
    <w:rsid w:val="00735A79"/>
    <w:rsid w:val="007507D7"/>
    <w:rsid w:val="00751138"/>
    <w:rsid w:val="0076230E"/>
    <w:rsid w:val="0077445F"/>
    <w:rsid w:val="007757B7"/>
    <w:rsid w:val="00776155"/>
    <w:rsid w:val="00786123"/>
    <w:rsid w:val="00787332"/>
    <w:rsid w:val="00787C59"/>
    <w:rsid w:val="007B6960"/>
    <w:rsid w:val="007C38E3"/>
    <w:rsid w:val="007E0338"/>
    <w:rsid w:val="007E5830"/>
    <w:rsid w:val="007E61B6"/>
    <w:rsid w:val="007F2260"/>
    <w:rsid w:val="007F3B75"/>
    <w:rsid w:val="00802E74"/>
    <w:rsid w:val="00803A65"/>
    <w:rsid w:val="00804B4A"/>
    <w:rsid w:val="00805854"/>
    <w:rsid w:val="00807A56"/>
    <w:rsid w:val="00836261"/>
    <w:rsid w:val="00836D5A"/>
    <w:rsid w:val="00840B4E"/>
    <w:rsid w:val="008426E3"/>
    <w:rsid w:val="00843A94"/>
    <w:rsid w:val="0085241B"/>
    <w:rsid w:val="0085343A"/>
    <w:rsid w:val="00854538"/>
    <w:rsid w:val="00862A7B"/>
    <w:rsid w:val="00872393"/>
    <w:rsid w:val="00886E7A"/>
    <w:rsid w:val="008C00FD"/>
    <w:rsid w:val="008C1F28"/>
    <w:rsid w:val="008F37B8"/>
    <w:rsid w:val="008F560E"/>
    <w:rsid w:val="00913047"/>
    <w:rsid w:val="009134B0"/>
    <w:rsid w:val="0092343A"/>
    <w:rsid w:val="00935DEE"/>
    <w:rsid w:val="009477AC"/>
    <w:rsid w:val="00953C9E"/>
    <w:rsid w:val="00961B1E"/>
    <w:rsid w:val="009631F8"/>
    <w:rsid w:val="0096632F"/>
    <w:rsid w:val="00974188"/>
    <w:rsid w:val="00981D37"/>
    <w:rsid w:val="00985988"/>
    <w:rsid w:val="009938D8"/>
    <w:rsid w:val="00993B53"/>
    <w:rsid w:val="009A02AC"/>
    <w:rsid w:val="009A6BDB"/>
    <w:rsid w:val="009A6EEB"/>
    <w:rsid w:val="009B53FA"/>
    <w:rsid w:val="009C14AF"/>
    <w:rsid w:val="009C62B5"/>
    <w:rsid w:val="009C6B4C"/>
    <w:rsid w:val="009C7127"/>
    <w:rsid w:val="009D631C"/>
    <w:rsid w:val="009D7555"/>
    <w:rsid w:val="009E6D18"/>
    <w:rsid w:val="009F3943"/>
    <w:rsid w:val="00A003FE"/>
    <w:rsid w:val="00A0061C"/>
    <w:rsid w:val="00A0591F"/>
    <w:rsid w:val="00A05BEA"/>
    <w:rsid w:val="00A21466"/>
    <w:rsid w:val="00A34BCD"/>
    <w:rsid w:val="00A6356A"/>
    <w:rsid w:val="00A65580"/>
    <w:rsid w:val="00A673EE"/>
    <w:rsid w:val="00A737A7"/>
    <w:rsid w:val="00A7520E"/>
    <w:rsid w:val="00A81D05"/>
    <w:rsid w:val="00A8249C"/>
    <w:rsid w:val="00A84458"/>
    <w:rsid w:val="00A87361"/>
    <w:rsid w:val="00A9090F"/>
    <w:rsid w:val="00A93EDC"/>
    <w:rsid w:val="00A940B5"/>
    <w:rsid w:val="00AB02C0"/>
    <w:rsid w:val="00AB3D22"/>
    <w:rsid w:val="00AC2300"/>
    <w:rsid w:val="00AC253C"/>
    <w:rsid w:val="00AC37E5"/>
    <w:rsid w:val="00AC6CE1"/>
    <w:rsid w:val="00AD3032"/>
    <w:rsid w:val="00B000DC"/>
    <w:rsid w:val="00B009F1"/>
    <w:rsid w:val="00B031B6"/>
    <w:rsid w:val="00B11B7E"/>
    <w:rsid w:val="00B128FE"/>
    <w:rsid w:val="00B27FB8"/>
    <w:rsid w:val="00B35AE8"/>
    <w:rsid w:val="00B4130E"/>
    <w:rsid w:val="00B42765"/>
    <w:rsid w:val="00B64180"/>
    <w:rsid w:val="00B64F2D"/>
    <w:rsid w:val="00B658D2"/>
    <w:rsid w:val="00B70D9D"/>
    <w:rsid w:val="00B717B4"/>
    <w:rsid w:val="00B9399E"/>
    <w:rsid w:val="00BB68B6"/>
    <w:rsid w:val="00BB7C16"/>
    <w:rsid w:val="00BC2FAD"/>
    <w:rsid w:val="00BC6820"/>
    <w:rsid w:val="00BC6F96"/>
    <w:rsid w:val="00BD628F"/>
    <w:rsid w:val="00BE06CF"/>
    <w:rsid w:val="00BE210A"/>
    <w:rsid w:val="00BE6BEB"/>
    <w:rsid w:val="00BF2A87"/>
    <w:rsid w:val="00C057EB"/>
    <w:rsid w:val="00C06FF2"/>
    <w:rsid w:val="00C151CA"/>
    <w:rsid w:val="00C240AD"/>
    <w:rsid w:val="00C25121"/>
    <w:rsid w:val="00C25F8B"/>
    <w:rsid w:val="00C27CCF"/>
    <w:rsid w:val="00C33705"/>
    <w:rsid w:val="00C33D97"/>
    <w:rsid w:val="00C36C90"/>
    <w:rsid w:val="00C40245"/>
    <w:rsid w:val="00C40D2C"/>
    <w:rsid w:val="00C4348B"/>
    <w:rsid w:val="00C43C31"/>
    <w:rsid w:val="00C45095"/>
    <w:rsid w:val="00C522D3"/>
    <w:rsid w:val="00C63F60"/>
    <w:rsid w:val="00C64333"/>
    <w:rsid w:val="00C8173E"/>
    <w:rsid w:val="00C92A89"/>
    <w:rsid w:val="00CA689D"/>
    <w:rsid w:val="00CA77CF"/>
    <w:rsid w:val="00CA7D95"/>
    <w:rsid w:val="00CA7FAD"/>
    <w:rsid w:val="00CC10E4"/>
    <w:rsid w:val="00CC26FB"/>
    <w:rsid w:val="00CC5E10"/>
    <w:rsid w:val="00CC65CB"/>
    <w:rsid w:val="00CD0D03"/>
    <w:rsid w:val="00CD19F9"/>
    <w:rsid w:val="00CE380E"/>
    <w:rsid w:val="00CF0641"/>
    <w:rsid w:val="00CF503C"/>
    <w:rsid w:val="00CF57A0"/>
    <w:rsid w:val="00D01689"/>
    <w:rsid w:val="00D03979"/>
    <w:rsid w:val="00D10150"/>
    <w:rsid w:val="00D152A9"/>
    <w:rsid w:val="00D15432"/>
    <w:rsid w:val="00D16863"/>
    <w:rsid w:val="00D17358"/>
    <w:rsid w:val="00D457D0"/>
    <w:rsid w:val="00D460E3"/>
    <w:rsid w:val="00D53549"/>
    <w:rsid w:val="00D5404E"/>
    <w:rsid w:val="00D63536"/>
    <w:rsid w:val="00D63A5F"/>
    <w:rsid w:val="00D64CFA"/>
    <w:rsid w:val="00D65701"/>
    <w:rsid w:val="00D66196"/>
    <w:rsid w:val="00D708DA"/>
    <w:rsid w:val="00D70971"/>
    <w:rsid w:val="00D71B08"/>
    <w:rsid w:val="00D80141"/>
    <w:rsid w:val="00D821CC"/>
    <w:rsid w:val="00D857CA"/>
    <w:rsid w:val="00D92F00"/>
    <w:rsid w:val="00D96418"/>
    <w:rsid w:val="00DA1CEF"/>
    <w:rsid w:val="00DA75F5"/>
    <w:rsid w:val="00DB735B"/>
    <w:rsid w:val="00DB7E97"/>
    <w:rsid w:val="00DC0241"/>
    <w:rsid w:val="00DC2823"/>
    <w:rsid w:val="00DC7643"/>
    <w:rsid w:val="00DE051B"/>
    <w:rsid w:val="00DE076F"/>
    <w:rsid w:val="00DE65C6"/>
    <w:rsid w:val="00DF33D5"/>
    <w:rsid w:val="00DF5DDB"/>
    <w:rsid w:val="00E122B0"/>
    <w:rsid w:val="00E162C4"/>
    <w:rsid w:val="00E24690"/>
    <w:rsid w:val="00E26153"/>
    <w:rsid w:val="00E26BFB"/>
    <w:rsid w:val="00E332A1"/>
    <w:rsid w:val="00E458B2"/>
    <w:rsid w:val="00E46BC8"/>
    <w:rsid w:val="00E507B2"/>
    <w:rsid w:val="00E534B7"/>
    <w:rsid w:val="00E6665A"/>
    <w:rsid w:val="00E700FA"/>
    <w:rsid w:val="00E718AF"/>
    <w:rsid w:val="00E71AAA"/>
    <w:rsid w:val="00E72D26"/>
    <w:rsid w:val="00E81BE5"/>
    <w:rsid w:val="00E84001"/>
    <w:rsid w:val="00E961BB"/>
    <w:rsid w:val="00E974D3"/>
    <w:rsid w:val="00EA75C6"/>
    <w:rsid w:val="00EC0015"/>
    <w:rsid w:val="00ED0CD6"/>
    <w:rsid w:val="00ED28AC"/>
    <w:rsid w:val="00ED620D"/>
    <w:rsid w:val="00EE30FC"/>
    <w:rsid w:val="00EE517A"/>
    <w:rsid w:val="00EE7C24"/>
    <w:rsid w:val="00EF2260"/>
    <w:rsid w:val="00EF4885"/>
    <w:rsid w:val="00EF686C"/>
    <w:rsid w:val="00EF7C94"/>
    <w:rsid w:val="00F15A39"/>
    <w:rsid w:val="00F17D43"/>
    <w:rsid w:val="00F22FA1"/>
    <w:rsid w:val="00F23651"/>
    <w:rsid w:val="00F23A32"/>
    <w:rsid w:val="00F35363"/>
    <w:rsid w:val="00F45C3D"/>
    <w:rsid w:val="00F4644A"/>
    <w:rsid w:val="00F5271D"/>
    <w:rsid w:val="00F52ECA"/>
    <w:rsid w:val="00F60C5A"/>
    <w:rsid w:val="00F643FC"/>
    <w:rsid w:val="00F72519"/>
    <w:rsid w:val="00F8110E"/>
    <w:rsid w:val="00F91689"/>
    <w:rsid w:val="00FA15C6"/>
    <w:rsid w:val="00FA347C"/>
    <w:rsid w:val="00FB3E41"/>
    <w:rsid w:val="00FC24D6"/>
    <w:rsid w:val="00FC4F3F"/>
    <w:rsid w:val="00FD1772"/>
    <w:rsid w:val="00FD3702"/>
    <w:rsid w:val="00FD6EA5"/>
    <w:rsid w:val="00FF05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34"/>
  </w:style>
  <w:style w:type="paragraph" w:styleId="Heading3">
    <w:name w:val="heading 3"/>
    <w:basedOn w:val="Normal"/>
    <w:next w:val="Normal"/>
    <w:link w:val="Heading3Char"/>
    <w:uiPriority w:val="9"/>
    <w:unhideWhenUsed/>
    <w:qFormat/>
    <w:rsid w:val="003254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543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25434"/>
    <w:pPr>
      <w:ind w:left="720"/>
      <w:contextualSpacing/>
    </w:pPr>
  </w:style>
  <w:style w:type="table" w:styleId="TableGrid">
    <w:name w:val="Table Grid"/>
    <w:basedOn w:val="TableNormal"/>
    <w:uiPriority w:val="59"/>
    <w:rsid w:val="0032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25434"/>
    <w:rPr>
      <w:b/>
      <w:bCs/>
    </w:rPr>
  </w:style>
  <w:style w:type="character" w:styleId="Emphasis">
    <w:name w:val="Emphasis"/>
    <w:basedOn w:val="DefaultParagraphFont"/>
    <w:uiPriority w:val="20"/>
    <w:qFormat/>
    <w:rsid w:val="00325434"/>
    <w:rPr>
      <w:i/>
      <w:iCs/>
    </w:rPr>
  </w:style>
  <w:style w:type="paragraph" w:styleId="Header">
    <w:name w:val="header"/>
    <w:basedOn w:val="Normal"/>
    <w:link w:val="HeaderChar"/>
    <w:uiPriority w:val="99"/>
    <w:unhideWhenUsed/>
    <w:rsid w:val="0010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88E"/>
  </w:style>
  <w:style w:type="paragraph" w:styleId="Footer">
    <w:name w:val="footer"/>
    <w:basedOn w:val="Normal"/>
    <w:link w:val="FooterChar"/>
    <w:uiPriority w:val="99"/>
    <w:unhideWhenUsed/>
    <w:rsid w:val="0010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88E"/>
  </w:style>
  <w:style w:type="paragraph" w:styleId="NoSpacing">
    <w:name w:val="No Spacing"/>
    <w:link w:val="NoSpacingChar"/>
    <w:uiPriority w:val="1"/>
    <w:qFormat/>
    <w:rsid w:val="0010588E"/>
    <w:pPr>
      <w:spacing w:after="0" w:line="240" w:lineRule="auto"/>
    </w:pPr>
    <w:rPr>
      <w:rFonts w:eastAsiaTheme="minorEastAsia"/>
    </w:rPr>
  </w:style>
  <w:style w:type="character" w:customStyle="1" w:styleId="NoSpacingChar">
    <w:name w:val="No Spacing Char"/>
    <w:basedOn w:val="DefaultParagraphFont"/>
    <w:link w:val="NoSpacing"/>
    <w:uiPriority w:val="1"/>
    <w:rsid w:val="0010588E"/>
    <w:rPr>
      <w:rFonts w:eastAsiaTheme="minorEastAsia"/>
    </w:rPr>
  </w:style>
  <w:style w:type="character" w:styleId="Hyperlink">
    <w:name w:val="Hyperlink"/>
    <w:basedOn w:val="DefaultParagraphFont"/>
    <w:uiPriority w:val="99"/>
    <w:unhideWhenUsed/>
    <w:rsid w:val="00A673EE"/>
    <w:rPr>
      <w:color w:val="0000FF" w:themeColor="hyperlink"/>
      <w:u w:val="single"/>
    </w:rPr>
  </w:style>
  <w:style w:type="paragraph" w:styleId="BalloonText">
    <w:name w:val="Balloon Text"/>
    <w:basedOn w:val="Normal"/>
    <w:link w:val="BalloonTextChar"/>
    <w:uiPriority w:val="99"/>
    <w:semiHidden/>
    <w:unhideWhenUsed/>
    <w:rsid w:val="00A6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EE"/>
    <w:rPr>
      <w:rFonts w:ascii="Tahoma" w:hAnsi="Tahoma" w:cs="Tahoma"/>
      <w:sz w:val="16"/>
      <w:szCs w:val="16"/>
    </w:rPr>
  </w:style>
  <w:style w:type="table" w:styleId="LightShading-Accent5">
    <w:name w:val="Light Shading Accent 5"/>
    <w:basedOn w:val="TableNormal"/>
    <w:uiPriority w:val="60"/>
    <w:rsid w:val="00E72D2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11">
    <w:name w:val="Light Grid - Accent 11"/>
    <w:basedOn w:val="TableNormal"/>
    <w:uiPriority w:val="62"/>
    <w:rsid w:val="00E72D2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3">
    <w:name w:val="Light List Accent 3"/>
    <w:basedOn w:val="TableNormal"/>
    <w:uiPriority w:val="61"/>
    <w:rsid w:val="00FD177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10851">
      <w:bodyDiv w:val="1"/>
      <w:marLeft w:val="0"/>
      <w:marRight w:val="0"/>
      <w:marTop w:val="0"/>
      <w:marBottom w:val="0"/>
      <w:divBdr>
        <w:top w:val="none" w:sz="0" w:space="0" w:color="auto"/>
        <w:left w:val="none" w:sz="0" w:space="0" w:color="auto"/>
        <w:bottom w:val="none" w:sz="0" w:space="0" w:color="auto"/>
        <w:right w:val="none" w:sz="0" w:space="0" w:color="auto"/>
      </w:divBdr>
    </w:div>
    <w:div w:id="21235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ZIZ.27379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117D-ABD5-43FB-AACC-04FC1EEA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602HRDESK</cp:lastModifiedBy>
  <cp:revision>51</cp:revision>
  <dcterms:created xsi:type="dcterms:W3CDTF">2016-04-16T13:11:00Z</dcterms:created>
  <dcterms:modified xsi:type="dcterms:W3CDTF">2017-08-05T11:17:00Z</dcterms:modified>
</cp:coreProperties>
</file>