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D8" w:rsidRDefault="00CA1FD8" w:rsidP="00964FE3">
      <w:pPr>
        <w:spacing w:after="0" w:line="240" w:lineRule="auto"/>
        <w:jc w:val="center"/>
        <w:rPr>
          <w:b/>
          <w:sz w:val="20"/>
          <w:szCs w:val="20"/>
        </w:rPr>
      </w:pPr>
    </w:p>
    <w:p w:rsidR="00680349" w:rsidRPr="00817248" w:rsidRDefault="00680349" w:rsidP="00680349">
      <w:pPr>
        <w:rPr>
          <w:b/>
        </w:rPr>
      </w:pPr>
      <w:r w:rsidRPr="00817248">
        <w:rPr>
          <w:b/>
        </w:rPr>
        <w:t xml:space="preserve">First Name of Application CV No </w:t>
      </w:r>
      <w:r>
        <w:rPr>
          <w:b/>
        </w:rPr>
        <w:t>1643580</w:t>
      </w:r>
      <w:bookmarkStart w:id="0" w:name="_GoBack"/>
      <w:bookmarkEnd w:id="0"/>
    </w:p>
    <w:p w:rsidR="00680349" w:rsidRDefault="00680349" w:rsidP="00680349">
      <w:proofErr w:type="spellStart"/>
      <w:r>
        <w:t>Whatsapp</w:t>
      </w:r>
      <w:proofErr w:type="spellEnd"/>
      <w:r>
        <w:t xml:space="preserve"> Mobile: +971504753686 </w:t>
      </w:r>
    </w:p>
    <w:p w:rsidR="00680349" w:rsidRDefault="00680349" w:rsidP="00680349">
      <w:pPr>
        <w:rPr>
          <w:noProof/>
          <w:lang w:eastAsia="en-IN"/>
        </w:rPr>
      </w:pPr>
      <w:r>
        <w:rPr>
          <w:noProof/>
          <w:lang w:eastAsia="en-IN"/>
        </w:rPr>
        <w:drawing>
          <wp:inline distT="0" distB="0" distL="0" distR="0" wp14:anchorId="7625257F" wp14:editId="0A1C7E5D">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680349" w:rsidRDefault="00680349" w:rsidP="00680349">
      <w:pPr>
        <w:rPr>
          <w:noProof/>
          <w:lang w:eastAsia="en-IN"/>
        </w:rPr>
      </w:pPr>
      <w:r>
        <w:rPr>
          <w:noProof/>
          <w:lang w:eastAsia="en-IN"/>
        </w:rPr>
        <w:t>To get contact details of this candidate Purchase our CV Database Access on this link.</w:t>
      </w:r>
    </w:p>
    <w:p w:rsidR="00680349" w:rsidRDefault="00680349" w:rsidP="00680349">
      <w:hyperlink r:id="rId9" w:history="1">
        <w:r w:rsidRPr="00072D1A">
          <w:rPr>
            <w:rStyle w:val="Hyperlink"/>
          </w:rPr>
          <w:t>http://www.gulfjobseeker.com/employer/services/buycvdatabase.php</w:t>
        </w:r>
      </w:hyperlink>
      <w:r>
        <w:t xml:space="preserve"> </w:t>
      </w:r>
    </w:p>
    <w:p w:rsidR="00680349" w:rsidRPr="009F18A9" w:rsidRDefault="00680349" w:rsidP="00964FE3">
      <w:pPr>
        <w:spacing w:after="0" w:line="240" w:lineRule="auto"/>
        <w:jc w:val="center"/>
        <w:rPr>
          <w:rStyle w:val="Hyperlink"/>
          <w:sz w:val="20"/>
          <w:szCs w:val="20"/>
        </w:rPr>
      </w:pPr>
    </w:p>
    <w:p w:rsidR="00CA1FD8" w:rsidRPr="009F18A9" w:rsidRDefault="00CA1FD8" w:rsidP="00964FE3">
      <w:pPr>
        <w:spacing w:after="0" w:line="240" w:lineRule="auto"/>
        <w:jc w:val="center"/>
        <w:rPr>
          <w:sz w:val="20"/>
          <w:szCs w:val="20"/>
        </w:rPr>
      </w:pPr>
    </w:p>
    <w:p w:rsidR="003776A2" w:rsidRPr="009F18A9" w:rsidRDefault="003776A2" w:rsidP="00964FE3">
      <w:pPr>
        <w:spacing w:after="0" w:line="240" w:lineRule="auto"/>
        <w:jc w:val="center"/>
        <w:rPr>
          <w:sz w:val="20"/>
          <w:szCs w:val="20"/>
        </w:rPr>
      </w:pPr>
    </w:p>
    <w:p w:rsidR="004727D7" w:rsidRPr="009F18A9" w:rsidRDefault="00AB7F7F" w:rsidP="00964FE3">
      <w:pPr>
        <w:shd w:val="clear" w:color="auto" w:fill="0D0D0D" w:themeFill="text1" w:themeFillTint="F2"/>
        <w:spacing w:after="0"/>
        <w:jc w:val="center"/>
        <w:rPr>
          <w:b/>
          <w:sz w:val="20"/>
          <w:szCs w:val="20"/>
        </w:rPr>
      </w:pPr>
      <w:r w:rsidRPr="009F18A9">
        <w:rPr>
          <w:b/>
          <w:sz w:val="20"/>
          <w:szCs w:val="20"/>
        </w:rPr>
        <w:t>ADMIN</w:t>
      </w:r>
      <w:r w:rsidR="003776A2" w:rsidRPr="009F18A9">
        <w:rPr>
          <w:b/>
          <w:sz w:val="20"/>
          <w:szCs w:val="20"/>
        </w:rPr>
        <w:t xml:space="preserve"> MANAGEMENT – </w:t>
      </w:r>
      <w:r w:rsidRPr="009F18A9">
        <w:rPr>
          <w:b/>
          <w:sz w:val="20"/>
          <w:szCs w:val="20"/>
        </w:rPr>
        <w:t xml:space="preserve">FACILITY </w:t>
      </w:r>
      <w:r w:rsidR="00497EBE" w:rsidRPr="009F18A9">
        <w:rPr>
          <w:b/>
          <w:sz w:val="20"/>
          <w:szCs w:val="20"/>
        </w:rPr>
        <w:t>– SEEKING MANAGERIAL POSITION</w:t>
      </w:r>
    </w:p>
    <w:p w:rsidR="003776A2" w:rsidRPr="009F18A9" w:rsidRDefault="00142019" w:rsidP="00964FE3">
      <w:pPr>
        <w:shd w:val="clear" w:color="auto" w:fill="0D0D0D" w:themeFill="text1" w:themeFillTint="F2"/>
        <w:spacing w:after="0"/>
        <w:jc w:val="center"/>
        <w:rPr>
          <w:b/>
          <w:sz w:val="20"/>
          <w:szCs w:val="20"/>
        </w:rPr>
      </w:pPr>
      <w:r w:rsidRPr="009F18A9">
        <w:rPr>
          <w:b/>
          <w:sz w:val="20"/>
          <w:szCs w:val="20"/>
        </w:rPr>
        <w:t xml:space="preserve">Maintenance </w:t>
      </w:r>
      <w:r w:rsidRPr="009F18A9">
        <w:rPr>
          <w:b/>
          <w:sz w:val="20"/>
          <w:szCs w:val="20"/>
        </w:rPr>
        <w:sym w:font="Symbol" w:char="F02F"/>
      </w:r>
      <w:r w:rsidRPr="009F18A9">
        <w:rPr>
          <w:b/>
          <w:sz w:val="20"/>
          <w:szCs w:val="20"/>
        </w:rPr>
        <w:t xml:space="preserve"> Operations </w:t>
      </w:r>
      <w:r w:rsidRPr="009F18A9">
        <w:rPr>
          <w:b/>
          <w:sz w:val="20"/>
          <w:szCs w:val="20"/>
        </w:rPr>
        <w:sym w:font="Symbol" w:char="F02F"/>
      </w:r>
      <w:r w:rsidR="00EB7478" w:rsidRPr="009F18A9">
        <w:rPr>
          <w:b/>
          <w:sz w:val="20"/>
          <w:szCs w:val="20"/>
        </w:rPr>
        <w:t xml:space="preserve"> Health </w:t>
      </w:r>
      <w:proofErr w:type="gramStart"/>
      <w:r w:rsidR="00EB7478" w:rsidRPr="009F18A9">
        <w:rPr>
          <w:b/>
          <w:sz w:val="20"/>
          <w:szCs w:val="20"/>
        </w:rPr>
        <w:t xml:space="preserve">and </w:t>
      </w:r>
      <w:r w:rsidRPr="009F18A9">
        <w:rPr>
          <w:b/>
          <w:sz w:val="20"/>
          <w:szCs w:val="20"/>
        </w:rPr>
        <w:t xml:space="preserve"> Safety</w:t>
      </w:r>
      <w:proofErr w:type="gramEnd"/>
      <w:r w:rsidRPr="009F18A9">
        <w:rPr>
          <w:b/>
          <w:sz w:val="20"/>
          <w:szCs w:val="20"/>
        </w:rPr>
        <w:t xml:space="preserve"> </w:t>
      </w:r>
      <w:r w:rsidR="00EB7478" w:rsidRPr="009F18A9">
        <w:rPr>
          <w:b/>
          <w:sz w:val="20"/>
          <w:szCs w:val="20"/>
        </w:rPr>
        <w:t xml:space="preserve">/Operation </w:t>
      </w:r>
    </w:p>
    <w:p w:rsidR="00142019" w:rsidRPr="009F18A9" w:rsidRDefault="00142019" w:rsidP="00964FE3">
      <w:pPr>
        <w:spacing w:after="0" w:line="240" w:lineRule="auto"/>
        <w:rPr>
          <w:b/>
          <w:sz w:val="20"/>
          <w:szCs w:val="20"/>
        </w:rPr>
      </w:pPr>
    </w:p>
    <w:p w:rsidR="00CA1FD8" w:rsidRPr="009F18A9" w:rsidRDefault="00AF45B8" w:rsidP="00964FE3">
      <w:pPr>
        <w:spacing w:after="0" w:line="240" w:lineRule="auto"/>
        <w:rPr>
          <w:b/>
          <w:sz w:val="20"/>
          <w:szCs w:val="20"/>
        </w:rPr>
      </w:pPr>
      <w:r w:rsidRPr="009F18A9">
        <w:rPr>
          <w:b/>
          <w:sz w:val="20"/>
          <w:szCs w:val="20"/>
        </w:rPr>
        <w:t>CAREER SNAPSHOT</w:t>
      </w:r>
    </w:p>
    <w:p w:rsidR="00142019" w:rsidRPr="009F18A9" w:rsidRDefault="00F61D0F" w:rsidP="00D44A55">
      <w:pPr>
        <w:pStyle w:val="ListParagraph"/>
        <w:numPr>
          <w:ilvl w:val="0"/>
          <w:numId w:val="14"/>
        </w:numPr>
        <w:spacing w:after="0" w:line="240" w:lineRule="auto"/>
        <w:jc w:val="both"/>
        <w:rPr>
          <w:sz w:val="20"/>
          <w:szCs w:val="20"/>
        </w:rPr>
      </w:pPr>
      <w:r w:rsidRPr="009F18A9">
        <w:rPr>
          <w:sz w:val="20"/>
          <w:szCs w:val="20"/>
        </w:rPr>
        <w:t>1</w:t>
      </w:r>
      <w:r w:rsidR="00EB7478" w:rsidRPr="009F18A9">
        <w:rPr>
          <w:sz w:val="20"/>
          <w:szCs w:val="20"/>
        </w:rPr>
        <w:t>7</w:t>
      </w:r>
      <w:r w:rsidR="00142019" w:rsidRPr="009F18A9">
        <w:rPr>
          <w:sz w:val="20"/>
          <w:szCs w:val="20"/>
        </w:rPr>
        <w:t>+ years of experience in identifying needs and prioritizing initiatives with multi-million dollar budgets</w:t>
      </w:r>
    </w:p>
    <w:p w:rsidR="00142019" w:rsidRPr="009F18A9" w:rsidRDefault="00142019" w:rsidP="00D44A55">
      <w:pPr>
        <w:pStyle w:val="ListParagraph"/>
        <w:numPr>
          <w:ilvl w:val="0"/>
          <w:numId w:val="14"/>
        </w:numPr>
        <w:spacing w:after="0" w:line="240" w:lineRule="auto"/>
        <w:jc w:val="both"/>
        <w:rPr>
          <w:sz w:val="20"/>
          <w:szCs w:val="20"/>
        </w:rPr>
      </w:pPr>
      <w:r w:rsidRPr="009F18A9">
        <w:rPr>
          <w:sz w:val="20"/>
          <w:szCs w:val="20"/>
        </w:rPr>
        <w:t>Proven history in implementing strategies that reduce cost, streamline process, improve energy efficiency and drive sustainability</w:t>
      </w:r>
    </w:p>
    <w:p w:rsidR="00142019" w:rsidRPr="009F18A9" w:rsidRDefault="00B209BC" w:rsidP="00D44A55">
      <w:pPr>
        <w:pStyle w:val="ListParagraph"/>
        <w:numPr>
          <w:ilvl w:val="0"/>
          <w:numId w:val="14"/>
        </w:numPr>
        <w:spacing w:after="0" w:line="240" w:lineRule="auto"/>
        <w:jc w:val="both"/>
        <w:rPr>
          <w:sz w:val="20"/>
          <w:szCs w:val="20"/>
        </w:rPr>
      </w:pPr>
      <w:r w:rsidRPr="009F18A9">
        <w:rPr>
          <w:sz w:val="20"/>
          <w:szCs w:val="20"/>
        </w:rPr>
        <w:t>Deep knowledge of Dubai and Abu Dhabi Municipality legislation</w:t>
      </w:r>
      <w:r w:rsidR="00820BEF" w:rsidRPr="009F18A9">
        <w:rPr>
          <w:sz w:val="20"/>
          <w:szCs w:val="20"/>
        </w:rPr>
        <w:t xml:space="preserve"> and experience of liaison with J</w:t>
      </w:r>
      <w:r w:rsidR="00402243">
        <w:rPr>
          <w:sz w:val="20"/>
          <w:szCs w:val="20"/>
        </w:rPr>
        <w:t>AFZA</w:t>
      </w:r>
      <w:r w:rsidR="00820BEF" w:rsidRPr="009F18A9">
        <w:rPr>
          <w:sz w:val="20"/>
          <w:szCs w:val="20"/>
        </w:rPr>
        <w:t>, EHS, Chamber, Immigration, Customs, D</w:t>
      </w:r>
      <w:r w:rsidR="00402243">
        <w:rPr>
          <w:sz w:val="20"/>
          <w:szCs w:val="20"/>
        </w:rPr>
        <w:t>EWA</w:t>
      </w:r>
      <w:r w:rsidR="00820BEF" w:rsidRPr="009F18A9">
        <w:rPr>
          <w:sz w:val="20"/>
          <w:szCs w:val="20"/>
        </w:rPr>
        <w:t xml:space="preserve">, </w:t>
      </w:r>
      <w:proofErr w:type="spellStart"/>
      <w:r w:rsidR="00820BEF" w:rsidRPr="009F18A9">
        <w:rPr>
          <w:sz w:val="20"/>
          <w:szCs w:val="20"/>
        </w:rPr>
        <w:t>Etisalat</w:t>
      </w:r>
      <w:proofErr w:type="spellEnd"/>
      <w:r w:rsidR="00820BEF" w:rsidRPr="009F18A9">
        <w:rPr>
          <w:sz w:val="20"/>
          <w:szCs w:val="20"/>
        </w:rPr>
        <w:t xml:space="preserve">, </w:t>
      </w:r>
      <w:proofErr w:type="spellStart"/>
      <w:r w:rsidR="00820BEF" w:rsidRPr="009F18A9">
        <w:rPr>
          <w:sz w:val="20"/>
          <w:szCs w:val="20"/>
        </w:rPr>
        <w:t>Emarat</w:t>
      </w:r>
      <w:proofErr w:type="spellEnd"/>
      <w:r w:rsidR="00820BEF" w:rsidRPr="009F18A9">
        <w:rPr>
          <w:sz w:val="20"/>
          <w:szCs w:val="20"/>
        </w:rPr>
        <w:t>, Du, TRA</w:t>
      </w:r>
    </w:p>
    <w:p w:rsidR="00EF4BF3" w:rsidRPr="009F18A9" w:rsidRDefault="00402243" w:rsidP="00D44A55">
      <w:pPr>
        <w:pStyle w:val="ListParagraph"/>
        <w:numPr>
          <w:ilvl w:val="0"/>
          <w:numId w:val="14"/>
        </w:numPr>
        <w:spacing w:after="0" w:line="240" w:lineRule="auto"/>
        <w:jc w:val="both"/>
        <w:rPr>
          <w:sz w:val="20"/>
          <w:szCs w:val="20"/>
        </w:rPr>
      </w:pPr>
      <w:r>
        <w:rPr>
          <w:sz w:val="20"/>
          <w:szCs w:val="20"/>
        </w:rPr>
        <w:t>Strong</w:t>
      </w:r>
      <w:r w:rsidR="00EF4BF3" w:rsidRPr="009F18A9">
        <w:rPr>
          <w:sz w:val="20"/>
          <w:szCs w:val="20"/>
        </w:rPr>
        <w:t xml:space="preserve"> knowledge of UAE laws including LLC and Free Zone Companies</w:t>
      </w:r>
    </w:p>
    <w:p w:rsidR="00D83B8B" w:rsidRPr="009F18A9" w:rsidRDefault="00D83B8B" w:rsidP="00D44A55">
      <w:pPr>
        <w:pStyle w:val="ListParagraph"/>
        <w:numPr>
          <w:ilvl w:val="0"/>
          <w:numId w:val="14"/>
        </w:numPr>
        <w:spacing w:after="0" w:line="240" w:lineRule="auto"/>
        <w:jc w:val="both"/>
        <w:rPr>
          <w:sz w:val="20"/>
          <w:szCs w:val="20"/>
        </w:rPr>
      </w:pPr>
      <w:r w:rsidRPr="009F18A9">
        <w:rPr>
          <w:sz w:val="20"/>
          <w:szCs w:val="20"/>
        </w:rPr>
        <w:t>Known for leadership skills and ensuring optimum performance along with an unique capability of interacting with multiple people of various nations and cultures at ease</w:t>
      </w:r>
    </w:p>
    <w:p w:rsidR="00D83B8B" w:rsidRPr="009F18A9" w:rsidRDefault="00D83B8B" w:rsidP="00D44A55">
      <w:pPr>
        <w:pStyle w:val="ListParagraph"/>
        <w:numPr>
          <w:ilvl w:val="0"/>
          <w:numId w:val="14"/>
        </w:numPr>
        <w:spacing w:after="0" w:line="240" w:lineRule="auto"/>
        <w:jc w:val="both"/>
        <w:rPr>
          <w:sz w:val="20"/>
          <w:szCs w:val="20"/>
        </w:rPr>
      </w:pPr>
      <w:r w:rsidRPr="009F18A9">
        <w:rPr>
          <w:sz w:val="20"/>
          <w:szCs w:val="20"/>
        </w:rPr>
        <w:t>Have led by example and majorly followed for excellent Time Management capabilities</w:t>
      </w:r>
    </w:p>
    <w:p w:rsidR="00142019" w:rsidRPr="009F18A9" w:rsidRDefault="00AF45B8" w:rsidP="00964FE3">
      <w:pPr>
        <w:pBdr>
          <w:bottom w:val="single" w:sz="4" w:space="1" w:color="auto"/>
        </w:pBdr>
        <w:spacing w:after="0" w:line="240" w:lineRule="auto"/>
        <w:jc w:val="both"/>
        <w:rPr>
          <w:b/>
          <w:sz w:val="20"/>
          <w:szCs w:val="20"/>
        </w:rPr>
      </w:pPr>
      <w:r w:rsidRPr="009F18A9">
        <w:rPr>
          <w:b/>
          <w:sz w:val="20"/>
          <w:szCs w:val="20"/>
        </w:rPr>
        <w:t>`</w:t>
      </w:r>
    </w:p>
    <w:p w:rsidR="00A31467" w:rsidRPr="009F18A9" w:rsidRDefault="00BA5012" w:rsidP="00964FE3">
      <w:pPr>
        <w:spacing w:after="0" w:line="240" w:lineRule="auto"/>
        <w:jc w:val="both"/>
        <w:rPr>
          <w:sz w:val="20"/>
          <w:szCs w:val="20"/>
        </w:rPr>
      </w:pPr>
      <w:r w:rsidRPr="009F18A9">
        <w:rPr>
          <w:noProof/>
          <w:sz w:val="20"/>
          <w:szCs w:val="20"/>
          <w:lang w:eastAsia="en-IN"/>
        </w:rPr>
        <mc:AlternateContent>
          <mc:Choice Requires="wps">
            <w:drawing>
              <wp:anchor distT="0" distB="0" distL="114300" distR="114300" simplePos="0" relativeHeight="251657728" behindDoc="1" locked="0" layoutInCell="1" allowOverlap="1">
                <wp:simplePos x="0" y="0"/>
                <wp:positionH relativeFrom="column">
                  <wp:posOffset>3997325</wp:posOffset>
                </wp:positionH>
                <wp:positionV relativeFrom="paragraph">
                  <wp:posOffset>40005</wp:posOffset>
                </wp:positionV>
                <wp:extent cx="2785110" cy="6153150"/>
                <wp:effectExtent l="0" t="0" r="0" b="0"/>
                <wp:wrapTight wrapText="bothSides">
                  <wp:wrapPolygon edited="0">
                    <wp:start x="0" y="0"/>
                    <wp:lineTo x="0" y="21533"/>
                    <wp:lineTo x="21423" y="21533"/>
                    <wp:lineTo x="2142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6153150"/>
                        </a:xfrm>
                        <a:prstGeom prst="rect">
                          <a:avLst/>
                        </a:prstGeom>
                        <a:solidFill>
                          <a:schemeClr val="bg1">
                            <a:lumMod val="95000"/>
                          </a:schemeClr>
                        </a:solidFill>
                        <a:ln w="9525">
                          <a:noFill/>
                          <a:miter lim="800000"/>
                          <a:headEnd/>
                          <a:tailEnd/>
                        </a:ln>
                      </wps:spPr>
                      <wps:txbx>
                        <w:txbxContent>
                          <w:p w:rsidR="00A31467" w:rsidRPr="000312A8" w:rsidRDefault="00A31467" w:rsidP="00A31467">
                            <w:pPr>
                              <w:spacing w:after="0"/>
                              <w:jc w:val="center"/>
                              <w:rPr>
                                <w:b/>
                                <w:sz w:val="20"/>
                                <w:szCs w:val="20"/>
                              </w:rPr>
                            </w:pPr>
                            <w:r w:rsidRPr="000312A8">
                              <w:rPr>
                                <w:b/>
                                <w:sz w:val="20"/>
                                <w:szCs w:val="20"/>
                              </w:rPr>
                              <w:t>CORE COMP</w:t>
                            </w:r>
                            <w:r w:rsidR="000312A8" w:rsidRPr="000312A8">
                              <w:rPr>
                                <w:b/>
                                <w:sz w:val="20"/>
                                <w:szCs w:val="20"/>
                              </w:rPr>
                              <w:t>E</w:t>
                            </w:r>
                            <w:r w:rsidRPr="000312A8">
                              <w:rPr>
                                <w:b/>
                                <w:sz w:val="20"/>
                                <w:szCs w:val="20"/>
                              </w:rPr>
                              <w:t>TENCIES</w:t>
                            </w:r>
                          </w:p>
                          <w:p w:rsidR="000312A8" w:rsidRDefault="000312A8" w:rsidP="00A31467">
                            <w:pPr>
                              <w:spacing w:after="0"/>
                              <w:rPr>
                                <w:sz w:val="20"/>
                                <w:szCs w:val="20"/>
                              </w:rPr>
                            </w:pPr>
                          </w:p>
                          <w:p w:rsidR="00A31467" w:rsidRPr="000312A8" w:rsidRDefault="000312A8" w:rsidP="006B39F7">
                            <w:pPr>
                              <w:pStyle w:val="ListParagraph"/>
                              <w:numPr>
                                <w:ilvl w:val="0"/>
                                <w:numId w:val="3"/>
                              </w:numPr>
                              <w:spacing w:after="0"/>
                              <w:jc w:val="both"/>
                              <w:rPr>
                                <w:sz w:val="20"/>
                                <w:szCs w:val="20"/>
                              </w:rPr>
                            </w:pPr>
                            <w:r w:rsidRPr="000312A8">
                              <w:rPr>
                                <w:sz w:val="20"/>
                                <w:szCs w:val="20"/>
                              </w:rPr>
                              <w:t>Management Principles</w:t>
                            </w:r>
                          </w:p>
                          <w:p w:rsidR="000312A8" w:rsidRPr="000312A8" w:rsidRDefault="000312A8" w:rsidP="006B39F7">
                            <w:pPr>
                              <w:pStyle w:val="ListParagraph"/>
                              <w:numPr>
                                <w:ilvl w:val="0"/>
                                <w:numId w:val="3"/>
                              </w:numPr>
                              <w:spacing w:after="0"/>
                              <w:jc w:val="both"/>
                              <w:rPr>
                                <w:sz w:val="20"/>
                                <w:szCs w:val="20"/>
                              </w:rPr>
                            </w:pPr>
                            <w:r w:rsidRPr="000312A8">
                              <w:rPr>
                                <w:sz w:val="20"/>
                                <w:szCs w:val="20"/>
                              </w:rPr>
                              <w:t>Risk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Information &amp; Knowledge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Project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Personal Leadership</w:t>
                            </w:r>
                          </w:p>
                          <w:p w:rsidR="000312A8" w:rsidRPr="000312A8" w:rsidRDefault="000312A8" w:rsidP="006B39F7">
                            <w:pPr>
                              <w:pStyle w:val="ListParagraph"/>
                              <w:numPr>
                                <w:ilvl w:val="0"/>
                                <w:numId w:val="3"/>
                              </w:numPr>
                              <w:spacing w:after="0"/>
                              <w:jc w:val="both"/>
                              <w:rPr>
                                <w:sz w:val="20"/>
                                <w:szCs w:val="20"/>
                              </w:rPr>
                            </w:pPr>
                            <w:r w:rsidRPr="000312A8">
                              <w:rPr>
                                <w:sz w:val="20"/>
                                <w:szCs w:val="20"/>
                              </w:rPr>
                              <w:t>H R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Relationship with Suppliers / Contractors</w:t>
                            </w:r>
                          </w:p>
                          <w:p w:rsidR="000312A8" w:rsidRPr="000312A8" w:rsidRDefault="00AB7F7F" w:rsidP="006B39F7">
                            <w:pPr>
                              <w:pStyle w:val="ListParagraph"/>
                              <w:numPr>
                                <w:ilvl w:val="0"/>
                                <w:numId w:val="3"/>
                              </w:numPr>
                              <w:spacing w:after="0"/>
                              <w:jc w:val="both"/>
                              <w:rPr>
                                <w:sz w:val="20"/>
                                <w:szCs w:val="20"/>
                              </w:rPr>
                            </w:pPr>
                            <w:r>
                              <w:rPr>
                                <w:sz w:val="20"/>
                                <w:szCs w:val="20"/>
                              </w:rPr>
                              <w:t xml:space="preserve">Labour &amp; </w:t>
                            </w:r>
                            <w:r w:rsidR="009655C0">
                              <w:rPr>
                                <w:sz w:val="20"/>
                                <w:szCs w:val="20"/>
                              </w:rPr>
                              <w:t>Immigration</w:t>
                            </w:r>
                            <w:r>
                              <w:rPr>
                                <w:sz w:val="20"/>
                                <w:szCs w:val="20"/>
                              </w:rPr>
                              <w:t xml:space="preserve"> </w:t>
                            </w:r>
                            <w:r w:rsidR="000312A8" w:rsidRPr="000312A8">
                              <w:rPr>
                                <w:sz w:val="20"/>
                                <w:szCs w:val="20"/>
                              </w:rPr>
                              <w:t>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Customer Services</w:t>
                            </w:r>
                          </w:p>
                          <w:p w:rsidR="000312A8" w:rsidRPr="000312A8" w:rsidRDefault="000312A8" w:rsidP="006B39F7">
                            <w:pPr>
                              <w:pStyle w:val="ListParagraph"/>
                              <w:numPr>
                                <w:ilvl w:val="0"/>
                                <w:numId w:val="3"/>
                              </w:numPr>
                              <w:spacing w:after="0"/>
                              <w:jc w:val="both"/>
                              <w:rPr>
                                <w:sz w:val="20"/>
                                <w:szCs w:val="20"/>
                              </w:rPr>
                            </w:pPr>
                            <w:r w:rsidRPr="000312A8">
                              <w:rPr>
                                <w:sz w:val="20"/>
                                <w:szCs w:val="20"/>
                              </w:rPr>
                              <w:t>Property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Property &amp; Building Services Maintenance</w:t>
                            </w:r>
                          </w:p>
                          <w:p w:rsidR="000312A8" w:rsidRPr="000312A8" w:rsidRDefault="000312A8" w:rsidP="006B39F7">
                            <w:pPr>
                              <w:pStyle w:val="ListParagraph"/>
                              <w:numPr>
                                <w:ilvl w:val="0"/>
                                <w:numId w:val="3"/>
                              </w:numPr>
                              <w:spacing w:after="0"/>
                              <w:jc w:val="both"/>
                              <w:rPr>
                                <w:sz w:val="20"/>
                                <w:szCs w:val="20"/>
                              </w:rPr>
                            </w:pPr>
                            <w:r w:rsidRPr="000312A8">
                              <w:rPr>
                                <w:sz w:val="20"/>
                                <w:szCs w:val="20"/>
                              </w:rPr>
                              <w:t>Space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Support Service Operations</w:t>
                            </w:r>
                          </w:p>
                          <w:p w:rsidR="000312A8" w:rsidRPr="000312A8" w:rsidRDefault="000312A8" w:rsidP="006B39F7">
                            <w:pPr>
                              <w:pStyle w:val="ListParagraph"/>
                              <w:numPr>
                                <w:ilvl w:val="0"/>
                                <w:numId w:val="3"/>
                              </w:numPr>
                              <w:spacing w:after="0"/>
                              <w:jc w:val="both"/>
                              <w:rPr>
                                <w:sz w:val="20"/>
                                <w:szCs w:val="20"/>
                              </w:rPr>
                            </w:pPr>
                            <w:r w:rsidRPr="000312A8">
                              <w:rPr>
                                <w:sz w:val="20"/>
                                <w:szCs w:val="20"/>
                              </w:rPr>
                              <w:t>Sustainability &amp; Environment Issues</w:t>
                            </w:r>
                          </w:p>
                          <w:p w:rsidR="000312A8" w:rsidRPr="000312A8" w:rsidRDefault="000312A8" w:rsidP="006B39F7">
                            <w:pPr>
                              <w:pStyle w:val="ListParagraph"/>
                              <w:numPr>
                                <w:ilvl w:val="0"/>
                                <w:numId w:val="3"/>
                              </w:numPr>
                              <w:spacing w:after="0"/>
                              <w:jc w:val="both"/>
                              <w:rPr>
                                <w:sz w:val="20"/>
                                <w:szCs w:val="20"/>
                              </w:rPr>
                            </w:pPr>
                            <w:r w:rsidRPr="000312A8">
                              <w:rPr>
                                <w:sz w:val="20"/>
                                <w:szCs w:val="20"/>
                              </w:rPr>
                              <w:t>Energy &amp; Utility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Financial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Procurement, Contracts &amp; Contracts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Legislation Codes,</w:t>
                            </w:r>
                            <w:r w:rsidR="006B39F7">
                              <w:rPr>
                                <w:sz w:val="20"/>
                                <w:szCs w:val="20"/>
                              </w:rPr>
                              <w:t xml:space="preserve"> </w:t>
                            </w:r>
                            <w:r w:rsidRPr="000312A8">
                              <w:rPr>
                                <w:sz w:val="20"/>
                                <w:szCs w:val="20"/>
                              </w:rPr>
                              <w:t>and Regulatory Issues</w:t>
                            </w:r>
                          </w:p>
                          <w:p w:rsidR="000312A8" w:rsidRPr="000312A8" w:rsidRDefault="000312A8" w:rsidP="006B39F7">
                            <w:pPr>
                              <w:pStyle w:val="ListParagraph"/>
                              <w:numPr>
                                <w:ilvl w:val="0"/>
                                <w:numId w:val="3"/>
                              </w:numPr>
                              <w:spacing w:after="0"/>
                              <w:jc w:val="both"/>
                              <w:rPr>
                                <w:sz w:val="20"/>
                                <w:szCs w:val="20"/>
                              </w:rPr>
                            </w:pPr>
                            <w:r w:rsidRPr="000312A8">
                              <w:rPr>
                                <w:sz w:val="20"/>
                                <w:szCs w:val="20"/>
                              </w:rPr>
                              <w:t>Facilities Management – Development &amp; Trends</w:t>
                            </w:r>
                          </w:p>
                          <w:p w:rsidR="000312A8" w:rsidRDefault="000312A8" w:rsidP="006B39F7">
                            <w:pPr>
                              <w:spacing w:after="0"/>
                              <w:jc w:val="both"/>
                              <w:rPr>
                                <w:sz w:val="20"/>
                                <w:szCs w:val="20"/>
                              </w:rPr>
                            </w:pPr>
                          </w:p>
                          <w:p w:rsidR="000312A8" w:rsidRPr="006B39F7" w:rsidRDefault="006B39F7" w:rsidP="006B39F7">
                            <w:pPr>
                              <w:spacing w:after="0"/>
                              <w:jc w:val="center"/>
                              <w:rPr>
                                <w:b/>
                                <w:sz w:val="20"/>
                                <w:szCs w:val="20"/>
                              </w:rPr>
                            </w:pPr>
                            <w:r w:rsidRPr="006B39F7">
                              <w:rPr>
                                <w:b/>
                                <w:sz w:val="20"/>
                                <w:szCs w:val="20"/>
                              </w:rPr>
                              <w:t>SCHOLASTIC DETAILS</w:t>
                            </w:r>
                          </w:p>
                          <w:p w:rsidR="000312A8" w:rsidRDefault="000312A8" w:rsidP="00A31467">
                            <w:pPr>
                              <w:spacing w:after="0"/>
                              <w:rPr>
                                <w:sz w:val="20"/>
                                <w:szCs w:val="20"/>
                              </w:rPr>
                            </w:pPr>
                          </w:p>
                          <w:p w:rsidR="006B39F7" w:rsidRDefault="006B39F7" w:rsidP="006B39F7">
                            <w:pPr>
                              <w:pStyle w:val="ListParagraph"/>
                              <w:numPr>
                                <w:ilvl w:val="0"/>
                                <w:numId w:val="4"/>
                              </w:numPr>
                              <w:spacing w:after="0"/>
                              <w:jc w:val="both"/>
                              <w:rPr>
                                <w:sz w:val="20"/>
                                <w:szCs w:val="20"/>
                              </w:rPr>
                            </w:pPr>
                            <w:r>
                              <w:rPr>
                                <w:sz w:val="20"/>
                                <w:szCs w:val="20"/>
                              </w:rPr>
                              <w:t>Bachelor of Business Administration Management – University of Ashley – USA</w:t>
                            </w:r>
                          </w:p>
                          <w:p w:rsidR="006B39F7" w:rsidRDefault="006B39F7" w:rsidP="006B39F7">
                            <w:pPr>
                              <w:pStyle w:val="ListParagraph"/>
                              <w:numPr>
                                <w:ilvl w:val="0"/>
                                <w:numId w:val="4"/>
                              </w:numPr>
                              <w:spacing w:after="0"/>
                              <w:jc w:val="both"/>
                              <w:rPr>
                                <w:sz w:val="20"/>
                                <w:szCs w:val="20"/>
                              </w:rPr>
                            </w:pPr>
                            <w:r>
                              <w:rPr>
                                <w:sz w:val="20"/>
                                <w:szCs w:val="20"/>
                              </w:rPr>
                              <w:t>Diploma in Computer Science and Engineering – KHK Institute of Engineering – India</w:t>
                            </w:r>
                          </w:p>
                          <w:p w:rsidR="006B39F7" w:rsidRPr="006B39F7" w:rsidRDefault="006B39F7" w:rsidP="006B39F7">
                            <w:pPr>
                              <w:pStyle w:val="ListParagraph"/>
                              <w:numPr>
                                <w:ilvl w:val="0"/>
                                <w:numId w:val="4"/>
                              </w:numPr>
                              <w:spacing w:after="0"/>
                              <w:jc w:val="both"/>
                              <w:rPr>
                                <w:sz w:val="20"/>
                                <w:szCs w:val="20"/>
                              </w:rPr>
                            </w:pPr>
                            <w:r>
                              <w:rPr>
                                <w:sz w:val="20"/>
                                <w:szCs w:val="20"/>
                              </w:rPr>
                              <w:t>Diploma in Computer Science – Microsoft Data Pro - India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14.75pt;margin-top:3.15pt;width:219.3pt;height:4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" fillcolor="#f2f2f2 [3052]" stroked="f">
                <v:textbox>
                  <w:txbxContent>
                    <w:p w:rsidR="00A31467" w:rsidRPr="000312A8" w:rsidRDefault="00A31467" w:rsidP="00A31467">
                      <w:pPr>
                        <w:spacing w:after="0"/>
                        <w:jc w:val="center"/>
                        <w:rPr>
                          <w:b/>
                          <w:sz w:val="20"/>
                          <w:szCs w:val="20"/>
                        </w:rPr>
                      </w:pPr>
                      <w:r w:rsidRPr="000312A8">
                        <w:rPr>
                          <w:b/>
                          <w:sz w:val="20"/>
                          <w:szCs w:val="20"/>
                        </w:rPr>
                        <w:t>CORE COMP</w:t>
                      </w:r>
                      <w:r w:rsidR="000312A8" w:rsidRPr="000312A8">
                        <w:rPr>
                          <w:b/>
                          <w:sz w:val="20"/>
                          <w:szCs w:val="20"/>
                        </w:rPr>
                        <w:t>E</w:t>
                      </w:r>
                      <w:r w:rsidRPr="000312A8">
                        <w:rPr>
                          <w:b/>
                          <w:sz w:val="20"/>
                          <w:szCs w:val="20"/>
                        </w:rPr>
                        <w:t>TENCIES</w:t>
                      </w:r>
                    </w:p>
                    <w:p w:rsidR="000312A8" w:rsidRDefault="000312A8" w:rsidP="00A31467">
                      <w:pPr>
                        <w:spacing w:after="0"/>
                        <w:rPr>
                          <w:sz w:val="20"/>
                          <w:szCs w:val="20"/>
                        </w:rPr>
                      </w:pPr>
                    </w:p>
                    <w:p w:rsidR="00A31467" w:rsidRPr="000312A8" w:rsidRDefault="000312A8" w:rsidP="006B39F7">
                      <w:pPr>
                        <w:pStyle w:val="ListParagraph"/>
                        <w:numPr>
                          <w:ilvl w:val="0"/>
                          <w:numId w:val="3"/>
                        </w:numPr>
                        <w:spacing w:after="0"/>
                        <w:jc w:val="both"/>
                        <w:rPr>
                          <w:sz w:val="20"/>
                          <w:szCs w:val="20"/>
                        </w:rPr>
                      </w:pPr>
                      <w:r w:rsidRPr="000312A8">
                        <w:rPr>
                          <w:sz w:val="20"/>
                          <w:szCs w:val="20"/>
                        </w:rPr>
                        <w:t>Management Principles</w:t>
                      </w:r>
                    </w:p>
                    <w:p w:rsidR="000312A8" w:rsidRPr="000312A8" w:rsidRDefault="000312A8" w:rsidP="006B39F7">
                      <w:pPr>
                        <w:pStyle w:val="ListParagraph"/>
                        <w:numPr>
                          <w:ilvl w:val="0"/>
                          <w:numId w:val="3"/>
                        </w:numPr>
                        <w:spacing w:after="0"/>
                        <w:jc w:val="both"/>
                        <w:rPr>
                          <w:sz w:val="20"/>
                          <w:szCs w:val="20"/>
                        </w:rPr>
                      </w:pPr>
                      <w:r w:rsidRPr="000312A8">
                        <w:rPr>
                          <w:sz w:val="20"/>
                          <w:szCs w:val="20"/>
                        </w:rPr>
                        <w:t>Risk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Information &amp; Knowledge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Project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Personal Leadership</w:t>
                      </w:r>
                    </w:p>
                    <w:p w:rsidR="000312A8" w:rsidRPr="000312A8" w:rsidRDefault="000312A8" w:rsidP="006B39F7">
                      <w:pPr>
                        <w:pStyle w:val="ListParagraph"/>
                        <w:numPr>
                          <w:ilvl w:val="0"/>
                          <w:numId w:val="3"/>
                        </w:numPr>
                        <w:spacing w:after="0"/>
                        <w:jc w:val="both"/>
                        <w:rPr>
                          <w:sz w:val="20"/>
                          <w:szCs w:val="20"/>
                        </w:rPr>
                      </w:pPr>
                      <w:r w:rsidRPr="000312A8">
                        <w:rPr>
                          <w:sz w:val="20"/>
                          <w:szCs w:val="20"/>
                        </w:rPr>
                        <w:t>H R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Relationship with Suppliers / Contractors</w:t>
                      </w:r>
                    </w:p>
                    <w:p w:rsidR="000312A8" w:rsidRPr="000312A8" w:rsidRDefault="00AB7F7F" w:rsidP="006B39F7">
                      <w:pPr>
                        <w:pStyle w:val="ListParagraph"/>
                        <w:numPr>
                          <w:ilvl w:val="0"/>
                          <w:numId w:val="3"/>
                        </w:numPr>
                        <w:spacing w:after="0"/>
                        <w:jc w:val="both"/>
                        <w:rPr>
                          <w:sz w:val="20"/>
                          <w:szCs w:val="20"/>
                        </w:rPr>
                      </w:pPr>
                      <w:r>
                        <w:rPr>
                          <w:sz w:val="20"/>
                          <w:szCs w:val="20"/>
                        </w:rPr>
                        <w:t xml:space="preserve">Labour &amp; </w:t>
                      </w:r>
                      <w:r w:rsidR="009655C0">
                        <w:rPr>
                          <w:sz w:val="20"/>
                          <w:szCs w:val="20"/>
                        </w:rPr>
                        <w:t>Immigration</w:t>
                      </w:r>
                      <w:r>
                        <w:rPr>
                          <w:sz w:val="20"/>
                          <w:szCs w:val="20"/>
                        </w:rPr>
                        <w:t xml:space="preserve"> </w:t>
                      </w:r>
                      <w:r w:rsidR="000312A8" w:rsidRPr="000312A8">
                        <w:rPr>
                          <w:sz w:val="20"/>
                          <w:szCs w:val="20"/>
                        </w:rPr>
                        <w:t>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Customer Services</w:t>
                      </w:r>
                    </w:p>
                    <w:p w:rsidR="000312A8" w:rsidRPr="000312A8" w:rsidRDefault="000312A8" w:rsidP="006B39F7">
                      <w:pPr>
                        <w:pStyle w:val="ListParagraph"/>
                        <w:numPr>
                          <w:ilvl w:val="0"/>
                          <w:numId w:val="3"/>
                        </w:numPr>
                        <w:spacing w:after="0"/>
                        <w:jc w:val="both"/>
                        <w:rPr>
                          <w:sz w:val="20"/>
                          <w:szCs w:val="20"/>
                        </w:rPr>
                      </w:pPr>
                      <w:r w:rsidRPr="000312A8">
                        <w:rPr>
                          <w:sz w:val="20"/>
                          <w:szCs w:val="20"/>
                        </w:rPr>
                        <w:t>Property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Property &amp; Building Services Maintenance</w:t>
                      </w:r>
                    </w:p>
                    <w:p w:rsidR="000312A8" w:rsidRPr="000312A8" w:rsidRDefault="000312A8" w:rsidP="006B39F7">
                      <w:pPr>
                        <w:pStyle w:val="ListParagraph"/>
                        <w:numPr>
                          <w:ilvl w:val="0"/>
                          <w:numId w:val="3"/>
                        </w:numPr>
                        <w:spacing w:after="0"/>
                        <w:jc w:val="both"/>
                        <w:rPr>
                          <w:sz w:val="20"/>
                          <w:szCs w:val="20"/>
                        </w:rPr>
                      </w:pPr>
                      <w:r w:rsidRPr="000312A8">
                        <w:rPr>
                          <w:sz w:val="20"/>
                          <w:szCs w:val="20"/>
                        </w:rPr>
                        <w:t>Space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Support Service Operations</w:t>
                      </w:r>
                    </w:p>
                    <w:p w:rsidR="000312A8" w:rsidRPr="000312A8" w:rsidRDefault="000312A8" w:rsidP="006B39F7">
                      <w:pPr>
                        <w:pStyle w:val="ListParagraph"/>
                        <w:numPr>
                          <w:ilvl w:val="0"/>
                          <w:numId w:val="3"/>
                        </w:numPr>
                        <w:spacing w:after="0"/>
                        <w:jc w:val="both"/>
                        <w:rPr>
                          <w:sz w:val="20"/>
                          <w:szCs w:val="20"/>
                        </w:rPr>
                      </w:pPr>
                      <w:r w:rsidRPr="000312A8">
                        <w:rPr>
                          <w:sz w:val="20"/>
                          <w:szCs w:val="20"/>
                        </w:rPr>
                        <w:t>Sustainability &amp; Environment Issues</w:t>
                      </w:r>
                    </w:p>
                    <w:p w:rsidR="000312A8" w:rsidRPr="000312A8" w:rsidRDefault="000312A8" w:rsidP="006B39F7">
                      <w:pPr>
                        <w:pStyle w:val="ListParagraph"/>
                        <w:numPr>
                          <w:ilvl w:val="0"/>
                          <w:numId w:val="3"/>
                        </w:numPr>
                        <w:spacing w:after="0"/>
                        <w:jc w:val="both"/>
                        <w:rPr>
                          <w:sz w:val="20"/>
                          <w:szCs w:val="20"/>
                        </w:rPr>
                      </w:pPr>
                      <w:r w:rsidRPr="000312A8">
                        <w:rPr>
                          <w:sz w:val="20"/>
                          <w:szCs w:val="20"/>
                        </w:rPr>
                        <w:t>Energy &amp; Utility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Financial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Procurement, Contracts &amp; Contracts Management</w:t>
                      </w:r>
                    </w:p>
                    <w:p w:rsidR="000312A8" w:rsidRPr="000312A8" w:rsidRDefault="000312A8" w:rsidP="006B39F7">
                      <w:pPr>
                        <w:pStyle w:val="ListParagraph"/>
                        <w:numPr>
                          <w:ilvl w:val="0"/>
                          <w:numId w:val="3"/>
                        </w:numPr>
                        <w:spacing w:after="0"/>
                        <w:jc w:val="both"/>
                        <w:rPr>
                          <w:sz w:val="20"/>
                          <w:szCs w:val="20"/>
                        </w:rPr>
                      </w:pPr>
                      <w:r w:rsidRPr="000312A8">
                        <w:rPr>
                          <w:sz w:val="20"/>
                          <w:szCs w:val="20"/>
                        </w:rPr>
                        <w:t>Legislation Codes,</w:t>
                      </w:r>
                      <w:r w:rsidR="006B39F7">
                        <w:rPr>
                          <w:sz w:val="20"/>
                          <w:szCs w:val="20"/>
                        </w:rPr>
                        <w:t xml:space="preserve"> </w:t>
                      </w:r>
                      <w:r w:rsidRPr="000312A8">
                        <w:rPr>
                          <w:sz w:val="20"/>
                          <w:szCs w:val="20"/>
                        </w:rPr>
                        <w:t>and Regulatory Issues</w:t>
                      </w:r>
                    </w:p>
                    <w:p w:rsidR="000312A8" w:rsidRPr="000312A8" w:rsidRDefault="000312A8" w:rsidP="006B39F7">
                      <w:pPr>
                        <w:pStyle w:val="ListParagraph"/>
                        <w:numPr>
                          <w:ilvl w:val="0"/>
                          <w:numId w:val="3"/>
                        </w:numPr>
                        <w:spacing w:after="0"/>
                        <w:jc w:val="both"/>
                        <w:rPr>
                          <w:sz w:val="20"/>
                          <w:szCs w:val="20"/>
                        </w:rPr>
                      </w:pPr>
                      <w:r w:rsidRPr="000312A8">
                        <w:rPr>
                          <w:sz w:val="20"/>
                          <w:szCs w:val="20"/>
                        </w:rPr>
                        <w:t>Facilities Management – Development &amp; Trends</w:t>
                      </w:r>
                    </w:p>
                    <w:p w:rsidR="000312A8" w:rsidRDefault="000312A8" w:rsidP="006B39F7">
                      <w:pPr>
                        <w:spacing w:after="0"/>
                        <w:jc w:val="both"/>
                        <w:rPr>
                          <w:sz w:val="20"/>
                          <w:szCs w:val="20"/>
                        </w:rPr>
                      </w:pPr>
                    </w:p>
                    <w:p w:rsidR="000312A8" w:rsidRPr="006B39F7" w:rsidRDefault="006B39F7" w:rsidP="006B39F7">
                      <w:pPr>
                        <w:spacing w:after="0"/>
                        <w:jc w:val="center"/>
                        <w:rPr>
                          <w:b/>
                          <w:sz w:val="20"/>
                          <w:szCs w:val="20"/>
                        </w:rPr>
                      </w:pPr>
                      <w:r w:rsidRPr="006B39F7">
                        <w:rPr>
                          <w:b/>
                          <w:sz w:val="20"/>
                          <w:szCs w:val="20"/>
                        </w:rPr>
                        <w:t>SCHOLASTIC DETAILS</w:t>
                      </w:r>
                    </w:p>
                    <w:p w:rsidR="000312A8" w:rsidRDefault="000312A8" w:rsidP="00A31467">
                      <w:pPr>
                        <w:spacing w:after="0"/>
                        <w:rPr>
                          <w:sz w:val="20"/>
                          <w:szCs w:val="20"/>
                        </w:rPr>
                      </w:pPr>
                    </w:p>
                    <w:p w:rsidR="006B39F7" w:rsidRDefault="006B39F7" w:rsidP="006B39F7">
                      <w:pPr>
                        <w:pStyle w:val="ListParagraph"/>
                        <w:numPr>
                          <w:ilvl w:val="0"/>
                          <w:numId w:val="4"/>
                        </w:numPr>
                        <w:spacing w:after="0"/>
                        <w:jc w:val="both"/>
                        <w:rPr>
                          <w:sz w:val="20"/>
                          <w:szCs w:val="20"/>
                        </w:rPr>
                      </w:pPr>
                      <w:r>
                        <w:rPr>
                          <w:sz w:val="20"/>
                          <w:szCs w:val="20"/>
                        </w:rPr>
                        <w:t>Bachelor of Business Administration Management – University of Ashley – USA</w:t>
                      </w:r>
                    </w:p>
                    <w:p w:rsidR="006B39F7" w:rsidRDefault="006B39F7" w:rsidP="006B39F7">
                      <w:pPr>
                        <w:pStyle w:val="ListParagraph"/>
                        <w:numPr>
                          <w:ilvl w:val="0"/>
                          <w:numId w:val="4"/>
                        </w:numPr>
                        <w:spacing w:after="0"/>
                        <w:jc w:val="both"/>
                        <w:rPr>
                          <w:sz w:val="20"/>
                          <w:szCs w:val="20"/>
                        </w:rPr>
                      </w:pPr>
                      <w:r>
                        <w:rPr>
                          <w:sz w:val="20"/>
                          <w:szCs w:val="20"/>
                        </w:rPr>
                        <w:t>Diploma in Computer Science and Engineering – KHK Institute of Engineering – India</w:t>
                      </w:r>
                    </w:p>
                    <w:p w:rsidR="006B39F7" w:rsidRPr="006B39F7" w:rsidRDefault="006B39F7" w:rsidP="006B39F7">
                      <w:pPr>
                        <w:pStyle w:val="ListParagraph"/>
                        <w:numPr>
                          <w:ilvl w:val="0"/>
                          <w:numId w:val="4"/>
                        </w:numPr>
                        <w:spacing w:after="0"/>
                        <w:jc w:val="both"/>
                        <w:rPr>
                          <w:sz w:val="20"/>
                          <w:szCs w:val="20"/>
                        </w:rPr>
                      </w:pPr>
                      <w:r>
                        <w:rPr>
                          <w:sz w:val="20"/>
                          <w:szCs w:val="20"/>
                        </w:rPr>
                        <w:t>Diploma in Computer Science – Microsoft Data Pro - India</w:t>
                      </w:r>
                    </w:p>
                  </w:txbxContent>
                </v:textbox>
                <w10:wrap type="tight"/>
              </v:shape>
            </w:pict>
          </mc:Fallback>
        </mc:AlternateContent>
      </w:r>
    </w:p>
    <w:p w:rsidR="00A31467" w:rsidRPr="009F18A9" w:rsidRDefault="000312A8" w:rsidP="00964FE3">
      <w:pPr>
        <w:pBdr>
          <w:bottom w:val="single" w:sz="4" w:space="1" w:color="auto"/>
        </w:pBdr>
        <w:spacing w:after="0" w:line="240" w:lineRule="auto"/>
        <w:jc w:val="center"/>
        <w:rPr>
          <w:b/>
          <w:sz w:val="20"/>
          <w:szCs w:val="20"/>
        </w:rPr>
      </w:pPr>
      <w:r w:rsidRPr="009F18A9">
        <w:rPr>
          <w:b/>
          <w:sz w:val="20"/>
          <w:szCs w:val="20"/>
        </w:rPr>
        <w:t>KEY SKILLS &amp; EXPERTISES</w:t>
      </w:r>
    </w:p>
    <w:p w:rsidR="000312A8" w:rsidRPr="009F18A9" w:rsidRDefault="000312A8" w:rsidP="00964FE3">
      <w:pPr>
        <w:shd w:val="clear" w:color="auto" w:fill="FFFFFF"/>
        <w:spacing w:after="0" w:line="240" w:lineRule="auto"/>
        <w:ind w:left="360"/>
        <w:jc w:val="both"/>
        <w:textAlignment w:val="baseline"/>
        <w:rPr>
          <w:rFonts w:eastAsia="Times New Roman" w:cs="Arial"/>
          <w:sz w:val="20"/>
          <w:szCs w:val="20"/>
          <w:lang w:eastAsia="en-IN"/>
        </w:rPr>
      </w:pPr>
    </w:p>
    <w:p w:rsidR="00A31467" w:rsidRPr="009F18A9" w:rsidRDefault="00A31467" w:rsidP="00964FE3">
      <w:pPr>
        <w:numPr>
          <w:ilvl w:val="0"/>
          <w:numId w:val="2"/>
        </w:numPr>
        <w:shd w:val="clear" w:color="auto" w:fill="FFFFFF"/>
        <w:tabs>
          <w:tab w:val="clear" w:pos="720"/>
          <w:tab w:val="num" w:pos="855"/>
        </w:tabs>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Oversee efficient system and process that ensure that response to complaints &amp; break down downtime are minimized at all times</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Administer the tender of outsourcing contracts of services</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Plan &amp; manage the implementation of the outsourced contracts to ensure building equipment</w:t>
      </w:r>
      <w:r w:rsidR="00ED0DC3" w:rsidRPr="009F18A9">
        <w:rPr>
          <w:rFonts w:eastAsia="Times New Roman" w:cs="Arial"/>
          <w:sz w:val="20"/>
          <w:szCs w:val="20"/>
          <w:lang w:eastAsia="en-IN"/>
        </w:rPr>
        <w:t xml:space="preserve"> </w:t>
      </w:r>
      <w:r w:rsidRPr="009F18A9">
        <w:rPr>
          <w:rFonts w:eastAsia="Times New Roman" w:cs="Arial"/>
          <w:sz w:val="20"/>
          <w:szCs w:val="20"/>
          <w:lang w:eastAsia="en-IN"/>
        </w:rPr>
        <w:t>are maintained property</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Execute an effective program on Security &amp; Safety aspects for the University</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Supervise Environmental, Safety &amp; Health (EHS) Team</w:t>
      </w:r>
      <w:r w:rsidR="006B39F7" w:rsidRPr="009F18A9">
        <w:rPr>
          <w:rFonts w:eastAsia="Times New Roman" w:cs="Arial"/>
          <w:sz w:val="20"/>
          <w:szCs w:val="20"/>
          <w:lang w:eastAsia="en-IN"/>
        </w:rPr>
        <w:t>,</w:t>
      </w:r>
      <w:r w:rsidRPr="009F18A9">
        <w:rPr>
          <w:rFonts w:eastAsia="Times New Roman" w:cs="Arial"/>
          <w:sz w:val="20"/>
          <w:szCs w:val="20"/>
          <w:lang w:eastAsia="en-IN"/>
        </w:rPr>
        <w:t xml:space="preserve"> workplace injuries, accidents and environmental impact management by ensuring compliance by providing high quality training, comprehensive workplace evaluation, emergency response, hazardous materials management and by managing regulatory information to all employees, </w:t>
      </w:r>
      <w:r w:rsidR="006B39F7" w:rsidRPr="009F18A9">
        <w:rPr>
          <w:rFonts w:eastAsia="Times New Roman" w:cs="Arial"/>
          <w:sz w:val="20"/>
          <w:szCs w:val="20"/>
          <w:lang w:eastAsia="en-IN"/>
        </w:rPr>
        <w:t>owners,</w:t>
      </w:r>
      <w:r w:rsidRPr="009F18A9">
        <w:rPr>
          <w:rFonts w:eastAsia="Times New Roman" w:cs="Arial"/>
          <w:sz w:val="20"/>
          <w:szCs w:val="20"/>
          <w:lang w:eastAsia="en-IN"/>
        </w:rPr>
        <w:t xml:space="preserve"> visitors and contractors</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 xml:space="preserve">Ensure all administrative </w:t>
      </w:r>
      <w:r w:rsidR="00402243">
        <w:rPr>
          <w:rFonts w:eastAsia="Times New Roman" w:cs="Arial"/>
          <w:sz w:val="20"/>
          <w:szCs w:val="20"/>
          <w:lang w:eastAsia="en-IN"/>
        </w:rPr>
        <w:t xml:space="preserve"> </w:t>
      </w:r>
      <w:r w:rsidRPr="009F18A9">
        <w:rPr>
          <w:rFonts w:eastAsia="Times New Roman" w:cs="Arial"/>
          <w:sz w:val="20"/>
          <w:szCs w:val="20"/>
          <w:lang w:eastAsia="en-IN"/>
        </w:rPr>
        <w:t>procedures meet company standard operating procedures, and contractual requirements</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Ensure strict adherence to company policy and compliance with the local authority requirements</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Maximize the building value by implementing proper operating and capital expenditure control system</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Minimise energy loss and to ensure safe efficient working of all elec</w:t>
      </w:r>
      <w:r w:rsidR="006B39F7" w:rsidRPr="009F18A9">
        <w:rPr>
          <w:rFonts w:eastAsia="Times New Roman" w:cs="Arial"/>
          <w:sz w:val="20"/>
          <w:szCs w:val="20"/>
          <w:lang w:eastAsia="en-IN"/>
        </w:rPr>
        <w:t>trical and mechanical equipment</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Implement preventive maintenance for the efficient upkeep of the common area of University</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lastRenderedPageBreak/>
        <w:t>Advise and recommend compliance with all regulations and by laws as per relevant legislation and local authorities</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Develop and implement strategic plans on use of space, renovations to accommodate gro</w:t>
      </w:r>
      <w:r w:rsidR="006B39F7" w:rsidRPr="009F18A9">
        <w:rPr>
          <w:rFonts w:eastAsia="Times New Roman" w:cs="Arial"/>
          <w:sz w:val="20"/>
          <w:szCs w:val="20"/>
          <w:lang w:eastAsia="en-IN"/>
        </w:rPr>
        <w:t>wth throughout the organization</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Provide guidance and recommendations with implementing policies and procedures concerning security, EHS and risk management</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Identify and lead department initiatives to improve deliveries through effective communication, collaboration and execution</w:t>
      </w:r>
    </w:p>
    <w:p w:rsidR="00A31467" w:rsidRPr="009F18A9" w:rsidRDefault="00A31467" w:rsidP="00964FE3">
      <w:pPr>
        <w:numPr>
          <w:ilvl w:val="0"/>
          <w:numId w:val="2"/>
        </w:numPr>
        <w:shd w:val="clear" w:color="auto" w:fill="FFFFFF"/>
        <w:spacing w:after="0" w:line="240" w:lineRule="auto"/>
        <w:ind w:left="360"/>
        <w:jc w:val="both"/>
        <w:textAlignment w:val="baseline"/>
        <w:rPr>
          <w:rFonts w:eastAsia="Times New Roman" w:cs="Arial"/>
          <w:sz w:val="20"/>
          <w:szCs w:val="20"/>
          <w:lang w:eastAsia="en-IN"/>
        </w:rPr>
      </w:pPr>
      <w:r w:rsidRPr="009F18A9">
        <w:rPr>
          <w:rFonts w:eastAsia="Times New Roman" w:cs="Arial"/>
          <w:sz w:val="20"/>
          <w:szCs w:val="20"/>
          <w:lang w:eastAsia="en-IN"/>
        </w:rPr>
        <w:t>Confer and lead in the development and implementation of capital improvement projects</w:t>
      </w:r>
    </w:p>
    <w:p w:rsidR="00964FE3" w:rsidRPr="009F18A9" w:rsidRDefault="00964FE3" w:rsidP="00964FE3">
      <w:pPr>
        <w:shd w:val="clear" w:color="auto" w:fill="FFFFFF"/>
        <w:spacing w:after="0" w:line="240" w:lineRule="auto"/>
        <w:jc w:val="both"/>
        <w:textAlignment w:val="baseline"/>
        <w:rPr>
          <w:rFonts w:eastAsia="Times New Roman" w:cs="Arial"/>
          <w:sz w:val="20"/>
          <w:szCs w:val="20"/>
          <w:lang w:eastAsia="en-IN"/>
        </w:rPr>
      </w:pPr>
    </w:p>
    <w:p w:rsidR="005270F3" w:rsidRDefault="005270F3" w:rsidP="00964FE3">
      <w:pPr>
        <w:shd w:val="clear" w:color="auto" w:fill="FFFFFF"/>
        <w:spacing w:after="0" w:line="240" w:lineRule="auto"/>
        <w:jc w:val="both"/>
        <w:textAlignment w:val="baseline"/>
        <w:rPr>
          <w:rFonts w:eastAsia="Times New Roman" w:cs="Arial"/>
          <w:sz w:val="20"/>
          <w:szCs w:val="20"/>
          <w:lang w:eastAsia="en-IN"/>
        </w:rPr>
      </w:pPr>
    </w:p>
    <w:p w:rsidR="000E4CD5" w:rsidRPr="009F18A9" w:rsidRDefault="000E4CD5" w:rsidP="00964FE3">
      <w:pPr>
        <w:shd w:val="clear" w:color="auto" w:fill="FFFFFF"/>
        <w:spacing w:after="0" w:line="240" w:lineRule="auto"/>
        <w:jc w:val="both"/>
        <w:textAlignment w:val="baseline"/>
        <w:rPr>
          <w:rFonts w:eastAsia="Times New Roman" w:cs="Arial"/>
          <w:sz w:val="20"/>
          <w:szCs w:val="20"/>
          <w:lang w:eastAsia="en-IN"/>
        </w:rPr>
      </w:pPr>
    </w:p>
    <w:p w:rsidR="005270F3" w:rsidRPr="009F18A9" w:rsidRDefault="005270F3" w:rsidP="00964FE3">
      <w:pPr>
        <w:shd w:val="clear" w:color="auto" w:fill="FFFFFF"/>
        <w:spacing w:after="0" w:line="240" w:lineRule="auto"/>
        <w:jc w:val="both"/>
        <w:textAlignment w:val="baseline"/>
        <w:rPr>
          <w:rFonts w:eastAsia="Times New Roman" w:cs="Arial"/>
          <w:sz w:val="20"/>
          <w:szCs w:val="20"/>
          <w:lang w:eastAsia="en-IN"/>
        </w:rPr>
      </w:pPr>
    </w:p>
    <w:p w:rsidR="009F18A9" w:rsidRPr="009F18A9" w:rsidRDefault="009F18A9" w:rsidP="009F18A9">
      <w:pPr>
        <w:shd w:val="clear" w:color="auto" w:fill="000000" w:themeFill="text1"/>
        <w:spacing w:after="0" w:line="240" w:lineRule="auto"/>
        <w:jc w:val="center"/>
        <w:rPr>
          <w:b/>
          <w:sz w:val="20"/>
          <w:szCs w:val="20"/>
        </w:rPr>
      </w:pPr>
      <w:r w:rsidRPr="009F18A9">
        <w:rPr>
          <w:b/>
          <w:sz w:val="20"/>
          <w:szCs w:val="20"/>
        </w:rPr>
        <w:t>PROFESSIONAL WORK EXPERIENCE</w:t>
      </w:r>
    </w:p>
    <w:p w:rsidR="009F18A9" w:rsidRPr="009F18A9" w:rsidRDefault="009F18A9" w:rsidP="009F18A9">
      <w:pPr>
        <w:spacing w:after="0" w:line="240" w:lineRule="auto"/>
        <w:jc w:val="center"/>
        <w:rPr>
          <w:b/>
          <w:sz w:val="20"/>
          <w:szCs w:val="20"/>
        </w:rPr>
      </w:pPr>
      <w:r w:rsidRPr="009F18A9">
        <w:rPr>
          <w:b/>
          <w:sz w:val="20"/>
          <w:szCs w:val="20"/>
        </w:rPr>
        <w:t>SOBHA LLC, DUBAI, JAN 2015 – TILL DATE</w:t>
      </w:r>
    </w:p>
    <w:p w:rsidR="009F18A9" w:rsidRPr="009F18A9" w:rsidRDefault="009F18A9" w:rsidP="009F18A9">
      <w:pPr>
        <w:spacing w:after="0" w:line="240" w:lineRule="auto"/>
        <w:jc w:val="center"/>
        <w:rPr>
          <w:b/>
          <w:sz w:val="20"/>
          <w:szCs w:val="20"/>
        </w:rPr>
      </w:pPr>
      <w:proofErr w:type="gramStart"/>
      <w:r w:rsidRPr="009F18A9">
        <w:rPr>
          <w:b/>
          <w:sz w:val="20"/>
          <w:szCs w:val="20"/>
        </w:rPr>
        <w:t>ADMINISTRATION  MANAGER</w:t>
      </w:r>
      <w:proofErr w:type="gramEnd"/>
    </w:p>
    <w:p w:rsidR="009F18A9" w:rsidRPr="009F18A9" w:rsidRDefault="009F18A9" w:rsidP="009F18A9">
      <w:pPr>
        <w:spacing w:after="0" w:line="240" w:lineRule="auto"/>
        <w:jc w:val="both"/>
        <w:rPr>
          <w:sz w:val="20"/>
          <w:szCs w:val="20"/>
        </w:rPr>
      </w:pPr>
    </w:p>
    <w:p w:rsidR="009F18A9" w:rsidRPr="009F18A9" w:rsidRDefault="009F18A9" w:rsidP="009F18A9">
      <w:pPr>
        <w:spacing w:after="0" w:line="240" w:lineRule="auto"/>
        <w:jc w:val="center"/>
        <w:rPr>
          <w:b/>
          <w:sz w:val="20"/>
          <w:szCs w:val="20"/>
        </w:rPr>
      </w:pPr>
      <w:r w:rsidRPr="009F18A9">
        <w:rPr>
          <w:b/>
          <w:sz w:val="20"/>
          <w:szCs w:val="20"/>
        </w:rPr>
        <w:t>KEY AREAS OF WORK</w:t>
      </w:r>
    </w:p>
    <w:p w:rsidR="000E4CD5" w:rsidRDefault="000E4CD5" w:rsidP="000E4CD5">
      <w:pPr>
        <w:pStyle w:val="ListParagraph"/>
        <w:spacing w:after="0" w:line="240" w:lineRule="auto"/>
        <w:jc w:val="both"/>
        <w:rPr>
          <w:sz w:val="20"/>
          <w:szCs w:val="20"/>
        </w:rPr>
      </w:pPr>
    </w:p>
    <w:p w:rsidR="009F18A9" w:rsidRDefault="009F18A9" w:rsidP="00E86F32">
      <w:pPr>
        <w:pStyle w:val="ListParagraph"/>
        <w:numPr>
          <w:ilvl w:val="0"/>
          <w:numId w:val="18"/>
        </w:numPr>
        <w:spacing w:after="0" w:line="240" w:lineRule="auto"/>
        <w:jc w:val="both"/>
        <w:rPr>
          <w:sz w:val="20"/>
          <w:szCs w:val="20"/>
        </w:rPr>
      </w:pPr>
      <w:r w:rsidRPr="009F18A9">
        <w:rPr>
          <w:sz w:val="20"/>
          <w:szCs w:val="20"/>
        </w:rPr>
        <w:t>Responsible for cost tracking summary &amp; budget. Minimizing the cost by daily checking of wastage / consumption, material &amp; issue. Daily follow-up with</w:t>
      </w:r>
      <w:r w:rsidR="00C87764">
        <w:rPr>
          <w:sz w:val="20"/>
          <w:szCs w:val="20"/>
        </w:rPr>
        <w:t xml:space="preserve"> labour </w:t>
      </w:r>
      <w:r w:rsidRPr="009F18A9">
        <w:rPr>
          <w:sz w:val="20"/>
          <w:szCs w:val="20"/>
        </w:rPr>
        <w:t xml:space="preserve">Camp </w:t>
      </w:r>
      <w:r w:rsidR="00C87764">
        <w:rPr>
          <w:sz w:val="20"/>
          <w:szCs w:val="20"/>
        </w:rPr>
        <w:t xml:space="preserve">with Camp Admin </w:t>
      </w:r>
      <w:r w:rsidRPr="009F18A9">
        <w:rPr>
          <w:sz w:val="20"/>
          <w:szCs w:val="20"/>
        </w:rPr>
        <w:t xml:space="preserve">and update to </w:t>
      </w:r>
      <w:r w:rsidR="00C87764">
        <w:rPr>
          <w:sz w:val="20"/>
          <w:szCs w:val="20"/>
        </w:rPr>
        <w:t xml:space="preserve">Group Head </w:t>
      </w:r>
      <w:r w:rsidRPr="009F18A9">
        <w:rPr>
          <w:sz w:val="20"/>
          <w:szCs w:val="20"/>
        </w:rPr>
        <w:t xml:space="preserve">Manager about </w:t>
      </w:r>
      <w:proofErr w:type="spellStart"/>
      <w:r w:rsidRPr="009F18A9">
        <w:rPr>
          <w:sz w:val="20"/>
          <w:szCs w:val="20"/>
        </w:rPr>
        <w:t>ongoing</w:t>
      </w:r>
      <w:proofErr w:type="spellEnd"/>
      <w:r w:rsidRPr="009F18A9">
        <w:rPr>
          <w:sz w:val="20"/>
          <w:szCs w:val="20"/>
        </w:rPr>
        <w:t xml:space="preserve"> issue. </w:t>
      </w:r>
    </w:p>
    <w:p w:rsidR="009F18A9" w:rsidRPr="009F18A9" w:rsidRDefault="009F18A9" w:rsidP="00E86F32">
      <w:pPr>
        <w:pStyle w:val="ListParagraph"/>
        <w:numPr>
          <w:ilvl w:val="0"/>
          <w:numId w:val="18"/>
        </w:numPr>
        <w:spacing w:after="0" w:line="240" w:lineRule="auto"/>
        <w:jc w:val="both"/>
        <w:rPr>
          <w:sz w:val="20"/>
          <w:szCs w:val="20"/>
        </w:rPr>
      </w:pPr>
      <w:r w:rsidRPr="009F18A9">
        <w:rPr>
          <w:sz w:val="20"/>
          <w:szCs w:val="20"/>
        </w:rPr>
        <w:t>Administration - Assisting in finding new</w:t>
      </w:r>
      <w:r w:rsidR="00C87764">
        <w:rPr>
          <w:sz w:val="20"/>
          <w:szCs w:val="20"/>
        </w:rPr>
        <w:t xml:space="preserve"> labour </w:t>
      </w:r>
      <w:r w:rsidRPr="009F18A9">
        <w:rPr>
          <w:sz w:val="20"/>
          <w:szCs w:val="20"/>
        </w:rPr>
        <w:t xml:space="preserve">camp for </w:t>
      </w:r>
      <w:proofErr w:type="spellStart"/>
      <w:r w:rsidRPr="009F18A9">
        <w:rPr>
          <w:sz w:val="20"/>
          <w:szCs w:val="20"/>
        </w:rPr>
        <w:t>Meydan</w:t>
      </w:r>
      <w:proofErr w:type="spellEnd"/>
      <w:r w:rsidRPr="009F18A9">
        <w:rPr>
          <w:sz w:val="20"/>
          <w:szCs w:val="20"/>
        </w:rPr>
        <w:t xml:space="preserve"> </w:t>
      </w:r>
      <w:proofErr w:type="spellStart"/>
      <w:r w:rsidRPr="009F18A9">
        <w:rPr>
          <w:sz w:val="20"/>
          <w:szCs w:val="20"/>
        </w:rPr>
        <w:t>Sobha</w:t>
      </w:r>
      <w:proofErr w:type="spellEnd"/>
      <w:r w:rsidRPr="009F18A9">
        <w:rPr>
          <w:sz w:val="20"/>
          <w:szCs w:val="20"/>
        </w:rPr>
        <w:t xml:space="preserve"> LLC project, liaising with vendors, daily follow up, daily camp reports, occupancy verification, maintenance report, AMC's, housekeeping services, daily cost checking, attendance &amp; discipline, self-audit of activities, follow up for approval of requisition.</w:t>
      </w:r>
    </w:p>
    <w:p w:rsidR="009F18A9" w:rsidRPr="009F18A9" w:rsidRDefault="00C87764" w:rsidP="00E86F32">
      <w:pPr>
        <w:pStyle w:val="ListParagraph"/>
        <w:numPr>
          <w:ilvl w:val="0"/>
          <w:numId w:val="18"/>
        </w:numPr>
        <w:spacing w:after="0" w:line="240" w:lineRule="auto"/>
        <w:jc w:val="both"/>
        <w:rPr>
          <w:sz w:val="20"/>
          <w:szCs w:val="20"/>
        </w:rPr>
      </w:pPr>
      <w:r>
        <w:rPr>
          <w:sz w:val="20"/>
          <w:szCs w:val="20"/>
        </w:rPr>
        <w:t xml:space="preserve">Travel ticketing and </w:t>
      </w:r>
      <w:r w:rsidR="009F18A9" w:rsidRPr="009F18A9">
        <w:rPr>
          <w:sz w:val="20"/>
          <w:szCs w:val="20"/>
        </w:rPr>
        <w:t>Hotel Accommodation: Assisting to get corporate rates for company bookings.</w:t>
      </w:r>
    </w:p>
    <w:p w:rsidR="009F18A9" w:rsidRPr="009F18A9" w:rsidRDefault="009F18A9" w:rsidP="00E86F32">
      <w:pPr>
        <w:pStyle w:val="ListParagraph"/>
        <w:numPr>
          <w:ilvl w:val="0"/>
          <w:numId w:val="18"/>
        </w:numPr>
        <w:spacing w:after="0" w:line="240" w:lineRule="auto"/>
        <w:jc w:val="both"/>
        <w:rPr>
          <w:sz w:val="20"/>
          <w:szCs w:val="20"/>
        </w:rPr>
      </w:pPr>
      <w:r w:rsidRPr="009F18A9">
        <w:rPr>
          <w:sz w:val="20"/>
          <w:szCs w:val="20"/>
        </w:rPr>
        <w:t xml:space="preserve">Transportation - verification of fleet uses, verification by location, log sheet and efficiency, maintenance repair &amp; follow ups, </w:t>
      </w:r>
      <w:proofErr w:type="spellStart"/>
      <w:r w:rsidRPr="009F18A9">
        <w:rPr>
          <w:sz w:val="20"/>
          <w:szCs w:val="20"/>
        </w:rPr>
        <w:t>salik</w:t>
      </w:r>
      <w:proofErr w:type="spellEnd"/>
      <w:r w:rsidRPr="009F18A9">
        <w:rPr>
          <w:sz w:val="20"/>
          <w:szCs w:val="20"/>
        </w:rPr>
        <w:t xml:space="preserve"> monitoring, time sheet verification and approval of expenses, safety training for drivers </w:t>
      </w:r>
      <w:proofErr w:type="spellStart"/>
      <w:r w:rsidRPr="009F18A9">
        <w:rPr>
          <w:sz w:val="20"/>
          <w:szCs w:val="20"/>
        </w:rPr>
        <w:t>etc</w:t>
      </w:r>
      <w:proofErr w:type="spellEnd"/>
    </w:p>
    <w:p w:rsidR="009F18A9" w:rsidRPr="009F18A9" w:rsidRDefault="009F18A9" w:rsidP="00E86F32">
      <w:pPr>
        <w:pStyle w:val="ListParagraph"/>
        <w:numPr>
          <w:ilvl w:val="0"/>
          <w:numId w:val="18"/>
        </w:numPr>
        <w:spacing w:after="0" w:line="240" w:lineRule="auto"/>
        <w:jc w:val="both"/>
        <w:rPr>
          <w:sz w:val="20"/>
          <w:szCs w:val="20"/>
        </w:rPr>
      </w:pPr>
      <w:r w:rsidRPr="009F18A9">
        <w:rPr>
          <w:sz w:val="20"/>
          <w:szCs w:val="20"/>
        </w:rPr>
        <w:t>Statutory requirements - Dubai civil defence compliances, municipality health dept. compliances, etc.</w:t>
      </w:r>
    </w:p>
    <w:p w:rsidR="009F18A9" w:rsidRPr="009F18A9" w:rsidRDefault="009F18A9" w:rsidP="00E86F32">
      <w:pPr>
        <w:pStyle w:val="ListParagraph"/>
        <w:numPr>
          <w:ilvl w:val="0"/>
          <w:numId w:val="18"/>
        </w:numPr>
        <w:spacing w:after="0" w:line="240" w:lineRule="auto"/>
        <w:jc w:val="both"/>
        <w:rPr>
          <w:sz w:val="20"/>
          <w:szCs w:val="20"/>
        </w:rPr>
      </w:pPr>
      <w:r w:rsidRPr="009F18A9">
        <w:rPr>
          <w:sz w:val="20"/>
          <w:szCs w:val="20"/>
        </w:rPr>
        <w:t>Catering &amp; Mess Facility – to check, verify Office Canteen, reduce wastage</w:t>
      </w:r>
    </w:p>
    <w:p w:rsidR="00E86F32" w:rsidRDefault="009F18A9" w:rsidP="00E86F32">
      <w:pPr>
        <w:pStyle w:val="ListParagraph"/>
        <w:numPr>
          <w:ilvl w:val="0"/>
          <w:numId w:val="18"/>
        </w:numPr>
        <w:spacing w:after="0" w:line="240" w:lineRule="auto"/>
        <w:jc w:val="both"/>
        <w:rPr>
          <w:sz w:val="20"/>
          <w:szCs w:val="20"/>
        </w:rPr>
      </w:pPr>
      <w:r w:rsidRPr="009F18A9">
        <w:rPr>
          <w:sz w:val="20"/>
          <w:szCs w:val="20"/>
        </w:rPr>
        <w:t>Visit at camps – SPOT – CHECK - visits camps during Friday &amp; Holiday to ensure decent housekeeping, no gambling, etc.</w:t>
      </w:r>
    </w:p>
    <w:p w:rsidR="009F18A9" w:rsidRPr="00E86F32" w:rsidRDefault="009F18A9" w:rsidP="00E86F32">
      <w:pPr>
        <w:pStyle w:val="ListParagraph"/>
        <w:numPr>
          <w:ilvl w:val="0"/>
          <w:numId w:val="18"/>
        </w:numPr>
        <w:spacing w:after="0" w:line="240" w:lineRule="auto"/>
        <w:jc w:val="both"/>
        <w:rPr>
          <w:sz w:val="20"/>
          <w:szCs w:val="20"/>
        </w:rPr>
      </w:pPr>
      <w:r w:rsidRPr="009F18A9">
        <w:rPr>
          <w:sz w:val="20"/>
          <w:szCs w:val="20"/>
        </w:rPr>
        <w:t>Check and recommend for approval of daily cash expense - monitoring and checking physically on daily basis cash expenses in camp</w:t>
      </w:r>
      <w:r w:rsidR="00E86F32">
        <w:rPr>
          <w:sz w:val="20"/>
          <w:szCs w:val="20"/>
        </w:rPr>
        <w:t>.</w:t>
      </w:r>
    </w:p>
    <w:p w:rsidR="009F18A9" w:rsidRPr="00E86F32" w:rsidRDefault="009F18A9" w:rsidP="00E86F32">
      <w:pPr>
        <w:pStyle w:val="ListParagraph"/>
        <w:numPr>
          <w:ilvl w:val="0"/>
          <w:numId w:val="18"/>
        </w:numPr>
        <w:spacing w:after="0" w:line="240" w:lineRule="auto"/>
        <w:jc w:val="both"/>
        <w:rPr>
          <w:sz w:val="20"/>
          <w:szCs w:val="20"/>
        </w:rPr>
      </w:pPr>
      <w:r w:rsidRPr="009F18A9">
        <w:rPr>
          <w:sz w:val="20"/>
          <w:szCs w:val="20"/>
        </w:rPr>
        <w:t xml:space="preserve">Approval of PRs (1st level), receiving &amp; checking all stationary and </w:t>
      </w:r>
      <w:r w:rsidR="00C87764">
        <w:rPr>
          <w:sz w:val="20"/>
          <w:szCs w:val="20"/>
        </w:rPr>
        <w:t xml:space="preserve">office facility and </w:t>
      </w:r>
      <w:r w:rsidRPr="009F18A9">
        <w:rPr>
          <w:sz w:val="20"/>
          <w:szCs w:val="20"/>
        </w:rPr>
        <w:t>maintenance items.</w:t>
      </w:r>
    </w:p>
    <w:p w:rsidR="009F18A9" w:rsidRPr="00E86F32" w:rsidRDefault="009F18A9" w:rsidP="00E86F32">
      <w:pPr>
        <w:pStyle w:val="ListParagraph"/>
        <w:numPr>
          <w:ilvl w:val="0"/>
          <w:numId w:val="18"/>
        </w:numPr>
        <w:spacing w:after="0" w:line="240" w:lineRule="auto"/>
        <w:jc w:val="both"/>
        <w:rPr>
          <w:sz w:val="20"/>
          <w:szCs w:val="20"/>
        </w:rPr>
      </w:pPr>
      <w:r w:rsidRPr="009F18A9">
        <w:rPr>
          <w:sz w:val="20"/>
          <w:szCs w:val="20"/>
        </w:rPr>
        <w:t xml:space="preserve">Office Setup- to make sure neat &amp; tidy office area, reception manners, cafeteria hygiene matters </w:t>
      </w:r>
      <w:proofErr w:type="spellStart"/>
      <w:r w:rsidRPr="009F18A9">
        <w:rPr>
          <w:sz w:val="20"/>
          <w:szCs w:val="20"/>
        </w:rPr>
        <w:t>etc</w:t>
      </w:r>
      <w:proofErr w:type="spellEnd"/>
    </w:p>
    <w:p w:rsidR="009F18A9" w:rsidRPr="009F18A9" w:rsidRDefault="009F18A9" w:rsidP="00E86F32">
      <w:pPr>
        <w:pStyle w:val="ListParagraph"/>
        <w:numPr>
          <w:ilvl w:val="0"/>
          <w:numId w:val="18"/>
        </w:numPr>
        <w:spacing w:after="0" w:line="240" w:lineRule="auto"/>
        <w:jc w:val="both"/>
        <w:rPr>
          <w:sz w:val="20"/>
          <w:szCs w:val="20"/>
        </w:rPr>
      </w:pPr>
      <w:r w:rsidRPr="009F18A9">
        <w:rPr>
          <w:sz w:val="20"/>
          <w:szCs w:val="20"/>
        </w:rPr>
        <w:t>Transport co-ordination from Camp and site, Visa Medic</w:t>
      </w:r>
      <w:r w:rsidR="00C87764">
        <w:rPr>
          <w:sz w:val="20"/>
          <w:szCs w:val="20"/>
        </w:rPr>
        <w:t xml:space="preserve">al and Emirates ID arrangement for all the </w:t>
      </w:r>
      <w:r w:rsidRPr="009F18A9">
        <w:rPr>
          <w:sz w:val="20"/>
          <w:szCs w:val="20"/>
        </w:rPr>
        <w:t>staffs</w:t>
      </w:r>
    </w:p>
    <w:p w:rsidR="009F18A9" w:rsidRPr="00E86F32" w:rsidRDefault="009F18A9" w:rsidP="00E86F32">
      <w:pPr>
        <w:pStyle w:val="ListParagraph"/>
        <w:numPr>
          <w:ilvl w:val="0"/>
          <w:numId w:val="18"/>
        </w:numPr>
        <w:spacing w:after="0" w:line="240" w:lineRule="auto"/>
        <w:jc w:val="both"/>
        <w:rPr>
          <w:sz w:val="20"/>
          <w:szCs w:val="20"/>
        </w:rPr>
      </w:pPr>
      <w:r w:rsidRPr="009F18A9">
        <w:rPr>
          <w:sz w:val="20"/>
          <w:szCs w:val="20"/>
        </w:rPr>
        <w:t>Monitoring Camp occupancy, Entry and Exit updates</w:t>
      </w:r>
    </w:p>
    <w:p w:rsidR="009F18A9" w:rsidRPr="009F18A9" w:rsidRDefault="009F18A9" w:rsidP="00E86F32">
      <w:pPr>
        <w:pStyle w:val="ListParagraph"/>
        <w:numPr>
          <w:ilvl w:val="0"/>
          <w:numId w:val="18"/>
        </w:numPr>
        <w:spacing w:after="0" w:line="240" w:lineRule="auto"/>
        <w:jc w:val="both"/>
        <w:rPr>
          <w:sz w:val="20"/>
          <w:szCs w:val="20"/>
        </w:rPr>
      </w:pPr>
      <w:r w:rsidRPr="009F18A9">
        <w:rPr>
          <w:sz w:val="20"/>
          <w:szCs w:val="20"/>
        </w:rPr>
        <w:t xml:space="preserve">Monitoring company vehicles corporate Fuel account with </w:t>
      </w:r>
      <w:proofErr w:type="spellStart"/>
      <w:r w:rsidRPr="009F18A9">
        <w:rPr>
          <w:sz w:val="20"/>
          <w:szCs w:val="20"/>
        </w:rPr>
        <w:t>Eppco</w:t>
      </w:r>
      <w:proofErr w:type="spellEnd"/>
      <w:r w:rsidRPr="009F18A9">
        <w:rPr>
          <w:sz w:val="20"/>
          <w:szCs w:val="20"/>
        </w:rPr>
        <w:t xml:space="preserve">. </w:t>
      </w:r>
    </w:p>
    <w:p w:rsidR="009F18A9" w:rsidRPr="009F18A9" w:rsidRDefault="009F18A9" w:rsidP="009F18A9">
      <w:pPr>
        <w:spacing w:after="0" w:line="240" w:lineRule="auto"/>
        <w:jc w:val="both"/>
        <w:rPr>
          <w:rFonts w:cs="Arial"/>
          <w:color w:val="222222"/>
          <w:sz w:val="20"/>
          <w:szCs w:val="20"/>
          <w:shd w:val="clear" w:color="auto" w:fill="FFFFFF"/>
        </w:rPr>
      </w:pPr>
    </w:p>
    <w:p w:rsidR="009F18A9" w:rsidRDefault="009F18A9" w:rsidP="00964FE3">
      <w:pPr>
        <w:spacing w:after="0" w:line="240" w:lineRule="auto"/>
        <w:jc w:val="center"/>
        <w:rPr>
          <w:b/>
          <w:sz w:val="20"/>
          <w:szCs w:val="20"/>
        </w:rPr>
      </w:pPr>
    </w:p>
    <w:p w:rsidR="006B6AA3" w:rsidRPr="009F18A9" w:rsidRDefault="006B6AA3" w:rsidP="00964FE3">
      <w:pPr>
        <w:spacing w:after="0" w:line="240" w:lineRule="auto"/>
        <w:jc w:val="center"/>
        <w:rPr>
          <w:b/>
          <w:sz w:val="20"/>
          <w:szCs w:val="20"/>
        </w:rPr>
      </w:pPr>
      <w:r w:rsidRPr="009F18A9">
        <w:rPr>
          <w:b/>
          <w:sz w:val="20"/>
          <w:szCs w:val="20"/>
        </w:rPr>
        <w:t>ACER COMPUTER – ME – LIMITED,</w:t>
      </w:r>
      <w:r w:rsidRPr="009F18A9">
        <w:rPr>
          <w:b/>
          <w:sz w:val="20"/>
          <w:szCs w:val="20"/>
        </w:rPr>
        <w:tab/>
        <w:t xml:space="preserve">JEBEL ALI, JULY 2005 – </w:t>
      </w:r>
      <w:r w:rsidR="00AB7F7F" w:rsidRPr="009F18A9">
        <w:rPr>
          <w:b/>
          <w:sz w:val="20"/>
          <w:szCs w:val="20"/>
        </w:rPr>
        <w:t>JULY</w:t>
      </w:r>
      <w:r w:rsidRPr="009F18A9">
        <w:rPr>
          <w:b/>
          <w:sz w:val="20"/>
          <w:szCs w:val="20"/>
        </w:rPr>
        <w:t xml:space="preserve"> 2014</w:t>
      </w:r>
    </w:p>
    <w:p w:rsidR="006B6AA3" w:rsidRPr="009F18A9" w:rsidRDefault="00964FE3" w:rsidP="00964FE3">
      <w:pPr>
        <w:spacing w:after="0" w:line="240" w:lineRule="auto"/>
        <w:jc w:val="center"/>
        <w:rPr>
          <w:b/>
          <w:sz w:val="20"/>
          <w:szCs w:val="20"/>
        </w:rPr>
      </w:pPr>
      <w:r w:rsidRPr="009F18A9">
        <w:rPr>
          <w:b/>
          <w:sz w:val="20"/>
          <w:szCs w:val="20"/>
        </w:rPr>
        <w:t>A</w:t>
      </w:r>
      <w:r w:rsidR="006B6AA3" w:rsidRPr="009F18A9">
        <w:rPr>
          <w:b/>
          <w:sz w:val="20"/>
          <w:szCs w:val="20"/>
        </w:rPr>
        <w:t>DMINISTRATION</w:t>
      </w:r>
      <w:r w:rsidR="00AB7F7F" w:rsidRPr="009F18A9">
        <w:rPr>
          <w:b/>
          <w:sz w:val="20"/>
          <w:szCs w:val="20"/>
        </w:rPr>
        <w:t xml:space="preserve"> and </w:t>
      </w:r>
      <w:r w:rsidR="009F18A9" w:rsidRPr="009F18A9">
        <w:rPr>
          <w:b/>
          <w:sz w:val="20"/>
          <w:szCs w:val="20"/>
        </w:rPr>
        <w:t>HR &amp;</w:t>
      </w:r>
      <w:r w:rsidR="006B6AA3" w:rsidRPr="009F18A9">
        <w:rPr>
          <w:b/>
          <w:sz w:val="20"/>
          <w:szCs w:val="20"/>
        </w:rPr>
        <w:t xml:space="preserve"> FACILITY – TEAM LEADER</w:t>
      </w:r>
    </w:p>
    <w:p w:rsidR="005270F3" w:rsidRPr="009F18A9" w:rsidRDefault="005270F3" w:rsidP="00964FE3">
      <w:pPr>
        <w:spacing w:after="0" w:line="240" w:lineRule="auto"/>
        <w:jc w:val="center"/>
        <w:rPr>
          <w:b/>
          <w:sz w:val="20"/>
          <w:szCs w:val="20"/>
        </w:rPr>
      </w:pPr>
    </w:p>
    <w:p w:rsidR="006B6AA3" w:rsidRPr="009F18A9" w:rsidRDefault="00736F56" w:rsidP="00964FE3">
      <w:pPr>
        <w:spacing w:after="0" w:line="240" w:lineRule="auto"/>
        <w:jc w:val="center"/>
        <w:rPr>
          <w:b/>
          <w:sz w:val="20"/>
          <w:szCs w:val="20"/>
        </w:rPr>
      </w:pPr>
      <w:r w:rsidRPr="009F18A9">
        <w:rPr>
          <w:b/>
          <w:sz w:val="20"/>
          <w:szCs w:val="20"/>
        </w:rPr>
        <w:t>KEY AREAS OF WORK</w:t>
      </w:r>
    </w:p>
    <w:p w:rsidR="005270F3" w:rsidRPr="009F18A9" w:rsidRDefault="005270F3" w:rsidP="00964FE3">
      <w:pPr>
        <w:spacing w:after="0" w:line="240" w:lineRule="auto"/>
        <w:rPr>
          <w:b/>
          <w:sz w:val="20"/>
          <w:szCs w:val="20"/>
        </w:rPr>
      </w:pPr>
    </w:p>
    <w:p w:rsidR="00736F56" w:rsidRPr="009F18A9" w:rsidRDefault="0043130B" w:rsidP="00964FE3">
      <w:pPr>
        <w:pStyle w:val="ListParagraph"/>
        <w:numPr>
          <w:ilvl w:val="0"/>
          <w:numId w:val="5"/>
        </w:numPr>
        <w:spacing w:after="0" w:line="240" w:lineRule="auto"/>
        <w:rPr>
          <w:b/>
          <w:sz w:val="20"/>
          <w:szCs w:val="20"/>
        </w:rPr>
      </w:pPr>
      <w:r w:rsidRPr="009F18A9">
        <w:rPr>
          <w:b/>
          <w:sz w:val="20"/>
          <w:szCs w:val="20"/>
        </w:rPr>
        <w:t xml:space="preserve">STRATEGIC </w:t>
      </w:r>
      <w:r w:rsidR="00950CEE" w:rsidRPr="009F18A9">
        <w:rPr>
          <w:b/>
          <w:sz w:val="20"/>
          <w:szCs w:val="20"/>
        </w:rPr>
        <w:t>MANAGEMENT</w:t>
      </w:r>
    </w:p>
    <w:p w:rsidR="002A0F67" w:rsidRPr="009F18A9" w:rsidRDefault="002A0F67" w:rsidP="00964FE3">
      <w:pPr>
        <w:pStyle w:val="ListParagraph"/>
        <w:numPr>
          <w:ilvl w:val="0"/>
          <w:numId w:val="8"/>
        </w:numPr>
        <w:spacing w:after="0" w:line="240" w:lineRule="auto"/>
        <w:jc w:val="both"/>
        <w:rPr>
          <w:sz w:val="20"/>
          <w:szCs w:val="20"/>
        </w:rPr>
      </w:pPr>
      <w:r w:rsidRPr="009F18A9">
        <w:rPr>
          <w:b/>
          <w:sz w:val="20"/>
          <w:szCs w:val="20"/>
        </w:rPr>
        <w:t>Systems Improvisation:</w:t>
      </w:r>
      <w:r w:rsidRPr="009F18A9">
        <w:rPr>
          <w:sz w:val="20"/>
          <w:szCs w:val="20"/>
        </w:rPr>
        <w:t xml:space="preserve"> Played a key role in the </w:t>
      </w:r>
      <w:r w:rsidR="009F18A9" w:rsidRPr="009F18A9">
        <w:rPr>
          <w:sz w:val="20"/>
          <w:szCs w:val="20"/>
        </w:rPr>
        <w:t>analysing</w:t>
      </w:r>
      <w:r w:rsidRPr="009F18A9">
        <w:rPr>
          <w:sz w:val="20"/>
          <w:szCs w:val="20"/>
        </w:rPr>
        <w:t xml:space="preserve"> an overview of the system, a brief description of the major tasks involved in the implementation, the overall resources needed to support the objectives</w:t>
      </w:r>
    </w:p>
    <w:p w:rsidR="002A0F67" w:rsidRPr="009F18A9" w:rsidRDefault="002A0F67" w:rsidP="00964FE3">
      <w:pPr>
        <w:pStyle w:val="ListParagraph"/>
        <w:numPr>
          <w:ilvl w:val="0"/>
          <w:numId w:val="8"/>
        </w:numPr>
        <w:spacing w:after="0" w:line="240" w:lineRule="auto"/>
        <w:jc w:val="both"/>
        <w:rPr>
          <w:sz w:val="20"/>
          <w:szCs w:val="20"/>
        </w:rPr>
      </w:pPr>
      <w:r w:rsidRPr="009F18A9">
        <w:rPr>
          <w:b/>
          <w:sz w:val="20"/>
          <w:szCs w:val="20"/>
        </w:rPr>
        <w:t>Provide leadership and direction:</w:t>
      </w:r>
      <w:r w:rsidRPr="009F18A9">
        <w:rPr>
          <w:sz w:val="20"/>
          <w:szCs w:val="20"/>
        </w:rPr>
        <w:t xml:space="preserve"> Supervising and directing all operations and administrative functions of department. Plan long range goals, objectives, organizational structure and direction of company goals relating to strategic plans</w:t>
      </w:r>
    </w:p>
    <w:p w:rsidR="002A0F67" w:rsidRPr="009F18A9" w:rsidRDefault="002A0F67" w:rsidP="00964FE3">
      <w:pPr>
        <w:pStyle w:val="ListParagraph"/>
        <w:numPr>
          <w:ilvl w:val="0"/>
          <w:numId w:val="8"/>
        </w:numPr>
        <w:spacing w:after="0" w:line="240" w:lineRule="auto"/>
        <w:jc w:val="both"/>
        <w:rPr>
          <w:sz w:val="20"/>
          <w:szCs w:val="20"/>
        </w:rPr>
      </w:pPr>
      <w:r w:rsidRPr="009F18A9">
        <w:rPr>
          <w:b/>
          <w:sz w:val="20"/>
          <w:szCs w:val="20"/>
        </w:rPr>
        <w:t>Management of staffs:</w:t>
      </w:r>
      <w:r w:rsidRPr="009F18A9">
        <w:rPr>
          <w:sz w:val="20"/>
          <w:szCs w:val="20"/>
        </w:rPr>
        <w:t xml:space="preserve"> Supervise staff and develop goals for employees, evaluate their performance, motivate and train as necessary</w:t>
      </w:r>
    </w:p>
    <w:p w:rsidR="002A0F67" w:rsidRPr="009F18A9" w:rsidRDefault="002A0F67" w:rsidP="00964FE3">
      <w:pPr>
        <w:pStyle w:val="ListParagraph"/>
        <w:numPr>
          <w:ilvl w:val="0"/>
          <w:numId w:val="6"/>
        </w:numPr>
        <w:spacing w:after="0" w:line="240" w:lineRule="auto"/>
        <w:jc w:val="both"/>
        <w:rPr>
          <w:sz w:val="20"/>
          <w:szCs w:val="20"/>
        </w:rPr>
      </w:pPr>
      <w:r w:rsidRPr="009F18A9">
        <w:rPr>
          <w:b/>
          <w:sz w:val="20"/>
          <w:szCs w:val="20"/>
        </w:rPr>
        <w:t>Provide Financial Management / Direction:</w:t>
      </w:r>
      <w:r w:rsidRPr="009F18A9">
        <w:rPr>
          <w:sz w:val="20"/>
          <w:szCs w:val="20"/>
        </w:rPr>
        <w:t xml:space="preserve"> Develop annual operating and capital improvement program budgets for departments. Monitor financial performances to keep revenues / expenses within budgetary parameters</w:t>
      </w:r>
    </w:p>
    <w:p w:rsidR="0043130B" w:rsidRPr="009F18A9" w:rsidRDefault="0043130B" w:rsidP="00964FE3">
      <w:pPr>
        <w:pStyle w:val="ListParagraph"/>
        <w:numPr>
          <w:ilvl w:val="0"/>
          <w:numId w:val="6"/>
        </w:numPr>
        <w:spacing w:after="0" w:line="240" w:lineRule="auto"/>
        <w:jc w:val="both"/>
        <w:rPr>
          <w:sz w:val="20"/>
          <w:szCs w:val="20"/>
        </w:rPr>
      </w:pPr>
      <w:r w:rsidRPr="009F18A9">
        <w:rPr>
          <w:b/>
          <w:sz w:val="20"/>
          <w:szCs w:val="20"/>
        </w:rPr>
        <w:t>Space Management –</w:t>
      </w:r>
      <w:r w:rsidRPr="009F18A9">
        <w:rPr>
          <w:sz w:val="20"/>
          <w:szCs w:val="20"/>
        </w:rPr>
        <w:t xml:space="preserve"> Planning for utilizing maximum space and tracking the space and occupancy</w:t>
      </w:r>
    </w:p>
    <w:p w:rsidR="00950CEE" w:rsidRPr="009F18A9" w:rsidRDefault="0043130B" w:rsidP="00964FE3">
      <w:pPr>
        <w:pStyle w:val="ListParagraph"/>
        <w:numPr>
          <w:ilvl w:val="0"/>
          <w:numId w:val="6"/>
        </w:numPr>
        <w:spacing w:after="0" w:line="240" w:lineRule="auto"/>
        <w:jc w:val="both"/>
        <w:rPr>
          <w:sz w:val="20"/>
          <w:szCs w:val="20"/>
        </w:rPr>
      </w:pPr>
      <w:r w:rsidRPr="009F18A9">
        <w:rPr>
          <w:b/>
          <w:sz w:val="20"/>
          <w:szCs w:val="20"/>
        </w:rPr>
        <w:t>Supplier Management –</w:t>
      </w:r>
      <w:r w:rsidRPr="009F18A9">
        <w:rPr>
          <w:sz w:val="20"/>
          <w:szCs w:val="20"/>
        </w:rPr>
        <w:t xml:space="preserve"> Handling the negotiation with suppliers on pricing, and deciding on releasing of purchasing order with cost reduction</w:t>
      </w:r>
    </w:p>
    <w:p w:rsidR="00AB7F7F" w:rsidRPr="009F18A9" w:rsidRDefault="00AB7F7F" w:rsidP="00964FE3">
      <w:pPr>
        <w:pStyle w:val="ListParagraph"/>
        <w:numPr>
          <w:ilvl w:val="0"/>
          <w:numId w:val="6"/>
        </w:numPr>
        <w:spacing w:after="0" w:line="240" w:lineRule="auto"/>
        <w:jc w:val="both"/>
        <w:rPr>
          <w:sz w:val="20"/>
          <w:szCs w:val="20"/>
        </w:rPr>
      </w:pPr>
      <w:r w:rsidRPr="009F18A9">
        <w:rPr>
          <w:b/>
          <w:sz w:val="20"/>
          <w:szCs w:val="20"/>
        </w:rPr>
        <w:t xml:space="preserve">Labour and Immigration : </w:t>
      </w:r>
      <w:r w:rsidRPr="009F18A9">
        <w:rPr>
          <w:sz w:val="20"/>
          <w:szCs w:val="20"/>
        </w:rPr>
        <w:t xml:space="preserve">Handling of Employees Visa Renewals, Medical , Insurance, Family visa </w:t>
      </w:r>
      <w:proofErr w:type="spellStart"/>
      <w:r w:rsidRPr="009F18A9">
        <w:rPr>
          <w:sz w:val="20"/>
          <w:szCs w:val="20"/>
        </w:rPr>
        <w:t>etc</w:t>
      </w:r>
      <w:proofErr w:type="spellEnd"/>
    </w:p>
    <w:p w:rsidR="0043130B" w:rsidRPr="009F18A9" w:rsidRDefault="0043130B" w:rsidP="00964FE3">
      <w:pPr>
        <w:pStyle w:val="ListParagraph"/>
        <w:spacing w:after="0" w:line="240" w:lineRule="auto"/>
        <w:jc w:val="both"/>
        <w:rPr>
          <w:sz w:val="20"/>
          <w:szCs w:val="20"/>
        </w:rPr>
      </w:pPr>
    </w:p>
    <w:p w:rsidR="00A81B7B" w:rsidRPr="009F18A9" w:rsidRDefault="008A0B24" w:rsidP="00964FE3">
      <w:pPr>
        <w:pStyle w:val="ListParagraph"/>
        <w:numPr>
          <w:ilvl w:val="0"/>
          <w:numId w:val="5"/>
        </w:numPr>
        <w:spacing w:after="0" w:line="240" w:lineRule="auto"/>
        <w:rPr>
          <w:sz w:val="20"/>
          <w:szCs w:val="20"/>
        </w:rPr>
      </w:pPr>
      <w:r w:rsidRPr="009F18A9">
        <w:rPr>
          <w:b/>
          <w:sz w:val="20"/>
          <w:szCs w:val="20"/>
        </w:rPr>
        <w:t>FACILITY</w:t>
      </w:r>
      <w:r w:rsidR="00A81B7B" w:rsidRPr="009F18A9">
        <w:rPr>
          <w:b/>
          <w:sz w:val="20"/>
          <w:szCs w:val="20"/>
        </w:rPr>
        <w:t xml:space="preserve"> MANAGEMENT</w:t>
      </w:r>
    </w:p>
    <w:p w:rsidR="008A0B24" w:rsidRPr="009F18A9" w:rsidRDefault="008A0B24" w:rsidP="00964FE3">
      <w:pPr>
        <w:pStyle w:val="ListParagraph"/>
        <w:numPr>
          <w:ilvl w:val="0"/>
          <w:numId w:val="8"/>
        </w:numPr>
        <w:spacing w:after="0" w:line="240" w:lineRule="auto"/>
        <w:jc w:val="both"/>
        <w:rPr>
          <w:sz w:val="20"/>
          <w:szCs w:val="20"/>
        </w:rPr>
      </w:pPr>
      <w:r w:rsidRPr="009F18A9">
        <w:rPr>
          <w:sz w:val="20"/>
          <w:szCs w:val="20"/>
        </w:rPr>
        <w:t xml:space="preserve">Managing the office facilities, maintenance and repairs – MEP </w:t>
      </w:r>
    </w:p>
    <w:p w:rsidR="00DB369B" w:rsidRPr="009F18A9" w:rsidRDefault="00DB369B" w:rsidP="00964FE3">
      <w:pPr>
        <w:pStyle w:val="ListParagraph"/>
        <w:numPr>
          <w:ilvl w:val="0"/>
          <w:numId w:val="8"/>
        </w:numPr>
        <w:spacing w:after="0" w:line="240" w:lineRule="auto"/>
        <w:jc w:val="both"/>
        <w:rPr>
          <w:sz w:val="20"/>
          <w:szCs w:val="20"/>
        </w:rPr>
      </w:pPr>
      <w:r w:rsidRPr="009F18A9">
        <w:rPr>
          <w:sz w:val="20"/>
          <w:szCs w:val="20"/>
        </w:rPr>
        <w:t>Renovation of office, warehouse building repair and painting, water proofing</w:t>
      </w:r>
    </w:p>
    <w:p w:rsidR="008A0B24" w:rsidRPr="009F18A9" w:rsidRDefault="008A0B24" w:rsidP="00964FE3">
      <w:pPr>
        <w:pStyle w:val="ListParagraph"/>
        <w:numPr>
          <w:ilvl w:val="0"/>
          <w:numId w:val="8"/>
        </w:numPr>
        <w:spacing w:after="0" w:line="240" w:lineRule="auto"/>
        <w:jc w:val="both"/>
        <w:rPr>
          <w:sz w:val="20"/>
          <w:szCs w:val="20"/>
        </w:rPr>
      </w:pPr>
      <w:r w:rsidRPr="009F18A9">
        <w:rPr>
          <w:sz w:val="20"/>
          <w:szCs w:val="20"/>
        </w:rPr>
        <w:t>Responsible for managing the AMC Contractors and suppliers</w:t>
      </w:r>
    </w:p>
    <w:p w:rsidR="008A0B24" w:rsidRPr="009F18A9" w:rsidRDefault="008A0B24" w:rsidP="00964FE3">
      <w:pPr>
        <w:pStyle w:val="ListParagraph"/>
        <w:numPr>
          <w:ilvl w:val="0"/>
          <w:numId w:val="8"/>
        </w:numPr>
        <w:spacing w:after="0" w:line="240" w:lineRule="auto"/>
        <w:jc w:val="both"/>
        <w:rPr>
          <w:sz w:val="20"/>
          <w:szCs w:val="20"/>
        </w:rPr>
      </w:pPr>
      <w:r w:rsidRPr="009F18A9">
        <w:rPr>
          <w:sz w:val="20"/>
          <w:szCs w:val="20"/>
        </w:rPr>
        <w:lastRenderedPageBreak/>
        <w:t xml:space="preserve"> Adept at managing administrative activities involving purchase of equipment, maintenance of procurement, housekeeping, safety, security, employee induction etc. </w:t>
      </w:r>
    </w:p>
    <w:p w:rsidR="008A0B24" w:rsidRPr="009F18A9" w:rsidRDefault="008A0B24" w:rsidP="00964FE3">
      <w:pPr>
        <w:pStyle w:val="ListParagraph"/>
        <w:numPr>
          <w:ilvl w:val="0"/>
          <w:numId w:val="8"/>
        </w:numPr>
        <w:spacing w:after="0" w:line="240" w:lineRule="auto"/>
        <w:jc w:val="both"/>
        <w:rPr>
          <w:sz w:val="20"/>
          <w:szCs w:val="20"/>
        </w:rPr>
      </w:pPr>
      <w:r w:rsidRPr="009F18A9">
        <w:rPr>
          <w:sz w:val="20"/>
          <w:szCs w:val="20"/>
        </w:rPr>
        <w:t>Planning and preparing monthly reports pertaining to finance required for maintaining office infrastructure and facilities</w:t>
      </w:r>
    </w:p>
    <w:p w:rsidR="008A0B24" w:rsidRPr="009F18A9" w:rsidRDefault="008A0B24" w:rsidP="00964FE3">
      <w:pPr>
        <w:pStyle w:val="ListParagraph"/>
        <w:numPr>
          <w:ilvl w:val="0"/>
          <w:numId w:val="8"/>
        </w:numPr>
        <w:spacing w:after="0" w:line="240" w:lineRule="auto"/>
        <w:jc w:val="both"/>
        <w:rPr>
          <w:sz w:val="20"/>
          <w:szCs w:val="20"/>
        </w:rPr>
      </w:pPr>
      <w:r w:rsidRPr="009F18A9">
        <w:rPr>
          <w:sz w:val="20"/>
          <w:szCs w:val="20"/>
        </w:rPr>
        <w:t xml:space="preserve">Vendor management- Oversee acquisition, installation and commissioning of equipment that are required for the facility – IT Systems, air conditioning </w:t>
      </w:r>
      <w:proofErr w:type="spellStart"/>
      <w:r w:rsidRPr="009F18A9">
        <w:rPr>
          <w:sz w:val="20"/>
          <w:szCs w:val="20"/>
        </w:rPr>
        <w:t>etc</w:t>
      </w:r>
      <w:proofErr w:type="spellEnd"/>
    </w:p>
    <w:p w:rsidR="008A0B24" w:rsidRPr="009F18A9" w:rsidRDefault="008A0B24" w:rsidP="00964FE3">
      <w:pPr>
        <w:pStyle w:val="ListParagraph"/>
        <w:numPr>
          <w:ilvl w:val="0"/>
          <w:numId w:val="8"/>
        </w:numPr>
        <w:spacing w:after="0" w:line="240" w:lineRule="auto"/>
        <w:jc w:val="both"/>
        <w:rPr>
          <w:sz w:val="20"/>
          <w:szCs w:val="20"/>
        </w:rPr>
      </w:pPr>
      <w:r w:rsidRPr="009F18A9">
        <w:rPr>
          <w:sz w:val="20"/>
          <w:szCs w:val="20"/>
        </w:rPr>
        <w:t xml:space="preserve"> Monitor all Statutory Compliance areas</w:t>
      </w:r>
      <w:r w:rsidR="0043130B" w:rsidRPr="009F18A9">
        <w:rPr>
          <w:sz w:val="20"/>
          <w:szCs w:val="20"/>
        </w:rPr>
        <w:t xml:space="preserve"> and liaise with governmental authorities, insurance customs </w:t>
      </w:r>
      <w:proofErr w:type="spellStart"/>
      <w:r w:rsidR="0043130B" w:rsidRPr="009F18A9">
        <w:rPr>
          <w:sz w:val="20"/>
          <w:szCs w:val="20"/>
        </w:rPr>
        <w:t>etc</w:t>
      </w:r>
      <w:proofErr w:type="spellEnd"/>
    </w:p>
    <w:p w:rsidR="0043130B" w:rsidRPr="009F18A9" w:rsidRDefault="0043130B" w:rsidP="00964FE3">
      <w:pPr>
        <w:pStyle w:val="ListParagraph"/>
        <w:numPr>
          <w:ilvl w:val="0"/>
          <w:numId w:val="8"/>
        </w:numPr>
        <w:spacing w:after="0" w:line="240" w:lineRule="auto"/>
        <w:jc w:val="both"/>
        <w:rPr>
          <w:sz w:val="20"/>
          <w:szCs w:val="20"/>
        </w:rPr>
      </w:pPr>
      <w:r w:rsidRPr="009F18A9">
        <w:rPr>
          <w:sz w:val="20"/>
          <w:szCs w:val="20"/>
        </w:rPr>
        <w:t>Managing AMC agreement renewals</w:t>
      </w:r>
    </w:p>
    <w:p w:rsidR="008A0B24" w:rsidRPr="009F18A9" w:rsidRDefault="008A0B24" w:rsidP="00964FE3">
      <w:pPr>
        <w:pStyle w:val="ListParagraph"/>
        <w:numPr>
          <w:ilvl w:val="0"/>
          <w:numId w:val="8"/>
        </w:numPr>
        <w:spacing w:after="0" w:line="240" w:lineRule="auto"/>
        <w:jc w:val="both"/>
        <w:rPr>
          <w:sz w:val="20"/>
          <w:szCs w:val="20"/>
        </w:rPr>
      </w:pPr>
      <w:r w:rsidRPr="009F18A9">
        <w:rPr>
          <w:sz w:val="20"/>
          <w:szCs w:val="20"/>
        </w:rPr>
        <w:t>Asset Management of all Site operations assets across multiple locations</w:t>
      </w:r>
    </w:p>
    <w:p w:rsidR="0076013D" w:rsidRPr="009F18A9" w:rsidRDefault="0076013D" w:rsidP="00964FE3">
      <w:pPr>
        <w:spacing w:after="0" w:line="240" w:lineRule="auto"/>
        <w:jc w:val="both"/>
        <w:rPr>
          <w:sz w:val="20"/>
          <w:szCs w:val="20"/>
        </w:rPr>
      </w:pPr>
    </w:p>
    <w:p w:rsidR="00E86F32" w:rsidRDefault="00E86F32" w:rsidP="00964FE3">
      <w:pPr>
        <w:spacing w:after="0" w:line="240" w:lineRule="auto"/>
        <w:jc w:val="center"/>
        <w:rPr>
          <w:b/>
          <w:sz w:val="20"/>
          <w:szCs w:val="20"/>
        </w:rPr>
      </w:pPr>
    </w:p>
    <w:p w:rsidR="003A67B0" w:rsidRDefault="003A67B0" w:rsidP="00964FE3">
      <w:pPr>
        <w:spacing w:after="0" w:line="240" w:lineRule="auto"/>
        <w:jc w:val="center"/>
        <w:rPr>
          <w:b/>
          <w:sz w:val="20"/>
          <w:szCs w:val="20"/>
        </w:rPr>
      </w:pPr>
    </w:p>
    <w:p w:rsidR="00E86F32" w:rsidRDefault="00E86F32" w:rsidP="00964FE3">
      <w:pPr>
        <w:spacing w:after="0" w:line="240" w:lineRule="auto"/>
        <w:jc w:val="center"/>
        <w:rPr>
          <w:b/>
          <w:sz w:val="20"/>
          <w:szCs w:val="20"/>
        </w:rPr>
      </w:pPr>
    </w:p>
    <w:p w:rsidR="0076013D" w:rsidRPr="009F18A9" w:rsidRDefault="0076013D" w:rsidP="00964FE3">
      <w:pPr>
        <w:spacing w:after="0" w:line="240" w:lineRule="auto"/>
        <w:jc w:val="center"/>
        <w:rPr>
          <w:b/>
          <w:sz w:val="20"/>
          <w:szCs w:val="20"/>
        </w:rPr>
      </w:pPr>
      <w:r w:rsidRPr="009F18A9">
        <w:rPr>
          <w:b/>
          <w:sz w:val="20"/>
          <w:szCs w:val="20"/>
        </w:rPr>
        <w:t>SELECTED ACCOMPLISHMENTS</w:t>
      </w:r>
    </w:p>
    <w:p w:rsidR="0076013D" w:rsidRPr="009F18A9" w:rsidRDefault="0076013D" w:rsidP="00964FE3">
      <w:pPr>
        <w:spacing w:after="0" w:line="240" w:lineRule="auto"/>
        <w:jc w:val="center"/>
        <w:rPr>
          <w:sz w:val="20"/>
          <w:szCs w:val="20"/>
        </w:rPr>
      </w:pPr>
    </w:p>
    <w:p w:rsidR="009F18A9" w:rsidRPr="009F18A9" w:rsidRDefault="009F18A9" w:rsidP="000E4CD5">
      <w:pPr>
        <w:pStyle w:val="ListParagraph"/>
        <w:numPr>
          <w:ilvl w:val="0"/>
          <w:numId w:val="19"/>
        </w:numPr>
        <w:shd w:val="clear" w:color="auto" w:fill="F2F2F2" w:themeFill="background1" w:themeFillShade="F2"/>
        <w:spacing w:after="0" w:line="240" w:lineRule="auto"/>
        <w:jc w:val="both"/>
        <w:rPr>
          <w:b/>
          <w:sz w:val="20"/>
          <w:szCs w:val="20"/>
        </w:rPr>
      </w:pPr>
      <w:r w:rsidRPr="009F18A9">
        <w:rPr>
          <w:b/>
          <w:sz w:val="20"/>
          <w:szCs w:val="20"/>
        </w:rPr>
        <w:t>Received “THE MOHAMMED MAKTOUM BUSINESS AWARD – MRM BUSINESS  FOR THE YEAR 2008”</w:t>
      </w:r>
    </w:p>
    <w:p w:rsidR="0076013D" w:rsidRPr="009F18A9" w:rsidRDefault="00DB369B" w:rsidP="000E4CD5">
      <w:pPr>
        <w:pStyle w:val="ListParagraph"/>
        <w:numPr>
          <w:ilvl w:val="0"/>
          <w:numId w:val="19"/>
        </w:numPr>
        <w:shd w:val="clear" w:color="auto" w:fill="F2F2F2" w:themeFill="background1" w:themeFillShade="F2"/>
        <w:spacing w:after="0" w:line="240" w:lineRule="auto"/>
        <w:jc w:val="both"/>
        <w:rPr>
          <w:b/>
          <w:sz w:val="20"/>
          <w:szCs w:val="20"/>
        </w:rPr>
      </w:pPr>
      <w:r w:rsidRPr="009F18A9">
        <w:rPr>
          <w:b/>
          <w:sz w:val="20"/>
          <w:szCs w:val="20"/>
        </w:rPr>
        <w:t xml:space="preserve">Installed </w:t>
      </w:r>
      <w:r w:rsidR="00CF6EF9" w:rsidRPr="009F18A9">
        <w:rPr>
          <w:b/>
          <w:sz w:val="20"/>
          <w:szCs w:val="20"/>
        </w:rPr>
        <w:t>a</w:t>
      </w:r>
      <w:r w:rsidRPr="009F18A9">
        <w:rPr>
          <w:b/>
          <w:sz w:val="20"/>
          <w:szCs w:val="20"/>
        </w:rPr>
        <w:t xml:space="preserve"> new billboard, water tank, and various other development works including construction of office car parking shade of </w:t>
      </w:r>
      <w:r w:rsidR="00E36D54">
        <w:rPr>
          <w:b/>
          <w:sz w:val="20"/>
          <w:szCs w:val="20"/>
        </w:rPr>
        <w:t>1</w:t>
      </w:r>
      <w:r w:rsidRPr="009F18A9">
        <w:rPr>
          <w:b/>
          <w:sz w:val="20"/>
          <w:szCs w:val="20"/>
        </w:rPr>
        <w:t>50 cars</w:t>
      </w:r>
    </w:p>
    <w:p w:rsidR="00CF6EF9" w:rsidRPr="009F18A9" w:rsidRDefault="000A1509" w:rsidP="000E4CD5">
      <w:pPr>
        <w:pStyle w:val="ListParagraph"/>
        <w:numPr>
          <w:ilvl w:val="0"/>
          <w:numId w:val="19"/>
        </w:numPr>
        <w:shd w:val="clear" w:color="auto" w:fill="F2F2F2" w:themeFill="background1" w:themeFillShade="F2"/>
        <w:spacing w:after="0" w:line="240" w:lineRule="auto"/>
        <w:jc w:val="both"/>
        <w:rPr>
          <w:b/>
          <w:sz w:val="20"/>
          <w:szCs w:val="20"/>
        </w:rPr>
      </w:pPr>
      <w:r w:rsidRPr="009F18A9">
        <w:rPr>
          <w:b/>
          <w:sz w:val="20"/>
          <w:szCs w:val="20"/>
        </w:rPr>
        <w:t>Stellar success in managing the entire renovation works, building repairs</w:t>
      </w:r>
      <w:r w:rsidR="00E36D54">
        <w:rPr>
          <w:b/>
          <w:sz w:val="20"/>
          <w:szCs w:val="20"/>
        </w:rPr>
        <w:t>, facility and maintenance</w:t>
      </w:r>
      <w:r w:rsidRPr="009F18A9">
        <w:rPr>
          <w:b/>
          <w:sz w:val="20"/>
          <w:szCs w:val="20"/>
        </w:rPr>
        <w:t xml:space="preserve"> </w:t>
      </w:r>
      <w:proofErr w:type="spellStart"/>
      <w:r w:rsidRPr="009F18A9">
        <w:rPr>
          <w:b/>
          <w:sz w:val="20"/>
          <w:szCs w:val="20"/>
        </w:rPr>
        <w:t>etc</w:t>
      </w:r>
      <w:proofErr w:type="spellEnd"/>
    </w:p>
    <w:p w:rsidR="000A1509" w:rsidRPr="009F18A9" w:rsidRDefault="000A1509" w:rsidP="000E4CD5">
      <w:pPr>
        <w:pStyle w:val="ListParagraph"/>
        <w:numPr>
          <w:ilvl w:val="0"/>
          <w:numId w:val="19"/>
        </w:numPr>
        <w:shd w:val="clear" w:color="auto" w:fill="F2F2F2" w:themeFill="background1" w:themeFillShade="F2"/>
        <w:spacing w:after="0" w:line="240" w:lineRule="auto"/>
        <w:jc w:val="both"/>
        <w:rPr>
          <w:sz w:val="20"/>
          <w:szCs w:val="20"/>
        </w:rPr>
      </w:pPr>
      <w:r w:rsidRPr="009F18A9">
        <w:rPr>
          <w:b/>
          <w:sz w:val="20"/>
          <w:szCs w:val="20"/>
        </w:rPr>
        <w:t>Efficiently inspected all the contracted services to ensure performance measures are being best maintained</w:t>
      </w:r>
    </w:p>
    <w:p w:rsidR="000A1509" w:rsidRPr="009F18A9" w:rsidRDefault="000A1509" w:rsidP="00964FE3">
      <w:pPr>
        <w:spacing w:after="0" w:line="240" w:lineRule="auto"/>
        <w:jc w:val="both"/>
        <w:rPr>
          <w:sz w:val="20"/>
          <w:szCs w:val="20"/>
        </w:rPr>
      </w:pPr>
    </w:p>
    <w:p w:rsidR="000A1509" w:rsidRPr="009F18A9" w:rsidRDefault="000A1509" w:rsidP="00964FE3">
      <w:pPr>
        <w:spacing w:after="0" w:line="240" w:lineRule="auto"/>
        <w:jc w:val="both"/>
        <w:rPr>
          <w:sz w:val="20"/>
          <w:szCs w:val="20"/>
        </w:rPr>
      </w:pPr>
    </w:p>
    <w:p w:rsidR="00EF4BF3" w:rsidRPr="009F18A9" w:rsidRDefault="00EF4BF3" w:rsidP="00964FE3">
      <w:pPr>
        <w:spacing w:after="0" w:line="240" w:lineRule="auto"/>
        <w:jc w:val="center"/>
        <w:rPr>
          <w:b/>
          <w:sz w:val="20"/>
          <w:szCs w:val="20"/>
        </w:rPr>
      </w:pPr>
      <w:r w:rsidRPr="009F18A9">
        <w:rPr>
          <w:b/>
          <w:sz w:val="20"/>
          <w:szCs w:val="20"/>
        </w:rPr>
        <w:t>AL GHAWAS SCIENTIFIC ENTERPRISES LIMITED, ABU DHABI, JUNE 2000 – JUNE 2005</w:t>
      </w:r>
    </w:p>
    <w:p w:rsidR="00EF4BF3" w:rsidRPr="009F18A9" w:rsidRDefault="00EF4BF3" w:rsidP="00964FE3">
      <w:pPr>
        <w:spacing w:after="0" w:line="240" w:lineRule="auto"/>
        <w:jc w:val="center"/>
        <w:rPr>
          <w:b/>
          <w:sz w:val="20"/>
          <w:szCs w:val="20"/>
        </w:rPr>
      </w:pPr>
      <w:r w:rsidRPr="009F18A9">
        <w:rPr>
          <w:b/>
          <w:sz w:val="20"/>
          <w:szCs w:val="20"/>
        </w:rPr>
        <w:t>OFFICE ADMINISTRATO</w:t>
      </w:r>
      <w:r w:rsidR="00964FE3" w:rsidRPr="009F18A9">
        <w:rPr>
          <w:b/>
          <w:sz w:val="20"/>
          <w:szCs w:val="20"/>
        </w:rPr>
        <w:t>R</w:t>
      </w:r>
    </w:p>
    <w:p w:rsidR="00EF4BF3" w:rsidRPr="009F18A9" w:rsidRDefault="00EF4BF3" w:rsidP="00964FE3">
      <w:pPr>
        <w:spacing w:after="0" w:line="240" w:lineRule="auto"/>
        <w:ind w:left="720" w:firstLine="720"/>
        <w:rPr>
          <w:b/>
          <w:sz w:val="20"/>
          <w:szCs w:val="20"/>
        </w:rPr>
      </w:pPr>
    </w:p>
    <w:p w:rsidR="008F062F" w:rsidRPr="009F18A9" w:rsidRDefault="008F062F" w:rsidP="00964FE3">
      <w:pPr>
        <w:spacing w:after="0" w:line="240" w:lineRule="auto"/>
        <w:jc w:val="center"/>
        <w:rPr>
          <w:b/>
          <w:sz w:val="20"/>
          <w:szCs w:val="20"/>
        </w:rPr>
      </w:pPr>
      <w:r w:rsidRPr="009F18A9">
        <w:rPr>
          <w:b/>
          <w:sz w:val="20"/>
          <w:szCs w:val="20"/>
        </w:rPr>
        <w:t>KEY AREAS OF WORK</w:t>
      </w:r>
    </w:p>
    <w:p w:rsidR="008F062F" w:rsidRPr="009F18A9" w:rsidRDefault="008F062F" w:rsidP="00964FE3">
      <w:pPr>
        <w:spacing w:after="0" w:line="240" w:lineRule="auto"/>
        <w:rPr>
          <w:b/>
          <w:sz w:val="20"/>
          <w:szCs w:val="20"/>
        </w:rPr>
      </w:pPr>
    </w:p>
    <w:p w:rsidR="0076013D" w:rsidRPr="009F18A9" w:rsidRDefault="008F062F" w:rsidP="00E86F32">
      <w:pPr>
        <w:pStyle w:val="ListParagraph"/>
        <w:numPr>
          <w:ilvl w:val="0"/>
          <w:numId w:val="17"/>
        </w:numPr>
        <w:spacing w:after="0" w:line="240" w:lineRule="auto"/>
        <w:jc w:val="both"/>
        <w:rPr>
          <w:sz w:val="20"/>
          <w:szCs w:val="20"/>
        </w:rPr>
      </w:pPr>
      <w:r w:rsidRPr="009F18A9">
        <w:rPr>
          <w:sz w:val="20"/>
          <w:szCs w:val="20"/>
        </w:rPr>
        <w:t>Key person to manage the administration, operation, sales and also customer service</w:t>
      </w:r>
    </w:p>
    <w:p w:rsidR="009655C0" w:rsidRPr="009F18A9" w:rsidRDefault="009655C0" w:rsidP="00E86F32">
      <w:pPr>
        <w:pStyle w:val="ListParagraph"/>
        <w:numPr>
          <w:ilvl w:val="0"/>
          <w:numId w:val="17"/>
        </w:numPr>
        <w:spacing w:after="0" w:line="240" w:lineRule="auto"/>
        <w:jc w:val="both"/>
        <w:rPr>
          <w:sz w:val="20"/>
          <w:szCs w:val="20"/>
        </w:rPr>
      </w:pPr>
      <w:r w:rsidRPr="009F18A9">
        <w:rPr>
          <w:sz w:val="20"/>
          <w:szCs w:val="20"/>
        </w:rPr>
        <w:t>Company Trade license , Visa Renewals, Staff Medical and  Immigration related service</w:t>
      </w:r>
    </w:p>
    <w:p w:rsidR="009655C0" w:rsidRPr="009F18A9" w:rsidRDefault="009655C0" w:rsidP="00E86F32">
      <w:pPr>
        <w:pStyle w:val="ListParagraph"/>
        <w:numPr>
          <w:ilvl w:val="0"/>
          <w:numId w:val="17"/>
        </w:numPr>
        <w:spacing w:after="0" w:line="240" w:lineRule="auto"/>
        <w:jc w:val="both"/>
        <w:rPr>
          <w:sz w:val="20"/>
          <w:szCs w:val="20"/>
        </w:rPr>
      </w:pPr>
      <w:r w:rsidRPr="009F18A9">
        <w:rPr>
          <w:sz w:val="20"/>
          <w:szCs w:val="20"/>
        </w:rPr>
        <w:t>Banking – Opening L/C documentation, Managing all legal process for Import and Export, Inspection  and documentation preparation as per UAE Central Bank guidelines</w:t>
      </w:r>
    </w:p>
    <w:p w:rsidR="008F062F" w:rsidRPr="009F18A9" w:rsidRDefault="008F062F" w:rsidP="00E86F32">
      <w:pPr>
        <w:pStyle w:val="ListParagraph"/>
        <w:numPr>
          <w:ilvl w:val="0"/>
          <w:numId w:val="17"/>
        </w:numPr>
        <w:spacing w:after="0" w:line="240" w:lineRule="auto"/>
        <w:jc w:val="both"/>
        <w:rPr>
          <w:sz w:val="20"/>
          <w:szCs w:val="20"/>
        </w:rPr>
      </w:pPr>
      <w:r w:rsidRPr="009F18A9">
        <w:rPr>
          <w:sz w:val="20"/>
          <w:szCs w:val="20"/>
        </w:rPr>
        <w:t>Handling the liaison activities with banks, chamber of commerce, governmental bodies</w:t>
      </w:r>
      <w:r w:rsidR="00213265" w:rsidRPr="009F18A9">
        <w:rPr>
          <w:sz w:val="20"/>
          <w:szCs w:val="20"/>
        </w:rPr>
        <w:t xml:space="preserve">, legal bodies </w:t>
      </w:r>
      <w:proofErr w:type="spellStart"/>
      <w:r w:rsidR="00213265" w:rsidRPr="009F18A9">
        <w:rPr>
          <w:sz w:val="20"/>
          <w:szCs w:val="20"/>
        </w:rPr>
        <w:t>etc</w:t>
      </w:r>
      <w:proofErr w:type="spellEnd"/>
    </w:p>
    <w:p w:rsidR="00213265" w:rsidRPr="009F18A9" w:rsidRDefault="00213265" w:rsidP="00E86F32">
      <w:pPr>
        <w:pStyle w:val="ListParagraph"/>
        <w:numPr>
          <w:ilvl w:val="0"/>
          <w:numId w:val="17"/>
        </w:numPr>
        <w:spacing w:after="0" w:line="240" w:lineRule="auto"/>
        <w:jc w:val="both"/>
        <w:rPr>
          <w:sz w:val="20"/>
          <w:szCs w:val="20"/>
        </w:rPr>
      </w:pPr>
      <w:r w:rsidRPr="009F18A9">
        <w:rPr>
          <w:sz w:val="20"/>
          <w:szCs w:val="20"/>
        </w:rPr>
        <w:t>Managing the inventory, projects management</w:t>
      </w:r>
    </w:p>
    <w:p w:rsidR="00213265" w:rsidRPr="009F18A9" w:rsidRDefault="00213265" w:rsidP="00E86F32">
      <w:pPr>
        <w:pStyle w:val="ListParagraph"/>
        <w:numPr>
          <w:ilvl w:val="0"/>
          <w:numId w:val="17"/>
        </w:numPr>
        <w:spacing w:after="0" w:line="240" w:lineRule="auto"/>
        <w:jc w:val="both"/>
        <w:rPr>
          <w:sz w:val="20"/>
          <w:szCs w:val="20"/>
        </w:rPr>
      </w:pPr>
      <w:r w:rsidRPr="009F18A9">
        <w:rPr>
          <w:sz w:val="20"/>
          <w:szCs w:val="20"/>
        </w:rPr>
        <w:t>Key person to manage the compilation of data for company financial accounts, fixed assets and audits</w:t>
      </w:r>
    </w:p>
    <w:p w:rsidR="009655C0" w:rsidRPr="009F18A9" w:rsidRDefault="009655C0" w:rsidP="00E86F32">
      <w:pPr>
        <w:pStyle w:val="ListParagraph"/>
        <w:numPr>
          <w:ilvl w:val="0"/>
          <w:numId w:val="17"/>
        </w:numPr>
        <w:spacing w:after="0" w:line="240" w:lineRule="auto"/>
        <w:jc w:val="both"/>
        <w:rPr>
          <w:sz w:val="20"/>
          <w:szCs w:val="20"/>
        </w:rPr>
      </w:pPr>
      <w:r w:rsidRPr="009F18A9">
        <w:rPr>
          <w:sz w:val="20"/>
          <w:szCs w:val="20"/>
        </w:rPr>
        <w:t>Staff Salary and Leave records</w:t>
      </w:r>
    </w:p>
    <w:p w:rsidR="00964FE3" w:rsidRPr="009F18A9" w:rsidRDefault="00964FE3" w:rsidP="00964FE3">
      <w:pPr>
        <w:spacing w:after="0" w:line="240" w:lineRule="auto"/>
        <w:jc w:val="center"/>
        <w:rPr>
          <w:b/>
          <w:sz w:val="20"/>
          <w:szCs w:val="20"/>
        </w:rPr>
      </w:pPr>
    </w:p>
    <w:p w:rsidR="005A6B0E" w:rsidRPr="009F18A9" w:rsidRDefault="005A6B0E" w:rsidP="00964FE3">
      <w:pPr>
        <w:spacing w:after="0" w:line="240" w:lineRule="auto"/>
        <w:jc w:val="center"/>
        <w:rPr>
          <w:b/>
          <w:sz w:val="20"/>
          <w:szCs w:val="20"/>
        </w:rPr>
      </w:pPr>
      <w:r w:rsidRPr="009F18A9">
        <w:rPr>
          <w:b/>
          <w:sz w:val="20"/>
          <w:szCs w:val="20"/>
        </w:rPr>
        <w:t>SELECTED ACCOMPLISHMENTS</w:t>
      </w:r>
    </w:p>
    <w:p w:rsidR="005A6B0E" w:rsidRPr="009F18A9" w:rsidRDefault="005A6B0E" w:rsidP="00964FE3">
      <w:pPr>
        <w:spacing w:after="0" w:line="240" w:lineRule="auto"/>
        <w:jc w:val="center"/>
        <w:rPr>
          <w:sz w:val="20"/>
          <w:szCs w:val="20"/>
        </w:rPr>
      </w:pPr>
    </w:p>
    <w:p w:rsidR="005A6B0E" w:rsidRPr="009F18A9" w:rsidRDefault="005A6B0E" w:rsidP="000E4CD5">
      <w:pPr>
        <w:pStyle w:val="ListParagraph"/>
        <w:numPr>
          <w:ilvl w:val="0"/>
          <w:numId w:val="20"/>
        </w:numPr>
        <w:shd w:val="clear" w:color="auto" w:fill="F2F2F2" w:themeFill="background1" w:themeFillShade="F2"/>
        <w:spacing w:after="0" w:line="240" w:lineRule="auto"/>
        <w:jc w:val="both"/>
        <w:rPr>
          <w:b/>
          <w:sz w:val="20"/>
          <w:szCs w:val="20"/>
        </w:rPr>
      </w:pPr>
      <w:r w:rsidRPr="009F18A9">
        <w:rPr>
          <w:b/>
          <w:sz w:val="20"/>
          <w:szCs w:val="20"/>
        </w:rPr>
        <w:t xml:space="preserve">Managed the supply and installation, commissioning of ECG machines, Bedside monitors, Pulse </w:t>
      </w:r>
      <w:proofErr w:type="spellStart"/>
      <w:r w:rsidRPr="009F18A9">
        <w:rPr>
          <w:b/>
          <w:sz w:val="20"/>
          <w:szCs w:val="20"/>
        </w:rPr>
        <w:t>oxi</w:t>
      </w:r>
      <w:proofErr w:type="spellEnd"/>
      <w:r w:rsidRPr="009F18A9">
        <w:rPr>
          <w:b/>
          <w:sz w:val="20"/>
          <w:szCs w:val="20"/>
        </w:rPr>
        <w:t xml:space="preserve"> meters, HFO units, in </w:t>
      </w:r>
      <w:proofErr w:type="spellStart"/>
      <w:r w:rsidRPr="009F18A9">
        <w:rPr>
          <w:b/>
          <w:sz w:val="20"/>
          <w:szCs w:val="20"/>
        </w:rPr>
        <w:t>Corniche</w:t>
      </w:r>
      <w:proofErr w:type="spellEnd"/>
      <w:r w:rsidRPr="009F18A9">
        <w:rPr>
          <w:b/>
          <w:sz w:val="20"/>
          <w:szCs w:val="20"/>
        </w:rPr>
        <w:t xml:space="preserve">, </w:t>
      </w:r>
      <w:proofErr w:type="spellStart"/>
      <w:r w:rsidRPr="009F18A9">
        <w:rPr>
          <w:b/>
          <w:sz w:val="20"/>
          <w:szCs w:val="20"/>
        </w:rPr>
        <w:t>Mafraq.Tawam</w:t>
      </w:r>
      <w:proofErr w:type="spellEnd"/>
      <w:r w:rsidRPr="009F18A9">
        <w:rPr>
          <w:b/>
          <w:sz w:val="20"/>
          <w:szCs w:val="20"/>
        </w:rPr>
        <w:t xml:space="preserve">, Al </w:t>
      </w:r>
      <w:proofErr w:type="spellStart"/>
      <w:r w:rsidRPr="009F18A9">
        <w:rPr>
          <w:b/>
          <w:sz w:val="20"/>
          <w:szCs w:val="20"/>
        </w:rPr>
        <w:t>Saqr,and</w:t>
      </w:r>
      <w:proofErr w:type="spellEnd"/>
      <w:r w:rsidRPr="009F18A9">
        <w:rPr>
          <w:b/>
          <w:sz w:val="20"/>
          <w:szCs w:val="20"/>
        </w:rPr>
        <w:t xml:space="preserve"> </w:t>
      </w:r>
      <w:proofErr w:type="spellStart"/>
      <w:r w:rsidRPr="009F18A9">
        <w:rPr>
          <w:b/>
          <w:sz w:val="20"/>
          <w:szCs w:val="20"/>
        </w:rPr>
        <w:t>Zayed</w:t>
      </w:r>
      <w:proofErr w:type="spellEnd"/>
      <w:r w:rsidRPr="009F18A9">
        <w:rPr>
          <w:b/>
          <w:sz w:val="20"/>
          <w:szCs w:val="20"/>
        </w:rPr>
        <w:t xml:space="preserve"> Military Hospitals</w:t>
      </w:r>
    </w:p>
    <w:p w:rsidR="005A6B0E" w:rsidRPr="009F18A9" w:rsidRDefault="005A6B0E" w:rsidP="000E4CD5">
      <w:pPr>
        <w:pStyle w:val="ListParagraph"/>
        <w:numPr>
          <w:ilvl w:val="0"/>
          <w:numId w:val="20"/>
        </w:numPr>
        <w:shd w:val="clear" w:color="auto" w:fill="F2F2F2" w:themeFill="background1" w:themeFillShade="F2"/>
        <w:spacing w:after="0" w:line="240" w:lineRule="auto"/>
        <w:jc w:val="both"/>
        <w:rPr>
          <w:b/>
          <w:sz w:val="20"/>
          <w:szCs w:val="20"/>
        </w:rPr>
      </w:pPr>
      <w:r w:rsidRPr="009F18A9">
        <w:rPr>
          <w:b/>
          <w:sz w:val="20"/>
          <w:szCs w:val="20"/>
        </w:rPr>
        <w:t xml:space="preserve">Handled the supply and installation, commissioning of setting up Biology, Environment,  Physiotherapy, Civil Engineering, Health science Labs at University of </w:t>
      </w:r>
      <w:proofErr w:type="spellStart"/>
      <w:r w:rsidRPr="009F18A9">
        <w:rPr>
          <w:b/>
          <w:sz w:val="20"/>
          <w:szCs w:val="20"/>
        </w:rPr>
        <w:t>Sharjah</w:t>
      </w:r>
      <w:proofErr w:type="spellEnd"/>
      <w:r w:rsidRPr="009F18A9">
        <w:rPr>
          <w:b/>
          <w:sz w:val="20"/>
          <w:szCs w:val="20"/>
        </w:rPr>
        <w:t xml:space="preserve">, Universal Testing Machines for AUS, AUD, </w:t>
      </w:r>
      <w:proofErr w:type="spellStart"/>
      <w:r w:rsidRPr="009F18A9">
        <w:rPr>
          <w:b/>
          <w:sz w:val="20"/>
          <w:szCs w:val="20"/>
        </w:rPr>
        <w:t>Sharjah</w:t>
      </w:r>
      <w:proofErr w:type="spellEnd"/>
      <w:r w:rsidRPr="009F18A9">
        <w:rPr>
          <w:b/>
          <w:sz w:val="20"/>
          <w:szCs w:val="20"/>
        </w:rPr>
        <w:t xml:space="preserve"> Municipality</w:t>
      </w:r>
    </w:p>
    <w:p w:rsidR="005A6B0E" w:rsidRDefault="005A6B0E" w:rsidP="00964FE3">
      <w:pPr>
        <w:spacing w:line="240" w:lineRule="auto"/>
        <w:rPr>
          <w:sz w:val="20"/>
          <w:szCs w:val="20"/>
        </w:rPr>
      </w:pPr>
    </w:p>
    <w:p w:rsidR="009F18A9" w:rsidRPr="00E86F32" w:rsidRDefault="009F18A9" w:rsidP="00964FE3">
      <w:pPr>
        <w:spacing w:line="240" w:lineRule="auto"/>
        <w:rPr>
          <w:b/>
          <w:sz w:val="20"/>
          <w:szCs w:val="20"/>
        </w:rPr>
      </w:pPr>
      <w:r w:rsidRPr="00E86F32">
        <w:rPr>
          <w:b/>
          <w:sz w:val="20"/>
          <w:szCs w:val="20"/>
        </w:rPr>
        <w:t>Short Span:</w:t>
      </w:r>
    </w:p>
    <w:p w:rsidR="009F18A9" w:rsidRPr="009F18A9" w:rsidRDefault="009F18A9" w:rsidP="009F18A9">
      <w:pPr>
        <w:spacing w:after="0" w:line="240" w:lineRule="auto"/>
        <w:jc w:val="both"/>
        <w:rPr>
          <w:sz w:val="20"/>
          <w:szCs w:val="20"/>
        </w:rPr>
      </w:pPr>
      <w:proofErr w:type="gramStart"/>
      <w:r w:rsidRPr="009F18A9">
        <w:rPr>
          <w:sz w:val="20"/>
          <w:szCs w:val="20"/>
        </w:rPr>
        <w:t xml:space="preserve">Worked as “Business Development Executive” at DWC for </w:t>
      </w:r>
      <w:proofErr w:type="spellStart"/>
      <w:r w:rsidRPr="009F18A9">
        <w:rPr>
          <w:sz w:val="20"/>
          <w:szCs w:val="20"/>
        </w:rPr>
        <w:t>Saimaac</w:t>
      </w:r>
      <w:proofErr w:type="spellEnd"/>
      <w:r w:rsidRPr="009F18A9">
        <w:rPr>
          <w:sz w:val="20"/>
          <w:szCs w:val="20"/>
        </w:rPr>
        <w:t xml:space="preserve"> Global Trading DWC-LLC from June 2014 to Jan- 2015.</w:t>
      </w:r>
      <w:proofErr w:type="gramEnd"/>
    </w:p>
    <w:p w:rsidR="00E86F32" w:rsidRDefault="00E86F32" w:rsidP="00964FE3">
      <w:pPr>
        <w:pBdr>
          <w:bottom w:val="single" w:sz="4" w:space="1" w:color="auto"/>
        </w:pBdr>
        <w:spacing w:line="240" w:lineRule="auto"/>
        <w:rPr>
          <w:b/>
          <w:sz w:val="20"/>
          <w:szCs w:val="20"/>
        </w:rPr>
      </w:pPr>
    </w:p>
    <w:p w:rsidR="00205A60" w:rsidRPr="009F18A9" w:rsidRDefault="00205A60" w:rsidP="00964FE3">
      <w:pPr>
        <w:pBdr>
          <w:bottom w:val="single" w:sz="4" w:space="1" w:color="auto"/>
        </w:pBdr>
        <w:spacing w:line="240" w:lineRule="auto"/>
        <w:rPr>
          <w:b/>
          <w:sz w:val="20"/>
          <w:szCs w:val="20"/>
        </w:rPr>
      </w:pPr>
      <w:r w:rsidRPr="009F18A9">
        <w:rPr>
          <w:b/>
          <w:sz w:val="20"/>
          <w:szCs w:val="20"/>
        </w:rPr>
        <w:t>PREVIOUS ASSIGNMENTS</w:t>
      </w:r>
    </w:p>
    <w:p w:rsidR="005A6B0E" w:rsidRPr="009F18A9" w:rsidRDefault="006E100C" w:rsidP="00D44A55">
      <w:pPr>
        <w:pStyle w:val="ListParagraph"/>
        <w:numPr>
          <w:ilvl w:val="0"/>
          <w:numId w:val="16"/>
        </w:numPr>
        <w:spacing w:line="240" w:lineRule="auto"/>
        <w:rPr>
          <w:sz w:val="20"/>
          <w:szCs w:val="20"/>
        </w:rPr>
      </w:pPr>
      <w:proofErr w:type="spellStart"/>
      <w:r w:rsidRPr="009F18A9">
        <w:rPr>
          <w:sz w:val="20"/>
          <w:szCs w:val="20"/>
        </w:rPr>
        <w:t>Ghantoot</w:t>
      </w:r>
      <w:proofErr w:type="spellEnd"/>
      <w:r w:rsidRPr="009F18A9">
        <w:rPr>
          <w:sz w:val="20"/>
          <w:szCs w:val="20"/>
        </w:rPr>
        <w:t xml:space="preserve"> Road and Contracting Company – Abu Dhabi – June 1998 – June 2000 – Assistant Quantity Surveyor</w:t>
      </w:r>
    </w:p>
    <w:p w:rsidR="005270F3" w:rsidRPr="009F18A9" w:rsidRDefault="005270F3" w:rsidP="005270F3">
      <w:pPr>
        <w:pStyle w:val="ListParagraph"/>
        <w:spacing w:line="240" w:lineRule="auto"/>
        <w:ind w:left="360"/>
        <w:rPr>
          <w:sz w:val="20"/>
          <w:szCs w:val="20"/>
        </w:rPr>
      </w:pPr>
    </w:p>
    <w:p w:rsidR="006E100C" w:rsidRPr="009F18A9" w:rsidRDefault="006E100C" w:rsidP="00D44A55">
      <w:pPr>
        <w:pStyle w:val="ListParagraph"/>
        <w:numPr>
          <w:ilvl w:val="0"/>
          <w:numId w:val="16"/>
        </w:numPr>
        <w:shd w:val="clear" w:color="auto" w:fill="FFFFFF" w:themeFill="background1"/>
        <w:spacing w:after="0" w:line="240" w:lineRule="auto"/>
        <w:jc w:val="both"/>
        <w:rPr>
          <w:sz w:val="20"/>
          <w:szCs w:val="20"/>
        </w:rPr>
      </w:pPr>
      <w:r w:rsidRPr="009F18A9">
        <w:rPr>
          <w:sz w:val="20"/>
          <w:szCs w:val="20"/>
        </w:rPr>
        <w:t xml:space="preserve">AL </w:t>
      </w:r>
      <w:proofErr w:type="spellStart"/>
      <w:r w:rsidRPr="009F18A9">
        <w:rPr>
          <w:sz w:val="20"/>
          <w:szCs w:val="20"/>
        </w:rPr>
        <w:t>Sharaq</w:t>
      </w:r>
      <w:proofErr w:type="spellEnd"/>
      <w:r w:rsidRPr="009F18A9">
        <w:rPr>
          <w:sz w:val="20"/>
          <w:szCs w:val="20"/>
        </w:rPr>
        <w:t xml:space="preserve"> Office </w:t>
      </w:r>
      <w:r w:rsidR="005270F3" w:rsidRPr="009F18A9">
        <w:rPr>
          <w:sz w:val="20"/>
          <w:szCs w:val="20"/>
        </w:rPr>
        <w:t>C</w:t>
      </w:r>
      <w:r w:rsidRPr="009F18A9">
        <w:rPr>
          <w:sz w:val="20"/>
          <w:szCs w:val="20"/>
        </w:rPr>
        <w:t>ompany – Saudi Arabia – April 1994 – October 1997</w:t>
      </w:r>
      <w:r w:rsidR="00C2156F" w:rsidRPr="009F18A9">
        <w:rPr>
          <w:sz w:val="20"/>
          <w:szCs w:val="20"/>
        </w:rPr>
        <w:t xml:space="preserve"> – </w:t>
      </w:r>
      <w:r w:rsidR="005270F3" w:rsidRPr="009F18A9">
        <w:rPr>
          <w:sz w:val="20"/>
          <w:szCs w:val="20"/>
        </w:rPr>
        <w:t>Worked as a “</w:t>
      </w:r>
      <w:r w:rsidR="00C2156F" w:rsidRPr="009F18A9">
        <w:rPr>
          <w:sz w:val="20"/>
          <w:szCs w:val="20"/>
        </w:rPr>
        <w:t>Work Controller</w:t>
      </w:r>
      <w:r w:rsidR="005270F3" w:rsidRPr="009F18A9">
        <w:rPr>
          <w:sz w:val="20"/>
          <w:szCs w:val="20"/>
        </w:rPr>
        <w:t>”</w:t>
      </w:r>
    </w:p>
    <w:p w:rsidR="0074467C" w:rsidRPr="009F18A9" w:rsidRDefault="0074467C" w:rsidP="00964FE3">
      <w:pPr>
        <w:shd w:val="clear" w:color="auto" w:fill="FFFFFF" w:themeFill="background1"/>
        <w:spacing w:after="0" w:line="240" w:lineRule="auto"/>
        <w:jc w:val="both"/>
        <w:rPr>
          <w:sz w:val="20"/>
          <w:szCs w:val="20"/>
        </w:rPr>
      </w:pPr>
    </w:p>
    <w:p w:rsidR="0074467C" w:rsidRPr="009F18A9" w:rsidRDefault="0074467C" w:rsidP="00964FE3">
      <w:pPr>
        <w:shd w:val="clear" w:color="auto" w:fill="FFFFFF" w:themeFill="background1"/>
        <w:spacing w:after="0" w:line="240" w:lineRule="auto"/>
        <w:jc w:val="both"/>
        <w:rPr>
          <w:sz w:val="20"/>
          <w:szCs w:val="20"/>
        </w:rPr>
      </w:pPr>
    </w:p>
    <w:p w:rsidR="00F57F64" w:rsidRPr="009F18A9" w:rsidRDefault="00F57F64" w:rsidP="00964FE3">
      <w:pPr>
        <w:shd w:val="clear" w:color="auto" w:fill="000000" w:themeFill="text1"/>
        <w:spacing w:after="0" w:line="240" w:lineRule="auto"/>
        <w:jc w:val="center"/>
        <w:rPr>
          <w:b/>
          <w:sz w:val="20"/>
          <w:szCs w:val="20"/>
        </w:rPr>
      </w:pPr>
      <w:r w:rsidRPr="009F18A9">
        <w:rPr>
          <w:b/>
          <w:sz w:val="20"/>
          <w:szCs w:val="20"/>
        </w:rPr>
        <w:t>PROFESSIONAL TRAININGS RECEIVED</w:t>
      </w:r>
    </w:p>
    <w:p w:rsidR="0074467C" w:rsidRPr="009F18A9" w:rsidRDefault="0074467C" w:rsidP="00964FE3">
      <w:pPr>
        <w:shd w:val="clear" w:color="auto" w:fill="FFFFFF" w:themeFill="background1"/>
        <w:spacing w:after="0" w:line="240" w:lineRule="auto"/>
        <w:jc w:val="both"/>
        <w:rPr>
          <w:sz w:val="20"/>
          <w:szCs w:val="20"/>
        </w:rPr>
      </w:pPr>
    </w:p>
    <w:p w:rsidR="00202486" w:rsidRPr="009F18A9" w:rsidRDefault="00202486" w:rsidP="00D44A55">
      <w:pPr>
        <w:pStyle w:val="ListParagraph"/>
        <w:numPr>
          <w:ilvl w:val="0"/>
          <w:numId w:val="16"/>
        </w:numPr>
        <w:spacing w:line="240" w:lineRule="auto"/>
        <w:rPr>
          <w:sz w:val="20"/>
          <w:szCs w:val="20"/>
        </w:rPr>
      </w:pPr>
      <w:r w:rsidRPr="009F18A9">
        <w:rPr>
          <w:sz w:val="20"/>
          <w:szCs w:val="20"/>
        </w:rPr>
        <w:t>First Aid Fire Fighting Training from – PCFC Fire Department</w:t>
      </w:r>
    </w:p>
    <w:p w:rsidR="00202486" w:rsidRPr="009F18A9" w:rsidRDefault="00202486" w:rsidP="00D44A55">
      <w:pPr>
        <w:pStyle w:val="ListParagraph"/>
        <w:numPr>
          <w:ilvl w:val="0"/>
          <w:numId w:val="16"/>
        </w:numPr>
        <w:spacing w:line="240" w:lineRule="auto"/>
        <w:rPr>
          <w:sz w:val="20"/>
          <w:szCs w:val="20"/>
        </w:rPr>
      </w:pPr>
      <w:r w:rsidRPr="009F18A9">
        <w:rPr>
          <w:sz w:val="20"/>
          <w:szCs w:val="20"/>
        </w:rPr>
        <w:t>First Aid Training American Heart Association</w:t>
      </w:r>
    </w:p>
    <w:p w:rsidR="00F57F64" w:rsidRPr="009F18A9" w:rsidRDefault="00202486" w:rsidP="00D44A55">
      <w:pPr>
        <w:pStyle w:val="ListParagraph"/>
        <w:numPr>
          <w:ilvl w:val="0"/>
          <w:numId w:val="16"/>
        </w:numPr>
        <w:spacing w:line="240" w:lineRule="auto"/>
        <w:rPr>
          <w:sz w:val="20"/>
          <w:szCs w:val="20"/>
        </w:rPr>
      </w:pPr>
      <w:r w:rsidRPr="009F18A9">
        <w:rPr>
          <w:sz w:val="20"/>
          <w:szCs w:val="20"/>
        </w:rPr>
        <w:t>Internal Quality Management System (QMS) Auditor Training Course</w:t>
      </w:r>
    </w:p>
    <w:p w:rsidR="00205A60" w:rsidRPr="009F18A9" w:rsidRDefault="00205A60" w:rsidP="00964FE3">
      <w:pPr>
        <w:spacing w:line="240" w:lineRule="auto"/>
        <w:rPr>
          <w:sz w:val="20"/>
          <w:szCs w:val="20"/>
        </w:rPr>
      </w:pPr>
    </w:p>
    <w:p w:rsidR="00205A60" w:rsidRPr="009F18A9" w:rsidRDefault="00205A60" w:rsidP="00964FE3">
      <w:pPr>
        <w:shd w:val="clear" w:color="auto" w:fill="000000" w:themeFill="text1"/>
        <w:spacing w:after="0" w:line="240" w:lineRule="auto"/>
        <w:jc w:val="center"/>
        <w:rPr>
          <w:b/>
          <w:sz w:val="20"/>
          <w:szCs w:val="20"/>
        </w:rPr>
      </w:pPr>
      <w:r w:rsidRPr="009F18A9">
        <w:rPr>
          <w:b/>
          <w:sz w:val="20"/>
          <w:szCs w:val="20"/>
        </w:rPr>
        <w:t>PERSONAL DOSSIER</w:t>
      </w:r>
    </w:p>
    <w:p w:rsidR="00205A60" w:rsidRPr="009F18A9" w:rsidRDefault="00205A60" w:rsidP="00964FE3">
      <w:pPr>
        <w:pStyle w:val="ListParagraph"/>
        <w:spacing w:line="240" w:lineRule="auto"/>
        <w:ind w:left="360"/>
        <w:rPr>
          <w:sz w:val="20"/>
          <w:szCs w:val="20"/>
        </w:rPr>
      </w:pPr>
    </w:p>
    <w:p w:rsidR="00205A60" w:rsidRPr="009F18A9" w:rsidRDefault="00205A60" w:rsidP="00D44A55">
      <w:pPr>
        <w:pStyle w:val="ListParagraph"/>
        <w:numPr>
          <w:ilvl w:val="0"/>
          <w:numId w:val="16"/>
        </w:numPr>
        <w:spacing w:line="240" w:lineRule="auto"/>
        <w:rPr>
          <w:sz w:val="20"/>
          <w:szCs w:val="20"/>
        </w:rPr>
      </w:pPr>
      <w:r w:rsidRPr="009F18A9">
        <w:rPr>
          <w:sz w:val="20"/>
          <w:szCs w:val="20"/>
        </w:rPr>
        <w:t>Date of birth: 19th April 1971</w:t>
      </w:r>
    </w:p>
    <w:p w:rsidR="00205A60" w:rsidRPr="009F18A9" w:rsidRDefault="00205A60" w:rsidP="00D44A55">
      <w:pPr>
        <w:pStyle w:val="ListParagraph"/>
        <w:numPr>
          <w:ilvl w:val="0"/>
          <w:numId w:val="16"/>
        </w:numPr>
        <w:spacing w:line="240" w:lineRule="auto"/>
        <w:rPr>
          <w:sz w:val="20"/>
          <w:szCs w:val="20"/>
        </w:rPr>
      </w:pPr>
      <w:r w:rsidRPr="009F18A9">
        <w:rPr>
          <w:sz w:val="20"/>
          <w:szCs w:val="20"/>
        </w:rPr>
        <w:t xml:space="preserve">Languages: English, Hindi and </w:t>
      </w:r>
      <w:r w:rsidR="0022524B">
        <w:rPr>
          <w:sz w:val="20"/>
          <w:szCs w:val="20"/>
        </w:rPr>
        <w:t>Basic Knowledge of</w:t>
      </w:r>
      <w:r w:rsidRPr="009F18A9">
        <w:rPr>
          <w:sz w:val="20"/>
          <w:szCs w:val="20"/>
        </w:rPr>
        <w:t xml:space="preserve"> Arabic</w:t>
      </w:r>
    </w:p>
    <w:sectPr w:rsidR="00205A60" w:rsidRPr="009F18A9" w:rsidSect="004727D7">
      <w:pgSz w:w="11906" w:h="16838"/>
      <w:pgMar w:top="964" w:right="680" w:bottom="964"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1A" w:rsidRDefault="0028631A" w:rsidP="009655C0">
      <w:pPr>
        <w:spacing w:after="0" w:line="240" w:lineRule="auto"/>
      </w:pPr>
      <w:r>
        <w:separator/>
      </w:r>
    </w:p>
  </w:endnote>
  <w:endnote w:type="continuationSeparator" w:id="0">
    <w:p w:rsidR="0028631A" w:rsidRDefault="0028631A" w:rsidP="0096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1A" w:rsidRDefault="0028631A" w:rsidP="009655C0">
      <w:pPr>
        <w:spacing w:after="0" w:line="240" w:lineRule="auto"/>
      </w:pPr>
      <w:r>
        <w:separator/>
      </w:r>
    </w:p>
  </w:footnote>
  <w:footnote w:type="continuationSeparator" w:id="0">
    <w:p w:rsidR="0028631A" w:rsidRDefault="0028631A" w:rsidP="00965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D90"/>
    <w:multiLevelType w:val="hybridMultilevel"/>
    <w:tmpl w:val="61AA4AF8"/>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3C26705"/>
    <w:multiLevelType w:val="hybridMultilevel"/>
    <w:tmpl w:val="652CB9A8"/>
    <w:lvl w:ilvl="0" w:tplc="04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EA570EA"/>
    <w:multiLevelType w:val="hybridMultilevel"/>
    <w:tmpl w:val="252C8FB0"/>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2725122"/>
    <w:multiLevelType w:val="hybridMultilevel"/>
    <w:tmpl w:val="78D05164"/>
    <w:lvl w:ilvl="0" w:tplc="4784EE66">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474EBA"/>
    <w:multiLevelType w:val="hybridMultilevel"/>
    <w:tmpl w:val="00262808"/>
    <w:lvl w:ilvl="0" w:tplc="04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C854451"/>
    <w:multiLevelType w:val="hybridMultilevel"/>
    <w:tmpl w:val="15A47E82"/>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EAE35ED"/>
    <w:multiLevelType w:val="hybridMultilevel"/>
    <w:tmpl w:val="21E4840E"/>
    <w:lvl w:ilvl="0" w:tplc="98BAA644">
      <w:start w:val="1"/>
      <w:numFmt w:val="bullet"/>
      <w:lvlText w:val=""/>
      <w:lvlJc w:val="left"/>
      <w:pPr>
        <w:ind w:left="720" w:hanging="360"/>
      </w:pPr>
      <w:rPr>
        <w:rFonts w:ascii="Wingdings" w:eastAsia="Times New Roman" w:hAnsi="Wingdings" w:cs="Arial" w:hint="default"/>
        <w:color w:val="2222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1555BF"/>
    <w:multiLevelType w:val="multilevel"/>
    <w:tmpl w:val="F0EC4E24"/>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7651AC"/>
    <w:multiLevelType w:val="hybridMultilevel"/>
    <w:tmpl w:val="0A583576"/>
    <w:lvl w:ilvl="0" w:tplc="4009000D">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F242ACD"/>
    <w:multiLevelType w:val="hybridMultilevel"/>
    <w:tmpl w:val="8138C584"/>
    <w:lvl w:ilvl="0" w:tplc="4009000D">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00B5BE9"/>
    <w:multiLevelType w:val="hybridMultilevel"/>
    <w:tmpl w:val="72FA58F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6534C93"/>
    <w:multiLevelType w:val="hybridMultilevel"/>
    <w:tmpl w:val="CE90F7BC"/>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3EF87258"/>
    <w:multiLevelType w:val="hybridMultilevel"/>
    <w:tmpl w:val="D2AA8026"/>
    <w:lvl w:ilvl="0" w:tplc="A8263490">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A722C90"/>
    <w:multiLevelType w:val="hybridMultilevel"/>
    <w:tmpl w:val="9CD2C6A8"/>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0044281"/>
    <w:multiLevelType w:val="hybridMultilevel"/>
    <w:tmpl w:val="21DC675E"/>
    <w:lvl w:ilvl="0" w:tplc="3B940EBC">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7F6068C"/>
    <w:multiLevelType w:val="hybridMultilevel"/>
    <w:tmpl w:val="12A246C2"/>
    <w:lvl w:ilvl="0" w:tplc="04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69EA10AA"/>
    <w:multiLevelType w:val="hybridMultilevel"/>
    <w:tmpl w:val="780CD0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6D7C729A"/>
    <w:multiLevelType w:val="hybridMultilevel"/>
    <w:tmpl w:val="BF18B634"/>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7D3F3F88"/>
    <w:multiLevelType w:val="hybridMultilevel"/>
    <w:tmpl w:val="27F4066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7EA6798D"/>
    <w:multiLevelType w:val="hybridMultilevel"/>
    <w:tmpl w:val="B3A2D734"/>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9"/>
  </w:num>
  <w:num w:numId="4">
    <w:abstractNumId w:val="13"/>
  </w:num>
  <w:num w:numId="5">
    <w:abstractNumId w:val="1"/>
  </w:num>
  <w:num w:numId="6">
    <w:abstractNumId w:val="3"/>
  </w:num>
  <w:num w:numId="7">
    <w:abstractNumId w:val="16"/>
  </w:num>
  <w:num w:numId="8">
    <w:abstractNumId w:val="12"/>
  </w:num>
  <w:num w:numId="9">
    <w:abstractNumId w:val="18"/>
  </w:num>
  <w:num w:numId="10">
    <w:abstractNumId w:val="6"/>
  </w:num>
  <w:num w:numId="11">
    <w:abstractNumId w:val="17"/>
  </w:num>
  <w:num w:numId="12">
    <w:abstractNumId w:val="2"/>
  </w:num>
  <w:num w:numId="13">
    <w:abstractNumId w:val="5"/>
  </w:num>
  <w:num w:numId="14">
    <w:abstractNumId w:val="15"/>
  </w:num>
  <w:num w:numId="15">
    <w:abstractNumId w:val="0"/>
  </w:num>
  <w:num w:numId="16">
    <w:abstractNumId w:val="11"/>
  </w:num>
  <w:num w:numId="17">
    <w:abstractNumId w:val="4"/>
  </w:num>
  <w:num w:numId="18">
    <w:abstractNumId w:val="10"/>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D7"/>
    <w:rsid w:val="000312A8"/>
    <w:rsid w:val="00054C7B"/>
    <w:rsid w:val="000557DD"/>
    <w:rsid w:val="00095387"/>
    <w:rsid w:val="000A1509"/>
    <w:rsid w:val="000E4CD5"/>
    <w:rsid w:val="00142019"/>
    <w:rsid w:val="00150422"/>
    <w:rsid w:val="00202486"/>
    <w:rsid w:val="00205A60"/>
    <w:rsid w:val="00213265"/>
    <w:rsid w:val="0022524B"/>
    <w:rsid w:val="00265D0F"/>
    <w:rsid w:val="0028631A"/>
    <w:rsid w:val="002A0F67"/>
    <w:rsid w:val="003356DE"/>
    <w:rsid w:val="003776A2"/>
    <w:rsid w:val="003A67B0"/>
    <w:rsid w:val="00402243"/>
    <w:rsid w:val="0043130B"/>
    <w:rsid w:val="0044660C"/>
    <w:rsid w:val="004727D7"/>
    <w:rsid w:val="00482EC6"/>
    <w:rsid w:val="00490234"/>
    <w:rsid w:val="00497EBE"/>
    <w:rsid w:val="004B12B5"/>
    <w:rsid w:val="004F0368"/>
    <w:rsid w:val="00524879"/>
    <w:rsid w:val="005270F3"/>
    <w:rsid w:val="005A6B0E"/>
    <w:rsid w:val="005B3588"/>
    <w:rsid w:val="00680349"/>
    <w:rsid w:val="00692EAF"/>
    <w:rsid w:val="006B39F7"/>
    <w:rsid w:val="006B6AA3"/>
    <w:rsid w:val="006E100C"/>
    <w:rsid w:val="007221F4"/>
    <w:rsid w:val="00736F56"/>
    <w:rsid w:val="0074467C"/>
    <w:rsid w:val="0076013D"/>
    <w:rsid w:val="00760843"/>
    <w:rsid w:val="00814E73"/>
    <w:rsid w:val="00820BEF"/>
    <w:rsid w:val="00872138"/>
    <w:rsid w:val="008A0B24"/>
    <w:rsid w:val="008F062F"/>
    <w:rsid w:val="008F7F34"/>
    <w:rsid w:val="00904208"/>
    <w:rsid w:val="00950CEE"/>
    <w:rsid w:val="00954C32"/>
    <w:rsid w:val="00964FE3"/>
    <w:rsid w:val="009655C0"/>
    <w:rsid w:val="009F18A9"/>
    <w:rsid w:val="00A00E5A"/>
    <w:rsid w:val="00A31467"/>
    <w:rsid w:val="00A62EC5"/>
    <w:rsid w:val="00A81B7B"/>
    <w:rsid w:val="00AB7F7F"/>
    <w:rsid w:val="00AC40DD"/>
    <w:rsid w:val="00AF45B8"/>
    <w:rsid w:val="00B209BC"/>
    <w:rsid w:val="00B31861"/>
    <w:rsid w:val="00BA5012"/>
    <w:rsid w:val="00C2156F"/>
    <w:rsid w:val="00C87764"/>
    <w:rsid w:val="00CA1FD8"/>
    <w:rsid w:val="00CD5BD4"/>
    <w:rsid w:val="00CF6EF9"/>
    <w:rsid w:val="00D44A55"/>
    <w:rsid w:val="00D81A65"/>
    <w:rsid w:val="00D83B8B"/>
    <w:rsid w:val="00D84A15"/>
    <w:rsid w:val="00DB369B"/>
    <w:rsid w:val="00E36D54"/>
    <w:rsid w:val="00E86F32"/>
    <w:rsid w:val="00E94E93"/>
    <w:rsid w:val="00EB7478"/>
    <w:rsid w:val="00ED0DC3"/>
    <w:rsid w:val="00EF4BF3"/>
    <w:rsid w:val="00F13C55"/>
    <w:rsid w:val="00F57F64"/>
    <w:rsid w:val="00F61D0F"/>
    <w:rsid w:val="00FC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7D7"/>
    <w:rPr>
      <w:color w:val="0000FF" w:themeColor="hyperlink"/>
      <w:u w:val="single"/>
    </w:rPr>
  </w:style>
  <w:style w:type="paragraph" w:styleId="ListParagraph">
    <w:name w:val="List Paragraph"/>
    <w:basedOn w:val="Normal"/>
    <w:link w:val="ListParagraphChar"/>
    <w:uiPriority w:val="34"/>
    <w:qFormat/>
    <w:rsid w:val="00142019"/>
    <w:pPr>
      <w:ind w:left="720"/>
      <w:contextualSpacing/>
    </w:pPr>
  </w:style>
  <w:style w:type="paragraph" w:styleId="BalloonText">
    <w:name w:val="Balloon Text"/>
    <w:basedOn w:val="Normal"/>
    <w:link w:val="BalloonTextChar"/>
    <w:uiPriority w:val="99"/>
    <w:semiHidden/>
    <w:unhideWhenUsed/>
    <w:rsid w:val="00A3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467"/>
    <w:rPr>
      <w:rFonts w:ascii="Tahoma" w:hAnsi="Tahoma" w:cs="Tahoma"/>
      <w:sz w:val="16"/>
      <w:szCs w:val="16"/>
    </w:rPr>
  </w:style>
  <w:style w:type="character" w:customStyle="1" w:styleId="ListParagraphChar">
    <w:name w:val="List Paragraph Char"/>
    <w:link w:val="ListParagraph"/>
    <w:uiPriority w:val="34"/>
    <w:locked/>
    <w:rsid w:val="002A0F67"/>
  </w:style>
  <w:style w:type="character" w:customStyle="1" w:styleId="apple-converted-space">
    <w:name w:val="apple-converted-space"/>
    <w:basedOn w:val="DefaultParagraphFont"/>
    <w:rsid w:val="008A0B24"/>
  </w:style>
  <w:style w:type="paragraph" w:styleId="Header">
    <w:name w:val="header"/>
    <w:basedOn w:val="Normal"/>
    <w:link w:val="HeaderChar"/>
    <w:uiPriority w:val="99"/>
    <w:unhideWhenUsed/>
    <w:rsid w:val="0096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C0"/>
  </w:style>
  <w:style w:type="paragraph" w:styleId="Footer">
    <w:name w:val="footer"/>
    <w:basedOn w:val="Normal"/>
    <w:link w:val="FooterChar"/>
    <w:uiPriority w:val="99"/>
    <w:unhideWhenUsed/>
    <w:rsid w:val="0096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7D7"/>
    <w:rPr>
      <w:color w:val="0000FF" w:themeColor="hyperlink"/>
      <w:u w:val="single"/>
    </w:rPr>
  </w:style>
  <w:style w:type="paragraph" w:styleId="ListParagraph">
    <w:name w:val="List Paragraph"/>
    <w:basedOn w:val="Normal"/>
    <w:link w:val="ListParagraphChar"/>
    <w:uiPriority w:val="34"/>
    <w:qFormat/>
    <w:rsid w:val="00142019"/>
    <w:pPr>
      <w:ind w:left="720"/>
      <w:contextualSpacing/>
    </w:pPr>
  </w:style>
  <w:style w:type="paragraph" w:styleId="BalloonText">
    <w:name w:val="Balloon Text"/>
    <w:basedOn w:val="Normal"/>
    <w:link w:val="BalloonTextChar"/>
    <w:uiPriority w:val="99"/>
    <w:semiHidden/>
    <w:unhideWhenUsed/>
    <w:rsid w:val="00A3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467"/>
    <w:rPr>
      <w:rFonts w:ascii="Tahoma" w:hAnsi="Tahoma" w:cs="Tahoma"/>
      <w:sz w:val="16"/>
      <w:szCs w:val="16"/>
    </w:rPr>
  </w:style>
  <w:style w:type="character" w:customStyle="1" w:styleId="ListParagraphChar">
    <w:name w:val="List Paragraph Char"/>
    <w:link w:val="ListParagraph"/>
    <w:uiPriority w:val="34"/>
    <w:locked/>
    <w:rsid w:val="002A0F67"/>
  </w:style>
  <w:style w:type="character" w:customStyle="1" w:styleId="apple-converted-space">
    <w:name w:val="apple-converted-space"/>
    <w:basedOn w:val="DefaultParagraphFont"/>
    <w:rsid w:val="008A0B24"/>
  </w:style>
  <w:style w:type="paragraph" w:styleId="Header">
    <w:name w:val="header"/>
    <w:basedOn w:val="Normal"/>
    <w:link w:val="HeaderChar"/>
    <w:uiPriority w:val="99"/>
    <w:unhideWhenUsed/>
    <w:rsid w:val="0096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C0"/>
  </w:style>
  <w:style w:type="paragraph" w:styleId="Footer">
    <w:name w:val="footer"/>
    <w:basedOn w:val="Normal"/>
    <w:link w:val="FooterChar"/>
    <w:uiPriority w:val="99"/>
    <w:unhideWhenUsed/>
    <w:rsid w:val="0096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3469">
      <w:bodyDiv w:val="1"/>
      <w:marLeft w:val="0"/>
      <w:marRight w:val="0"/>
      <w:marTop w:val="0"/>
      <w:marBottom w:val="0"/>
      <w:divBdr>
        <w:top w:val="none" w:sz="0" w:space="0" w:color="auto"/>
        <w:left w:val="none" w:sz="0" w:space="0" w:color="auto"/>
        <w:bottom w:val="none" w:sz="0" w:space="0" w:color="auto"/>
        <w:right w:val="none" w:sz="0" w:space="0" w:color="auto"/>
      </w:divBdr>
    </w:div>
    <w:div w:id="1636256416">
      <w:bodyDiv w:val="1"/>
      <w:marLeft w:val="0"/>
      <w:marRight w:val="0"/>
      <w:marTop w:val="0"/>
      <w:marBottom w:val="0"/>
      <w:divBdr>
        <w:top w:val="none" w:sz="0" w:space="0" w:color="auto"/>
        <w:left w:val="none" w:sz="0" w:space="0" w:color="auto"/>
        <w:bottom w:val="none" w:sz="0" w:space="0" w:color="auto"/>
        <w:right w:val="none" w:sz="0" w:space="0" w:color="auto"/>
      </w:divBdr>
    </w:div>
    <w:div w:id="2061205181">
      <w:bodyDiv w:val="1"/>
      <w:marLeft w:val="0"/>
      <w:marRight w:val="0"/>
      <w:marTop w:val="0"/>
      <w:marBottom w:val="0"/>
      <w:divBdr>
        <w:top w:val="none" w:sz="0" w:space="0" w:color="auto"/>
        <w:left w:val="none" w:sz="0" w:space="0" w:color="auto"/>
        <w:bottom w:val="none" w:sz="0" w:space="0" w:color="auto"/>
        <w:right w:val="none" w:sz="0" w:space="0" w:color="auto"/>
      </w:divBdr>
    </w:div>
    <w:div w:id="21313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Pc3</cp:lastModifiedBy>
  <cp:revision>3</cp:revision>
  <cp:lastPrinted>2015-09-03T09:10:00Z</cp:lastPrinted>
  <dcterms:created xsi:type="dcterms:W3CDTF">2015-11-09T11:30:00Z</dcterms:created>
  <dcterms:modified xsi:type="dcterms:W3CDTF">2016-04-05T06:33:00Z</dcterms:modified>
</cp:coreProperties>
</file>