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65D5" w:rsidRPr="00817248" w:rsidRDefault="00B965D5" w:rsidP="00B965D5">
      <w:pPr>
        <w:rPr>
          <w:b/>
        </w:rPr>
      </w:pPr>
      <w:r w:rsidRPr="00817248">
        <w:rPr>
          <w:b/>
        </w:rPr>
        <w:t xml:space="preserve">First Name of Application CV No </w:t>
      </w:r>
      <w:r>
        <w:rPr>
          <w:b/>
        </w:rPr>
        <w:t>1644708</w:t>
      </w:r>
    </w:p>
    <w:p w:rsidR="00B965D5" w:rsidRDefault="00B965D5" w:rsidP="00B965D5">
      <w:proofErr w:type="spellStart"/>
      <w:r>
        <w:t>Whatsapp</w:t>
      </w:r>
      <w:proofErr w:type="spellEnd"/>
      <w:r>
        <w:t xml:space="preserve"> Mobile: +971504753686 </w:t>
      </w:r>
    </w:p>
    <w:p w:rsidR="00B965D5" w:rsidRDefault="00B965D5" w:rsidP="00B965D5">
      <w:pPr>
        <w:rPr>
          <w:noProof/>
          <w:lang w:eastAsia="en-IN"/>
        </w:rPr>
      </w:pPr>
      <w:r>
        <w:rPr>
          <w:noProof/>
          <w:lang w:eastAsia="en-IN"/>
        </w:rPr>
        <w:drawing>
          <wp:inline distT="0" distB="0" distL="0" distR="0" wp14:anchorId="43C26CA7" wp14:editId="14CF2487">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965D5" w:rsidRDefault="00B965D5" w:rsidP="00B965D5">
      <w:pPr>
        <w:rPr>
          <w:noProof/>
          <w:lang w:eastAsia="en-IN"/>
        </w:rPr>
      </w:pPr>
      <w:r>
        <w:rPr>
          <w:noProof/>
          <w:lang w:eastAsia="en-IN"/>
        </w:rPr>
        <w:t>To get contact details of this candidate Purchase our CV Database Access on this link.</w:t>
      </w:r>
    </w:p>
    <w:p w:rsidR="00B965D5" w:rsidRDefault="00B965D5" w:rsidP="00B965D5">
      <w:hyperlink r:id="rId8" w:history="1">
        <w:r w:rsidRPr="00072D1A">
          <w:rPr>
            <w:rStyle w:val="Hyperlink"/>
          </w:rPr>
          <w:t>http://www.gulfjobseeker.com/employer/services/buycvdatabase.php</w:t>
        </w:r>
      </w:hyperlink>
      <w:r>
        <w:t xml:space="preserve"> </w:t>
      </w:r>
    </w:p>
    <w:p w:rsidR="000B4519" w:rsidRDefault="000B4519">
      <w:pPr>
        <w:pStyle w:val="Normal1"/>
      </w:pPr>
    </w:p>
    <w:p w:rsidR="000B4519" w:rsidRDefault="000B4519">
      <w:pPr>
        <w:pStyle w:val="Normal1"/>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0B4519">
        <w:tc>
          <w:tcPr>
            <w:tcW w:w="8856" w:type="dxa"/>
            <w:shd w:val="clear" w:color="auto" w:fill="D9D9D9"/>
          </w:tcPr>
          <w:p w:rsidR="000B4519" w:rsidRDefault="00786D1A">
            <w:pPr>
              <w:pStyle w:val="Normal1"/>
              <w:jc w:val="center"/>
            </w:pPr>
            <w:r>
              <w:rPr>
                <w:rFonts w:ascii="Domine" w:eastAsia="Domine" w:hAnsi="Domine" w:cs="Domine"/>
                <w:b/>
                <w:sz w:val="20"/>
                <w:szCs w:val="20"/>
              </w:rPr>
              <w:t>Summary</w:t>
            </w:r>
          </w:p>
        </w:tc>
      </w:tr>
    </w:tbl>
    <w:p w:rsidR="000B4519" w:rsidRDefault="000B4519">
      <w:pPr>
        <w:pStyle w:val="Normal1"/>
        <w:jc w:val="both"/>
      </w:pPr>
    </w:p>
    <w:p w:rsidR="000B4519" w:rsidRDefault="00786D1A">
      <w:pPr>
        <w:pStyle w:val="Normal1"/>
        <w:jc w:val="both"/>
      </w:pPr>
      <w:r>
        <w:rPr>
          <w:rFonts w:ascii="Domine" w:eastAsia="Domine" w:hAnsi="Domine" w:cs="Domine"/>
          <w:sz w:val="20"/>
          <w:szCs w:val="20"/>
        </w:rPr>
        <w:t xml:space="preserve">Team player with emphasis on quality. Able to focus on project, develop strategies and meet or exceed deadlines. Ability to build strong rapport with personnel, clients, and associates based on knowledge, professionalism, and integrity. Enhance knowledge and skills through continuing education opportunities. Also knowledgeable on basic PC Trouble shooting, Computer Hardware, IT skills such as Microsoft word, Microsoft excel, and Microsoft power point. </w:t>
      </w:r>
    </w:p>
    <w:p w:rsidR="000B4519" w:rsidRDefault="000B4519">
      <w:pPr>
        <w:pStyle w:val="Normal1"/>
        <w:jc w:val="both"/>
      </w:pPr>
    </w:p>
    <w:p w:rsidR="000B4519" w:rsidRDefault="00786D1A">
      <w:pPr>
        <w:pStyle w:val="Normal1"/>
        <w:jc w:val="both"/>
      </w:pPr>
      <w:r>
        <w:rPr>
          <w:rFonts w:ascii="Domine" w:eastAsia="Domine" w:hAnsi="Domine" w:cs="Domine"/>
          <w:b/>
          <w:sz w:val="20"/>
          <w:szCs w:val="20"/>
        </w:rPr>
        <w:t>Competencies include:</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Organized, efficient, and precise with strong communication and liaison skills</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Skilled in planning and execution of special projects during time-critical assignment</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Decisive and direct, yet flexible in responding to constantly changing assignments</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Able to coordinate multiple projects and meet deadlines under pressure</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Enthusiastic, creative and willing to assume increased responsibility</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Attention to details and strong follow through</w:t>
      </w:r>
    </w:p>
    <w:p w:rsidR="000B4519" w:rsidRDefault="00786D1A">
      <w:pPr>
        <w:pStyle w:val="Normal1"/>
        <w:numPr>
          <w:ilvl w:val="0"/>
          <w:numId w:val="3"/>
        </w:numPr>
        <w:ind w:hanging="360"/>
        <w:jc w:val="both"/>
        <w:rPr>
          <w:sz w:val="20"/>
          <w:szCs w:val="20"/>
        </w:rPr>
      </w:pPr>
      <w:r>
        <w:rPr>
          <w:rFonts w:ascii="Domine" w:eastAsia="Domine" w:hAnsi="Domine" w:cs="Domine"/>
          <w:sz w:val="20"/>
          <w:szCs w:val="20"/>
        </w:rPr>
        <w:t>Critical thinking in case of emergency cases or scenario</w:t>
      </w:r>
    </w:p>
    <w:p w:rsidR="000B4519" w:rsidRDefault="000B4519">
      <w:pPr>
        <w:pStyle w:val="Normal1"/>
        <w:jc w:val="both"/>
      </w:pPr>
    </w:p>
    <w:p w:rsidR="000B4519" w:rsidRDefault="000B4519">
      <w:pPr>
        <w:pStyle w:val="Normal1"/>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0B4519">
        <w:tc>
          <w:tcPr>
            <w:tcW w:w="8856" w:type="dxa"/>
            <w:shd w:val="clear" w:color="auto" w:fill="D9D9D9"/>
          </w:tcPr>
          <w:p w:rsidR="000B4519" w:rsidRDefault="00786D1A">
            <w:pPr>
              <w:pStyle w:val="Normal1"/>
            </w:pPr>
            <w:r>
              <w:rPr>
                <w:rFonts w:ascii="Domine" w:eastAsia="Domine" w:hAnsi="Domine" w:cs="Domine"/>
                <w:b/>
                <w:sz w:val="20"/>
                <w:szCs w:val="20"/>
              </w:rPr>
              <w:t xml:space="preserve">                                                                      Educational profile</w:t>
            </w:r>
          </w:p>
        </w:tc>
      </w:tr>
    </w:tbl>
    <w:p w:rsidR="000B4519" w:rsidRDefault="000B4519">
      <w:pPr>
        <w:pStyle w:val="Normal1"/>
      </w:pPr>
    </w:p>
    <w:p w:rsidR="000B4519" w:rsidRDefault="00786D1A">
      <w:pPr>
        <w:pStyle w:val="Normal1"/>
      </w:pPr>
      <w:r>
        <w:rPr>
          <w:rFonts w:ascii="Domine" w:eastAsia="Domine" w:hAnsi="Domine" w:cs="Domine"/>
          <w:b/>
          <w:sz w:val="20"/>
          <w:szCs w:val="20"/>
        </w:rPr>
        <w:t>Associate in Computer Technology                                           March 2005</w:t>
      </w:r>
    </w:p>
    <w:p w:rsidR="000B4519" w:rsidRDefault="00786D1A">
      <w:pPr>
        <w:pStyle w:val="Normal1"/>
      </w:pPr>
      <w:r>
        <w:rPr>
          <w:rFonts w:ascii="Domine" w:eastAsia="Domine" w:hAnsi="Domine" w:cs="Domine"/>
          <w:sz w:val="20"/>
          <w:szCs w:val="20"/>
        </w:rPr>
        <w:t>#54 Km Brgy. Makiling Calamba, Laguna</w:t>
      </w:r>
    </w:p>
    <w:p w:rsidR="000B4519" w:rsidRDefault="000B4519">
      <w:pPr>
        <w:pStyle w:val="Normal1"/>
      </w:pPr>
    </w:p>
    <w:p w:rsidR="000B4519" w:rsidRDefault="00786D1A">
      <w:pPr>
        <w:pStyle w:val="Normal1"/>
      </w:pPr>
      <w:r>
        <w:rPr>
          <w:rFonts w:ascii="Domine" w:eastAsia="Domine" w:hAnsi="Domine" w:cs="Domine"/>
          <w:b/>
          <w:sz w:val="20"/>
          <w:szCs w:val="20"/>
        </w:rPr>
        <w:t xml:space="preserve">Secondary                                                                               </w:t>
      </w:r>
      <w:r w:rsidR="00E03944">
        <w:rPr>
          <w:rFonts w:ascii="Domine" w:eastAsia="Domine" w:hAnsi="Domine" w:cs="Domine"/>
          <w:b/>
          <w:sz w:val="20"/>
          <w:szCs w:val="20"/>
        </w:rPr>
        <w:tab/>
        <w:t xml:space="preserve">  </w:t>
      </w:r>
      <w:r>
        <w:rPr>
          <w:rFonts w:ascii="Domine" w:eastAsia="Domine" w:hAnsi="Domine" w:cs="Domine"/>
          <w:b/>
          <w:sz w:val="20"/>
          <w:szCs w:val="20"/>
        </w:rPr>
        <w:t>April 2002</w:t>
      </w:r>
    </w:p>
    <w:p w:rsidR="000B4519" w:rsidRDefault="00786D1A">
      <w:pPr>
        <w:pStyle w:val="Normal1"/>
      </w:pPr>
      <w:r>
        <w:rPr>
          <w:rFonts w:ascii="Domine" w:eastAsia="Domine" w:hAnsi="Domine" w:cs="Domine"/>
          <w:sz w:val="20"/>
          <w:szCs w:val="20"/>
        </w:rPr>
        <w:t>The Mabini Academy</w:t>
      </w:r>
    </w:p>
    <w:p w:rsidR="000B4519" w:rsidRDefault="00786D1A">
      <w:pPr>
        <w:pStyle w:val="Normal1"/>
      </w:pPr>
      <w:r>
        <w:rPr>
          <w:rFonts w:ascii="Domine" w:eastAsia="Domine" w:hAnsi="Domine" w:cs="Domine"/>
          <w:sz w:val="20"/>
          <w:szCs w:val="20"/>
        </w:rPr>
        <w:t>Balintawak St., Lipa City, Batangas, Philippines</w:t>
      </w: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796776" w:rsidRDefault="00796776">
      <w:pPr>
        <w:pStyle w:val="Normal1"/>
      </w:pPr>
    </w:p>
    <w:p w:rsidR="00796776" w:rsidRDefault="00796776">
      <w:pPr>
        <w:pStyle w:val="Normal1"/>
      </w:pPr>
    </w:p>
    <w:p w:rsidR="00796776" w:rsidRDefault="00796776">
      <w:pPr>
        <w:pStyle w:val="Normal1"/>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0B4519">
        <w:tc>
          <w:tcPr>
            <w:tcW w:w="8856" w:type="dxa"/>
            <w:shd w:val="clear" w:color="auto" w:fill="D9D9D9"/>
          </w:tcPr>
          <w:p w:rsidR="000B4519" w:rsidRDefault="00786D1A">
            <w:pPr>
              <w:pStyle w:val="Normal1"/>
              <w:jc w:val="center"/>
            </w:pPr>
            <w:r>
              <w:rPr>
                <w:rFonts w:ascii="Domine" w:eastAsia="Domine" w:hAnsi="Domine" w:cs="Domine"/>
                <w:b/>
                <w:sz w:val="20"/>
                <w:szCs w:val="20"/>
              </w:rPr>
              <w:t>Working Experience</w:t>
            </w:r>
          </w:p>
        </w:tc>
      </w:tr>
    </w:tbl>
    <w:p w:rsidR="000B4519" w:rsidRDefault="000B4519">
      <w:pPr>
        <w:pStyle w:val="Normal1"/>
      </w:pPr>
    </w:p>
    <w:p w:rsidR="000B4519" w:rsidRDefault="00786D1A">
      <w:pPr>
        <w:pStyle w:val="Normal1"/>
      </w:pPr>
      <w:r>
        <w:rPr>
          <w:rFonts w:ascii="Domine" w:eastAsia="Domine" w:hAnsi="Domine" w:cs="Domine"/>
          <w:b/>
          <w:sz w:val="20"/>
          <w:szCs w:val="20"/>
        </w:rPr>
        <w:t>1. Company Name:</w:t>
      </w:r>
    </w:p>
    <w:p w:rsidR="000B4519" w:rsidRDefault="00786D1A">
      <w:pPr>
        <w:pStyle w:val="Normal1"/>
      </w:pPr>
      <w:r>
        <w:rPr>
          <w:rFonts w:ascii="Domine" w:eastAsia="Domine" w:hAnsi="Domine" w:cs="Domine"/>
          <w:b/>
          <w:sz w:val="20"/>
          <w:szCs w:val="20"/>
        </w:rPr>
        <w:t>Media Track Sea Inc.                                    October 4, 2013- Currently working</w:t>
      </w:r>
    </w:p>
    <w:p w:rsidR="000B4519" w:rsidRDefault="00786D1A">
      <w:pPr>
        <w:pStyle w:val="Normal1"/>
      </w:pPr>
      <w:r>
        <w:rPr>
          <w:rFonts w:ascii="Domine" w:eastAsia="Domine" w:hAnsi="Domine" w:cs="Domine"/>
          <w:sz w:val="20"/>
          <w:szCs w:val="20"/>
        </w:rPr>
        <w:lastRenderedPageBreak/>
        <w:t>Unit 2208 Jollibee Plaza Condominium,</w:t>
      </w:r>
    </w:p>
    <w:p w:rsidR="000B4519" w:rsidRDefault="00786D1A">
      <w:pPr>
        <w:pStyle w:val="Normal1"/>
      </w:pPr>
      <w:r>
        <w:rPr>
          <w:rFonts w:ascii="Domine" w:eastAsia="Domine" w:hAnsi="Domine" w:cs="Domine"/>
          <w:sz w:val="20"/>
          <w:szCs w:val="20"/>
        </w:rPr>
        <w:t>F. Ortigas Jr. Road, Ortigas Center, Pasig City,</w:t>
      </w:r>
    </w:p>
    <w:p w:rsidR="000B4519" w:rsidRDefault="00786D1A">
      <w:pPr>
        <w:pStyle w:val="Normal1"/>
      </w:pPr>
      <w:r>
        <w:rPr>
          <w:rFonts w:ascii="Domine" w:eastAsia="Domine" w:hAnsi="Domine" w:cs="Domine"/>
          <w:sz w:val="20"/>
          <w:szCs w:val="20"/>
        </w:rPr>
        <w:t>Philippines</w:t>
      </w:r>
    </w:p>
    <w:p w:rsidR="000B4519" w:rsidRDefault="000B4519">
      <w:pPr>
        <w:pStyle w:val="Normal1"/>
      </w:pPr>
    </w:p>
    <w:p w:rsidR="000B4519" w:rsidRDefault="00786D1A">
      <w:pPr>
        <w:pStyle w:val="Normal1"/>
      </w:pPr>
      <w:r>
        <w:rPr>
          <w:rFonts w:ascii="Domine" w:eastAsia="Domine" w:hAnsi="Domine" w:cs="Domine"/>
          <w:b/>
          <w:sz w:val="20"/>
          <w:szCs w:val="20"/>
        </w:rPr>
        <w:t>Position: Data Encoder</w:t>
      </w:r>
    </w:p>
    <w:p w:rsidR="000B4519" w:rsidRDefault="00786D1A">
      <w:pPr>
        <w:pStyle w:val="Normal1"/>
      </w:pPr>
      <w:r>
        <w:rPr>
          <w:rFonts w:ascii="Domine" w:eastAsia="Domine" w:hAnsi="Domine" w:cs="Domine"/>
          <w:b/>
          <w:sz w:val="20"/>
          <w:szCs w:val="20"/>
        </w:rPr>
        <w:t xml:space="preserve">Work Description: </w:t>
      </w:r>
    </w:p>
    <w:p w:rsidR="000B4519" w:rsidRDefault="00786D1A">
      <w:pPr>
        <w:pStyle w:val="Normal1"/>
        <w:numPr>
          <w:ilvl w:val="0"/>
          <w:numId w:val="4"/>
        </w:numPr>
        <w:ind w:hanging="360"/>
      </w:pPr>
      <w:r>
        <w:t>To enter data from various source documents into the computer system for storage, processing and data management purposes</w:t>
      </w:r>
    </w:p>
    <w:p w:rsidR="000B4519" w:rsidRDefault="00786D1A">
      <w:pPr>
        <w:pStyle w:val="Normal1"/>
        <w:numPr>
          <w:ilvl w:val="0"/>
          <w:numId w:val="4"/>
        </w:numPr>
        <w:ind w:hanging="360"/>
      </w:pPr>
      <w:r>
        <w:t>Converting PDF files to text or xml files for news archive purposes and for selling to company’s client.</w:t>
      </w:r>
    </w:p>
    <w:p w:rsidR="000B4519" w:rsidRDefault="00786D1A">
      <w:pPr>
        <w:pStyle w:val="Normal1"/>
        <w:numPr>
          <w:ilvl w:val="0"/>
          <w:numId w:val="4"/>
        </w:numPr>
        <w:ind w:hanging="360"/>
      </w:pPr>
      <w:r>
        <w:t>Compile and sort news articles for data entry.</w:t>
      </w:r>
    </w:p>
    <w:p w:rsidR="000B4519" w:rsidRDefault="00786D1A">
      <w:pPr>
        <w:pStyle w:val="Normal1"/>
        <w:numPr>
          <w:ilvl w:val="0"/>
          <w:numId w:val="4"/>
        </w:numPr>
        <w:ind w:hanging="360"/>
      </w:pPr>
      <w:r>
        <w:t>Check source (Newspaper) for accuracy, verify data are correct (Dates, Pages etc.)</w:t>
      </w:r>
    </w:p>
    <w:p w:rsidR="000B4519" w:rsidRDefault="00786D1A">
      <w:pPr>
        <w:pStyle w:val="Normal1"/>
        <w:numPr>
          <w:ilvl w:val="0"/>
          <w:numId w:val="4"/>
        </w:numPr>
        <w:ind w:hanging="360"/>
      </w:pPr>
      <w:r>
        <w:t>Obtain further information for incomplete news article (using of OCR for text that cannot be copied or retyping it.)</w:t>
      </w:r>
    </w:p>
    <w:p w:rsidR="000B4519" w:rsidRDefault="00786D1A">
      <w:pPr>
        <w:pStyle w:val="Normal1"/>
        <w:numPr>
          <w:ilvl w:val="0"/>
          <w:numId w:val="4"/>
        </w:numPr>
        <w:ind w:hanging="360"/>
      </w:pPr>
      <w:r>
        <w:t>Update data and delete unnecessary articles (If new versions of PDFs were sent by publisher.)</w:t>
      </w:r>
    </w:p>
    <w:p w:rsidR="000B4519" w:rsidRDefault="00786D1A">
      <w:pPr>
        <w:pStyle w:val="Normal1"/>
        <w:numPr>
          <w:ilvl w:val="0"/>
          <w:numId w:val="4"/>
        </w:numPr>
        <w:ind w:hanging="360"/>
      </w:pPr>
      <w:r>
        <w:t>Combine and rearrange data (If  news article covers 2 pages)</w:t>
      </w:r>
    </w:p>
    <w:p w:rsidR="000B4519" w:rsidRDefault="00786D1A">
      <w:pPr>
        <w:pStyle w:val="Normal1"/>
        <w:numPr>
          <w:ilvl w:val="0"/>
          <w:numId w:val="4"/>
        </w:numPr>
        <w:ind w:hanging="360"/>
      </w:pPr>
      <w:r>
        <w:t>Enter article info from source documents into prescribed computer database, files and forms.</w:t>
      </w:r>
    </w:p>
    <w:p w:rsidR="000B4519" w:rsidRDefault="00786D1A">
      <w:pPr>
        <w:pStyle w:val="Normal1"/>
        <w:numPr>
          <w:ilvl w:val="0"/>
          <w:numId w:val="4"/>
        </w:numPr>
        <w:ind w:hanging="360"/>
      </w:pPr>
      <w:r>
        <w:t>Check completed work for accuracy</w:t>
      </w:r>
    </w:p>
    <w:p w:rsidR="000B4519" w:rsidRDefault="00786D1A">
      <w:pPr>
        <w:pStyle w:val="Normal1"/>
        <w:numPr>
          <w:ilvl w:val="0"/>
          <w:numId w:val="4"/>
        </w:numPr>
        <w:ind w:hanging="360"/>
      </w:pPr>
      <w:r>
        <w:t>Respond to requests for information and access relevant files (If team leaders need)</w:t>
      </w:r>
    </w:p>
    <w:p w:rsidR="000B4519" w:rsidRDefault="00786D1A">
      <w:pPr>
        <w:pStyle w:val="Normal1"/>
        <w:numPr>
          <w:ilvl w:val="0"/>
          <w:numId w:val="4"/>
        </w:numPr>
        <w:ind w:hanging="360"/>
      </w:pPr>
      <w:r>
        <w:t xml:space="preserve">Typing and tagging news programs (Sweden and Norway news program) </w:t>
      </w:r>
    </w:p>
    <w:p w:rsidR="000B4519" w:rsidRDefault="00786D1A">
      <w:pPr>
        <w:pStyle w:val="Normal1"/>
        <w:numPr>
          <w:ilvl w:val="0"/>
          <w:numId w:val="4"/>
        </w:numPr>
        <w:ind w:hanging="360"/>
      </w:pPr>
      <w:r>
        <w:t>Comply with data integrity and security policies</w:t>
      </w:r>
    </w:p>
    <w:p w:rsidR="000B4519" w:rsidRDefault="000B4519">
      <w:pPr>
        <w:pStyle w:val="Normal1"/>
      </w:pPr>
    </w:p>
    <w:p w:rsidR="000B4519" w:rsidRDefault="00786D1A">
      <w:pPr>
        <w:pStyle w:val="Normal1"/>
      </w:pPr>
      <w:r>
        <w:rPr>
          <w:rFonts w:ascii="Domine" w:eastAsia="Domine" w:hAnsi="Domine" w:cs="Domine"/>
          <w:b/>
          <w:sz w:val="20"/>
          <w:szCs w:val="20"/>
        </w:rPr>
        <w:t>2. Company Name:</w:t>
      </w:r>
    </w:p>
    <w:p w:rsidR="000B4519" w:rsidRDefault="00786D1A">
      <w:pPr>
        <w:pStyle w:val="Normal1"/>
      </w:pPr>
      <w:r>
        <w:rPr>
          <w:rFonts w:ascii="Domine" w:eastAsia="Domine" w:hAnsi="Domine" w:cs="Domine"/>
          <w:b/>
          <w:sz w:val="20"/>
          <w:szCs w:val="20"/>
        </w:rPr>
        <w:t>Comworks Inc.</w:t>
      </w:r>
      <w:r>
        <w:rPr>
          <w:rFonts w:ascii="Domine" w:eastAsia="Domine" w:hAnsi="Domine" w:cs="Domine"/>
          <w:b/>
          <w:sz w:val="20"/>
          <w:szCs w:val="20"/>
        </w:rPr>
        <w:tab/>
      </w:r>
      <w:r>
        <w:rPr>
          <w:rFonts w:ascii="Domine" w:eastAsia="Domine" w:hAnsi="Domine" w:cs="Domine"/>
          <w:b/>
          <w:sz w:val="20"/>
          <w:szCs w:val="20"/>
        </w:rPr>
        <w:tab/>
      </w:r>
      <w:r>
        <w:rPr>
          <w:rFonts w:ascii="Domine" w:eastAsia="Domine" w:hAnsi="Domine" w:cs="Domine"/>
          <w:b/>
          <w:sz w:val="20"/>
          <w:szCs w:val="20"/>
        </w:rPr>
        <w:tab/>
      </w:r>
      <w:r>
        <w:rPr>
          <w:rFonts w:ascii="Domine" w:eastAsia="Domine" w:hAnsi="Domine" w:cs="Domine"/>
          <w:b/>
          <w:sz w:val="20"/>
          <w:szCs w:val="20"/>
        </w:rPr>
        <w:tab/>
        <w:t xml:space="preserve">   November 1, 2007 to March 2, 2013</w:t>
      </w:r>
    </w:p>
    <w:p w:rsidR="000B4519" w:rsidRDefault="00786D1A">
      <w:pPr>
        <w:pStyle w:val="Normal1"/>
      </w:pPr>
      <w:r>
        <w:rPr>
          <w:rFonts w:ascii="Domine" w:eastAsia="Domine" w:hAnsi="Domine" w:cs="Domine"/>
          <w:sz w:val="20"/>
          <w:szCs w:val="20"/>
        </w:rPr>
        <w:t>CWI Corporate Center, 1050 Quezon Avenue,</w:t>
      </w:r>
    </w:p>
    <w:p w:rsidR="000B4519" w:rsidRDefault="00786D1A">
      <w:pPr>
        <w:pStyle w:val="Normal1"/>
      </w:pPr>
      <w:r>
        <w:rPr>
          <w:rFonts w:ascii="Domine" w:eastAsia="Domine" w:hAnsi="Domine" w:cs="Domine"/>
          <w:sz w:val="20"/>
          <w:szCs w:val="20"/>
        </w:rPr>
        <w:t>Quezon City, Philippines</w:t>
      </w:r>
    </w:p>
    <w:p w:rsidR="000B4519" w:rsidRDefault="000B4519">
      <w:pPr>
        <w:pStyle w:val="Normal1"/>
      </w:pPr>
    </w:p>
    <w:p w:rsidR="000B4519" w:rsidRDefault="00786D1A">
      <w:pPr>
        <w:pStyle w:val="Normal1"/>
      </w:pPr>
      <w:r>
        <w:rPr>
          <w:rFonts w:ascii="Domine" w:eastAsia="Domine" w:hAnsi="Domine" w:cs="Domine"/>
          <w:b/>
          <w:sz w:val="20"/>
          <w:szCs w:val="20"/>
        </w:rPr>
        <w:t>Position: Sales Representative</w:t>
      </w:r>
    </w:p>
    <w:p w:rsidR="000B4519" w:rsidRDefault="00786D1A">
      <w:pPr>
        <w:pStyle w:val="Normal1"/>
      </w:pPr>
      <w:r>
        <w:rPr>
          <w:rFonts w:ascii="Domine" w:eastAsia="Domine" w:hAnsi="Domine" w:cs="Domine"/>
          <w:b/>
          <w:sz w:val="20"/>
          <w:szCs w:val="20"/>
        </w:rPr>
        <w:t xml:space="preserve">Work Description: </w:t>
      </w:r>
    </w:p>
    <w:p w:rsidR="000B4519" w:rsidRDefault="00786D1A">
      <w:pPr>
        <w:pStyle w:val="Normal1"/>
        <w:numPr>
          <w:ilvl w:val="0"/>
          <w:numId w:val="1"/>
        </w:numPr>
        <w:ind w:hanging="360"/>
        <w:contextualSpacing/>
      </w:pPr>
      <w:r>
        <w:t>Responsible in accommodating clients’ inquires and request from the outlet.</w:t>
      </w:r>
    </w:p>
    <w:p w:rsidR="000B4519" w:rsidRDefault="00786D1A">
      <w:pPr>
        <w:pStyle w:val="Normal1"/>
        <w:numPr>
          <w:ilvl w:val="0"/>
          <w:numId w:val="1"/>
        </w:numPr>
        <w:ind w:hanging="360"/>
        <w:contextualSpacing/>
      </w:pPr>
      <w:r>
        <w:t>Check computers and compares all sales document such as company’s sales invoice and delivery receipt and customer’s purchase order.</w:t>
      </w:r>
    </w:p>
    <w:p w:rsidR="000B4519" w:rsidRDefault="00786D1A">
      <w:pPr>
        <w:pStyle w:val="Normal1"/>
        <w:numPr>
          <w:ilvl w:val="0"/>
          <w:numId w:val="1"/>
        </w:numPr>
        <w:ind w:hanging="360"/>
        <w:contextualSpacing/>
      </w:pPr>
      <w:r>
        <w:t>Record all sales in ledger</w:t>
      </w:r>
    </w:p>
    <w:p w:rsidR="000B4519" w:rsidRDefault="00786D1A">
      <w:pPr>
        <w:pStyle w:val="Normal1"/>
        <w:numPr>
          <w:ilvl w:val="0"/>
          <w:numId w:val="1"/>
        </w:numPr>
        <w:ind w:hanging="360"/>
        <w:contextualSpacing/>
      </w:pPr>
      <w:r>
        <w:t>Prepares all needed reports.</w:t>
      </w:r>
    </w:p>
    <w:p w:rsidR="000B4519" w:rsidRDefault="00786D1A">
      <w:pPr>
        <w:pStyle w:val="Normal1"/>
        <w:numPr>
          <w:ilvl w:val="0"/>
          <w:numId w:val="1"/>
        </w:numPr>
        <w:ind w:hanging="360"/>
        <w:contextualSpacing/>
      </w:pPr>
      <w:r>
        <w:t>Responsible to do daily sales report.</w:t>
      </w:r>
    </w:p>
    <w:p w:rsidR="000B4519" w:rsidRDefault="00786D1A">
      <w:pPr>
        <w:pStyle w:val="Normal1"/>
        <w:numPr>
          <w:ilvl w:val="0"/>
          <w:numId w:val="1"/>
        </w:numPr>
        <w:ind w:hanging="360"/>
        <w:contextualSpacing/>
      </w:pPr>
      <w:r>
        <w:t xml:space="preserve">Responsible to input daily sales in Microsoft office access. </w:t>
      </w:r>
    </w:p>
    <w:p w:rsidR="000B4519" w:rsidRDefault="00786D1A">
      <w:pPr>
        <w:pStyle w:val="Normal1"/>
      </w:pPr>
      <w:r>
        <w:rPr>
          <w:rFonts w:ascii="Domine" w:eastAsia="Domine" w:hAnsi="Domine" w:cs="Domine"/>
          <w:b/>
          <w:sz w:val="20"/>
          <w:szCs w:val="20"/>
        </w:rPr>
        <w:t xml:space="preserve">                                    </w:t>
      </w:r>
    </w:p>
    <w:p w:rsidR="00A51978" w:rsidRDefault="00A51978">
      <w:pPr>
        <w:pStyle w:val="Normal1"/>
      </w:pPr>
    </w:p>
    <w:p w:rsidR="00A4163B" w:rsidRDefault="00A4163B">
      <w:pPr>
        <w:pStyle w:val="Normal1"/>
      </w:pPr>
    </w:p>
    <w:p w:rsidR="00A4163B" w:rsidRDefault="00A4163B">
      <w:pPr>
        <w:pStyle w:val="Normal1"/>
      </w:pPr>
    </w:p>
    <w:p w:rsidR="00A4163B" w:rsidRDefault="00A4163B">
      <w:pPr>
        <w:pStyle w:val="Normal1"/>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0B4519">
        <w:tc>
          <w:tcPr>
            <w:tcW w:w="8856" w:type="dxa"/>
            <w:shd w:val="clear" w:color="auto" w:fill="D9D9D9"/>
          </w:tcPr>
          <w:p w:rsidR="000B4519" w:rsidRDefault="00786D1A">
            <w:pPr>
              <w:pStyle w:val="Normal1"/>
              <w:jc w:val="center"/>
            </w:pPr>
            <w:r>
              <w:rPr>
                <w:rFonts w:ascii="Domine" w:eastAsia="Domine" w:hAnsi="Domine" w:cs="Domine"/>
                <w:b/>
                <w:sz w:val="20"/>
                <w:szCs w:val="20"/>
              </w:rPr>
              <w:t>Skills</w:t>
            </w:r>
          </w:p>
        </w:tc>
      </w:tr>
    </w:tbl>
    <w:p w:rsidR="000B4519" w:rsidRDefault="000B4519">
      <w:pPr>
        <w:pStyle w:val="Normal1"/>
      </w:pPr>
    </w:p>
    <w:p w:rsidR="000B4519" w:rsidRDefault="00786D1A">
      <w:pPr>
        <w:pStyle w:val="Normal1"/>
        <w:numPr>
          <w:ilvl w:val="0"/>
          <w:numId w:val="5"/>
        </w:numPr>
        <w:ind w:hanging="360"/>
        <w:contextualSpacing/>
        <w:rPr>
          <w:sz w:val="20"/>
          <w:szCs w:val="20"/>
        </w:rPr>
      </w:pPr>
      <w:r>
        <w:rPr>
          <w:rFonts w:ascii="Domine" w:eastAsia="Domine" w:hAnsi="Domine" w:cs="Domine"/>
          <w:sz w:val="20"/>
          <w:szCs w:val="20"/>
        </w:rPr>
        <w:t>Knowledge in Computer Trouble Shooting</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t>Knowledge in Apple’s phones restoring and updating firmware</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lastRenderedPageBreak/>
        <w:t>Computer Hardware</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t>Microsoft Office</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t xml:space="preserve">Adobe Photoshop </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t xml:space="preserve">Adobe Photoshop Image Ready </w:t>
      </w:r>
    </w:p>
    <w:p w:rsidR="000B4519" w:rsidRDefault="00786D1A">
      <w:pPr>
        <w:pStyle w:val="Normal1"/>
        <w:numPr>
          <w:ilvl w:val="0"/>
          <w:numId w:val="2"/>
        </w:numPr>
        <w:ind w:hanging="360"/>
        <w:contextualSpacing/>
        <w:rPr>
          <w:sz w:val="20"/>
          <w:szCs w:val="20"/>
        </w:rPr>
      </w:pPr>
      <w:r>
        <w:rPr>
          <w:rFonts w:ascii="Domine" w:eastAsia="Domine" w:hAnsi="Domine" w:cs="Domine"/>
          <w:sz w:val="20"/>
          <w:szCs w:val="20"/>
        </w:rPr>
        <w:t>Internet</w:t>
      </w:r>
    </w:p>
    <w:p w:rsidR="000B4519" w:rsidRDefault="000B4519">
      <w:pPr>
        <w:pStyle w:val="Normal1"/>
      </w:pPr>
    </w:p>
    <w:tbl>
      <w:tblPr>
        <w:tblStyle w:val="a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0B4519">
        <w:tc>
          <w:tcPr>
            <w:tcW w:w="8856" w:type="dxa"/>
            <w:shd w:val="clear" w:color="auto" w:fill="D9D9D9"/>
          </w:tcPr>
          <w:p w:rsidR="000B4519" w:rsidRDefault="00786D1A">
            <w:pPr>
              <w:pStyle w:val="Normal1"/>
              <w:jc w:val="center"/>
            </w:pPr>
            <w:r>
              <w:rPr>
                <w:rFonts w:ascii="Domine" w:eastAsia="Domine" w:hAnsi="Domine" w:cs="Domine"/>
                <w:b/>
                <w:sz w:val="20"/>
                <w:szCs w:val="20"/>
              </w:rPr>
              <w:t>Training Seminars</w:t>
            </w:r>
          </w:p>
        </w:tc>
      </w:tr>
    </w:tbl>
    <w:p w:rsidR="000B4519" w:rsidRDefault="000B4519">
      <w:pPr>
        <w:pStyle w:val="Normal1"/>
      </w:pPr>
    </w:p>
    <w:p w:rsidR="000B4519" w:rsidRDefault="00786D1A">
      <w:pPr>
        <w:pStyle w:val="Normal1"/>
      </w:pPr>
      <w:r>
        <w:rPr>
          <w:rFonts w:ascii="Domine" w:eastAsia="Domine" w:hAnsi="Domine" w:cs="Domine"/>
          <w:b/>
          <w:sz w:val="20"/>
          <w:szCs w:val="20"/>
        </w:rPr>
        <w:t xml:space="preserve">5 S </w:t>
      </w:r>
      <w:proofErr w:type="gramStart"/>
      <w:r>
        <w:rPr>
          <w:rFonts w:ascii="Domine" w:eastAsia="Domine" w:hAnsi="Domine" w:cs="Domine"/>
          <w:b/>
          <w:sz w:val="20"/>
          <w:szCs w:val="20"/>
        </w:rPr>
        <w:t>Seminar</w:t>
      </w:r>
      <w:proofErr w:type="gramEnd"/>
    </w:p>
    <w:p w:rsidR="000B4519" w:rsidRDefault="00786D1A">
      <w:pPr>
        <w:pStyle w:val="Normal1"/>
      </w:pPr>
      <w:r>
        <w:rPr>
          <w:rFonts w:ascii="Domine" w:eastAsia="Domine" w:hAnsi="Domine" w:cs="Domine"/>
          <w:b/>
          <w:sz w:val="20"/>
          <w:szCs w:val="20"/>
        </w:rPr>
        <w:t>Lyceum Institute of technolgy</w:t>
      </w:r>
    </w:p>
    <w:p w:rsidR="000B4519" w:rsidRDefault="00786D1A">
      <w:pPr>
        <w:pStyle w:val="Normal1"/>
      </w:pPr>
      <w:r>
        <w:rPr>
          <w:rFonts w:ascii="Domine" w:eastAsia="Domine" w:hAnsi="Domine" w:cs="Domine"/>
          <w:sz w:val="20"/>
          <w:szCs w:val="20"/>
        </w:rPr>
        <w:t>#54 Km Brgy. Makiling Calamba, Laguna, Philippines</w:t>
      </w:r>
    </w:p>
    <w:p w:rsidR="000B4519" w:rsidRDefault="00786D1A">
      <w:pPr>
        <w:pStyle w:val="Normal1"/>
      </w:pPr>
      <w:r>
        <w:rPr>
          <w:rFonts w:ascii="Domine" w:eastAsia="Domine" w:hAnsi="Domine" w:cs="Domine"/>
          <w:sz w:val="20"/>
          <w:szCs w:val="20"/>
        </w:rPr>
        <w:t>January 23, 2005</w:t>
      </w:r>
    </w:p>
    <w:p w:rsidR="000B4519" w:rsidRDefault="000B4519">
      <w:pPr>
        <w:pStyle w:val="Normal1"/>
      </w:pPr>
    </w:p>
    <w:p w:rsidR="000B4519" w:rsidRDefault="00786D1A">
      <w:pPr>
        <w:pStyle w:val="Normal1"/>
      </w:pPr>
      <w:r>
        <w:rPr>
          <w:rFonts w:ascii="Domine" w:eastAsia="Domine" w:hAnsi="Domine" w:cs="Domine"/>
          <w:b/>
          <w:sz w:val="20"/>
          <w:szCs w:val="20"/>
        </w:rPr>
        <w:t>ISO 9001 Certification</w:t>
      </w:r>
    </w:p>
    <w:p w:rsidR="000B4519" w:rsidRDefault="00786D1A">
      <w:pPr>
        <w:pStyle w:val="Normal1"/>
      </w:pPr>
      <w:r>
        <w:rPr>
          <w:rFonts w:ascii="Domine" w:eastAsia="Domine" w:hAnsi="Domine" w:cs="Domine"/>
          <w:b/>
          <w:sz w:val="20"/>
          <w:szCs w:val="20"/>
        </w:rPr>
        <w:t>Lyceum Institute of technolgy</w:t>
      </w:r>
    </w:p>
    <w:p w:rsidR="000B4519" w:rsidRDefault="00786D1A">
      <w:pPr>
        <w:pStyle w:val="Normal1"/>
      </w:pPr>
      <w:r>
        <w:rPr>
          <w:rFonts w:ascii="Domine" w:eastAsia="Domine" w:hAnsi="Domine" w:cs="Domine"/>
          <w:sz w:val="20"/>
          <w:szCs w:val="20"/>
        </w:rPr>
        <w:t>#54 Km Brgy. Makiling Calamba, Laguna, Philippines</w:t>
      </w:r>
    </w:p>
    <w:p w:rsidR="000B4519" w:rsidRDefault="00786D1A">
      <w:pPr>
        <w:pStyle w:val="Normal1"/>
      </w:pPr>
      <w:r>
        <w:rPr>
          <w:rFonts w:ascii="Domine" w:eastAsia="Domine" w:hAnsi="Domine" w:cs="Domine"/>
          <w:sz w:val="20"/>
          <w:szCs w:val="20"/>
        </w:rPr>
        <w:t>January 27, 2005</w:t>
      </w:r>
    </w:p>
    <w:p w:rsidR="000B4519" w:rsidRDefault="000B4519">
      <w:pPr>
        <w:pStyle w:val="Normal1"/>
      </w:pPr>
    </w:p>
    <w:p w:rsidR="000B4519" w:rsidRDefault="00786D1A">
      <w:pPr>
        <w:pStyle w:val="Normal1"/>
      </w:pPr>
      <w:r>
        <w:rPr>
          <w:rFonts w:ascii="Domine" w:eastAsia="Domine" w:hAnsi="Domine" w:cs="Domine"/>
          <w:b/>
          <w:sz w:val="20"/>
          <w:szCs w:val="20"/>
        </w:rPr>
        <w:t>E-Commerce</w:t>
      </w:r>
    </w:p>
    <w:p w:rsidR="000B4519" w:rsidRDefault="00786D1A">
      <w:pPr>
        <w:pStyle w:val="Normal1"/>
      </w:pPr>
      <w:r>
        <w:rPr>
          <w:rFonts w:ascii="Domine" w:eastAsia="Domine" w:hAnsi="Domine" w:cs="Domine"/>
          <w:b/>
          <w:sz w:val="20"/>
          <w:szCs w:val="20"/>
        </w:rPr>
        <w:t>Lyceum Institute of technolgy</w:t>
      </w:r>
    </w:p>
    <w:p w:rsidR="000B4519" w:rsidRDefault="00786D1A">
      <w:pPr>
        <w:pStyle w:val="Normal1"/>
      </w:pPr>
      <w:r>
        <w:rPr>
          <w:rFonts w:ascii="Domine" w:eastAsia="Domine" w:hAnsi="Domine" w:cs="Domine"/>
          <w:sz w:val="20"/>
          <w:szCs w:val="20"/>
        </w:rPr>
        <w:t>#54 Km Brgy. Makiling Calamba, Laguna, Philippines</w:t>
      </w:r>
    </w:p>
    <w:p w:rsidR="000B4519" w:rsidRDefault="00786D1A">
      <w:pPr>
        <w:pStyle w:val="Normal1"/>
      </w:pPr>
      <w:r>
        <w:rPr>
          <w:rFonts w:ascii="Domine" w:eastAsia="Domine" w:hAnsi="Domine" w:cs="Domine"/>
          <w:sz w:val="20"/>
          <w:szCs w:val="20"/>
        </w:rPr>
        <w:t>February 10, 2005</w:t>
      </w:r>
    </w:p>
    <w:p w:rsidR="000B4519" w:rsidRDefault="000B4519">
      <w:pPr>
        <w:pStyle w:val="Normal1"/>
      </w:pPr>
    </w:p>
    <w:p w:rsidR="000B4519" w:rsidRDefault="000B4519">
      <w:pPr>
        <w:pStyle w:val="Normal1"/>
      </w:pPr>
      <w:bookmarkStart w:id="0" w:name="_GoBack"/>
      <w:bookmarkEnd w:id="0"/>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p w:rsidR="000B4519" w:rsidRDefault="000B4519">
      <w:pPr>
        <w:pStyle w:val="Normal1"/>
      </w:pPr>
    </w:p>
    <w:sectPr w:rsidR="000B4519" w:rsidSect="000B451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3F0E"/>
    <w:multiLevelType w:val="multilevel"/>
    <w:tmpl w:val="9F4486E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2CF5FD0"/>
    <w:multiLevelType w:val="multilevel"/>
    <w:tmpl w:val="CFC69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3E93585"/>
    <w:multiLevelType w:val="multilevel"/>
    <w:tmpl w:val="D2221B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D2A270B"/>
    <w:multiLevelType w:val="multilevel"/>
    <w:tmpl w:val="08CCD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D84374E"/>
    <w:multiLevelType w:val="multilevel"/>
    <w:tmpl w:val="F4D8B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0B4519"/>
    <w:rsid w:val="000B4519"/>
    <w:rsid w:val="00187F89"/>
    <w:rsid w:val="001F76A3"/>
    <w:rsid w:val="002F1F2C"/>
    <w:rsid w:val="003F3EF4"/>
    <w:rsid w:val="00450943"/>
    <w:rsid w:val="004D286C"/>
    <w:rsid w:val="005A01D7"/>
    <w:rsid w:val="00786D1A"/>
    <w:rsid w:val="00796776"/>
    <w:rsid w:val="008A3801"/>
    <w:rsid w:val="00A4163B"/>
    <w:rsid w:val="00A51978"/>
    <w:rsid w:val="00A549E3"/>
    <w:rsid w:val="00AE0CBE"/>
    <w:rsid w:val="00B85848"/>
    <w:rsid w:val="00B965D5"/>
    <w:rsid w:val="00CF3539"/>
    <w:rsid w:val="00E03944"/>
    <w:rsid w:val="00E4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D7"/>
  </w:style>
  <w:style w:type="paragraph" w:styleId="Heading1">
    <w:name w:val="heading 1"/>
    <w:basedOn w:val="Normal1"/>
    <w:next w:val="Normal1"/>
    <w:rsid w:val="000B4519"/>
    <w:pPr>
      <w:keepNext/>
      <w:keepLines/>
      <w:spacing w:before="480" w:after="120"/>
      <w:contextualSpacing/>
      <w:outlineLvl w:val="0"/>
    </w:pPr>
    <w:rPr>
      <w:b/>
      <w:sz w:val="48"/>
      <w:szCs w:val="48"/>
    </w:rPr>
  </w:style>
  <w:style w:type="paragraph" w:styleId="Heading2">
    <w:name w:val="heading 2"/>
    <w:basedOn w:val="Normal1"/>
    <w:next w:val="Normal1"/>
    <w:rsid w:val="000B4519"/>
    <w:pPr>
      <w:keepNext/>
      <w:keepLines/>
      <w:spacing w:before="360" w:after="80"/>
      <w:contextualSpacing/>
      <w:outlineLvl w:val="1"/>
    </w:pPr>
    <w:rPr>
      <w:b/>
      <w:sz w:val="36"/>
      <w:szCs w:val="36"/>
    </w:rPr>
  </w:style>
  <w:style w:type="paragraph" w:styleId="Heading3">
    <w:name w:val="heading 3"/>
    <w:basedOn w:val="Normal1"/>
    <w:next w:val="Normal1"/>
    <w:rsid w:val="000B4519"/>
    <w:pPr>
      <w:keepNext/>
      <w:keepLines/>
      <w:spacing w:before="280" w:after="80"/>
      <w:contextualSpacing/>
      <w:outlineLvl w:val="2"/>
    </w:pPr>
    <w:rPr>
      <w:b/>
      <w:sz w:val="28"/>
      <w:szCs w:val="28"/>
    </w:rPr>
  </w:style>
  <w:style w:type="paragraph" w:styleId="Heading4">
    <w:name w:val="heading 4"/>
    <w:basedOn w:val="Normal1"/>
    <w:next w:val="Normal1"/>
    <w:rsid w:val="000B4519"/>
    <w:pPr>
      <w:keepNext/>
      <w:keepLines/>
      <w:spacing w:before="240" w:after="40"/>
      <w:contextualSpacing/>
      <w:outlineLvl w:val="3"/>
    </w:pPr>
    <w:rPr>
      <w:b/>
    </w:rPr>
  </w:style>
  <w:style w:type="paragraph" w:styleId="Heading5">
    <w:name w:val="heading 5"/>
    <w:basedOn w:val="Normal1"/>
    <w:next w:val="Normal1"/>
    <w:rsid w:val="000B4519"/>
    <w:pPr>
      <w:keepNext/>
      <w:keepLines/>
      <w:spacing w:before="220" w:after="40"/>
      <w:contextualSpacing/>
      <w:outlineLvl w:val="4"/>
    </w:pPr>
    <w:rPr>
      <w:b/>
      <w:sz w:val="22"/>
      <w:szCs w:val="22"/>
    </w:rPr>
  </w:style>
  <w:style w:type="paragraph" w:styleId="Heading6">
    <w:name w:val="heading 6"/>
    <w:basedOn w:val="Normal1"/>
    <w:next w:val="Normal1"/>
    <w:rsid w:val="000B451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519"/>
  </w:style>
  <w:style w:type="paragraph" w:styleId="Title">
    <w:name w:val="Title"/>
    <w:basedOn w:val="Normal1"/>
    <w:next w:val="Normal1"/>
    <w:rsid w:val="000B4519"/>
    <w:pPr>
      <w:keepNext/>
      <w:keepLines/>
      <w:spacing w:before="480" w:after="120"/>
      <w:contextualSpacing/>
    </w:pPr>
    <w:rPr>
      <w:b/>
      <w:sz w:val="72"/>
      <w:szCs w:val="72"/>
    </w:rPr>
  </w:style>
  <w:style w:type="paragraph" w:styleId="Subtitle">
    <w:name w:val="Subtitle"/>
    <w:basedOn w:val="Normal1"/>
    <w:next w:val="Normal1"/>
    <w:rsid w:val="000B451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B451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B451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B4519"/>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B4519"/>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0B4519"/>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0B451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86D1A"/>
    <w:rPr>
      <w:rFonts w:ascii="Tahoma" w:hAnsi="Tahoma" w:cs="Tahoma"/>
      <w:sz w:val="16"/>
      <w:szCs w:val="16"/>
    </w:rPr>
  </w:style>
  <w:style w:type="character" w:customStyle="1" w:styleId="BalloonTextChar">
    <w:name w:val="Balloon Text Char"/>
    <w:basedOn w:val="DefaultParagraphFont"/>
    <w:link w:val="BalloonText"/>
    <w:uiPriority w:val="99"/>
    <w:semiHidden/>
    <w:rsid w:val="00786D1A"/>
    <w:rPr>
      <w:rFonts w:ascii="Tahoma" w:hAnsi="Tahoma" w:cs="Tahoma"/>
      <w:sz w:val="16"/>
      <w:szCs w:val="16"/>
    </w:rPr>
  </w:style>
  <w:style w:type="character" w:styleId="Hyperlink">
    <w:name w:val="Hyperlink"/>
    <w:basedOn w:val="DefaultParagraphFont"/>
    <w:uiPriority w:val="99"/>
    <w:unhideWhenUsed/>
    <w:rsid w:val="00B9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D017C-89F8-4E13-9570-644E8E0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Pc3</cp:lastModifiedBy>
  <cp:revision>12</cp:revision>
  <dcterms:created xsi:type="dcterms:W3CDTF">2016-03-14T10:26:00Z</dcterms:created>
  <dcterms:modified xsi:type="dcterms:W3CDTF">2016-04-06T05:42:00Z</dcterms:modified>
</cp:coreProperties>
</file>